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0002-2020-2021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2030730</wp:posOffset>
            </wp:positionH>
            <wp:positionV relativeFrom="paragraph">
              <wp:posOffset>98425</wp:posOffset>
            </wp:positionV>
            <wp:extent cx="575945" cy="401320"/>
            <wp:effectExtent l="0" t="0" r="14605" b="17780"/>
            <wp:wrapSquare wrapText="bothSides"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557DA"/>
    <w:rsid w:val="5332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2021-01-12T01:33:06Z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