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0003-2021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  <w:p>
            <w:pPr>
              <w:widowControl/>
              <w:spacing w:line="360" w:lineRule="auto"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</w:t>
            </w:r>
          </w:p>
          <w:p>
            <w:pPr>
              <w:widowControl/>
              <w:spacing w:line="360" w:lineRule="auto"/>
              <w:jc w:val="both"/>
              <w:rPr>
                <w:rFonts w:hint="default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    1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ind w:firstLine="420" w:firstLineChars="200"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ind w:firstLine="420" w:firstLineChars="200"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01</w:t>
            </w:r>
          </w:p>
          <w:p>
            <w:pPr>
              <w:widowControl/>
              <w:spacing w:line="360" w:lineRule="auto"/>
              <w:ind w:firstLine="420" w:firstLineChars="200"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ind w:firstLine="420" w:firstLineChars="200"/>
              <w:jc w:val="both"/>
              <w:rPr>
                <w:rFonts w:hint="default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02</w:t>
            </w:r>
          </w:p>
          <w:p>
            <w:pPr>
              <w:widowControl/>
              <w:spacing w:line="360" w:lineRule="auto"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both"/>
              <w:rPr>
                <w:rFonts w:hint="default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   2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  <w:r>
        <w:rPr>
          <w:rFonts w:hint="eastAsia" w:eastAsia="宋体"/>
          <w:lang w:eastAsia="zh-C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1628775</wp:posOffset>
            </wp:positionH>
            <wp:positionV relativeFrom="paragraph">
              <wp:posOffset>85725</wp:posOffset>
            </wp:positionV>
            <wp:extent cx="575945" cy="457835"/>
            <wp:effectExtent l="0" t="0" r="14605" b="18415"/>
            <wp:wrapNone/>
            <wp:docPr id="1" name="图片 1" descr="052c3224ee727cd0ef29b77329c8d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52c3224ee727cd0ef29b77329c8de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5945" cy="457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               </w:t>
      </w:r>
      <w:bookmarkStart w:id="2" w:name="_GoBack"/>
      <w:bookmarkEnd w:id="2"/>
      <w:r>
        <w:rPr>
          <w:rFonts w:hint="eastAsia" w:ascii="宋体" w:hAnsi="宋体" w:cs="宋体"/>
          <w:kern w:val="0"/>
          <w:szCs w:val="21"/>
        </w:rPr>
        <w:t xml:space="preserve">        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2021.01.14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7145E5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75</Words>
  <Characters>432</Characters>
  <Lines>3</Lines>
  <Paragraphs>1</Paragraphs>
  <TotalTime>1</TotalTime>
  <ScaleCrop>false</ScaleCrop>
  <LinksUpToDate>false</LinksUpToDate>
  <CharactersWithSpaces>506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常宁</cp:lastModifiedBy>
  <dcterms:modified xsi:type="dcterms:W3CDTF">2021-01-13T13:05:39Z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