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石家庄市恒辉家具有限公司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0470-2019-QEO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史泽舟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17633110368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947281859@qq.com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O：办公家具的生产与销售及相关职业健康安全管理活动</w:t>
            </w:r>
          </w:p>
          <w:p w:rsidR="004A38E5">
            <w:r>
              <w:t>Q：办公家具的生产与销售</w:t>
            </w:r>
          </w:p>
          <w:p w:rsidR="004A38E5">
            <w:r>
              <w:t>E：办公家具的生产与销售及相关的环境管理活动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O：23.01.01</w:t>
            </w:r>
          </w:p>
          <w:p w:rsidR="004A38E5">
            <w:r>
              <w:t>Q：23.01.01</w:t>
            </w:r>
          </w:p>
          <w:p w:rsidR="004A38E5">
            <w:r>
              <w:t>E：23.01.01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O：ISO 45001：2018,Q：GB/T 19001-2016idtISO 9001:2015,E：GB/T 24001-2016idtISO 14001:2015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2019年10月25日 上午至2019年10月25日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范玉泉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15373799280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ISC-23874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