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23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宜宾华邦电气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1502058244905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宜宾华邦电气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宜宾市叙州区工业园区城北园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宜宾市叙州区工业园区城北园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组装式箱式变电站、低压成套开关设备（CCC范围内）、(0.4-40.5）kv高压开关设备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组装式箱式变电站、低压成套开关设备（CCC范围内）、(0.4-40.5）kv高压开关设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组装式箱式变电站、低压成套开关设备（CCC范围内）、(0.4-40.5）kv高压开关设备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宜宾华邦电气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宜宾市叙州区工业园区城北园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宜宾市叙州区工业园区城北园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组装式箱式变电站、低压成套开关设备（CCC范围内）、(0.4-40.5）kv高压开关设备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组装式箱式变电站、低压成套开关设备（CCC范围内）、(0.4-40.5）kv高压开关设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组装式箱式变电站、低压成套开关设备（CCC范围内）、(0.4-40.5）kv高压开关设备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653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