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512823">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0756-2020-EnMS</w:t>
      </w:r>
      <w:bookmarkEnd w:id="0"/>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杭州品尚物业服务集团有限公司</w:t>
      </w:r>
      <w:bookmarkEnd w:id="1"/>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r>
        <w:rPr>
          <w:b/>
          <w:color w:val="000000" w:themeColor="text1"/>
          <w:sz w:val="22"/>
          <w:szCs w:val="22"/>
          <w:u w:val="single"/>
        </w:rPr>
        <w:t>Hangzhou Pinshan Property Services Group co,ltd.</w:t>
      </w:r>
      <w:bookmarkEnd w:id="2"/>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浙江省杭州市西湖区文三西路658号西溪别墅会馆一楼营业用房102室</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310000</w:t>
      </w:r>
      <w:bookmarkEnd w:id="4"/>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浙江省杭州市西湖区文三西路658号西溪别墅会馆一楼营业用房102</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310000</w:t>
      </w:r>
      <w:bookmarkEnd w:id="6"/>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91330106662334448C</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1506711040</w:t>
      </w:r>
      <w:bookmarkEnd w:id="9"/>
    </w:p>
    <w:p w:rsidR="00FB5842" w:rsidP="00512823">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焦德尚</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吴小娟</w:t>
      </w:r>
      <w:bookmarkEnd w:id="11"/>
      <w:r>
        <w:rPr>
          <w:rFonts w:hint="eastAsia"/>
          <w:b/>
          <w:color w:val="000000" w:themeColor="text1"/>
          <w:sz w:val="22"/>
          <w:szCs w:val="22"/>
        </w:rPr>
        <w:t>组织人数：</w:t>
      </w:r>
      <w:bookmarkStart w:id="12" w:name="企业人数"/>
      <w:r>
        <w:rPr>
          <w:b/>
          <w:color w:val="000000" w:themeColor="text1"/>
          <w:sz w:val="22"/>
          <w:szCs w:val="22"/>
        </w:rPr>
        <w:t>335</w:t>
      </w:r>
      <w:bookmarkEnd w:id="12"/>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sidR="00A66DF0">
        <w:rPr>
          <w:rFonts w:ascii="宋体" w:hAnsi="宋体" w:hint="eastAsia"/>
          <w:b/>
          <w:color w:val="000000" w:themeColor="text1"/>
          <w:sz w:val="22"/>
          <w:szCs w:val="22"/>
          <w:u w:val="single"/>
        </w:rPr>
        <w:t>GB/T23331-2012/ISO50001:2011</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5" w:name="审核范围"/>
      <w:r>
        <w:rPr>
          <w:rFonts w:hint="eastAsia"/>
          <w:b/>
          <w:color w:val="000000" w:themeColor="text1"/>
          <w:sz w:val="22"/>
          <w:szCs w:val="22"/>
        </w:rPr>
        <w:t>物业管理服务所涉及的能源管理活动</w:t>
      </w:r>
      <w:bookmarkEnd w:id="15"/>
      <w:bookmarkStart w:id="16"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6"/>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120</Words>
  <Characters>684</Characters>
  <Application>Microsoft Office Word</Application>
  <DocSecurity>0</DocSecurity>
  <Lines>5</Lines>
  <Paragraphs>1</Paragraphs>
  <ScaleCrop>false</ScaleCrop>
  <Company>微软中国</Company>
  <LinksUpToDate>false</LinksUpToDate>
  <CharactersWithSpaces>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25</cp:revision>
  <cp:lastPrinted>2019-05-13T03:13:00Z</cp:lastPrinted>
  <dcterms:created xsi:type="dcterms:W3CDTF">2016-02-16T02:49:00Z</dcterms:created>
  <dcterms:modified xsi:type="dcterms:W3CDTF">2020-12-24T02:21:00Z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