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南京全水信息科技有限公司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2019年10月13日 上午至2019年10月13日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