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2"/>
        <w:gridCol w:w="1299"/>
        <w:gridCol w:w="198"/>
        <w:gridCol w:w="1103"/>
        <w:gridCol w:w="890"/>
        <w:gridCol w:w="594"/>
        <w:gridCol w:w="694"/>
        <w:gridCol w:w="232"/>
        <w:gridCol w:w="425"/>
        <w:gridCol w:w="13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重庆每文城市综合服务有限公司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1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0744-2020-QEO</w:t>
            </w:r>
            <w:bookmarkEnd w:id="1"/>
          </w:p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余澜博</w:t>
            </w:r>
            <w:bookmarkEnd w:id="5"/>
          </w:p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023-67141219</w:t>
            </w:r>
            <w:bookmarkEnd w:id="6"/>
          </w:p>
        </w:tc>
        <w:tc>
          <w:tcPr>
            <w:tcW w:w="9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49" w:type="dxa"/>
            <w:gridSpan w:val="5"/>
            <w:vAlign w:val="center"/>
          </w:tcPr>
          <w:p>
            <w:bookmarkStart w:id="8" w:name="最高管理者"/>
            <w:bookmarkEnd w:id="8"/>
            <w:r>
              <w:rPr>
                <w:rFonts w:hint="eastAsia" w:eastAsia="宋体"/>
                <w:szCs w:val="22"/>
              </w:rPr>
              <w:t>刘江峰</w:t>
            </w:r>
          </w:p>
        </w:tc>
        <w:tc>
          <w:tcPr>
            <w:tcW w:w="110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84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26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430" w:type="dxa"/>
            <w:gridSpan w:val="9"/>
            <w:vAlign w:val="center"/>
          </w:tcPr>
          <w:p>
            <w:bookmarkStart w:id="10" w:name="审核范围"/>
            <w:r>
              <w:t>Q：许可范围内道路清扫</w:t>
            </w:r>
          </w:p>
          <w:p>
            <w:r>
              <w:t>E：许可范围内道路清扫所涉及场所的相关环境管理活动</w:t>
            </w:r>
          </w:p>
          <w:p>
            <w:r>
              <w:t>O：许可范围内道路清扫所涉及场所的相关职业健康安全管理活动</w:t>
            </w:r>
            <w:bookmarkEnd w:id="10"/>
          </w:p>
        </w:tc>
        <w:tc>
          <w:tcPr>
            <w:tcW w:w="65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Q：35.16.03</w:t>
            </w:r>
          </w:p>
          <w:p>
            <w:r>
              <w:t>E：35.16.03</w:t>
            </w:r>
          </w:p>
          <w:p>
            <w:r>
              <w:t>O：35.16.03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2021年01月02日 上午至2021年01月02日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O:35.16.03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3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5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29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91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11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99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91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11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  <w:tc>
          <w:tcPr>
            <w:tcW w:w="1299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eastAsia="宋体"/>
                <w:sz w:val="21"/>
                <w:szCs w:val="21"/>
              </w:rPr>
              <w:t>年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</w:rPr>
              <w:t>月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eastAsia="宋体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月2日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审核人员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文平、张心、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余家龙、陈伟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8：30-16：30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午休时间12：00--13:00）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/>
                <w:b/>
                <w:sz w:val="21"/>
                <w:szCs w:val="21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16：30-17：00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审核人员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文平、张心、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余家龙、陈伟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147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2021-01-02T14:53:45Z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