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sz w:val="24"/>
              </w:rPr>
              <w:drawing>
                <wp:anchor distT="0" distB="0" distL="114300" distR="114300" simplePos="0" relativeHeight="251688960" behindDoc="0" locked="0" layoutInCell="1" allowOverlap="1">
                  <wp:simplePos x="0" y="0"/>
                  <wp:positionH relativeFrom="column">
                    <wp:posOffset>2217420</wp:posOffset>
                  </wp:positionH>
                  <wp:positionV relativeFrom="paragraph">
                    <wp:posOffset>328295</wp:posOffset>
                  </wp:positionV>
                  <wp:extent cx="620395" cy="448310"/>
                  <wp:effectExtent l="0" t="0" r="4445" b="889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0"/>
                          <a:stretch>
                            <a:fillRect/>
                          </a:stretch>
                        </pic:blipFill>
                        <pic:spPr>
                          <a:xfrm>
                            <a:off x="0" y="0"/>
                            <a:ext cx="620395" cy="448310"/>
                          </a:xfrm>
                          <a:prstGeom prst="rect">
                            <a:avLst/>
                          </a:prstGeom>
                          <a:noFill/>
                          <a:ln>
                            <a:noFill/>
                          </a:ln>
                        </pic:spPr>
                      </pic:pic>
                    </a:graphicData>
                  </a:graphic>
                </wp:anchor>
              </w:drawing>
            </w:r>
            <w:r>
              <w:rPr>
                <w:rFonts w:ascii="宋体" w:hAnsi="宋体"/>
              </w:rPr>
              <w:drawing>
                <wp:anchor distT="0" distB="0" distL="114300" distR="114300" simplePos="0" relativeHeight="251661312" behindDoc="0" locked="0" layoutInCell="1" allowOverlap="1">
                  <wp:simplePos x="0" y="0"/>
                  <wp:positionH relativeFrom="column">
                    <wp:posOffset>1662430</wp:posOffset>
                  </wp:positionH>
                  <wp:positionV relativeFrom="paragraph">
                    <wp:posOffset>316865</wp:posOffset>
                  </wp:positionV>
                  <wp:extent cx="400685" cy="412115"/>
                  <wp:effectExtent l="0" t="0" r="10795" b="14605"/>
                  <wp:wrapNone/>
                  <wp:docPr id="1" name="图片 4"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Administrator\Desktop\新文档 2019-09-04 21.08.47.jpg"/>
                          <pic:cNvPicPr>
                            <a:picLocks noChangeAspect="1"/>
                          </pic:cNvPicPr>
                        </pic:nvPicPr>
                        <pic:blipFill>
                          <a:blip r:embed="rId11"/>
                          <a:stretch>
                            <a:fillRect/>
                          </a:stretch>
                        </pic:blipFill>
                        <pic:spPr>
                          <a:xfrm>
                            <a:off x="0" y="0"/>
                            <a:ext cx="400685" cy="41211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2021年01月03日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677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2021-01-03T13:30:31Z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