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北京中斯水灵水处理技术有限公司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2021年03月11日 上午至2021年03月12日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环境管理体系,职业健康安全管理体系,质量管理体系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