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702-2019-QEO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山东慧之桥科教设备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