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0A4" w:rsidRDefault="001211B3">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EE20A4">
        <w:trPr>
          <w:trHeight w:val="515"/>
        </w:trPr>
        <w:tc>
          <w:tcPr>
            <w:tcW w:w="2160" w:type="dxa"/>
            <w:vMerge w:val="restart"/>
            <w:vAlign w:val="center"/>
          </w:tcPr>
          <w:p w:rsidR="00EE20A4" w:rsidRDefault="001211B3">
            <w:pPr>
              <w:spacing w:before="120"/>
              <w:jc w:val="center"/>
              <w:rPr>
                <w:sz w:val="24"/>
                <w:szCs w:val="24"/>
              </w:rPr>
            </w:pPr>
            <w:r>
              <w:rPr>
                <w:rFonts w:hint="eastAsia"/>
                <w:sz w:val="24"/>
                <w:szCs w:val="24"/>
              </w:rPr>
              <w:t>过程与活动、</w:t>
            </w:r>
          </w:p>
          <w:p w:rsidR="00EE20A4" w:rsidRDefault="001211B3">
            <w:pPr>
              <w:jc w:val="center"/>
            </w:pPr>
            <w:r>
              <w:rPr>
                <w:rFonts w:hint="eastAsia"/>
                <w:sz w:val="24"/>
                <w:szCs w:val="24"/>
              </w:rPr>
              <w:t>抽样计划</w:t>
            </w:r>
          </w:p>
        </w:tc>
        <w:tc>
          <w:tcPr>
            <w:tcW w:w="960" w:type="dxa"/>
            <w:vMerge w:val="restart"/>
            <w:vAlign w:val="center"/>
          </w:tcPr>
          <w:p w:rsidR="00EE20A4" w:rsidRDefault="001211B3">
            <w:pPr>
              <w:rPr>
                <w:sz w:val="24"/>
                <w:szCs w:val="24"/>
              </w:rPr>
            </w:pPr>
            <w:r>
              <w:rPr>
                <w:rFonts w:hint="eastAsia"/>
                <w:sz w:val="24"/>
                <w:szCs w:val="24"/>
              </w:rPr>
              <w:t>涉及</w:t>
            </w:r>
          </w:p>
          <w:p w:rsidR="00EE20A4" w:rsidRDefault="001211B3">
            <w:r>
              <w:rPr>
                <w:rFonts w:hint="eastAsia"/>
                <w:sz w:val="24"/>
                <w:szCs w:val="24"/>
              </w:rPr>
              <w:t>条款</w:t>
            </w:r>
          </w:p>
        </w:tc>
        <w:tc>
          <w:tcPr>
            <w:tcW w:w="10004" w:type="dxa"/>
            <w:vAlign w:val="center"/>
          </w:tcPr>
          <w:p w:rsidR="00EE20A4" w:rsidRDefault="001211B3">
            <w:pPr>
              <w:spacing w:line="360" w:lineRule="auto"/>
              <w:ind w:firstLineChars="200" w:firstLine="420"/>
              <w:jc w:val="left"/>
              <w:rPr>
                <w:rFonts w:ascii="宋体" w:hAnsi="宋体" w:cs="宋体"/>
                <w:szCs w:val="21"/>
              </w:rPr>
            </w:pPr>
            <w:r>
              <w:rPr>
                <w:rFonts w:ascii="宋体" w:hAnsi="宋体" w:cs="宋体" w:hint="eastAsia"/>
                <w:szCs w:val="21"/>
              </w:rPr>
              <w:t>受审核部门：管理层   主管领导：张弋 陪同人员：马瑞丽</w:t>
            </w:r>
          </w:p>
        </w:tc>
        <w:tc>
          <w:tcPr>
            <w:tcW w:w="1585" w:type="dxa"/>
            <w:vMerge w:val="restart"/>
            <w:vAlign w:val="center"/>
          </w:tcPr>
          <w:p w:rsidR="00EE20A4" w:rsidRDefault="001211B3">
            <w:pPr>
              <w:rPr>
                <w:sz w:val="24"/>
                <w:szCs w:val="24"/>
              </w:rPr>
            </w:pPr>
            <w:r>
              <w:rPr>
                <w:rFonts w:hint="eastAsia"/>
                <w:sz w:val="24"/>
                <w:szCs w:val="24"/>
              </w:rPr>
              <w:t>判定</w:t>
            </w:r>
          </w:p>
        </w:tc>
      </w:tr>
      <w:tr w:rsidR="00EE20A4">
        <w:trPr>
          <w:trHeight w:val="403"/>
        </w:trPr>
        <w:tc>
          <w:tcPr>
            <w:tcW w:w="2160" w:type="dxa"/>
            <w:vMerge/>
            <w:vAlign w:val="center"/>
          </w:tcPr>
          <w:p w:rsidR="00EE20A4" w:rsidRDefault="00EE20A4"/>
        </w:tc>
        <w:tc>
          <w:tcPr>
            <w:tcW w:w="960" w:type="dxa"/>
            <w:vMerge/>
            <w:vAlign w:val="center"/>
          </w:tcPr>
          <w:p w:rsidR="00EE20A4" w:rsidRDefault="00EE20A4"/>
        </w:tc>
        <w:tc>
          <w:tcPr>
            <w:tcW w:w="10004" w:type="dxa"/>
            <w:vAlign w:val="center"/>
          </w:tcPr>
          <w:p w:rsidR="00EE20A4" w:rsidRDefault="001211B3">
            <w:pPr>
              <w:spacing w:line="360" w:lineRule="auto"/>
              <w:ind w:firstLineChars="200" w:firstLine="420"/>
              <w:jc w:val="left"/>
              <w:rPr>
                <w:rFonts w:ascii="宋体" w:hAnsi="宋体" w:cs="宋体"/>
                <w:szCs w:val="21"/>
              </w:rPr>
            </w:pPr>
            <w:r>
              <w:rPr>
                <w:rFonts w:ascii="宋体" w:hAnsi="宋体" w:cs="宋体" w:hint="eastAsia"/>
                <w:szCs w:val="21"/>
              </w:rPr>
              <w:t>审核员： 冉景洲   审核时间：2020.12.30</w:t>
            </w:r>
          </w:p>
        </w:tc>
        <w:tc>
          <w:tcPr>
            <w:tcW w:w="1585" w:type="dxa"/>
            <w:vMerge/>
          </w:tcPr>
          <w:p w:rsidR="00EE20A4" w:rsidRDefault="00EE20A4"/>
        </w:tc>
      </w:tr>
      <w:tr w:rsidR="00EE20A4">
        <w:trPr>
          <w:trHeight w:val="516"/>
        </w:trPr>
        <w:tc>
          <w:tcPr>
            <w:tcW w:w="2160" w:type="dxa"/>
            <w:vMerge/>
            <w:vAlign w:val="center"/>
          </w:tcPr>
          <w:p w:rsidR="00EE20A4" w:rsidRDefault="00EE20A4"/>
        </w:tc>
        <w:tc>
          <w:tcPr>
            <w:tcW w:w="960" w:type="dxa"/>
            <w:vMerge/>
            <w:vAlign w:val="center"/>
          </w:tcPr>
          <w:p w:rsidR="00EE20A4" w:rsidRDefault="00EE20A4"/>
        </w:tc>
        <w:tc>
          <w:tcPr>
            <w:tcW w:w="10004" w:type="dxa"/>
            <w:vAlign w:val="center"/>
          </w:tcPr>
          <w:p w:rsidR="00EE20A4" w:rsidRDefault="001211B3">
            <w:pPr>
              <w:spacing w:line="360" w:lineRule="auto"/>
              <w:ind w:firstLineChars="200" w:firstLine="420"/>
              <w:jc w:val="left"/>
              <w:rPr>
                <w:rFonts w:ascii="宋体" w:hAnsi="宋体" w:cs="宋体"/>
                <w:szCs w:val="21"/>
              </w:rPr>
            </w:pPr>
            <w:r>
              <w:rPr>
                <w:rFonts w:ascii="宋体" w:hAnsi="宋体" w:cs="宋体" w:hint="eastAsia"/>
                <w:szCs w:val="21"/>
              </w:rPr>
              <w:t>审核条款：见下</w:t>
            </w:r>
          </w:p>
        </w:tc>
        <w:tc>
          <w:tcPr>
            <w:tcW w:w="1585" w:type="dxa"/>
            <w:vMerge/>
          </w:tcPr>
          <w:p w:rsidR="00EE20A4" w:rsidRDefault="00EE20A4"/>
        </w:tc>
      </w:tr>
      <w:tr w:rsidR="00EE20A4">
        <w:trPr>
          <w:trHeight w:val="1255"/>
        </w:trPr>
        <w:tc>
          <w:tcPr>
            <w:tcW w:w="2160" w:type="dxa"/>
          </w:tcPr>
          <w:p w:rsidR="00EE20A4" w:rsidRDefault="001211B3">
            <w:pPr>
              <w:rPr>
                <w:rFonts w:ascii="宋体" w:hAnsi="宋体" w:cs="宋体"/>
                <w:szCs w:val="21"/>
              </w:rPr>
            </w:pPr>
            <w:r>
              <w:rPr>
                <w:rFonts w:ascii="宋体" w:hAnsi="宋体" w:cs="宋体" w:hint="eastAsia"/>
                <w:szCs w:val="21"/>
              </w:rPr>
              <w:t>组织及其环境;</w:t>
            </w:r>
          </w:p>
          <w:p w:rsidR="00EE20A4" w:rsidRDefault="001211B3">
            <w:pPr>
              <w:rPr>
                <w:rFonts w:ascii="宋体" w:hAnsi="宋体" w:cs="宋体"/>
                <w:szCs w:val="21"/>
              </w:rPr>
            </w:pPr>
            <w:r>
              <w:rPr>
                <w:rFonts w:ascii="宋体" w:hAnsi="宋体" w:cs="宋体" w:hint="eastAsia"/>
                <w:szCs w:val="21"/>
              </w:rPr>
              <w:t>相关方需求与期望;</w:t>
            </w:r>
          </w:p>
          <w:p w:rsidR="00EE20A4" w:rsidRDefault="001211B3">
            <w:pPr>
              <w:rPr>
                <w:rFonts w:ascii="宋体" w:hAnsi="宋体" w:cs="宋体"/>
                <w:szCs w:val="21"/>
              </w:rPr>
            </w:pPr>
            <w:r>
              <w:rPr>
                <w:rFonts w:ascii="宋体" w:hAnsi="宋体" w:cs="宋体" w:hint="eastAsia"/>
                <w:szCs w:val="21"/>
              </w:rPr>
              <w:t>确定体系范围;</w:t>
            </w:r>
          </w:p>
          <w:p w:rsidR="00EE20A4" w:rsidRDefault="001211B3">
            <w:pPr>
              <w:rPr>
                <w:rFonts w:ascii="宋体" w:hAnsi="宋体" w:cs="宋体"/>
                <w:szCs w:val="21"/>
              </w:rPr>
            </w:pPr>
            <w:r>
              <w:rPr>
                <w:rFonts w:ascii="宋体" w:hAnsi="宋体" w:cs="宋体" w:hint="eastAsia"/>
                <w:szCs w:val="21"/>
              </w:rPr>
              <w:t>体系及其过程;</w:t>
            </w:r>
          </w:p>
          <w:p w:rsidR="00EE20A4" w:rsidRDefault="001211B3">
            <w:pPr>
              <w:rPr>
                <w:rFonts w:ascii="宋体" w:hAnsi="宋体" w:cs="宋体"/>
                <w:szCs w:val="21"/>
              </w:rPr>
            </w:pPr>
            <w:r>
              <w:rPr>
                <w:rFonts w:ascii="宋体" w:hAnsi="宋体" w:cs="宋体" w:hint="eastAsia"/>
                <w:szCs w:val="21"/>
              </w:rPr>
              <w:t>总要求</w:t>
            </w:r>
          </w:p>
          <w:p w:rsidR="00EE20A4" w:rsidRDefault="00EE20A4"/>
        </w:tc>
        <w:tc>
          <w:tcPr>
            <w:tcW w:w="960" w:type="dxa"/>
          </w:tcPr>
          <w:p w:rsidR="00EE20A4" w:rsidRDefault="001211B3">
            <w:pPr>
              <w:adjustRightInd w:val="0"/>
              <w:snapToGrid w:val="0"/>
              <w:rPr>
                <w:rFonts w:ascii="宋体" w:hAnsi="宋体" w:cs="宋体"/>
                <w:szCs w:val="21"/>
              </w:rPr>
            </w:pPr>
            <w:r>
              <w:rPr>
                <w:rFonts w:ascii="宋体" w:hAnsi="宋体" w:cs="宋体" w:hint="eastAsia"/>
                <w:szCs w:val="21"/>
              </w:rPr>
              <w:t>Q:4.1;4.2;4.3;4.4</w:t>
            </w:r>
          </w:p>
          <w:p w:rsidR="00EE20A4" w:rsidRDefault="00EE20A4">
            <w:pPr>
              <w:adjustRightInd w:val="0"/>
              <w:snapToGrid w:val="0"/>
              <w:rPr>
                <w:rFonts w:ascii="宋体" w:hAnsi="宋体" w:cs="宋体"/>
                <w:szCs w:val="21"/>
              </w:rPr>
            </w:pPr>
          </w:p>
          <w:p w:rsidR="00EE20A4" w:rsidRDefault="00EE20A4"/>
        </w:tc>
        <w:tc>
          <w:tcPr>
            <w:tcW w:w="10004" w:type="dxa"/>
          </w:tcPr>
          <w:p w:rsidR="00EE20A4" w:rsidRDefault="001211B3">
            <w:pPr>
              <w:spacing w:line="360" w:lineRule="auto"/>
              <w:ind w:firstLineChars="200" w:firstLine="420"/>
              <w:jc w:val="left"/>
              <w:rPr>
                <w:rFonts w:ascii="宋体" w:hAnsi="宋体" w:cs="宋体"/>
                <w:szCs w:val="21"/>
              </w:rPr>
            </w:pPr>
            <w:r>
              <w:rPr>
                <w:rFonts w:ascii="宋体" w:hAnsi="宋体" w:cs="宋体" w:hint="eastAsia"/>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抽查2020年总过程风险机会识别措施评价表，内容及记录清晰。</w:t>
            </w:r>
          </w:p>
          <w:p w:rsidR="00EE20A4" w:rsidRDefault="001211B3">
            <w:pPr>
              <w:tabs>
                <w:tab w:val="center" w:pos="3169"/>
              </w:tabs>
              <w:spacing w:line="400" w:lineRule="exact"/>
              <w:jc w:val="left"/>
              <w:rPr>
                <w:rFonts w:ascii="宋体" w:hAnsi="宋体" w:cs="宋体"/>
                <w:szCs w:val="21"/>
              </w:rPr>
            </w:pPr>
            <w:r>
              <w:rPr>
                <w:rFonts w:ascii="宋体" w:hAnsi="宋体" w:hint="eastAsia"/>
                <w:szCs w:val="21"/>
              </w:rPr>
              <w:t>公司确定的相关方有员工、顾客、政府机构、审核机构、供方等</w:t>
            </w:r>
            <w:r>
              <w:rPr>
                <w:rFonts w:ascii="宋体" w:hAnsi="宋体" w:cs="宋体" w:hint="eastAsia"/>
                <w:szCs w:val="21"/>
              </w:rPr>
              <w:t>。</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EE20A4" w:rsidRDefault="001211B3">
            <w:pPr>
              <w:spacing w:line="360" w:lineRule="auto"/>
              <w:ind w:firstLineChars="200" w:firstLine="420"/>
              <w:rPr>
                <w:rFonts w:ascii="宋体" w:hAnsi="宋体" w:cs="宋体"/>
                <w:szCs w:val="21"/>
              </w:rPr>
            </w:pPr>
            <w:r>
              <w:rPr>
                <w:rFonts w:ascii="宋体" w:hAnsi="宋体" w:cs="宋体" w:hint="eastAsia"/>
                <w:szCs w:val="21"/>
              </w:rPr>
              <w:t>查见《相关方要求识别和控制》</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相关方：顾客。</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需求和期望：服务质量符合甲方要求；及时交付；价格合理等。</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公司在管理手册和制定的《风险和机遇管理制度》中，确定了对公司有利的内外部环境因素，对公司不利的内、外部因素有：市场竞争非常激烈，国家和政府对企业环保要求提高等。</w:t>
            </w:r>
          </w:p>
          <w:p w:rsidR="00EE20A4" w:rsidRDefault="001211B3">
            <w:pPr>
              <w:rPr>
                <w:rFonts w:ascii="宋体" w:hAnsi="宋体"/>
                <w:szCs w:val="21"/>
              </w:rPr>
            </w:pPr>
            <w:r>
              <w:rPr>
                <w:rFonts w:ascii="宋体" w:hAnsi="宋体" w:hint="eastAsia"/>
                <w:szCs w:val="21"/>
              </w:rPr>
              <w:lastRenderedPageBreak/>
              <w:t>公司通过业内展会、同行交流、座谈会、每周工作例会、QQ、微信等进行内外部沟通，并定期进行评审，形成会议记录。</w:t>
            </w:r>
          </w:p>
          <w:p w:rsidR="00EE20A4" w:rsidRDefault="00EE20A4">
            <w:pPr>
              <w:rPr>
                <w:rFonts w:ascii="宋体" w:hAnsi="宋体"/>
                <w:szCs w:val="21"/>
              </w:rPr>
            </w:pPr>
          </w:p>
          <w:p w:rsidR="00EE20A4" w:rsidRDefault="001211B3">
            <w:pPr>
              <w:rPr>
                <w:rFonts w:ascii="宋体" w:hAnsi="宋体"/>
                <w:szCs w:val="21"/>
              </w:rPr>
            </w:pPr>
            <w:r>
              <w:rPr>
                <w:rFonts w:ascii="宋体" w:hAnsi="宋体" w:hint="eastAsia"/>
                <w:szCs w:val="21"/>
              </w:rPr>
              <w:t>公司确定的相关方有员工、业主、政府机构、银行、供方等。</w:t>
            </w:r>
          </w:p>
          <w:p w:rsidR="00EE20A4" w:rsidRDefault="001211B3">
            <w:pPr>
              <w:rPr>
                <w:rFonts w:ascii="宋体" w:hAnsi="宋体"/>
                <w:szCs w:val="21"/>
              </w:rPr>
            </w:pPr>
            <w:r>
              <w:rPr>
                <w:rFonts w:ascii="宋体" w:hAnsi="宋体" w:hint="eastAsia"/>
                <w:szCs w:val="21"/>
              </w:rPr>
              <w:t>理解员工诉求的形式为谈心、茶话会等；理解政府机构等相关方的形式主要为电话沟通、上门拜访等；</w:t>
            </w:r>
          </w:p>
          <w:p w:rsidR="00EE20A4" w:rsidRDefault="001211B3">
            <w:pPr>
              <w:rPr>
                <w:rFonts w:ascii="宋体" w:hAnsi="宋体"/>
                <w:szCs w:val="21"/>
              </w:rPr>
            </w:pPr>
            <w:r>
              <w:rPr>
                <w:rFonts w:ascii="宋体" w:hAnsi="宋体" w:hint="eastAsia"/>
                <w:szCs w:val="21"/>
              </w:rPr>
              <w:t>员工关注的主要问题有工资、待遇、晋升机制、福利等，供方关注的主要问题是长期合作、互利共赢以及货物回款时间等。</w:t>
            </w:r>
          </w:p>
          <w:p w:rsidR="00EE20A4" w:rsidRDefault="001211B3">
            <w:pPr>
              <w:rPr>
                <w:rFonts w:ascii="宋体" w:hAnsi="宋体"/>
                <w:szCs w:val="21"/>
              </w:rPr>
            </w:pPr>
            <w:r>
              <w:rPr>
                <w:rFonts w:ascii="宋体" w:hAnsi="宋体" w:hint="eastAsia"/>
                <w:szCs w:val="21"/>
              </w:rPr>
              <w:t>对相关方的要求的监视和评审的方法多样，通过QQ和微信等现代通讯手段是常用的便捷而又高效主要方法。</w:t>
            </w:r>
          </w:p>
          <w:p w:rsidR="00EE20A4" w:rsidRDefault="001211B3">
            <w:pPr>
              <w:rPr>
                <w:rFonts w:ascii="宋体" w:hAnsi="宋体"/>
                <w:szCs w:val="21"/>
              </w:rPr>
            </w:pPr>
            <w:r>
              <w:rPr>
                <w:rFonts w:ascii="宋体" w:hAnsi="宋体" w:hint="eastAsia"/>
                <w:szCs w:val="21"/>
              </w:rPr>
              <w:t>公司管理体系的认证范围为：</w:t>
            </w:r>
          </w:p>
          <w:p w:rsidR="00EE20A4" w:rsidRDefault="001211B3">
            <w:pPr>
              <w:rPr>
                <w:rFonts w:ascii="宋体" w:hAnsi="宋体"/>
                <w:szCs w:val="21"/>
              </w:rPr>
            </w:pPr>
            <w:bookmarkStart w:id="0" w:name="审核范围"/>
            <w:r>
              <w:rPr>
                <w:rFonts w:ascii="宋体" w:hAnsi="宋体" w:hint="eastAsia"/>
                <w:szCs w:val="21"/>
              </w:rPr>
              <w:t>Q：资质范围内的城镇燃气工程设计</w:t>
            </w:r>
          </w:p>
          <w:bookmarkEnd w:id="0"/>
          <w:p w:rsidR="00EE20A4" w:rsidRDefault="001211B3">
            <w:pPr>
              <w:ind w:firstLineChars="200" w:firstLine="420"/>
              <w:rPr>
                <w:bCs/>
                <w:szCs w:val="21"/>
              </w:rPr>
            </w:pPr>
            <w:r>
              <w:rPr>
                <w:rFonts w:hint="eastAsia"/>
                <w:bCs/>
                <w:szCs w:val="21"/>
              </w:rPr>
              <w:t>公司按照</w:t>
            </w:r>
            <w:r>
              <w:rPr>
                <w:rFonts w:hint="eastAsia"/>
                <w:bCs/>
                <w:szCs w:val="21"/>
              </w:rPr>
              <w:t>ISO9001:2015</w:t>
            </w:r>
            <w:r>
              <w:rPr>
                <w:rFonts w:hint="eastAsia"/>
                <w:bCs/>
                <w:szCs w:val="21"/>
              </w:rPr>
              <w:t>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rsidR="00EE20A4" w:rsidRDefault="001211B3">
            <w:pPr>
              <w:ind w:firstLineChars="200" w:firstLine="420"/>
              <w:rPr>
                <w:rFonts w:ascii="宋体" w:hAnsi="宋体" w:cs="宋体"/>
                <w:szCs w:val="21"/>
              </w:rPr>
            </w:pPr>
            <w:r>
              <w:rPr>
                <w:rFonts w:hint="eastAsia"/>
                <w:bCs/>
                <w:szCs w:val="21"/>
              </w:rPr>
              <w:t>组织制定有管理评审控制程序，定期进行体系评审，必要时变更过程，以确保过程持续产生公司期望的结果</w:t>
            </w:r>
            <w:r>
              <w:rPr>
                <w:rFonts w:ascii="宋体" w:hAnsi="宋体" w:cs="宋体" w:hint="eastAsia"/>
                <w:bCs/>
                <w:szCs w:val="21"/>
              </w:rPr>
              <w:t>。</w:t>
            </w:r>
          </w:p>
        </w:tc>
        <w:tc>
          <w:tcPr>
            <w:tcW w:w="1585" w:type="dxa"/>
          </w:tcPr>
          <w:p w:rsidR="00EE20A4" w:rsidRDefault="001211B3">
            <w:r>
              <w:rPr>
                <w:rFonts w:hint="eastAsia"/>
              </w:rPr>
              <w:lastRenderedPageBreak/>
              <w:t>符合</w:t>
            </w:r>
          </w:p>
        </w:tc>
      </w:tr>
      <w:tr w:rsidR="00EE20A4">
        <w:trPr>
          <w:trHeight w:val="525"/>
        </w:trPr>
        <w:tc>
          <w:tcPr>
            <w:tcW w:w="2160" w:type="dxa"/>
          </w:tcPr>
          <w:p w:rsidR="00EE20A4" w:rsidRDefault="001211B3">
            <w:pPr>
              <w:rPr>
                <w:rFonts w:ascii="宋体" w:hAnsi="宋体" w:cs="宋体"/>
                <w:szCs w:val="21"/>
              </w:rPr>
            </w:pPr>
            <w:r>
              <w:rPr>
                <w:rFonts w:ascii="宋体" w:hAnsi="宋体" w:cs="宋体" w:hint="eastAsia"/>
                <w:szCs w:val="21"/>
              </w:rPr>
              <w:lastRenderedPageBreak/>
              <w:t>领导作用与承诺</w:t>
            </w:r>
          </w:p>
          <w:p w:rsidR="00EE20A4" w:rsidRDefault="00EE20A4"/>
        </w:tc>
        <w:tc>
          <w:tcPr>
            <w:tcW w:w="960" w:type="dxa"/>
          </w:tcPr>
          <w:p w:rsidR="00EE20A4" w:rsidRDefault="001211B3">
            <w:pPr>
              <w:jc w:val="left"/>
              <w:rPr>
                <w:b/>
                <w:szCs w:val="21"/>
              </w:rPr>
            </w:pPr>
            <w:r>
              <w:rPr>
                <w:rFonts w:ascii="宋体" w:hAnsi="宋体" w:cs="宋体" w:hint="eastAsia"/>
                <w:szCs w:val="21"/>
              </w:rPr>
              <w:t>Q5.1</w:t>
            </w:r>
          </w:p>
        </w:tc>
        <w:tc>
          <w:tcPr>
            <w:tcW w:w="10004" w:type="dxa"/>
          </w:tcPr>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总经理：张戈；管代：马瑞丽</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通过与总经理交流：总经理从以下活动方式对公司建立、实施质量管理体系并持续改进其有效性所做出的承诺提供证据： </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EE20A4" w:rsidRDefault="001211B3">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w:t>
            </w:r>
            <w:r>
              <w:rPr>
                <w:rFonts w:ascii="宋体" w:hAnsi="宋体" w:cs="宋体" w:hint="eastAsia"/>
                <w:szCs w:val="21"/>
              </w:rPr>
              <w:lastRenderedPageBreak/>
              <w:t>环境和资金等必要资源。</w:t>
            </w:r>
          </w:p>
        </w:tc>
        <w:tc>
          <w:tcPr>
            <w:tcW w:w="1585" w:type="dxa"/>
          </w:tcPr>
          <w:p w:rsidR="00EE20A4" w:rsidRDefault="001211B3">
            <w:r>
              <w:rPr>
                <w:rFonts w:hint="eastAsia"/>
              </w:rPr>
              <w:lastRenderedPageBreak/>
              <w:t>符合</w:t>
            </w:r>
          </w:p>
        </w:tc>
      </w:tr>
      <w:tr w:rsidR="00EE20A4">
        <w:trPr>
          <w:trHeight w:val="388"/>
        </w:trPr>
        <w:tc>
          <w:tcPr>
            <w:tcW w:w="2160" w:type="dxa"/>
          </w:tcPr>
          <w:p w:rsidR="00EE20A4" w:rsidRDefault="001211B3">
            <w:pPr>
              <w:rPr>
                <w:b/>
                <w:szCs w:val="21"/>
              </w:rPr>
            </w:pPr>
            <w:r>
              <w:rPr>
                <w:rFonts w:ascii="宋体" w:hAnsi="宋体" w:cs="宋体" w:hint="eastAsia"/>
                <w:szCs w:val="21"/>
              </w:rPr>
              <w:lastRenderedPageBreak/>
              <w:t>方针</w:t>
            </w:r>
          </w:p>
        </w:tc>
        <w:tc>
          <w:tcPr>
            <w:tcW w:w="960" w:type="dxa"/>
          </w:tcPr>
          <w:p w:rsidR="00EE20A4" w:rsidRDefault="001211B3">
            <w:pPr>
              <w:rPr>
                <w:b/>
                <w:szCs w:val="21"/>
              </w:rPr>
            </w:pPr>
            <w:r>
              <w:rPr>
                <w:rFonts w:ascii="宋体" w:hAnsi="宋体" w:cs="宋体" w:hint="eastAsia"/>
                <w:szCs w:val="21"/>
              </w:rPr>
              <w:t>Q5.2</w:t>
            </w:r>
          </w:p>
        </w:tc>
        <w:tc>
          <w:tcPr>
            <w:tcW w:w="10004" w:type="dxa"/>
          </w:tcPr>
          <w:p w:rsidR="00EE20A4" w:rsidRDefault="001211B3">
            <w:pPr>
              <w:spacing w:line="400" w:lineRule="exact"/>
              <w:jc w:val="left"/>
              <w:rPr>
                <w:rFonts w:ascii="宋体" w:hAnsi="宋体" w:cs="宋体"/>
                <w:szCs w:val="21"/>
              </w:rPr>
            </w:pPr>
            <w:r>
              <w:rPr>
                <w:rFonts w:ascii="宋体" w:hAnsi="宋体" w:cs="宋体" w:hint="eastAsia"/>
                <w:szCs w:val="21"/>
              </w:rPr>
              <w:t>质量方针（质量、环境、安全一体）：</w:t>
            </w:r>
          </w:p>
          <w:p w:rsidR="00EE20A4" w:rsidRDefault="001211B3">
            <w:pPr>
              <w:spacing w:line="400" w:lineRule="exact"/>
              <w:jc w:val="left"/>
              <w:rPr>
                <w:rFonts w:ascii="宋体" w:hAnsi="宋体" w:cs="宋体"/>
                <w:szCs w:val="21"/>
              </w:rPr>
            </w:pPr>
            <w:r>
              <w:rPr>
                <w:rFonts w:ascii="宋体" w:hAnsi="宋体" w:cs="宋体" w:hint="eastAsia"/>
                <w:szCs w:val="21"/>
              </w:rPr>
              <w:t xml:space="preserve">    科技领先     铸就品牌</w:t>
            </w:r>
          </w:p>
          <w:p w:rsidR="00EE20A4" w:rsidRDefault="001211B3">
            <w:pPr>
              <w:spacing w:line="400" w:lineRule="exact"/>
              <w:jc w:val="left"/>
              <w:rPr>
                <w:rFonts w:ascii="宋体" w:hAnsi="宋体" w:cs="宋体"/>
                <w:szCs w:val="21"/>
              </w:rPr>
            </w:pPr>
            <w:r>
              <w:rPr>
                <w:rFonts w:ascii="宋体" w:hAnsi="宋体" w:cs="宋体" w:hint="eastAsia"/>
                <w:szCs w:val="21"/>
              </w:rPr>
              <w:tab/>
              <w:t>遵守法规     保障健康安全</w:t>
            </w:r>
          </w:p>
          <w:p w:rsidR="00EE20A4" w:rsidRDefault="001211B3">
            <w:pPr>
              <w:spacing w:line="400" w:lineRule="exact"/>
              <w:jc w:val="left"/>
              <w:rPr>
                <w:rFonts w:ascii="宋体" w:hAnsi="宋体" w:cs="宋体"/>
                <w:szCs w:val="21"/>
              </w:rPr>
            </w:pPr>
            <w:r>
              <w:rPr>
                <w:rFonts w:ascii="宋体" w:hAnsi="宋体" w:cs="宋体" w:hint="eastAsia"/>
                <w:szCs w:val="21"/>
              </w:rPr>
              <w:tab/>
              <w:t>预防污染     保护生态环境</w:t>
            </w:r>
          </w:p>
          <w:p w:rsidR="00EE20A4" w:rsidRDefault="001211B3">
            <w:pPr>
              <w:spacing w:line="400" w:lineRule="exact"/>
              <w:jc w:val="left"/>
              <w:rPr>
                <w:rFonts w:ascii="宋体" w:hAnsi="宋体" w:cs="宋体"/>
                <w:szCs w:val="21"/>
              </w:rPr>
            </w:pPr>
            <w:r>
              <w:rPr>
                <w:rFonts w:ascii="宋体" w:hAnsi="宋体" w:cs="宋体" w:hint="eastAsia"/>
                <w:szCs w:val="21"/>
              </w:rPr>
              <w:tab/>
              <w:t>持续改进     确保顾客满意</w:t>
            </w:r>
          </w:p>
          <w:p w:rsidR="00EE20A4" w:rsidRDefault="001211B3">
            <w:pPr>
              <w:spacing w:line="400" w:lineRule="exact"/>
              <w:jc w:val="left"/>
              <w:rPr>
                <w:rFonts w:ascii="宋体" w:hAnsi="宋体" w:cs="宋体"/>
                <w:szCs w:val="21"/>
              </w:rPr>
            </w:pPr>
            <w:r>
              <w:rPr>
                <w:rFonts w:ascii="宋体" w:hAnsi="宋体" w:cs="宋体" w:hint="eastAsia"/>
                <w:szCs w:val="21"/>
              </w:rPr>
              <w:t>其内涵包含了：</w:t>
            </w:r>
          </w:p>
          <w:p w:rsidR="00EE20A4" w:rsidRDefault="001211B3">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EE20A4" w:rsidRDefault="001211B3">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EE20A4" w:rsidRDefault="001211B3">
            <w:pPr>
              <w:spacing w:line="400" w:lineRule="exact"/>
              <w:ind w:firstLineChars="200" w:firstLine="420"/>
              <w:jc w:val="left"/>
              <w:rPr>
                <w:rFonts w:ascii="宋体" w:hAnsi="宋体" w:cs="宋体"/>
                <w:szCs w:val="21"/>
              </w:rPr>
            </w:pPr>
            <w:r>
              <w:rPr>
                <w:rFonts w:ascii="宋体" w:hAnsi="宋体" w:cs="宋体" w:hint="eastAsia"/>
                <w:szCs w:val="21"/>
              </w:rPr>
              <w:t>公司只有在经营上坚持诚信守法，企业才能持续发展。</w:t>
            </w:r>
          </w:p>
          <w:p w:rsidR="00EE20A4" w:rsidRDefault="001211B3">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EE20A4" w:rsidRDefault="001211B3">
            <w:pPr>
              <w:spacing w:line="400" w:lineRule="exact"/>
              <w:jc w:val="left"/>
              <w:rPr>
                <w:rFonts w:ascii="宋体" w:hAnsi="宋体" w:cs="宋体"/>
                <w:szCs w:val="21"/>
              </w:rPr>
            </w:pPr>
            <w:r>
              <w:rPr>
                <w:rFonts w:ascii="宋体" w:hAnsi="宋体" w:cs="宋体" w:hint="eastAsia"/>
                <w:szCs w:val="21"/>
              </w:rPr>
              <w:t>质量管理方针在手册上进行了确定和发布，并通过文件发放的形式发放至各部门、给员工进行了宣传培训。</w:t>
            </w:r>
          </w:p>
          <w:p w:rsidR="00EE20A4" w:rsidRDefault="001211B3">
            <w:pPr>
              <w:spacing w:line="400" w:lineRule="exact"/>
              <w:jc w:val="left"/>
              <w:rPr>
                <w:rFonts w:ascii="宋体" w:hAnsi="宋体" w:cs="宋体"/>
                <w:szCs w:val="21"/>
              </w:rPr>
            </w:pPr>
            <w:r>
              <w:rPr>
                <w:rFonts w:ascii="宋体" w:hAnsi="宋体" w:cs="宋体" w:hint="eastAsia"/>
                <w:szCs w:val="21"/>
              </w:rPr>
              <w:t>质量方针对外进行了发布。</w:t>
            </w:r>
          </w:p>
          <w:p w:rsidR="00EE20A4" w:rsidRDefault="001211B3">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EE20A4" w:rsidRDefault="001211B3">
            <w:pPr>
              <w:spacing w:line="400" w:lineRule="exact"/>
              <w:jc w:val="left"/>
              <w:rPr>
                <w:rFonts w:ascii="宋体" w:hAnsi="宋体" w:cs="宋体"/>
                <w:szCs w:val="21"/>
              </w:rPr>
            </w:pPr>
            <w:r>
              <w:rPr>
                <w:rFonts w:ascii="宋体" w:hAnsi="宋体" w:cs="宋体" w:hint="eastAsia"/>
                <w:szCs w:val="21"/>
              </w:rPr>
              <w:t>企业的质量方针的内容和管理基本符合标准和法规要求。</w:t>
            </w:r>
          </w:p>
        </w:tc>
        <w:tc>
          <w:tcPr>
            <w:tcW w:w="1585" w:type="dxa"/>
          </w:tcPr>
          <w:p w:rsidR="00EE20A4" w:rsidRDefault="001211B3">
            <w:r>
              <w:rPr>
                <w:rFonts w:hint="eastAsia"/>
              </w:rPr>
              <w:t>符合</w:t>
            </w:r>
          </w:p>
        </w:tc>
      </w:tr>
      <w:tr w:rsidR="00EE20A4">
        <w:trPr>
          <w:trHeight w:val="996"/>
        </w:trPr>
        <w:tc>
          <w:tcPr>
            <w:tcW w:w="2160" w:type="dxa"/>
          </w:tcPr>
          <w:p w:rsidR="00EE20A4" w:rsidRDefault="001211B3">
            <w:pPr>
              <w:adjustRightInd w:val="0"/>
              <w:snapToGrid w:val="0"/>
              <w:rPr>
                <w:rFonts w:ascii="宋体" w:hAnsi="宋体" w:cs="宋体"/>
                <w:szCs w:val="21"/>
              </w:rPr>
            </w:pPr>
            <w:r>
              <w:rPr>
                <w:rFonts w:ascii="宋体" w:hAnsi="宋体" w:cs="宋体" w:hint="eastAsia"/>
                <w:szCs w:val="21"/>
              </w:rPr>
              <w:t>组织的角色、职责和权限；</w:t>
            </w:r>
          </w:p>
          <w:p w:rsidR="00EE20A4" w:rsidRDefault="001211B3">
            <w:pPr>
              <w:rPr>
                <w:rFonts w:ascii="宋体" w:hAnsi="宋体" w:cs="宋体"/>
                <w:szCs w:val="21"/>
              </w:rPr>
            </w:pPr>
            <w:r>
              <w:rPr>
                <w:rFonts w:ascii="宋体" w:hAnsi="宋体" w:cs="宋体" w:hint="eastAsia"/>
                <w:szCs w:val="21"/>
              </w:rPr>
              <w:t>资源、角色、职责、责任与权限</w:t>
            </w:r>
          </w:p>
          <w:p w:rsidR="00EE20A4" w:rsidRDefault="00EE20A4">
            <w:pPr>
              <w:adjustRightInd w:val="0"/>
              <w:snapToGrid w:val="0"/>
              <w:rPr>
                <w:b/>
                <w:szCs w:val="21"/>
              </w:rPr>
            </w:pPr>
          </w:p>
        </w:tc>
        <w:tc>
          <w:tcPr>
            <w:tcW w:w="960" w:type="dxa"/>
          </w:tcPr>
          <w:p w:rsidR="00EE20A4" w:rsidRDefault="001211B3">
            <w:pPr>
              <w:rPr>
                <w:b/>
                <w:szCs w:val="21"/>
              </w:rPr>
            </w:pPr>
            <w:r>
              <w:rPr>
                <w:rFonts w:ascii="宋体" w:hAnsi="宋体" w:cs="宋体" w:hint="eastAsia"/>
                <w:szCs w:val="21"/>
              </w:rPr>
              <w:t>Q5.3</w:t>
            </w:r>
          </w:p>
        </w:tc>
        <w:tc>
          <w:tcPr>
            <w:tcW w:w="10004" w:type="dxa"/>
          </w:tcPr>
          <w:p w:rsidR="00EE20A4" w:rsidRDefault="001211B3">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EE20A4" w:rsidRDefault="001211B3">
            <w:r>
              <w:rPr>
                <w:rFonts w:hint="eastAsia"/>
              </w:rPr>
              <w:t>符合</w:t>
            </w:r>
          </w:p>
        </w:tc>
      </w:tr>
      <w:tr w:rsidR="00EE20A4">
        <w:trPr>
          <w:trHeight w:val="945"/>
        </w:trPr>
        <w:tc>
          <w:tcPr>
            <w:tcW w:w="2160" w:type="dxa"/>
          </w:tcPr>
          <w:p w:rsidR="00EE20A4" w:rsidRDefault="001211B3">
            <w:pPr>
              <w:adjustRightInd w:val="0"/>
              <w:snapToGrid w:val="0"/>
              <w:rPr>
                <w:rFonts w:ascii="宋体" w:hAnsi="宋体" w:cs="宋体"/>
                <w:szCs w:val="21"/>
              </w:rPr>
            </w:pPr>
            <w:r>
              <w:rPr>
                <w:rFonts w:ascii="宋体" w:hAnsi="宋体" w:cs="宋体" w:hint="eastAsia"/>
                <w:szCs w:val="21"/>
              </w:rPr>
              <w:lastRenderedPageBreak/>
              <w:t>应对风险和机遇的措施；</w:t>
            </w:r>
          </w:p>
        </w:tc>
        <w:tc>
          <w:tcPr>
            <w:tcW w:w="960" w:type="dxa"/>
          </w:tcPr>
          <w:p w:rsidR="00EE20A4" w:rsidRDefault="001211B3">
            <w:pPr>
              <w:rPr>
                <w:b/>
                <w:szCs w:val="21"/>
              </w:rPr>
            </w:pPr>
            <w:r>
              <w:rPr>
                <w:rFonts w:ascii="宋体" w:hAnsi="宋体" w:cs="宋体" w:hint="eastAsia"/>
                <w:szCs w:val="21"/>
              </w:rPr>
              <w:t>Q6.1</w:t>
            </w:r>
          </w:p>
        </w:tc>
        <w:tc>
          <w:tcPr>
            <w:tcW w:w="10004" w:type="dxa"/>
          </w:tcPr>
          <w:p w:rsidR="00EE20A4" w:rsidRDefault="001211B3">
            <w:pPr>
              <w:widowControl/>
              <w:ind w:firstLineChars="200" w:firstLine="420"/>
              <w:jc w:val="left"/>
              <w:rPr>
                <w:rFonts w:ascii="宋体" w:hAnsi="宋体" w:cs="宋体"/>
                <w:szCs w:val="24"/>
              </w:rPr>
            </w:pPr>
            <w:r>
              <w:rPr>
                <w:rFonts w:ascii="宋体" w:hAnsi="宋体" w:cs="宋体" w:hint="eastAsia"/>
                <w:szCs w:val="24"/>
              </w:rPr>
              <w:t>公司策划并批准实施《风险和机遇评估分析及应对措施表》，内容包括活动/过程</w:t>
            </w:r>
            <w:r>
              <w:rPr>
                <w:rFonts w:ascii="宋体" w:hAnsi="宋体" w:cs="宋体" w:hint="eastAsia"/>
                <w:szCs w:val="24"/>
              </w:rPr>
              <w:tab/>
              <w:t>风险因素、判断依据</w:t>
            </w:r>
            <w:r>
              <w:rPr>
                <w:rFonts w:ascii="宋体" w:hAnsi="宋体" w:cs="宋体" w:hint="eastAsia"/>
                <w:szCs w:val="24"/>
              </w:rPr>
              <w:tab/>
              <w:t>D=LEC、现行控制方法、是否为重大风险、涉及的场所及部门等，抽查2项如下：</w:t>
            </w:r>
          </w:p>
          <w:p w:rsidR="00EE20A4" w:rsidRDefault="001211B3">
            <w:pPr>
              <w:widowControl/>
              <w:ind w:firstLineChars="200" w:firstLine="420"/>
              <w:jc w:val="left"/>
              <w:rPr>
                <w:rFonts w:ascii="宋体" w:hAnsi="宋体" w:cs="宋体"/>
                <w:szCs w:val="24"/>
              </w:rPr>
            </w:pPr>
            <w:r>
              <w:rPr>
                <w:rFonts w:ascii="宋体" w:hAnsi="宋体" w:cs="宋体" w:hint="eastAsia"/>
                <w:szCs w:val="24"/>
              </w:rPr>
              <w:t>活动/过程...   风险因素...     现行控制方法...</w:t>
            </w:r>
          </w:p>
          <w:p w:rsidR="00EE20A4" w:rsidRDefault="001211B3">
            <w:pPr>
              <w:widowControl/>
              <w:ind w:firstLineChars="200" w:firstLine="420"/>
              <w:jc w:val="left"/>
              <w:rPr>
                <w:rFonts w:ascii="宋体" w:hAnsi="宋体" w:cs="宋体"/>
                <w:szCs w:val="24"/>
              </w:rPr>
            </w:pPr>
            <w:r>
              <w:rPr>
                <w:rFonts w:ascii="宋体" w:hAnsi="宋体" w:cs="宋体" w:hint="eastAsia"/>
                <w:szCs w:val="24"/>
              </w:rPr>
              <w:t>任务过多；1）即将延期，2）增加人手；按照客户交期的紧急程度，重新安排作业顺序，若有时间或瓶颈工序亦以加班安全。</w:t>
            </w:r>
          </w:p>
          <w:p w:rsidR="00EE20A4" w:rsidRDefault="001211B3">
            <w:pPr>
              <w:widowControl/>
              <w:ind w:firstLineChars="200" w:firstLine="420"/>
              <w:jc w:val="left"/>
              <w:rPr>
                <w:rFonts w:ascii="宋体" w:hAnsi="宋体" w:cs="宋体"/>
                <w:szCs w:val="24"/>
              </w:rPr>
            </w:pPr>
            <w:r>
              <w:rPr>
                <w:rFonts w:ascii="宋体" w:hAnsi="宋体" w:cs="宋体" w:hint="eastAsia"/>
                <w:szCs w:val="24"/>
              </w:rPr>
              <w:t xml:space="preserve">......                         </w:t>
            </w:r>
          </w:p>
          <w:p w:rsidR="00EE20A4" w:rsidRDefault="001211B3">
            <w:pPr>
              <w:widowControl/>
              <w:ind w:firstLineChars="200" w:firstLine="420"/>
              <w:jc w:val="left"/>
              <w:rPr>
                <w:rFonts w:ascii="宋体" w:hAnsi="宋体"/>
                <w:szCs w:val="21"/>
              </w:rPr>
            </w:pPr>
            <w:r>
              <w:rPr>
                <w:rFonts w:ascii="宋体" w:hAnsi="宋体" w:cs="宋体" w:hint="eastAsia"/>
                <w:szCs w:val="24"/>
              </w:rPr>
              <w:t>应对风险和机遇的措施应与其对于产品和服务符合性的潜在影响相适应。</w:t>
            </w:r>
          </w:p>
        </w:tc>
        <w:tc>
          <w:tcPr>
            <w:tcW w:w="1585" w:type="dxa"/>
          </w:tcPr>
          <w:p w:rsidR="00EE20A4" w:rsidRDefault="001211B3">
            <w:r>
              <w:rPr>
                <w:rFonts w:hint="eastAsia"/>
              </w:rPr>
              <w:t>符合</w:t>
            </w:r>
          </w:p>
        </w:tc>
      </w:tr>
      <w:tr w:rsidR="00EE20A4">
        <w:trPr>
          <w:trHeight w:val="677"/>
        </w:trPr>
        <w:tc>
          <w:tcPr>
            <w:tcW w:w="2160" w:type="dxa"/>
          </w:tcPr>
          <w:p w:rsidR="00EE20A4" w:rsidRDefault="001211B3">
            <w:pPr>
              <w:rPr>
                <w:b/>
                <w:szCs w:val="21"/>
              </w:rPr>
            </w:pPr>
            <w:r>
              <w:rPr>
                <w:rFonts w:ascii="宋体" w:hAnsi="宋体" w:hint="eastAsia"/>
                <w:szCs w:val="21"/>
              </w:rPr>
              <w:t>目标及其实现的策划</w:t>
            </w:r>
          </w:p>
        </w:tc>
        <w:tc>
          <w:tcPr>
            <w:tcW w:w="960" w:type="dxa"/>
          </w:tcPr>
          <w:p w:rsidR="00EE20A4" w:rsidRDefault="001211B3">
            <w:pPr>
              <w:rPr>
                <w:rFonts w:ascii="宋体" w:hAnsi="宋体" w:cs="宋体"/>
                <w:szCs w:val="21"/>
              </w:rPr>
            </w:pPr>
            <w:r>
              <w:rPr>
                <w:rFonts w:ascii="宋体" w:hAnsi="宋体" w:cs="宋体" w:hint="eastAsia"/>
                <w:szCs w:val="21"/>
              </w:rPr>
              <w:t xml:space="preserve">Q6.2 </w:t>
            </w:r>
          </w:p>
          <w:p w:rsidR="00EE20A4" w:rsidRDefault="00EE20A4">
            <w:pPr>
              <w:rPr>
                <w:b/>
                <w:szCs w:val="21"/>
              </w:rPr>
            </w:pPr>
          </w:p>
        </w:tc>
        <w:tc>
          <w:tcPr>
            <w:tcW w:w="10004" w:type="dxa"/>
          </w:tcPr>
          <w:p w:rsidR="00EE20A4" w:rsidRDefault="001211B3">
            <w:pPr>
              <w:pStyle w:val="a8"/>
              <w:spacing w:line="400" w:lineRule="exact"/>
              <w:rPr>
                <w:rFonts w:ascii="宋体" w:hAnsi="宋体"/>
                <w:color w:val="auto"/>
                <w:kern w:val="2"/>
                <w:sz w:val="21"/>
                <w:szCs w:val="21"/>
              </w:rPr>
            </w:pPr>
            <w:r>
              <w:rPr>
                <w:rFonts w:ascii="宋体" w:hAnsi="宋体" w:hint="eastAsia"/>
                <w:color w:val="auto"/>
                <w:kern w:val="2"/>
                <w:sz w:val="21"/>
                <w:szCs w:val="21"/>
              </w:rPr>
              <w:t>公司质量管理目标</w:t>
            </w:r>
          </w:p>
          <w:p w:rsidR="00EE20A4" w:rsidRDefault="001211B3">
            <w:pPr>
              <w:pStyle w:val="a8"/>
              <w:spacing w:line="400" w:lineRule="exact"/>
              <w:rPr>
                <w:rFonts w:ascii="宋体" w:hAnsi="宋体"/>
                <w:color w:val="auto"/>
                <w:kern w:val="2"/>
                <w:sz w:val="21"/>
                <w:szCs w:val="21"/>
              </w:rPr>
            </w:pPr>
            <w:r>
              <w:rPr>
                <w:rFonts w:ascii="宋体" w:hAnsi="宋体" w:hint="eastAsia"/>
                <w:color w:val="auto"/>
                <w:kern w:val="2"/>
                <w:sz w:val="21"/>
                <w:szCs w:val="21"/>
              </w:rPr>
              <w:t>1）设计合格率达100%</w:t>
            </w:r>
          </w:p>
          <w:p w:rsidR="00EE20A4" w:rsidRDefault="001211B3">
            <w:pPr>
              <w:pStyle w:val="a8"/>
              <w:spacing w:line="400" w:lineRule="exact"/>
              <w:rPr>
                <w:rFonts w:ascii="宋体" w:hAnsi="宋体"/>
                <w:color w:val="auto"/>
                <w:kern w:val="2"/>
                <w:sz w:val="21"/>
                <w:szCs w:val="21"/>
              </w:rPr>
            </w:pPr>
            <w:r>
              <w:rPr>
                <w:rFonts w:ascii="宋体" w:hAnsi="宋体" w:hint="eastAsia"/>
                <w:color w:val="auto"/>
                <w:kern w:val="2"/>
                <w:sz w:val="21"/>
                <w:szCs w:val="21"/>
              </w:rPr>
              <w:t>2）顾客满意率≥ 90 分</w:t>
            </w:r>
          </w:p>
          <w:p w:rsidR="00EE20A4" w:rsidRDefault="001211B3">
            <w:pPr>
              <w:pStyle w:val="a8"/>
              <w:spacing w:line="400" w:lineRule="exact"/>
              <w:rPr>
                <w:rFonts w:ascii="宋体" w:hAnsi="宋体"/>
                <w:color w:val="auto"/>
                <w:kern w:val="2"/>
                <w:sz w:val="21"/>
                <w:szCs w:val="21"/>
              </w:rPr>
            </w:pPr>
            <w:r>
              <w:rPr>
                <w:rFonts w:ascii="宋体" w:hAnsi="宋体" w:hint="eastAsia"/>
                <w:color w:val="auto"/>
                <w:kern w:val="2"/>
                <w:sz w:val="21"/>
                <w:szCs w:val="21"/>
              </w:rPr>
              <w:t>3）合同履约率≥ 95 %</w:t>
            </w:r>
          </w:p>
          <w:p w:rsidR="00EE20A4" w:rsidRDefault="001211B3">
            <w:pPr>
              <w:rPr>
                <w:rFonts w:ascii="宋体" w:hAnsi="宋体"/>
                <w:szCs w:val="21"/>
              </w:rPr>
            </w:pPr>
            <w:r>
              <w:rPr>
                <w:rFonts w:ascii="宋体" w:hAnsi="宋体" w:hint="eastAsia"/>
                <w:szCs w:val="21"/>
              </w:rPr>
              <w:t>查《目标考核表》2020年1月至11月对目标进行考核，考核情况为：</w:t>
            </w:r>
          </w:p>
          <w:p w:rsidR="00EE20A4" w:rsidRDefault="001211B3">
            <w:pPr>
              <w:pStyle w:val="a8"/>
              <w:spacing w:line="400" w:lineRule="exact"/>
              <w:rPr>
                <w:rFonts w:ascii="宋体" w:hAnsi="宋体"/>
                <w:color w:val="auto"/>
                <w:kern w:val="2"/>
                <w:sz w:val="21"/>
                <w:szCs w:val="21"/>
              </w:rPr>
            </w:pPr>
            <w:r>
              <w:rPr>
                <w:rFonts w:ascii="宋体" w:hAnsi="宋体" w:hint="eastAsia"/>
                <w:color w:val="auto"/>
                <w:kern w:val="2"/>
                <w:sz w:val="21"/>
                <w:szCs w:val="21"/>
              </w:rPr>
              <w:t xml:space="preserve">质量目标、指标： </w:t>
            </w:r>
          </w:p>
          <w:p w:rsidR="00EE20A4" w:rsidRDefault="001211B3">
            <w:pPr>
              <w:pStyle w:val="a8"/>
              <w:spacing w:line="400" w:lineRule="exact"/>
              <w:rPr>
                <w:rFonts w:ascii="宋体" w:hAnsi="宋体"/>
                <w:color w:val="auto"/>
                <w:kern w:val="2"/>
                <w:sz w:val="21"/>
                <w:szCs w:val="21"/>
              </w:rPr>
            </w:pPr>
            <w:r>
              <w:rPr>
                <w:rFonts w:ascii="宋体" w:hAnsi="宋体" w:hint="eastAsia"/>
                <w:color w:val="auto"/>
                <w:kern w:val="2"/>
                <w:sz w:val="21"/>
                <w:szCs w:val="21"/>
              </w:rPr>
              <w:t>1）设计产品合格率达100%                   实际达：100%</w:t>
            </w:r>
          </w:p>
          <w:p w:rsidR="00EE20A4" w:rsidRDefault="001211B3">
            <w:pPr>
              <w:pStyle w:val="a8"/>
              <w:spacing w:line="400" w:lineRule="exact"/>
              <w:rPr>
                <w:rFonts w:ascii="宋体" w:hAnsi="宋体"/>
                <w:color w:val="auto"/>
                <w:kern w:val="2"/>
                <w:sz w:val="21"/>
                <w:szCs w:val="21"/>
              </w:rPr>
            </w:pPr>
            <w:r>
              <w:rPr>
                <w:rFonts w:ascii="宋体" w:hAnsi="宋体" w:hint="eastAsia"/>
                <w:color w:val="auto"/>
                <w:kern w:val="2"/>
                <w:sz w:val="21"/>
                <w:szCs w:val="21"/>
              </w:rPr>
              <w:t>2）顾客满意率≥90分                        实际达：96分</w:t>
            </w:r>
          </w:p>
          <w:p w:rsidR="00EE20A4" w:rsidRDefault="001211B3">
            <w:pPr>
              <w:pStyle w:val="a8"/>
              <w:spacing w:line="400" w:lineRule="exact"/>
              <w:rPr>
                <w:rFonts w:ascii="宋体" w:hAnsi="宋体"/>
                <w:color w:val="auto"/>
                <w:kern w:val="2"/>
                <w:sz w:val="21"/>
                <w:szCs w:val="21"/>
              </w:rPr>
            </w:pPr>
            <w:r>
              <w:rPr>
                <w:rFonts w:ascii="宋体" w:hAnsi="宋体" w:hint="eastAsia"/>
                <w:color w:val="auto"/>
                <w:kern w:val="2"/>
                <w:sz w:val="21"/>
                <w:szCs w:val="21"/>
              </w:rPr>
              <w:t>3）合同履约率≥95%                          实际达：100%</w:t>
            </w:r>
          </w:p>
          <w:p w:rsidR="00EE20A4" w:rsidRDefault="001211B3">
            <w:pPr>
              <w:pStyle w:val="a8"/>
              <w:spacing w:line="400" w:lineRule="exact"/>
              <w:rPr>
                <w:rFonts w:ascii="宋体" w:hAnsi="宋体"/>
                <w:color w:val="auto"/>
                <w:kern w:val="2"/>
                <w:sz w:val="21"/>
                <w:szCs w:val="21"/>
              </w:rPr>
            </w:pPr>
            <w:r>
              <w:rPr>
                <w:rFonts w:ascii="宋体" w:hAnsi="宋体" w:hint="eastAsia"/>
                <w:color w:val="auto"/>
                <w:kern w:val="2"/>
                <w:sz w:val="21"/>
                <w:szCs w:val="21"/>
              </w:rPr>
              <w:t>均达到目标，并将指标进行了分解。</w:t>
            </w:r>
          </w:p>
        </w:tc>
        <w:tc>
          <w:tcPr>
            <w:tcW w:w="1585" w:type="dxa"/>
          </w:tcPr>
          <w:p w:rsidR="00EE20A4" w:rsidRDefault="001211B3">
            <w:r>
              <w:rPr>
                <w:rFonts w:hint="eastAsia"/>
              </w:rPr>
              <w:t>符合</w:t>
            </w:r>
          </w:p>
        </w:tc>
      </w:tr>
      <w:tr w:rsidR="00EE20A4">
        <w:trPr>
          <w:trHeight w:val="2110"/>
        </w:trPr>
        <w:tc>
          <w:tcPr>
            <w:tcW w:w="2160" w:type="dxa"/>
          </w:tcPr>
          <w:p w:rsidR="00EE20A4" w:rsidRDefault="001211B3">
            <w:pPr>
              <w:adjustRightInd w:val="0"/>
              <w:snapToGrid w:val="0"/>
              <w:jc w:val="left"/>
              <w:rPr>
                <w:rFonts w:ascii="宋体" w:hAnsi="宋体"/>
                <w:szCs w:val="21"/>
              </w:rPr>
            </w:pPr>
            <w:r>
              <w:rPr>
                <w:rFonts w:ascii="宋体" w:hAnsi="宋体" w:cs="宋体" w:hint="eastAsia"/>
                <w:szCs w:val="21"/>
              </w:rPr>
              <w:t>变更的策划</w:t>
            </w:r>
          </w:p>
        </w:tc>
        <w:tc>
          <w:tcPr>
            <w:tcW w:w="960" w:type="dxa"/>
          </w:tcPr>
          <w:p w:rsidR="00EE20A4" w:rsidRDefault="001211B3">
            <w:pPr>
              <w:rPr>
                <w:rFonts w:ascii="宋体" w:hAnsi="宋体" w:cs="宋体"/>
                <w:szCs w:val="21"/>
              </w:rPr>
            </w:pPr>
            <w:r>
              <w:rPr>
                <w:rFonts w:ascii="宋体" w:hAnsi="宋体" w:cs="宋体" w:hint="eastAsia"/>
                <w:szCs w:val="21"/>
              </w:rPr>
              <w:t xml:space="preserve">Q6.3 </w:t>
            </w:r>
          </w:p>
          <w:p w:rsidR="00EE20A4" w:rsidRDefault="00EE20A4">
            <w:pPr>
              <w:rPr>
                <w:rFonts w:ascii="宋体" w:hAnsi="宋体"/>
                <w:szCs w:val="21"/>
              </w:rPr>
            </w:pPr>
          </w:p>
        </w:tc>
        <w:tc>
          <w:tcPr>
            <w:tcW w:w="10004" w:type="dxa"/>
          </w:tcPr>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公司要求：当公司质量管理体系变更时，应考虑：</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EE20A4" w:rsidRDefault="001211B3">
            <w:pPr>
              <w:widowControl/>
              <w:jc w:val="left"/>
              <w:rPr>
                <w:rFonts w:ascii="宋体" w:hAnsi="宋体"/>
                <w:szCs w:val="21"/>
              </w:rPr>
            </w:pPr>
            <w:r>
              <w:rPr>
                <w:rFonts w:ascii="宋体" w:hAnsi="宋体" w:cs="宋体" w:hint="eastAsia"/>
                <w:szCs w:val="21"/>
              </w:rPr>
              <w:t xml:space="preserve">  经查：暂无变更。</w:t>
            </w:r>
          </w:p>
        </w:tc>
        <w:tc>
          <w:tcPr>
            <w:tcW w:w="1585" w:type="dxa"/>
          </w:tcPr>
          <w:p w:rsidR="00EE20A4" w:rsidRDefault="001211B3">
            <w:r>
              <w:rPr>
                <w:rFonts w:hint="eastAsia"/>
              </w:rPr>
              <w:t>符合</w:t>
            </w:r>
          </w:p>
        </w:tc>
      </w:tr>
      <w:tr w:rsidR="00EE20A4">
        <w:trPr>
          <w:trHeight w:val="1373"/>
        </w:trPr>
        <w:tc>
          <w:tcPr>
            <w:tcW w:w="2160" w:type="dxa"/>
          </w:tcPr>
          <w:p w:rsidR="00EE20A4" w:rsidRDefault="001211B3">
            <w:pPr>
              <w:adjustRightInd w:val="0"/>
              <w:snapToGrid w:val="0"/>
              <w:jc w:val="left"/>
              <w:rPr>
                <w:rFonts w:ascii="宋体" w:hAnsi="宋体"/>
                <w:szCs w:val="21"/>
              </w:rPr>
            </w:pPr>
            <w:r>
              <w:rPr>
                <w:rFonts w:ascii="宋体" w:hAnsi="宋体" w:hint="eastAsia"/>
                <w:szCs w:val="21"/>
              </w:rPr>
              <w:lastRenderedPageBreak/>
              <w:t>资源</w:t>
            </w:r>
          </w:p>
        </w:tc>
        <w:tc>
          <w:tcPr>
            <w:tcW w:w="960" w:type="dxa"/>
          </w:tcPr>
          <w:p w:rsidR="00EE20A4" w:rsidRDefault="001211B3">
            <w:pPr>
              <w:rPr>
                <w:rFonts w:ascii="宋体" w:hAnsi="宋体"/>
                <w:szCs w:val="21"/>
              </w:rPr>
            </w:pPr>
            <w:r>
              <w:rPr>
                <w:rFonts w:ascii="宋体" w:hAnsi="宋体" w:cs="宋体" w:hint="eastAsia"/>
                <w:szCs w:val="21"/>
              </w:rPr>
              <w:t xml:space="preserve">Q7.1.1 </w:t>
            </w:r>
          </w:p>
        </w:tc>
        <w:tc>
          <w:tcPr>
            <w:tcW w:w="10004" w:type="dxa"/>
          </w:tcPr>
          <w:p w:rsidR="00EE20A4" w:rsidRDefault="001211B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rsidR="00EE20A4" w:rsidRDefault="001211B3">
            <w:pPr>
              <w:tabs>
                <w:tab w:val="center" w:pos="3169"/>
              </w:tabs>
              <w:spacing w:line="400" w:lineRule="exact"/>
              <w:ind w:firstLineChars="200" w:firstLine="420"/>
              <w:jc w:val="left"/>
              <w:rPr>
                <w:rFonts w:ascii="宋体" w:hAnsi="宋体"/>
                <w:szCs w:val="21"/>
              </w:rPr>
            </w:pPr>
            <w:r>
              <w:rPr>
                <w:rFonts w:ascii="宋体" w:hAnsi="宋体" w:cs="宋体" w:hint="eastAsia"/>
                <w:szCs w:val="21"/>
              </w:rPr>
              <w:t>总经理对资源的配备比较重视，人力资源、设备和工作环境等可满足资质范围内的城镇燃气工程设计需要。</w:t>
            </w:r>
          </w:p>
        </w:tc>
        <w:tc>
          <w:tcPr>
            <w:tcW w:w="1585" w:type="dxa"/>
          </w:tcPr>
          <w:p w:rsidR="00EE20A4" w:rsidRDefault="001211B3">
            <w:r>
              <w:rPr>
                <w:rFonts w:hint="eastAsia"/>
              </w:rPr>
              <w:t>符合</w:t>
            </w:r>
          </w:p>
        </w:tc>
      </w:tr>
      <w:tr w:rsidR="00EE20A4">
        <w:trPr>
          <w:trHeight w:val="266"/>
        </w:trPr>
        <w:tc>
          <w:tcPr>
            <w:tcW w:w="2160" w:type="dxa"/>
          </w:tcPr>
          <w:p w:rsidR="00EE20A4" w:rsidRDefault="001211B3">
            <w:pPr>
              <w:rPr>
                <w:rFonts w:ascii="宋体" w:hAnsi="宋体" w:cs="宋体"/>
                <w:spacing w:val="-4"/>
                <w:szCs w:val="21"/>
              </w:rPr>
            </w:pPr>
            <w:r>
              <w:rPr>
                <w:rFonts w:ascii="宋体" w:hAnsi="宋体" w:hint="eastAsia"/>
                <w:szCs w:val="21"/>
              </w:rPr>
              <w:t>监测、分析和评价总则；</w:t>
            </w:r>
          </w:p>
        </w:tc>
        <w:tc>
          <w:tcPr>
            <w:tcW w:w="960" w:type="dxa"/>
          </w:tcPr>
          <w:p w:rsidR="00EE20A4" w:rsidRDefault="001211B3">
            <w:pPr>
              <w:rPr>
                <w:rFonts w:ascii="宋体" w:hAnsi="宋体" w:cs="宋体"/>
                <w:szCs w:val="21"/>
              </w:rPr>
            </w:pPr>
            <w:r>
              <w:rPr>
                <w:rFonts w:ascii="宋体" w:hAnsi="宋体" w:cs="宋体" w:hint="eastAsia"/>
                <w:szCs w:val="21"/>
              </w:rPr>
              <w:t>Q9.1.1</w:t>
            </w:r>
          </w:p>
          <w:p w:rsidR="00EE20A4" w:rsidRDefault="00EE20A4">
            <w:pPr>
              <w:rPr>
                <w:rFonts w:ascii="宋体" w:hAnsi="宋体" w:cs="宋体"/>
                <w:szCs w:val="21"/>
              </w:rPr>
            </w:pPr>
          </w:p>
        </w:tc>
        <w:tc>
          <w:tcPr>
            <w:tcW w:w="10004" w:type="dxa"/>
          </w:tcPr>
          <w:p w:rsidR="00EE20A4" w:rsidRDefault="001211B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如：</w:t>
            </w:r>
          </w:p>
          <w:p w:rsidR="00EE20A4" w:rsidRDefault="001211B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（1）《设计过程控制程序》</w:t>
            </w:r>
          </w:p>
          <w:p w:rsidR="00EE20A4" w:rsidRDefault="001211B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（2）《内部审核控制程序》</w:t>
            </w:r>
          </w:p>
          <w:p w:rsidR="00EE20A4" w:rsidRDefault="001211B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（3）《管理评审控制程序》</w:t>
            </w:r>
          </w:p>
          <w:p w:rsidR="00EE20A4" w:rsidRDefault="001211B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（4）《应急准备与响应控制程序》</w:t>
            </w:r>
          </w:p>
          <w:p w:rsidR="00EE20A4" w:rsidRDefault="001211B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（5）《合规性评价控制程序》</w:t>
            </w:r>
          </w:p>
        </w:tc>
        <w:tc>
          <w:tcPr>
            <w:tcW w:w="1585" w:type="dxa"/>
          </w:tcPr>
          <w:p w:rsidR="00EE20A4" w:rsidRDefault="001211B3">
            <w:r>
              <w:rPr>
                <w:rFonts w:hint="eastAsia"/>
              </w:rPr>
              <w:t>符合</w:t>
            </w:r>
          </w:p>
        </w:tc>
      </w:tr>
      <w:tr w:rsidR="00EE20A4">
        <w:trPr>
          <w:trHeight w:val="90"/>
        </w:trPr>
        <w:tc>
          <w:tcPr>
            <w:tcW w:w="2160" w:type="dxa"/>
          </w:tcPr>
          <w:p w:rsidR="00EE20A4" w:rsidRDefault="001211B3">
            <w:pPr>
              <w:adjustRightInd w:val="0"/>
              <w:snapToGrid w:val="0"/>
              <w:jc w:val="left"/>
              <w:rPr>
                <w:rFonts w:ascii="宋体" w:hAnsi="宋体"/>
                <w:szCs w:val="21"/>
              </w:rPr>
            </w:pPr>
            <w:r>
              <w:rPr>
                <w:rFonts w:ascii="宋体" w:hAnsi="宋体" w:cs="宋体" w:hint="eastAsia"/>
                <w:szCs w:val="21"/>
              </w:rPr>
              <w:t>管理评审</w:t>
            </w:r>
          </w:p>
        </w:tc>
        <w:tc>
          <w:tcPr>
            <w:tcW w:w="960" w:type="dxa"/>
          </w:tcPr>
          <w:p w:rsidR="00EE20A4" w:rsidRDefault="001211B3">
            <w:pPr>
              <w:rPr>
                <w:rFonts w:ascii="宋体" w:hAnsi="宋体" w:cs="宋体"/>
                <w:szCs w:val="21"/>
              </w:rPr>
            </w:pPr>
            <w:r>
              <w:rPr>
                <w:rFonts w:ascii="宋体" w:hAnsi="宋体" w:cs="宋体" w:hint="eastAsia"/>
                <w:szCs w:val="21"/>
              </w:rPr>
              <w:t xml:space="preserve">Q9.3 </w:t>
            </w:r>
          </w:p>
          <w:p w:rsidR="00EE20A4" w:rsidRDefault="00EE20A4">
            <w:pPr>
              <w:rPr>
                <w:rFonts w:ascii="宋体" w:hAnsi="宋体"/>
                <w:szCs w:val="21"/>
              </w:rPr>
            </w:pPr>
          </w:p>
        </w:tc>
        <w:tc>
          <w:tcPr>
            <w:tcW w:w="10004" w:type="dxa"/>
          </w:tcPr>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三体系结合审核），每次时间间隔不超过12个月。</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时间：2020年8月22日(上一年度评审时间：2019年9月11日，未超过12个月，符合相关策划及要求)</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主持人：总经理</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参加人员：体系涉及到的各部门所有人员</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1）评价内部审核的结果及现行管理体系是否有效。</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lastRenderedPageBreak/>
              <w:t>2）评价现行管理体系的有效性、适宜性、符合性。</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3）评价方针、目标、指标、管理方案是否实现以及是否符合本公司发展的需要和用户期望。</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4）评价相关方的投诉、建议及其要求是否得到解决和满足。</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5）评价公司经营的环境。</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6）评价过程和产品的监视和测量情况，法规及其他要求合规性评价情况</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7）评价服务过程及验收情况，法规及其他要求符合性情况。</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8）评价不符合、纠正和预防措施的状况，以及环境因素识别和评价的总结情况。</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9）现行管理体系有无更改的必要及更改的时机。</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10）评价重大环境因素及危险源识别的识别及控制情况。</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11）改进的建议。</w:t>
            </w:r>
          </w:p>
          <w:p w:rsidR="00EE20A4" w:rsidRDefault="001211B3">
            <w:pPr>
              <w:spacing w:line="400" w:lineRule="exact"/>
              <w:rPr>
                <w:rFonts w:ascii="宋体" w:hAnsi="宋体"/>
                <w:szCs w:val="21"/>
              </w:rPr>
            </w:pPr>
            <w:r>
              <w:rPr>
                <w:rFonts w:ascii="宋体" w:hAnsi="宋体" w:hint="eastAsia"/>
                <w:szCs w:val="21"/>
              </w:rPr>
              <w:t>对上次管理评审改进项的验证情况的跟踪：改进项目1个，</w:t>
            </w:r>
            <w:r>
              <w:rPr>
                <w:rFonts w:ascii="宋体" w:hAnsi="宋体" w:cs="宋体" w:hint="eastAsia"/>
                <w:szCs w:val="21"/>
              </w:rPr>
              <w:t>公司全体人员加强对ISO9001:2015《质量管理体系 要求》，ISO14001:2015《环境管理体系 要求及使用指南》，ISO45001-2018《职业健康安全管理体系 要求及使用指南》 的培训</w:t>
            </w:r>
            <w:r>
              <w:rPr>
                <w:rFonts w:ascii="宋体" w:hAnsi="宋体" w:hint="eastAsia"/>
                <w:szCs w:val="21"/>
              </w:rPr>
              <w:t>。已开展培训，达到预期效果。</w:t>
            </w:r>
          </w:p>
          <w:p w:rsidR="00EE20A4" w:rsidRDefault="00EE20A4">
            <w:pPr>
              <w:pStyle w:val="Default"/>
              <w:rPr>
                <w:color w:val="auto"/>
              </w:rPr>
            </w:pP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EE20A4" w:rsidRDefault="001211B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本公司新近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rsidR="00EE20A4" w:rsidRDefault="001211B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本公司现行的质量、环境、职业健康安全、方针、目标符合用户期望及本公司发展。</w:t>
            </w:r>
          </w:p>
          <w:p w:rsidR="00EE20A4" w:rsidRDefault="001211B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体系策划情况的评审（包括法律法规、目标指标）；</w:t>
            </w:r>
          </w:p>
          <w:p w:rsidR="00EE20A4" w:rsidRDefault="001211B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预防措施和纠正措施的状况。</w:t>
            </w:r>
          </w:p>
          <w:p w:rsidR="00EE20A4" w:rsidRDefault="001211B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lastRenderedPageBreak/>
              <w:t>改进的建议：对新版职业健康安全标准进行学习，在2021年5月前完成，下次审核时关注。</w:t>
            </w:r>
          </w:p>
          <w:p w:rsidR="00EE20A4" w:rsidRDefault="001211B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管理评审结论：公司管理体系的持续的适宜、充分和有效的，并与公司战略方向保持一致。</w:t>
            </w:r>
          </w:p>
        </w:tc>
        <w:tc>
          <w:tcPr>
            <w:tcW w:w="1585" w:type="dxa"/>
          </w:tcPr>
          <w:p w:rsidR="00EE20A4" w:rsidRDefault="001211B3">
            <w:r>
              <w:rPr>
                <w:rFonts w:hint="eastAsia"/>
              </w:rPr>
              <w:lastRenderedPageBreak/>
              <w:t>符合</w:t>
            </w:r>
          </w:p>
        </w:tc>
      </w:tr>
      <w:tr w:rsidR="00EE20A4">
        <w:trPr>
          <w:trHeight w:val="1300"/>
        </w:trPr>
        <w:tc>
          <w:tcPr>
            <w:tcW w:w="2160" w:type="dxa"/>
          </w:tcPr>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EE20A4" w:rsidRDefault="001211B3">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EE20A4" w:rsidRDefault="001211B3">
            <w:pPr>
              <w:tabs>
                <w:tab w:val="center" w:pos="3169"/>
              </w:tabs>
              <w:spacing w:line="400" w:lineRule="exact"/>
              <w:rPr>
                <w:rFonts w:ascii="宋体" w:hAnsi="宋体" w:cs="宋体"/>
                <w:szCs w:val="21"/>
              </w:rPr>
            </w:pPr>
            <w:r>
              <w:rPr>
                <w:rFonts w:ascii="宋体" w:hAnsi="宋体" w:cs="宋体" w:hint="eastAsia"/>
                <w:szCs w:val="21"/>
              </w:rPr>
              <w:t xml:space="preserve">Q10.1;10.2;10.3； </w:t>
            </w:r>
          </w:p>
          <w:p w:rsidR="00EE20A4" w:rsidRDefault="00EE20A4">
            <w:pPr>
              <w:tabs>
                <w:tab w:val="center" w:pos="3169"/>
              </w:tabs>
              <w:spacing w:line="400" w:lineRule="exact"/>
              <w:rPr>
                <w:rFonts w:ascii="宋体" w:hAnsi="宋体"/>
                <w:szCs w:val="21"/>
              </w:rPr>
            </w:pPr>
          </w:p>
        </w:tc>
        <w:tc>
          <w:tcPr>
            <w:tcW w:w="10004" w:type="dxa"/>
          </w:tcPr>
          <w:p w:rsidR="00EE20A4" w:rsidRDefault="001211B3">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t>公司制定系列程序文件《管理评审控制程序》、《设计过程控制程序》、《不合格品控制程序》、《事故、事件、不符合、纠正措施与预防措施控制程序》及《内部审核控制程序》，对持续改进的过程予以规定，以实现质量管理体系及产品符合性的持续改进。持续改进的过程包含持续改进的提出、立项、不合格的原因的分析、纠正措施的确定、跟踪和评价及负责部门和人员职责等。</w:t>
            </w:r>
          </w:p>
          <w:p w:rsidR="00EE20A4" w:rsidRDefault="001211B3">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公司通过质量方针、目标的达成分析、内部质量审核结果、数据资料统计分析、纠正和预防措施和管理评审等方式，以推动质量管理体系的持续改进。</w:t>
            </w:r>
          </w:p>
          <w:p w:rsidR="00EE20A4" w:rsidRDefault="001211B3">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t>公司制定《顾客满意度评价程序》实施纠正措施，消除客户投诉的原因，以防止其再发生。在《顾客满意度评价程序》文件中规定了顾客满意度信息来源方法：顾客满意度信息来源：</w:t>
            </w:r>
          </w:p>
          <w:p w:rsidR="00EE20A4" w:rsidRDefault="001211B3">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t>（1）顾客满意度信息可来自：</w:t>
            </w:r>
          </w:p>
          <w:p w:rsidR="00EE20A4" w:rsidRDefault="001211B3">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t>顾客满意度调查表；</w:t>
            </w:r>
          </w:p>
          <w:p w:rsidR="00EE20A4" w:rsidRDefault="001211B3">
            <w:pPr>
              <w:numPr>
                <w:ilvl w:val="2"/>
                <w:numId w:val="1"/>
              </w:numPr>
              <w:tabs>
                <w:tab w:val="left" w:pos="1820"/>
              </w:tabs>
              <w:adjustRightInd w:val="0"/>
              <w:snapToGrid w:val="0"/>
              <w:spacing w:line="360" w:lineRule="auto"/>
              <w:rPr>
                <w:rFonts w:ascii="宋体" w:hAnsi="宋体" w:cs="宋体"/>
                <w:szCs w:val="21"/>
              </w:rPr>
            </w:pPr>
            <w:r>
              <w:rPr>
                <w:rFonts w:ascii="宋体" w:hAnsi="宋体" w:cs="宋体" w:hint="eastAsia"/>
                <w:szCs w:val="21"/>
              </w:rPr>
              <w:t>顾客的抱怨及投诉；</w:t>
            </w:r>
          </w:p>
          <w:p w:rsidR="00EE20A4" w:rsidRDefault="001211B3">
            <w:pPr>
              <w:numPr>
                <w:ilvl w:val="2"/>
                <w:numId w:val="1"/>
              </w:numPr>
              <w:tabs>
                <w:tab w:val="left" w:pos="1820"/>
              </w:tabs>
              <w:adjustRightInd w:val="0"/>
              <w:snapToGrid w:val="0"/>
              <w:spacing w:line="360" w:lineRule="auto"/>
              <w:rPr>
                <w:rFonts w:ascii="宋体" w:hAnsi="宋体" w:cs="宋体"/>
                <w:szCs w:val="21"/>
              </w:rPr>
            </w:pPr>
            <w:r>
              <w:rPr>
                <w:rFonts w:ascii="宋体" w:hAnsi="宋体" w:cs="宋体" w:hint="eastAsia"/>
                <w:szCs w:val="21"/>
              </w:rPr>
              <w:t>顾客的赞扬；</w:t>
            </w:r>
          </w:p>
          <w:p w:rsidR="00EE20A4" w:rsidRDefault="001211B3">
            <w:pPr>
              <w:numPr>
                <w:ilvl w:val="2"/>
                <w:numId w:val="1"/>
              </w:numPr>
              <w:tabs>
                <w:tab w:val="left" w:pos="1820"/>
              </w:tabs>
              <w:adjustRightInd w:val="0"/>
              <w:snapToGrid w:val="0"/>
              <w:spacing w:line="360" w:lineRule="auto"/>
              <w:rPr>
                <w:rFonts w:ascii="宋体" w:hAnsi="宋体" w:cs="宋体"/>
                <w:szCs w:val="21"/>
              </w:rPr>
            </w:pPr>
            <w:r>
              <w:rPr>
                <w:rFonts w:ascii="宋体" w:hAnsi="宋体" w:cs="宋体" w:hint="eastAsia"/>
                <w:szCs w:val="21"/>
              </w:rPr>
              <w:t>顾客的索赔；</w:t>
            </w:r>
          </w:p>
          <w:p w:rsidR="00EE20A4" w:rsidRDefault="001211B3">
            <w:pPr>
              <w:numPr>
                <w:ilvl w:val="2"/>
                <w:numId w:val="1"/>
              </w:numPr>
              <w:tabs>
                <w:tab w:val="left" w:pos="1820"/>
              </w:tabs>
              <w:adjustRightInd w:val="0"/>
              <w:snapToGrid w:val="0"/>
              <w:spacing w:line="360" w:lineRule="auto"/>
              <w:rPr>
                <w:rFonts w:ascii="宋体" w:hAnsi="宋体" w:cs="宋体"/>
                <w:szCs w:val="21"/>
              </w:rPr>
            </w:pPr>
            <w:r>
              <w:rPr>
                <w:rFonts w:ascii="宋体" w:hAnsi="宋体" w:cs="宋体" w:hint="eastAsia"/>
                <w:szCs w:val="21"/>
              </w:rPr>
              <w:t>流失业务的分析；</w:t>
            </w:r>
          </w:p>
          <w:p w:rsidR="00EE20A4" w:rsidRDefault="001211B3">
            <w:pPr>
              <w:numPr>
                <w:ilvl w:val="2"/>
                <w:numId w:val="1"/>
              </w:numPr>
              <w:tabs>
                <w:tab w:val="left" w:pos="1820"/>
              </w:tabs>
              <w:adjustRightInd w:val="0"/>
              <w:snapToGrid w:val="0"/>
              <w:spacing w:line="360" w:lineRule="auto"/>
              <w:rPr>
                <w:rFonts w:ascii="宋体" w:hAnsi="宋体" w:cs="宋体"/>
                <w:szCs w:val="21"/>
              </w:rPr>
            </w:pPr>
            <w:r>
              <w:rPr>
                <w:rFonts w:ascii="宋体" w:hAnsi="宋体" w:cs="宋体" w:hint="eastAsia"/>
                <w:szCs w:val="21"/>
              </w:rPr>
              <w:t>经销商的报告。</w:t>
            </w:r>
          </w:p>
          <w:p w:rsidR="00EE20A4" w:rsidRDefault="001211B3">
            <w:pPr>
              <w:tabs>
                <w:tab w:val="left" w:pos="952"/>
              </w:tabs>
              <w:adjustRightInd w:val="0"/>
              <w:snapToGrid w:val="0"/>
              <w:spacing w:line="360" w:lineRule="auto"/>
              <w:rPr>
                <w:rFonts w:ascii="宋体" w:hAnsi="宋体" w:cs="宋体"/>
                <w:szCs w:val="21"/>
              </w:rPr>
            </w:pPr>
            <w:r>
              <w:rPr>
                <w:rFonts w:ascii="宋体" w:hAnsi="宋体" w:cs="宋体" w:hint="eastAsia"/>
                <w:szCs w:val="21"/>
              </w:rPr>
              <w:t>（2）获得顾客满意度信息的方法可采取下述方式获得信息：</w:t>
            </w:r>
          </w:p>
          <w:p w:rsidR="00EE20A4" w:rsidRDefault="001211B3">
            <w:pPr>
              <w:numPr>
                <w:ilvl w:val="0"/>
                <w:numId w:val="2"/>
              </w:numPr>
              <w:tabs>
                <w:tab w:val="left" w:pos="1820"/>
              </w:tabs>
              <w:adjustRightInd w:val="0"/>
              <w:snapToGrid w:val="0"/>
              <w:spacing w:line="360" w:lineRule="auto"/>
              <w:ind w:left="960"/>
              <w:rPr>
                <w:rFonts w:ascii="宋体" w:hAnsi="宋体" w:cs="宋体"/>
                <w:szCs w:val="21"/>
              </w:rPr>
            </w:pPr>
            <w:r>
              <w:rPr>
                <w:rFonts w:ascii="宋体" w:hAnsi="宋体" w:cs="宋体" w:hint="eastAsia"/>
                <w:szCs w:val="21"/>
              </w:rPr>
              <w:t>向顾客发出《顾客满意度调查表》；</w:t>
            </w:r>
          </w:p>
          <w:p w:rsidR="00EE20A4" w:rsidRDefault="001211B3">
            <w:pPr>
              <w:numPr>
                <w:ilvl w:val="0"/>
                <w:numId w:val="2"/>
              </w:numPr>
              <w:tabs>
                <w:tab w:val="left" w:pos="1820"/>
              </w:tabs>
              <w:adjustRightInd w:val="0"/>
              <w:snapToGrid w:val="0"/>
              <w:spacing w:line="360" w:lineRule="auto"/>
              <w:ind w:left="960"/>
              <w:rPr>
                <w:rFonts w:ascii="宋体" w:hAnsi="宋体" w:cs="宋体"/>
                <w:szCs w:val="21"/>
              </w:rPr>
            </w:pPr>
            <w:r>
              <w:rPr>
                <w:rFonts w:ascii="宋体" w:hAnsi="宋体" w:cs="宋体" w:hint="eastAsia"/>
                <w:szCs w:val="21"/>
              </w:rPr>
              <w:t>走访顾客，填写《顾客满意度调查表》；</w:t>
            </w:r>
          </w:p>
          <w:p w:rsidR="00EE20A4" w:rsidRDefault="001211B3">
            <w:pPr>
              <w:tabs>
                <w:tab w:val="left" w:pos="1820"/>
              </w:tabs>
              <w:adjustRightInd w:val="0"/>
              <w:snapToGrid w:val="0"/>
              <w:spacing w:line="360" w:lineRule="auto"/>
              <w:ind w:left="600"/>
              <w:rPr>
                <w:rFonts w:ascii="宋体" w:hAnsi="宋体" w:cs="宋体"/>
                <w:szCs w:val="21"/>
              </w:rPr>
            </w:pPr>
            <w:r>
              <w:rPr>
                <w:rFonts w:ascii="宋体" w:hAnsi="宋体" w:cs="宋体" w:hint="eastAsia"/>
                <w:szCs w:val="21"/>
              </w:rPr>
              <w:t>c）建立顾客投诉热线电话。</w:t>
            </w:r>
          </w:p>
          <w:p w:rsidR="00EE20A4" w:rsidRDefault="001211B3">
            <w:pPr>
              <w:tabs>
                <w:tab w:val="left" w:pos="1820"/>
              </w:tabs>
              <w:adjustRightInd w:val="0"/>
              <w:snapToGrid w:val="0"/>
              <w:spacing w:line="360" w:lineRule="auto"/>
              <w:rPr>
                <w:rFonts w:ascii="宋体" w:hAnsi="宋体" w:cs="宋体"/>
                <w:szCs w:val="21"/>
              </w:rPr>
            </w:pPr>
            <w:r>
              <w:rPr>
                <w:rFonts w:ascii="宋体" w:hAnsi="宋体" w:cs="宋体" w:hint="eastAsia"/>
                <w:szCs w:val="21"/>
              </w:rPr>
              <w:lastRenderedPageBreak/>
              <w:t>相关责任部门要分析产生客户投诉的原因，按《事故、事件、不符合、纠正措施与预防措施控制程序》实施纠正措施。</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不符合处理程序和机制健全。</w:t>
            </w:r>
          </w:p>
          <w:p w:rsidR="00EE20A4" w:rsidRDefault="001211B3">
            <w:pPr>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EE20A4" w:rsidRDefault="001211B3">
            <w:r>
              <w:rPr>
                <w:rFonts w:hint="eastAsia"/>
              </w:rPr>
              <w:lastRenderedPageBreak/>
              <w:t>符合</w:t>
            </w:r>
          </w:p>
        </w:tc>
      </w:tr>
    </w:tbl>
    <w:p w:rsidR="00EE20A4" w:rsidRDefault="001211B3">
      <w:pPr>
        <w:pStyle w:val="a6"/>
      </w:pPr>
      <w:r>
        <w:rPr>
          <w:rFonts w:hint="eastAsia"/>
        </w:rPr>
        <w:lastRenderedPageBreak/>
        <w:t>说明：不符合标注</w:t>
      </w:r>
      <w:r>
        <w:rPr>
          <w:rFonts w:hint="eastAsia"/>
        </w:rPr>
        <w:t>N</w:t>
      </w:r>
    </w:p>
    <w:p w:rsidR="00EE20A4" w:rsidRDefault="001211B3">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EE20A4">
        <w:trPr>
          <w:trHeight w:val="515"/>
        </w:trPr>
        <w:tc>
          <w:tcPr>
            <w:tcW w:w="2160" w:type="dxa"/>
            <w:vMerge w:val="restart"/>
            <w:vAlign w:val="center"/>
          </w:tcPr>
          <w:p w:rsidR="00EE20A4" w:rsidRDefault="001211B3">
            <w:pPr>
              <w:spacing w:before="120"/>
              <w:jc w:val="center"/>
              <w:rPr>
                <w:sz w:val="24"/>
                <w:szCs w:val="24"/>
              </w:rPr>
            </w:pPr>
            <w:r>
              <w:rPr>
                <w:rFonts w:hint="eastAsia"/>
                <w:sz w:val="24"/>
                <w:szCs w:val="24"/>
              </w:rPr>
              <w:t>过程与活动、</w:t>
            </w:r>
          </w:p>
          <w:p w:rsidR="00EE20A4" w:rsidRDefault="001211B3">
            <w:pPr>
              <w:jc w:val="center"/>
            </w:pPr>
            <w:r>
              <w:rPr>
                <w:rFonts w:hint="eastAsia"/>
                <w:sz w:val="24"/>
                <w:szCs w:val="24"/>
              </w:rPr>
              <w:t>抽样计划</w:t>
            </w:r>
          </w:p>
        </w:tc>
        <w:tc>
          <w:tcPr>
            <w:tcW w:w="960" w:type="dxa"/>
            <w:vMerge w:val="restart"/>
            <w:vAlign w:val="center"/>
          </w:tcPr>
          <w:p w:rsidR="00EE20A4" w:rsidRDefault="001211B3">
            <w:pPr>
              <w:rPr>
                <w:sz w:val="24"/>
                <w:szCs w:val="24"/>
              </w:rPr>
            </w:pPr>
            <w:r>
              <w:rPr>
                <w:rFonts w:hint="eastAsia"/>
                <w:sz w:val="24"/>
                <w:szCs w:val="24"/>
              </w:rPr>
              <w:t>涉及</w:t>
            </w:r>
          </w:p>
          <w:p w:rsidR="00EE20A4" w:rsidRDefault="001211B3">
            <w:r>
              <w:rPr>
                <w:rFonts w:hint="eastAsia"/>
                <w:sz w:val="24"/>
                <w:szCs w:val="24"/>
              </w:rPr>
              <w:t>条款</w:t>
            </w:r>
          </w:p>
        </w:tc>
        <w:tc>
          <w:tcPr>
            <w:tcW w:w="10004" w:type="dxa"/>
            <w:vAlign w:val="center"/>
          </w:tcPr>
          <w:p w:rsidR="00EE20A4" w:rsidRDefault="001211B3">
            <w:pPr>
              <w:spacing w:line="360" w:lineRule="auto"/>
              <w:ind w:firstLineChars="200" w:firstLine="420"/>
              <w:jc w:val="left"/>
              <w:rPr>
                <w:rFonts w:ascii="宋体" w:hAnsi="宋体" w:cs="宋体"/>
                <w:szCs w:val="21"/>
              </w:rPr>
            </w:pPr>
            <w:r>
              <w:rPr>
                <w:rFonts w:ascii="宋体" w:hAnsi="宋体" w:cs="宋体" w:hint="eastAsia"/>
                <w:szCs w:val="21"/>
              </w:rPr>
              <w:t>受审核部门：管理层   主管领导：张弋 陪同人员：马瑞丽</w:t>
            </w:r>
          </w:p>
        </w:tc>
        <w:tc>
          <w:tcPr>
            <w:tcW w:w="1585" w:type="dxa"/>
            <w:vMerge w:val="restart"/>
            <w:vAlign w:val="center"/>
          </w:tcPr>
          <w:p w:rsidR="00EE20A4" w:rsidRDefault="001211B3">
            <w:pPr>
              <w:rPr>
                <w:sz w:val="24"/>
                <w:szCs w:val="24"/>
              </w:rPr>
            </w:pPr>
            <w:r>
              <w:rPr>
                <w:rFonts w:hint="eastAsia"/>
                <w:sz w:val="24"/>
                <w:szCs w:val="24"/>
              </w:rPr>
              <w:t>判定</w:t>
            </w:r>
          </w:p>
        </w:tc>
      </w:tr>
      <w:tr w:rsidR="00EE20A4">
        <w:trPr>
          <w:trHeight w:val="403"/>
        </w:trPr>
        <w:tc>
          <w:tcPr>
            <w:tcW w:w="2160" w:type="dxa"/>
            <w:vMerge/>
            <w:vAlign w:val="center"/>
          </w:tcPr>
          <w:p w:rsidR="00EE20A4" w:rsidRDefault="00EE20A4"/>
        </w:tc>
        <w:tc>
          <w:tcPr>
            <w:tcW w:w="960" w:type="dxa"/>
            <w:vMerge/>
            <w:vAlign w:val="center"/>
          </w:tcPr>
          <w:p w:rsidR="00EE20A4" w:rsidRDefault="00EE20A4"/>
        </w:tc>
        <w:tc>
          <w:tcPr>
            <w:tcW w:w="10004" w:type="dxa"/>
            <w:vAlign w:val="center"/>
          </w:tcPr>
          <w:p w:rsidR="00EE20A4" w:rsidRDefault="001211B3">
            <w:pPr>
              <w:spacing w:line="360" w:lineRule="auto"/>
              <w:ind w:firstLineChars="200" w:firstLine="420"/>
              <w:jc w:val="left"/>
              <w:rPr>
                <w:rFonts w:ascii="宋体" w:hAnsi="宋体" w:cs="宋体"/>
                <w:szCs w:val="21"/>
              </w:rPr>
            </w:pPr>
            <w:r>
              <w:rPr>
                <w:rFonts w:ascii="宋体" w:hAnsi="宋体" w:cs="宋体" w:hint="eastAsia"/>
                <w:szCs w:val="21"/>
              </w:rPr>
              <w:t>审核员：文平   审核时间：2020.12.30</w:t>
            </w:r>
          </w:p>
        </w:tc>
        <w:tc>
          <w:tcPr>
            <w:tcW w:w="1585" w:type="dxa"/>
            <w:vMerge/>
          </w:tcPr>
          <w:p w:rsidR="00EE20A4" w:rsidRDefault="00EE20A4"/>
        </w:tc>
      </w:tr>
      <w:tr w:rsidR="00EE20A4">
        <w:trPr>
          <w:trHeight w:val="516"/>
        </w:trPr>
        <w:tc>
          <w:tcPr>
            <w:tcW w:w="2160" w:type="dxa"/>
            <w:vMerge/>
            <w:vAlign w:val="center"/>
          </w:tcPr>
          <w:p w:rsidR="00EE20A4" w:rsidRDefault="00EE20A4"/>
        </w:tc>
        <w:tc>
          <w:tcPr>
            <w:tcW w:w="960" w:type="dxa"/>
            <w:vMerge/>
            <w:vAlign w:val="center"/>
          </w:tcPr>
          <w:p w:rsidR="00EE20A4" w:rsidRDefault="00EE20A4"/>
        </w:tc>
        <w:tc>
          <w:tcPr>
            <w:tcW w:w="10004" w:type="dxa"/>
            <w:vAlign w:val="center"/>
          </w:tcPr>
          <w:p w:rsidR="00EE20A4" w:rsidRDefault="001211B3">
            <w:pPr>
              <w:spacing w:line="360" w:lineRule="auto"/>
              <w:ind w:firstLineChars="200" w:firstLine="420"/>
              <w:jc w:val="left"/>
              <w:rPr>
                <w:rFonts w:ascii="宋体" w:hAnsi="宋体" w:cs="宋体"/>
                <w:szCs w:val="21"/>
              </w:rPr>
            </w:pPr>
            <w:r>
              <w:rPr>
                <w:rFonts w:ascii="宋体" w:hAnsi="宋体" w:cs="宋体" w:hint="eastAsia"/>
                <w:szCs w:val="21"/>
              </w:rPr>
              <w:t>审核条款：</w:t>
            </w:r>
          </w:p>
        </w:tc>
        <w:tc>
          <w:tcPr>
            <w:tcW w:w="1585" w:type="dxa"/>
            <w:vMerge/>
          </w:tcPr>
          <w:p w:rsidR="00EE20A4" w:rsidRDefault="00EE20A4"/>
        </w:tc>
      </w:tr>
      <w:tr w:rsidR="00EE20A4">
        <w:trPr>
          <w:trHeight w:val="1255"/>
        </w:trPr>
        <w:tc>
          <w:tcPr>
            <w:tcW w:w="2160" w:type="dxa"/>
          </w:tcPr>
          <w:p w:rsidR="00EE20A4" w:rsidRDefault="001211B3">
            <w:pPr>
              <w:rPr>
                <w:rFonts w:ascii="宋体" w:hAnsi="宋体" w:cs="宋体"/>
                <w:szCs w:val="21"/>
              </w:rPr>
            </w:pPr>
            <w:r>
              <w:rPr>
                <w:rFonts w:ascii="宋体" w:hAnsi="宋体" w:cs="宋体" w:hint="eastAsia"/>
                <w:szCs w:val="21"/>
              </w:rPr>
              <w:t>组织及其环境;</w:t>
            </w:r>
          </w:p>
          <w:p w:rsidR="00EE20A4" w:rsidRDefault="001211B3">
            <w:pPr>
              <w:rPr>
                <w:rFonts w:ascii="宋体" w:hAnsi="宋体" w:cs="宋体"/>
                <w:szCs w:val="21"/>
              </w:rPr>
            </w:pPr>
            <w:r>
              <w:rPr>
                <w:rFonts w:ascii="宋体" w:hAnsi="宋体" w:cs="宋体" w:hint="eastAsia"/>
                <w:szCs w:val="21"/>
              </w:rPr>
              <w:t>相关方需求与期望;</w:t>
            </w:r>
          </w:p>
          <w:p w:rsidR="00EE20A4" w:rsidRDefault="001211B3">
            <w:pPr>
              <w:rPr>
                <w:rFonts w:ascii="宋体" w:hAnsi="宋体" w:cs="宋体"/>
                <w:szCs w:val="21"/>
              </w:rPr>
            </w:pPr>
            <w:r>
              <w:rPr>
                <w:rFonts w:ascii="宋体" w:hAnsi="宋体" w:cs="宋体" w:hint="eastAsia"/>
                <w:szCs w:val="21"/>
              </w:rPr>
              <w:t>确定体系范围;</w:t>
            </w:r>
          </w:p>
          <w:p w:rsidR="00EE20A4" w:rsidRDefault="001211B3">
            <w:pPr>
              <w:rPr>
                <w:rFonts w:ascii="宋体" w:hAnsi="宋体" w:cs="宋体"/>
                <w:szCs w:val="21"/>
              </w:rPr>
            </w:pPr>
            <w:r>
              <w:rPr>
                <w:rFonts w:ascii="宋体" w:hAnsi="宋体" w:cs="宋体" w:hint="eastAsia"/>
                <w:szCs w:val="21"/>
              </w:rPr>
              <w:t>体系及其过程;</w:t>
            </w:r>
          </w:p>
          <w:p w:rsidR="00EE20A4" w:rsidRDefault="001211B3">
            <w:pPr>
              <w:rPr>
                <w:rFonts w:ascii="宋体" w:hAnsi="宋体" w:cs="宋体"/>
                <w:szCs w:val="21"/>
              </w:rPr>
            </w:pPr>
            <w:r>
              <w:rPr>
                <w:rFonts w:ascii="宋体" w:hAnsi="宋体" w:cs="宋体" w:hint="eastAsia"/>
                <w:szCs w:val="21"/>
              </w:rPr>
              <w:t>总要求</w:t>
            </w:r>
          </w:p>
          <w:p w:rsidR="00EE20A4" w:rsidRDefault="00EE20A4"/>
        </w:tc>
        <w:tc>
          <w:tcPr>
            <w:tcW w:w="960" w:type="dxa"/>
          </w:tcPr>
          <w:p w:rsidR="00EE20A4" w:rsidRDefault="001211B3">
            <w:pPr>
              <w:adjustRightInd w:val="0"/>
              <w:snapToGrid w:val="0"/>
              <w:rPr>
                <w:rFonts w:ascii="宋体" w:hAnsi="宋体" w:cs="宋体"/>
                <w:szCs w:val="21"/>
              </w:rPr>
            </w:pPr>
            <w:r>
              <w:rPr>
                <w:rFonts w:ascii="宋体" w:hAnsi="宋体" w:cs="宋体" w:hint="eastAsia"/>
                <w:szCs w:val="21"/>
              </w:rPr>
              <w:t>ES:4.1;4.2;4.3;4.4</w:t>
            </w:r>
          </w:p>
          <w:p w:rsidR="00EE20A4" w:rsidRDefault="00EE20A4">
            <w:pPr>
              <w:adjustRightInd w:val="0"/>
              <w:snapToGrid w:val="0"/>
              <w:rPr>
                <w:rFonts w:ascii="宋体" w:hAnsi="宋体" w:cs="宋体"/>
                <w:szCs w:val="21"/>
              </w:rPr>
            </w:pPr>
          </w:p>
          <w:p w:rsidR="00EE20A4" w:rsidRDefault="00EE20A4"/>
        </w:tc>
        <w:tc>
          <w:tcPr>
            <w:tcW w:w="10004" w:type="dxa"/>
          </w:tcPr>
          <w:p w:rsidR="00EE20A4" w:rsidRDefault="001211B3">
            <w:pPr>
              <w:spacing w:line="360" w:lineRule="auto"/>
              <w:ind w:firstLineChars="200" w:firstLine="420"/>
              <w:jc w:val="left"/>
              <w:rPr>
                <w:rFonts w:ascii="宋体" w:hAnsi="宋体" w:cs="宋体"/>
                <w:szCs w:val="21"/>
              </w:rPr>
            </w:pPr>
            <w:r>
              <w:rPr>
                <w:rFonts w:ascii="宋体" w:hAnsi="宋体" w:cs="宋体" w:hint="eastAsia"/>
                <w:szCs w:val="21"/>
              </w:rPr>
              <w:t>公司在管理手册中，明确风险和机遇事件的识别方法/途径、风险和机遇事件的评估方式、制定主要风险和机遇事件的应对措施的要求公司全体员工的环保、安全意识比较强。公司的办公及培训设施、设备比较先进。对公司不利的内、外部因素有：市场竞争非常激烈，服务利润不断降低、用工成本增加。</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抽查2020年总过程风险机会识别措施评价表，内容及记录清晰。</w:t>
            </w:r>
          </w:p>
          <w:p w:rsidR="00EE20A4" w:rsidRDefault="001211B3">
            <w:pPr>
              <w:tabs>
                <w:tab w:val="center" w:pos="3169"/>
              </w:tabs>
              <w:spacing w:line="400" w:lineRule="exact"/>
              <w:jc w:val="left"/>
              <w:rPr>
                <w:rFonts w:ascii="宋体" w:hAnsi="宋体" w:cs="宋体"/>
                <w:szCs w:val="21"/>
              </w:rPr>
            </w:pPr>
            <w:r>
              <w:rPr>
                <w:rFonts w:ascii="宋体" w:hAnsi="宋体" w:hint="eastAsia"/>
                <w:szCs w:val="21"/>
              </w:rPr>
              <w:t>公司确定的相关方有员工、顾客、政府机构、审核机构、供方等</w:t>
            </w:r>
            <w:r>
              <w:rPr>
                <w:rFonts w:ascii="宋体" w:hAnsi="宋体" w:cs="宋体" w:hint="eastAsia"/>
                <w:szCs w:val="21"/>
              </w:rPr>
              <w:t>。</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EE20A4" w:rsidRDefault="001211B3">
            <w:pPr>
              <w:spacing w:line="360" w:lineRule="auto"/>
              <w:ind w:firstLineChars="200" w:firstLine="420"/>
              <w:rPr>
                <w:rFonts w:ascii="宋体" w:hAnsi="宋体" w:cs="宋体"/>
                <w:szCs w:val="21"/>
              </w:rPr>
            </w:pPr>
            <w:r>
              <w:rPr>
                <w:rFonts w:ascii="宋体" w:hAnsi="宋体" w:cs="宋体" w:hint="eastAsia"/>
                <w:szCs w:val="21"/>
              </w:rPr>
              <w:lastRenderedPageBreak/>
              <w:t>查见《相关方要求识别和控制》</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相关方：顾客</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需求和期望：服务质量符合甲方要求；及时交付；价格合理等。</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公司在管理手册和制定的《风险和机遇管理制度》中，确定了对公司有利的内外部环境因素，对公司不利的内、外部因素有：市场竞争非常激烈，国家和政府对企业环保要求提高等。</w:t>
            </w:r>
          </w:p>
          <w:p w:rsidR="00EE20A4" w:rsidRDefault="001211B3">
            <w:pPr>
              <w:rPr>
                <w:rFonts w:ascii="宋体" w:hAnsi="宋体"/>
                <w:szCs w:val="21"/>
              </w:rPr>
            </w:pPr>
            <w:r>
              <w:rPr>
                <w:rFonts w:ascii="宋体" w:hAnsi="宋体" w:hint="eastAsia"/>
                <w:szCs w:val="21"/>
              </w:rPr>
              <w:t>公司通过业内展会、同行交流、座谈会、每周工作例会、QQ、微信等进行内外部沟通，并定期进行评审，形成会议记录。</w:t>
            </w:r>
          </w:p>
          <w:p w:rsidR="00EE20A4" w:rsidRDefault="00EE20A4">
            <w:pPr>
              <w:rPr>
                <w:rFonts w:ascii="宋体" w:hAnsi="宋体"/>
                <w:szCs w:val="21"/>
              </w:rPr>
            </w:pPr>
          </w:p>
          <w:p w:rsidR="00EE20A4" w:rsidRDefault="001211B3">
            <w:pPr>
              <w:rPr>
                <w:rFonts w:ascii="宋体" w:hAnsi="宋体"/>
                <w:szCs w:val="21"/>
              </w:rPr>
            </w:pPr>
            <w:r>
              <w:rPr>
                <w:rFonts w:ascii="宋体" w:hAnsi="宋体" w:hint="eastAsia"/>
                <w:szCs w:val="21"/>
              </w:rPr>
              <w:t>公司确定的相关方有员工、业主、政府机构、银行、供方等。</w:t>
            </w:r>
          </w:p>
          <w:p w:rsidR="00EE20A4" w:rsidRDefault="001211B3">
            <w:pPr>
              <w:rPr>
                <w:rFonts w:ascii="宋体" w:hAnsi="宋体"/>
                <w:szCs w:val="21"/>
              </w:rPr>
            </w:pPr>
            <w:r>
              <w:rPr>
                <w:rFonts w:ascii="宋体" w:hAnsi="宋体" w:hint="eastAsia"/>
                <w:szCs w:val="21"/>
              </w:rPr>
              <w:t>理解员工诉求的形式为谈心、茶话会等；理解政府机构等相关方的形式主要为电话沟通、上门拜访等；</w:t>
            </w:r>
          </w:p>
          <w:p w:rsidR="00EE20A4" w:rsidRDefault="001211B3">
            <w:pPr>
              <w:rPr>
                <w:rFonts w:ascii="宋体" w:hAnsi="宋体"/>
                <w:szCs w:val="21"/>
              </w:rPr>
            </w:pPr>
            <w:r>
              <w:rPr>
                <w:rFonts w:ascii="宋体" w:hAnsi="宋体" w:hint="eastAsia"/>
                <w:szCs w:val="21"/>
              </w:rPr>
              <w:t>员工关注的主要问题有工资、待遇、晋升机制、福利等，供方关注的主要问题是长期合作、互利共赢以及货物回款时间等。</w:t>
            </w:r>
          </w:p>
          <w:p w:rsidR="00EE20A4" w:rsidRDefault="001211B3">
            <w:pPr>
              <w:rPr>
                <w:rFonts w:ascii="宋体" w:hAnsi="宋体"/>
                <w:szCs w:val="21"/>
              </w:rPr>
            </w:pPr>
            <w:r>
              <w:rPr>
                <w:rFonts w:ascii="宋体" w:hAnsi="宋体" w:hint="eastAsia"/>
                <w:szCs w:val="21"/>
              </w:rPr>
              <w:t>对相关方的要求的监视和评审的方法多样，通过QQ和微信等现代通讯手段是常用的便捷而又高效主要方法。</w:t>
            </w:r>
          </w:p>
          <w:p w:rsidR="00EE20A4" w:rsidRDefault="001211B3">
            <w:pPr>
              <w:rPr>
                <w:rFonts w:ascii="宋体" w:hAnsi="宋体"/>
                <w:szCs w:val="21"/>
              </w:rPr>
            </w:pPr>
            <w:r>
              <w:rPr>
                <w:rFonts w:ascii="宋体" w:hAnsi="宋体" w:hint="eastAsia"/>
                <w:szCs w:val="21"/>
              </w:rPr>
              <w:t>公司管理体系的认证范围为：</w:t>
            </w:r>
          </w:p>
          <w:p w:rsidR="00EE20A4" w:rsidRDefault="001211B3">
            <w:pPr>
              <w:rPr>
                <w:rFonts w:ascii="宋体" w:hAnsi="宋体"/>
                <w:szCs w:val="21"/>
              </w:rPr>
            </w:pPr>
            <w:r>
              <w:rPr>
                <w:rFonts w:ascii="宋体" w:hAnsi="宋体" w:hint="eastAsia"/>
                <w:szCs w:val="21"/>
              </w:rPr>
              <w:t>E：资质范围内的城镇燃气工程设计所涉及的相关环境管理活动</w:t>
            </w:r>
          </w:p>
          <w:p w:rsidR="00EE20A4" w:rsidRDefault="001211B3">
            <w:pPr>
              <w:rPr>
                <w:rFonts w:ascii="宋体" w:hAnsi="宋体"/>
                <w:szCs w:val="21"/>
              </w:rPr>
            </w:pPr>
            <w:r>
              <w:rPr>
                <w:rFonts w:ascii="宋体" w:hAnsi="宋体" w:hint="eastAsia"/>
                <w:szCs w:val="21"/>
              </w:rPr>
              <w:t>O：资质范围内的城镇燃气工程设计所涉及的相关职业健康安全管理活动</w:t>
            </w:r>
          </w:p>
          <w:p w:rsidR="00EE20A4" w:rsidRDefault="001211B3">
            <w:pPr>
              <w:rPr>
                <w:rFonts w:ascii="宋体" w:hAnsi="宋体" w:cs="宋体"/>
                <w:szCs w:val="21"/>
              </w:rPr>
            </w:pPr>
            <w:r>
              <w:rPr>
                <w:rFonts w:ascii="宋体" w:hAnsi="宋体" w:hint="eastAsia"/>
                <w:szCs w:val="21"/>
              </w:rPr>
              <w:t>公司通过请咨询专家到公司来宣传、培训、结合原已经形成的质量</w:t>
            </w:r>
            <w:r>
              <w:rPr>
                <w:rFonts w:ascii="宋体" w:hAnsi="宋体" w:cs="宋体" w:hint="eastAsia"/>
                <w:szCs w:val="21"/>
              </w:rPr>
              <w:t>管理体系文件，修订整合建立了质量、环境和职业健康安全管理一体化的管理体系，以GB/T19001-2016标准为主线，以“过程方法”为基础，融入了GB/T24001-2016及ISO 45001</w:t>
            </w:r>
            <w:r>
              <w:rPr>
                <w:rFonts w:ascii="宋体" w:hAnsi="宋体" w:cs="宋体" w:hint="eastAsia"/>
                <w:szCs w:val="21"/>
                <w:lang w:val="de-DE"/>
              </w:rPr>
              <w:t>-201</w:t>
            </w:r>
            <w:r>
              <w:rPr>
                <w:rFonts w:ascii="宋体" w:hAnsi="宋体" w:cs="宋体" w:hint="eastAsia"/>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EE20A4" w:rsidRDefault="001211B3">
            <w:r>
              <w:rPr>
                <w:rFonts w:hint="eastAsia"/>
              </w:rPr>
              <w:lastRenderedPageBreak/>
              <w:t>符合</w:t>
            </w:r>
          </w:p>
        </w:tc>
      </w:tr>
      <w:tr w:rsidR="00EE20A4">
        <w:trPr>
          <w:trHeight w:val="1580"/>
        </w:trPr>
        <w:tc>
          <w:tcPr>
            <w:tcW w:w="2160" w:type="dxa"/>
          </w:tcPr>
          <w:p w:rsidR="00EE20A4" w:rsidRDefault="001211B3">
            <w:pPr>
              <w:rPr>
                <w:rFonts w:ascii="宋体" w:hAnsi="宋体" w:cs="宋体"/>
                <w:szCs w:val="21"/>
              </w:rPr>
            </w:pPr>
            <w:r>
              <w:rPr>
                <w:rFonts w:ascii="宋体" w:hAnsi="宋体" w:cs="宋体" w:hint="eastAsia"/>
                <w:szCs w:val="21"/>
              </w:rPr>
              <w:lastRenderedPageBreak/>
              <w:t>领导作用与承诺</w:t>
            </w:r>
          </w:p>
          <w:p w:rsidR="00EE20A4" w:rsidRDefault="00EE20A4"/>
        </w:tc>
        <w:tc>
          <w:tcPr>
            <w:tcW w:w="960" w:type="dxa"/>
          </w:tcPr>
          <w:p w:rsidR="00EE20A4" w:rsidRDefault="001211B3">
            <w:pPr>
              <w:jc w:val="left"/>
              <w:rPr>
                <w:b/>
                <w:szCs w:val="21"/>
              </w:rPr>
            </w:pPr>
            <w:r>
              <w:rPr>
                <w:rFonts w:ascii="宋体" w:hAnsi="宋体" w:cs="宋体" w:hint="eastAsia"/>
                <w:szCs w:val="21"/>
              </w:rPr>
              <w:t>ES5.1</w:t>
            </w:r>
          </w:p>
        </w:tc>
        <w:tc>
          <w:tcPr>
            <w:tcW w:w="10004" w:type="dxa"/>
          </w:tcPr>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总经理：张戈；管代：马瑞丽，</w:t>
            </w:r>
            <w:r>
              <w:rPr>
                <w:rFonts w:ascii="宋体" w:hAnsi="宋体" w:cs="宋体" w:hint="eastAsia"/>
                <w:szCs w:val="21"/>
                <w:lang w:val="zh-CN"/>
              </w:rPr>
              <w:t>职业健康安全事务</w:t>
            </w:r>
            <w:r>
              <w:rPr>
                <w:rFonts w:ascii="宋体" w:hAnsi="宋体" w:cs="宋体" w:hint="eastAsia"/>
                <w:szCs w:val="21"/>
              </w:rPr>
              <w:t>代表：曹世东</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通过与总经理交流：总经理从以下活动方式对公司建立、实施环境和职业健康安全管理体系并持续改进其有效性所做出的承诺提供证据： </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2、制定和发布公司自身发展管理方针； </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EE20A4" w:rsidRDefault="001211B3">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EE20A4" w:rsidRDefault="001211B3">
            <w:r>
              <w:rPr>
                <w:rFonts w:hint="eastAsia"/>
              </w:rPr>
              <w:t>符合</w:t>
            </w:r>
          </w:p>
        </w:tc>
      </w:tr>
      <w:tr w:rsidR="00EE20A4">
        <w:trPr>
          <w:trHeight w:val="388"/>
        </w:trPr>
        <w:tc>
          <w:tcPr>
            <w:tcW w:w="2160" w:type="dxa"/>
          </w:tcPr>
          <w:p w:rsidR="00EE20A4" w:rsidRDefault="001211B3">
            <w:pPr>
              <w:rPr>
                <w:b/>
                <w:szCs w:val="21"/>
              </w:rPr>
            </w:pPr>
            <w:r>
              <w:rPr>
                <w:rFonts w:ascii="宋体" w:hAnsi="宋体" w:cs="宋体" w:hint="eastAsia"/>
                <w:szCs w:val="21"/>
              </w:rPr>
              <w:t>方针</w:t>
            </w:r>
          </w:p>
        </w:tc>
        <w:tc>
          <w:tcPr>
            <w:tcW w:w="960" w:type="dxa"/>
          </w:tcPr>
          <w:p w:rsidR="00EE20A4" w:rsidRDefault="001211B3">
            <w:pPr>
              <w:rPr>
                <w:b/>
                <w:szCs w:val="21"/>
              </w:rPr>
            </w:pPr>
            <w:r>
              <w:rPr>
                <w:rFonts w:ascii="宋体" w:hAnsi="宋体" w:cs="宋体" w:hint="eastAsia"/>
                <w:szCs w:val="21"/>
              </w:rPr>
              <w:t>ES5.2</w:t>
            </w:r>
          </w:p>
        </w:tc>
        <w:tc>
          <w:tcPr>
            <w:tcW w:w="10004" w:type="dxa"/>
          </w:tcPr>
          <w:p w:rsidR="00EE20A4" w:rsidRDefault="001211B3">
            <w:pPr>
              <w:spacing w:line="400" w:lineRule="exact"/>
              <w:jc w:val="left"/>
              <w:rPr>
                <w:rFonts w:ascii="宋体" w:hAnsi="宋体" w:cs="宋体"/>
                <w:szCs w:val="21"/>
              </w:rPr>
            </w:pPr>
            <w:r>
              <w:rPr>
                <w:rFonts w:ascii="宋体" w:hAnsi="宋体" w:cs="宋体" w:hint="eastAsia"/>
                <w:szCs w:val="21"/>
              </w:rPr>
              <w:t>环境和职业健康安全方针（与质量一起制定）：</w:t>
            </w:r>
          </w:p>
          <w:p w:rsidR="00EE20A4" w:rsidRDefault="001211B3">
            <w:pPr>
              <w:spacing w:line="400" w:lineRule="exact"/>
              <w:jc w:val="left"/>
              <w:rPr>
                <w:rFonts w:ascii="宋体" w:hAnsi="宋体" w:cs="宋体"/>
                <w:szCs w:val="21"/>
              </w:rPr>
            </w:pPr>
            <w:r>
              <w:rPr>
                <w:rFonts w:ascii="宋体" w:hAnsi="宋体" w:cs="宋体" w:hint="eastAsia"/>
                <w:szCs w:val="21"/>
              </w:rPr>
              <w:t xml:space="preserve">     科技领先     铸就品牌</w:t>
            </w:r>
          </w:p>
          <w:p w:rsidR="00EE20A4" w:rsidRDefault="001211B3">
            <w:pPr>
              <w:spacing w:line="400" w:lineRule="exact"/>
              <w:jc w:val="left"/>
              <w:rPr>
                <w:rFonts w:ascii="宋体" w:hAnsi="宋体" w:cs="宋体"/>
                <w:szCs w:val="21"/>
              </w:rPr>
            </w:pPr>
            <w:r>
              <w:rPr>
                <w:rFonts w:ascii="宋体" w:hAnsi="宋体" w:cs="宋体" w:hint="eastAsia"/>
                <w:szCs w:val="21"/>
              </w:rPr>
              <w:tab/>
              <w:t>遵守法规     保障健康安全</w:t>
            </w:r>
          </w:p>
          <w:p w:rsidR="00EE20A4" w:rsidRDefault="001211B3">
            <w:pPr>
              <w:spacing w:line="400" w:lineRule="exact"/>
              <w:jc w:val="left"/>
              <w:rPr>
                <w:rFonts w:ascii="宋体" w:hAnsi="宋体" w:cs="宋体"/>
                <w:szCs w:val="21"/>
              </w:rPr>
            </w:pPr>
            <w:r>
              <w:rPr>
                <w:rFonts w:ascii="宋体" w:hAnsi="宋体" w:cs="宋体" w:hint="eastAsia"/>
                <w:szCs w:val="21"/>
              </w:rPr>
              <w:tab/>
              <w:t>预防污染     保护生态环境</w:t>
            </w:r>
          </w:p>
          <w:p w:rsidR="00EE20A4" w:rsidRDefault="001211B3">
            <w:pPr>
              <w:spacing w:line="400" w:lineRule="exact"/>
              <w:jc w:val="left"/>
              <w:rPr>
                <w:rFonts w:ascii="宋体" w:hAnsi="宋体" w:cs="宋体"/>
                <w:szCs w:val="21"/>
              </w:rPr>
            </w:pPr>
            <w:r>
              <w:rPr>
                <w:rFonts w:ascii="宋体" w:hAnsi="宋体" w:cs="宋体" w:hint="eastAsia"/>
                <w:szCs w:val="21"/>
              </w:rPr>
              <w:tab/>
              <w:t>持续改进     确保顾客满意</w:t>
            </w:r>
          </w:p>
          <w:p w:rsidR="00EE20A4" w:rsidRDefault="001211B3">
            <w:pPr>
              <w:spacing w:line="400" w:lineRule="exact"/>
              <w:jc w:val="left"/>
              <w:rPr>
                <w:rFonts w:ascii="宋体" w:hAnsi="宋体" w:cs="宋体"/>
                <w:szCs w:val="21"/>
              </w:rPr>
            </w:pPr>
            <w:r>
              <w:rPr>
                <w:rFonts w:ascii="宋体" w:hAnsi="宋体" w:cs="宋体" w:hint="eastAsia"/>
                <w:szCs w:val="21"/>
              </w:rPr>
              <w:t>其内涵包含了：</w:t>
            </w:r>
          </w:p>
          <w:p w:rsidR="00EE20A4" w:rsidRDefault="001211B3">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EE20A4" w:rsidRDefault="001211B3">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EE20A4" w:rsidRDefault="001211B3">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EE20A4" w:rsidRDefault="001211B3">
            <w:pPr>
              <w:spacing w:line="400" w:lineRule="exact"/>
              <w:ind w:firstLineChars="200" w:firstLine="420"/>
              <w:jc w:val="left"/>
              <w:rPr>
                <w:rFonts w:ascii="宋体" w:hAnsi="宋体" w:cs="宋体"/>
                <w:szCs w:val="21"/>
              </w:rPr>
            </w:pPr>
            <w:r>
              <w:rPr>
                <w:rFonts w:ascii="宋体" w:hAnsi="宋体" w:cs="宋体" w:hint="eastAsia"/>
                <w:szCs w:val="21"/>
              </w:rPr>
              <w:lastRenderedPageBreak/>
              <w:t>公司只有在经营上坚持诚信守法、强化安全、环保义务和责任，企业才能持续发展。</w:t>
            </w:r>
          </w:p>
          <w:p w:rsidR="00EE20A4" w:rsidRDefault="001211B3">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EE20A4" w:rsidRDefault="001211B3">
            <w:pPr>
              <w:spacing w:line="400" w:lineRule="exact"/>
              <w:jc w:val="left"/>
              <w:rPr>
                <w:rFonts w:ascii="宋体" w:hAnsi="宋体" w:cs="宋体"/>
                <w:szCs w:val="21"/>
              </w:rPr>
            </w:pPr>
            <w:r>
              <w:rPr>
                <w:rFonts w:ascii="宋体" w:hAnsi="宋体" w:cs="宋体" w:hint="eastAsia"/>
                <w:szCs w:val="21"/>
              </w:rPr>
              <w:t>ES管理方针在手册上进行了确定和发布，并通过文件发放的形式发放至各部门、给员工进行了宣传培训。</w:t>
            </w:r>
          </w:p>
          <w:p w:rsidR="00EE20A4" w:rsidRDefault="001211B3">
            <w:pPr>
              <w:spacing w:line="400" w:lineRule="exact"/>
              <w:jc w:val="left"/>
              <w:rPr>
                <w:rFonts w:ascii="宋体" w:hAnsi="宋体" w:cs="宋体"/>
                <w:szCs w:val="21"/>
              </w:rPr>
            </w:pPr>
            <w:r>
              <w:rPr>
                <w:rFonts w:ascii="宋体" w:hAnsi="宋体" w:cs="宋体" w:hint="eastAsia"/>
                <w:szCs w:val="21"/>
              </w:rPr>
              <w:t>ES方针对外进行了发布。</w:t>
            </w:r>
          </w:p>
          <w:p w:rsidR="00EE20A4" w:rsidRDefault="001211B3">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EE20A4" w:rsidRDefault="001211B3">
            <w:pPr>
              <w:spacing w:line="400" w:lineRule="exact"/>
              <w:jc w:val="left"/>
              <w:rPr>
                <w:rFonts w:ascii="宋体" w:hAnsi="宋体" w:cs="宋体"/>
                <w:szCs w:val="21"/>
              </w:rPr>
            </w:pPr>
            <w:r>
              <w:rPr>
                <w:rFonts w:ascii="宋体" w:hAnsi="宋体" w:cs="宋体" w:hint="eastAsia"/>
                <w:szCs w:val="21"/>
              </w:rPr>
              <w:t>企业的ES方针的内容和管理基本符合标准和法规要求。</w:t>
            </w:r>
          </w:p>
        </w:tc>
        <w:tc>
          <w:tcPr>
            <w:tcW w:w="1585" w:type="dxa"/>
          </w:tcPr>
          <w:p w:rsidR="00EE20A4" w:rsidRDefault="001211B3">
            <w:r>
              <w:rPr>
                <w:rFonts w:hint="eastAsia"/>
              </w:rPr>
              <w:lastRenderedPageBreak/>
              <w:t>符合</w:t>
            </w:r>
          </w:p>
        </w:tc>
      </w:tr>
      <w:tr w:rsidR="00EE20A4">
        <w:trPr>
          <w:trHeight w:val="996"/>
        </w:trPr>
        <w:tc>
          <w:tcPr>
            <w:tcW w:w="2160" w:type="dxa"/>
          </w:tcPr>
          <w:p w:rsidR="00EE20A4" w:rsidRDefault="001211B3">
            <w:pPr>
              <w:adjustRightInd w:val="0"/>
              <w:snapToGrid w:val="0"/>
              <w:rPr>
                <w:rFonts w:ascii="宋体" w:hAnsi="宋体" w:cs="宋体"/>
                <w:szCs w:val="21"/>
              </w:rPr>
            </w:pPr>
            <w:r>
              <w:rPr>
                <w:rFonts w:ascii="宋体" w:hAnsi="宋体" w:cs="宋体" w:hint="eastAsia"/>
                <w:szCs w:val="21"/>
              </w:rPr>
              <w:lastRenderedPageBreak/>
              <w:t>组织的角色、职责和权限；</w:t>
            </w:r>
          </w:p>
          <w:p w:rsidR="00EE20A4" w:rsidRDefault="001211B3">
            <w:pPr>
              <w:rPr>
                <w:rFonts w:ascii="宋体" w:hAnsi="宋体" w:cs="宋体"/>
                <w:szCs w:val="21"/>
              </w:rPr>
            </w:pPr>
            <w:r>
              <w:rPr>
                <w:rFonts w:ascii="宋体" w:hAnsi="宋体" w:cs="宋体" w:hint="eastAsia"/>
                <w:szCs w:val="21"/>
              </w:rPr>
              <w:t>资源、角色、职责、责任与权限</w:t>
            </w:r>
          </w:p>
          <w:p w:rsidR="00EE20A4" w:rsidRDefault="00EE20A4">
            <w:pPr>
              <w:adjustRightInd w:val="0"/>
              <w:snapToGrid w:val="0"/>
              <w:rPr>
                <w:b/>
                <w:szCs w:val="21"/>
              </w:rPr>
            </w:pPr>
          </w:p>
        </w:tc>
        <w:tc>
          <w:tcPr>
            <w:tcW w:w="960" w:type="dxa"/>
          </w:tcPr>
          <w:p w:rsidR="00EE20A4" w:rsidRDefault="001211B3">
            <w:pPr>
              <w:rPr>
                <w:b/>
                <w:szCs w:val="21"/>
              </w:rPr>
            </w:pPr>
            <w:r>
              <w:rPr>
                <w:rFonts w:ascii="宋体" w:hAnsi="宋体" w:cs="宋体" w:hint="eastAsia"/>
                <w:szCs w:val="21"/>
              </w:rPr>
              <w:t>ES5.3</w:t>
            </w:r>
          </w:p>
        </w:tc>
        <w:tc>
          <w:tcPr>
            <w:tcW w:w="10004" w:type="dxa"/>
          </w:tcPr>
          <w:p w:rsidR="00EE20A4" w:rsidRDefault="001211B3">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EE20A4" w:rsidRDefault="001211B3">
            <w:r>
              <w:rPr>
                <w:rFonts w:hint="eastAsia"/>
              </w:rPr>
              <w:t>符合</w:t>
            </w:r>
          </w:p>
        </w:tc>
      </w:tr>
      <w:tr w:rsidR="00EE20A4">
        <w:trPr>
          <w:trHeight w:val="945"/>
        </w:trPr>
        <w:tc>
          <w:tcPr>
            <w:tcW w:w="2160" w:type="dxa"/>
          </w:tcPr>
          <w:p w:rsidR="00EE20A4" w:rsidRDefault="001211B3">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Pr>
          <w:p w:rsidR="00EE20A4" w:rsidRDefault="001211B3">
            <w:pPr>
              <w:rPr>
                <w:b/>
                <w:szCs w:val="21"/>
              </w:rPr>
            </w:pPr>
            <w:r>
              <w:rPr>
                <w:rFonts w:ascii="宋体" w:hAnsi="宋体" w:cs="宋体" w:hint="eastAsia"/>
                <w:szCs w:val="21"/>
              </w:rPr>
              <w:t>ES6.1</w:t>
            </w:r>
          </w:p>
        </w:tc>
        <w:tc>
          <w:tcPr>
            <w:tcW w:w="10004" w:type="dxa"/>
          </w:tcPr>
          <w:p w:rsidR="00EE20A4" w:rsidRDefault="001211B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提供有《环境因素和危险源识别、评价控制程序》，内容包括环境因素的识别、确认、汇总、评价和重要环境因素的确定、登记、清单发放及更新控制。</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公司重要环境因素有以下二项：</w:t>
            </w:r>
          </w:p>
          <w:p w:rsidR="00EE20A4" w:rsidRDefault="001211B3">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潜在火灾；2）固废排放；</w:t>
            </w:r>
          </w:p>
          <w:p w:rsidR="00EE20A4" w:rsidRDefault="001211B3">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抽查以下二项环境因素的管理措施：</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1、潜在火灾：作好用电的防护工作，随时检查线路老旧，破损情况；做好相关电器设备的日常维护及保养；按消防安全管理规定配足</w:t>
            </w:r>
            <w:r>
              <w:rPr>
                <w:rFonts w:ascii="宋体" w:hAnsi="宋体" w:hint="eastAsia"/>
                <w:szCs w:val="21"/>
              </w:rPr>
              <w:t>灭火器材；下班前按规定检查电器开关情况，确认关机后才可下班；公司非吸烟区内严禁吸烟；定期点检灭火器材；每年定期进行消防演练。</w:t>
            </w:r>
          </w:p>
          <w:p w:rsidR="00EE20A4" w:rsidRDefault="001211B3">
            <w:pPr>
              <w:pStyle w:val="1"/>
              <w:ind w:firstLineChars="0" w:firstLine="0"/>
              <w:rPr>
                <w:rFonts w:ascii="宋体" w:hAnsi="宋体" w:cs="宋体"/>
                <w:szCs w:val="21"/>
              </w:rPr>
            </w:pPr>
            <w:r>
              <w:rPr>
                <w:rFonts w:ascii="宋体" w:hAnsi="宋体" w:cs="宋体" w:hint="eastAsia"/>
                <w:szCs w:val="21"/>
              </w:rPr>
              <w:t>2、固废排放：开展教育培训，提高公司人员环保意识；公司固定区域存放固废，并作好标识，固废交物业处理，分类存放，统一回收；办公室人员定期不定期检查固废存放情况。</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lastRenderedPageBreak/>
              <w:t>公司重要危险源有以下三项：</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1）交通意外伤害；2）各种配电电线、排均裸露，不慎触及将会发生触电事故伤人；3）各终端电器产品等各类故障可能引发触电伤人、火灾事故。</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抽查不可接受危险源的方法控制措施：</w:t>
            </w:r>
          </w:p>
          <w:p w:rsidR="00EE20A4" w:rsidRDefault="001211B3">
            <w:pPr>
              <w:numPr>
                <w:ilvl w:val="0"/>
                <w:numId w:val="4"/>
              </w:numPr>
              <w:spacing w:line="400" w:lineRule="exact"/>
              <w:rPr>
                <w:rFonts w:ascii="宋体" w:hAnsi="宋体" w:cs="宋体"/>
                <w:szCs w:val="21"/>
              </w:rPr>
            </w:pPr>
            <w:r>
              <w:rPr>
                <w:rFonts w:ascii="宋体" w:hAnsi="宋体" w:cs="宋体" w:hint="eastAsia"/>
                <w:szCs w:val="21"/>
              </w:rPr>
              <w:t>各种配电电线、排裸露，不慎触及将会发生触电事故伤人：</w:t>
            </w:r>
          </w:p>
          <w:p w:rsidR="00EE20A4" w:rsidRDefault="001211B3">
            <w:pPr>
              <w:numPr>
                <w:ilvl w:val="0"/>
                <w:numId w:val="5"/>
              </w:numPr>
              <w:spacing w:line="400" w:lineRule="exact"/>
              <w:rPr>
                <w:rFonts w:ascii="宋体" w:hAnsi="宋体" w:cs="宋体"/>
                <w:szCs w:val="21"/>
              </w:rPr>
            </w:pPr>
            <w:r>
              <w:rPr>
                <w:rFonts w:ascii="宋体" w:hAnsi="宋体" w:cs="宋体" w:hint="eastAsia"/>
                <w:szCs w:val="21"/>
              </w:rPr>
              <w:t>给员工进行用电安全培训；</w:t>
            </w:r>
          </w:p>
          <w:p w:rsidR="00EE20A4" w:rsidRDefault="001211B3">
            <w:pPr>
              <w:numPr>
                <w:ilvl w:val="0"/>
                <w:numId w:val="5"/>
              </w:numPr>
              <w:spacing w:line="400" w:lineRule="exact"/>
              <w:rPr>
                <w:rFonts w:ascii="宋体" w:hAnsi="宋体" w:cs="宋体"/>
                <w:szCs w:val="21"/>
              </w:rPr>
            </w:pPr>
            <w:r>
              <w:rPr>
                <w:rFonts w:ascii="宋体" w:hAnsi="宋体" w:cs="宋体" w:hint="eastAsia"/>
                <w:szCs w:val="21"/>
              </w:rPr>
              <w:t>现场工作台等有触电风险的场所铺设绝缘垫；</w:t>
            </w:r>
          </w:p>
          <w:p w:rsidR="00EE20A4" w:rsidRDefault="001211B3">
            <w:pPr>
              <w:numPr>
                <w:ilvl w:val="0"/>
                <w:numId w:val="5"/>
              </w:numPr>
              <w:spacing w:line="400" w:lineRule="exact"/>
              <w:rPr>
                <w:rFonts w:ascii="宋体" w:hAnsi="宋体" w:cs="宋体"/>
                <w:szCs w:val="21"/>
              </w:rPr>
            </w:pPr>
            <w:r>
              <w:rPr>
                <w:rFonts w:ascii="宋体" w:hAnsi="宋体" w:cs="宋体" w:hint="eastAsia"/>
                <w:szCs w:val="21"/>
              </w:rPr>
              <w:t>对裸露的线头及时进行绝缘处理；</w:t>
            </w:r>
          </w:p>
          <w:p w:rsidR="00EE20A4" w:rsidRDefault="001211B3">
            <w:pPr>
              <w:numPr>
                <w:ilvl w:val="0"/>
                <w:numId w:val="5"/>
              </w:numPr>
              <w:spacing w:line="400" w:lineRule="exact"/>
              <w:rPr>
                <w:rFonts w:ascii="宋体" w:hAnsi="宋体" w:cs="宋体"/>
                <w:szCs w:val="21"/>
              </w:rPr>
            </w:pPr>
            <w:r>
              <w:rPr>
                <w:rFonts w:ascii="宋体" w:hAnsi="宋体" w:cs="宋体" w:hint="eastAsia"/>
                <w:szCs w:val="21"/>
              </w:rPr>
              <w:t>制定操作规程，严格按照规程作业。</w:t>
            </w:r>
          </w:p>
          <w:p w:rsidR="00EE20A4" w:rsidRDefault="001211B3">
            <w:pPr>
              <w:rPr>
                <w:rFonts w:ascii="宋体" w:hAnsi="宋体" w:cs="宋体"/>
                <w:szCs w:val="21"/>
              </w:rPr>
            </w:pPr>
            <w:r>
              <w:rPr>
                <w:rFonts w:ascii="宋体" w:hAnsi="宋体" w:cs="宋体" w:hint="eastAsia"/>
                <w:szCs w:val="21"/>
              </w:rPr>
              <w:t>公司体系无变更，重要环境因素及重大危险源的管理方案与去年一致。</w:t>
            </w:r>
          </w:p>
          <w:p w:rsidR="00EE20A4" w:rsidRDefault="001211B3">
            <w:pPr>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Pr>
          <w:p w:rsidR="00EE20A4" w:rsidRDefault="001211B3">
            <w:r>
              <w:rPr>
                <w:rFonts w:hint="eastAsia"/>
              </w:rPr>
              <w:lastRenderedPageBreak/>
              <w:t>符合</w:t>
            </w:r>
          </w:p>
        </w:tc>
      </w:tr>
      <w:tr w:rsidR="00EE20A4">
        <w:trPr>
          <w:trHeight w:val="677"/>
        </w:trPr>
        <w:tc>
          <w:tcPr>
            <w:tcW w:w="2160" w:type="dxa"/>
          </w:tcPr>
          <w:p w:rsidR="00EE20A4" w:rsidRDefault="001211B3">
            <w:pPr>
              <w:rPr>
                <w:b/>
                <w:szCs w:val="21"/>
              </w:rPr>
            </w:pPr>
            <w:r>
              <w:rPr>
                <w:rFonts w:ascii="宋体" w:hAnsi="宋体" w:hint="eastAsia"/>
                <w:szCs w:val="21"/>
              </w:rPr>
              <w:lastRenderedPageBreak/>
              <w:t>目标及其实现的策划</w:t>
            </w:r>
          </w:p>
        </w:tc>
        <w:tc>
          <w:tcPr>
            <w:tcW w:w="960" w:type="dxa"/>
          </w:tcPr>
          <w:p w:rsidR="00EE20A4" w:rsidRDefault="001211B3">
            <w:pPr>
              <w:rPr>
                <w:rFonts w:ascii="宋体" w:hAnsi="宋体" w:cs="宋体"/>
                <w:szCs w:val="21"/>
              </w:rPr>
            </w:pPr>
            <w:r>
              <w:rPr>
                <w:rFonts w:ascii="宋体" w:hAnsi="宋体" w:cs="宋体" w:hint="eastAsia"/>
                <w:szCs w:val="21"/>
              </w:rPr>
              <w:t xml:space="preserve">ES6.2 </w:t>
            </w:r>
          </w:p>
          <w:p w:rsidR="00EE20A4" w:rsidRDefault="00EE20A4">
            <w:pPr>
              <w:rPr>
                <w:b/>
                <w:szCs w:val="21"/>
              </w:rPr>
            </w:pPr>
          </w:p>
        </w:tc>
        <w:tc>
          <w:tcPr>
            <w:tcW w:w="10004" w:type="dxa"/>
          </w:tcPr>
          <w:p w:rsidR="00EE20A4" w:rsidRDefault="001211B3">
            <w:pPr>
              <w:pStyle w:val="a8"/>
              <w:spacing w:line="400" w:lineRule="exact"/>
              <w:rPr>
                <w:rFonts w:ascii="宋体" w:hAnsi="宋体"/>
                <w:color w:val="auto"/>
                <w:kern w:val="2"/>
                <w:sz w:val="21"/>
                <w:szCs w:val="21"/>
              </w:rPr>
            </w:pPr>
            <w:r>
              <w:rPr>
                <w:rFonts w:ascii="宋体" w:hAnsi="宋体" w:hint="eastAsia"/>
                <w:color w:val="auto"/>
                <w:kern w:val="2"/>
                <w:sz w:val="21"/>
                <w:szCs w:val="21"/>
              </w:rPr>
              <w:t>公司环境、安全管理目标</w:t>
            </w:r>
          </w:p>
          <w:p w:rsidR="00EE20A4" w:rsidRDefault="001211B3">
            <w:pPr>
              <w:pStyle w:val="a8"/>
              <w:spacing w:line="400" w:lineRule="exact"/>
              <w:rPr>
                <w:rFonts w:ascii="宋体" w:hAnsi="宋体"/>
                <w:color w:val="auto"/>
                <w:kern w:val="2"/>
                <w:sz w:val="21"/>
                <w:szCs w:val="21"/>
              </w:rPr>
            </w:pPr>
            <w:r>
              <w:rPr>
                <w:rFonts w:ascii="宋体" w:hAnsi="宋体" w:hint="eastAsia"/>
                <w:color w:val="auto"/>
                <w:kern w:val="2"/>
                <w:sz w:val="21"/>
                <w:szCs w:val="21"/>
              </w:rPr>
              <w:t>1）固体废弃物分类有效处理率100%</w:t>
            </w:r>
          </w:p>
          <w:p w:rsidR="00EE20A4" w:rsidRDefault="001211B3">
            <w:pPr>
              <w:pStyle w:val="a8"/>
              <w:spacing w:line="400" w:lineRule="exact"/>
              <w:rPr>
                <w:rFonts w:ascii="宋体" w:hAnsi="宋体"/>
                <w:color w:val="auto"/>
                <w:kern w:val="2"/>
                <w:sz w:val="21"/>
                <w:szCs w:val="21"/>
              </w:rPr>
            </w:pPr>
            <w:r>
              <w:rPr>
                <w:rFonts w:ascii="宋体" w:hAnsi="宋体" w:hint="eastAsia"/>
                <w:color w:val="auto"/>
                <w:kern w:val="2"/>
                <w:sz w:val="21"/>
                <w:szCs w:val="21"/>
              </w:rPr>
              <w:t>2）火灾事故为0</w:t>
            </w:r>
          </w:p>
          <w:p w:rsidR="00EE20A4" w:rsidRDefault="001211B3">
            <w:pPr>
              <w:pStyle w:val="a8"/>
              <w:spacing w:line="400" w:lineRule="exact"/>
              <w:rPr>
                <w:rFonts w:ascii="宋体" w:hAnsi="宋体"/>
                <w:color w:val="auto"/>
                <w:kern w:val="2"/>
                <w:sz w:val="21"/>
                <w:szCs w:val="21"/>
              </w:rPr>
            </w:pPr>
            <w:r>
              <w:rPr>
                <w:rFonts w:ascii="宋体" w:hAnsi="宋体" w:hint="eastAsia"/>
                <w:color w:val="auto"/>
                <w:kern w:val="2"/>
                <w:sz w:val="21"/>
                <w:szCs w:val="21"/>
              </w:rPr>
              <w:t>3）车辆伤害事故为0</w:t>
            </w:r>
          </w:p>
          <w:p w:rsidR="00EE20A4" w:rsidRDefault="001211B3">
            <w:pPr>
              <w:pStyle w:val="a8"/>
              <w:spacing w:line="400" w:lineRule="exact"/>
              <w:rPr>
                <w:rFonts w:ascii="宋体" w:hAnsi="宋体"/>
                <w:color w:val="auto"/>
                <w:kern w:val="2"/>
                <w:sz w:val="21"/>
                <w:szCs w:val="21"/>
              </w:rPr>
            </w:pPr>
            <w:r>
              <w:rPr>
                <w:rFonts w:ascii="宋体" w:hAnsi="宋体" w:hint="eastAsia"/>
                <w:color w:val="auto"/>
                <w:kern w:val="2"/>
                <w:sz w:val="21"/>
                <w:szCs w:val="21"/>
              </w:rPr>
              <w:t>4）触电事故为0</w:t>
            </w:r>
          </w:p>
          <w:p w:rsidR="00EE20A4" w:rsidRDefault="001211B3">
            <w:pPr>
              <w:rPr>
                <w:rFonts w:ascii="宋体" w:hAnsi="宋体"/>
                <w:szCs w:val="21"/>
              </w:rPr>
            </w:pPr>
            <w:r>
              <w:rPr>
                <w:rFonts w:ascii="宋体" w:hAnsi="宋体" w:hint="eastAsia"/>
                <w:szCs w:val="21"/>
              </w:rPr>
              <w:t>查《目标考核表》2020年1月至11月对目标进行考核，考核情况为：</w:t>
            </w:r>
          </w:p>
          <w:p w:rsidR="00EE20A4" w:rsidRDefault="001211B3">
            <w:pPr>
              <w:pStyle w:val="a8"/>
              <w:spacing w:line="400" w:lineRule="exact"/>
              <w:rPr>
                <w:rFonts w:ascii="宋体" w:hAnsi="宋体"/>
                <w:color w:val="auto"/>
                <w:kern w:val="2"/>
                <w:sz w:val="21"/>
                <w:szCs w:val="21"/>
              </w:rPr>
            </w:pPr>
            <w:r>
              <w:rPr>
                <w:rFonts w:ascii="宋体" w:hAnsi="宋体" w:hint="eastAsia"/>
                <w:color w:val="auto"/>
                <w:kern w:val="2"/>
                <w:sz w:val="21"/>
                <w:szCs w:val="21"/>
              </w:rPr>
              <w:t xml:space="preserve">环境、安全目标、指标： </w:t>
            </w:r>
          </w:p>
          <w:p w:rsidR="00EE20A4" w:rsidRDefault="001211B3">
            <w:pPr>
              <w:pStyle w:val="a8"/>
              <w:spacing w:line="400" w:lineRule="exact"/>
              <w:rPr>
                <w:rFonts w:ascii="宋体" w:hAnsi="宋体"/>
                <w:color w:val="auto"/>
                <w:kern w:val="2"/>
                <w:sz w:val="21"/>
                <w:szCs w:val="21"/>
              </w:rPr>
            </w:pPr>
            <w:r>
              <w:rPr>
                <w:rFonts w:ascii="宋体" w:hAnsi="宋体" w:hint="eastAsia"/>
                <w:color w:val="auto"/>
                <w:kern w:val="2"/>
                <w:sz w:val="21"/>
                <w:szCs w:val="21"/>
              </w:rPr>
              <w:t>1）固体废弃物分类有效处理率100%            实际达：100%</w:t>
            </w:r>
          </w:p>
          <w:p w:rsidR="00EE20A4" w:rsidRDefault="001211B3">
            <w:pPr>
              <w:pStyle w:val="a8"/>
              <w:spacing w:line="400" w:lineRule="exact"/>
              <w:rPr>
                <w:rFonts w:ascii="宋体" w:hAnsi="宋体"/>
                <w:color w:val="auto"/>
                <w:kern w:val="2"/>
                <w:sz w:val="21"/>
                <w:szCs w:val="21"/>
              </w:rPr>
            </w:pPr>
            <w:r>
              <w:rPr>
                <w:rFonts w:ascii="宋体" w:hAnsi="宋体" w:hint="eastAsia"/>
                <w:color w:val="auto"/>
                <w:kern w:val="2"/>
                <w:sz w:val="21"/>
                <w:szCs w:val="21"/>
              </w:rPr>
              <w:t>2）火灾事故为0                             实际达：0</w:t>
            </w:r>
          </w:p>
          <w:p w:rsidR="00EE20A4" w:rsidRDefault="001211B3">
            <w:pPr>
              <w:pStyle w:val="a8"/>
              <w:spacing w:line="400" w:lineRule="exact"/>
              <w:rPr>
                <w:rFonts w:ascii="宋体" w:hAnsi="宋体"/>
                <w:color w:val="auto"/>
                <w:kern w:val="2"/>
                <w:sz w:val="21"/>
                <w:szCs w:val="21"/>
              </w:rPr>
            </w:pPr>
            <w:r>
              <w:rPr>
                <w:rFonts w:ascii="宋体" w:hAnsi="宋体" w:hint="eastAsia"/>
                <w:color w:val="auto"/>
                <w:kern w:val="2"/>
                <w:sz w:val="21"/>
                <w:szCs w:val="21"/>
              </w:rPr>
              <w:t>3）交通事故为0                             实际达：0</w:t>
            </w:r>
          </w:p>
          <w:p w:rsidR="00EE20A4" w:rsidRDefault="001211B3">
            <w:pPr>
              <w:pStyle w:val="a8"/>
              <w:spacing w:line="400" w:lineRule="exact"/>
              <w:rPr>
                <w:rFonts w:ascii="宋体" w:hAnsi="宋体"/>
                <w:color w:val="auto"/>
                <w:kern w:val="2"/>
                <w:sz w:val="21"/>
                <w:szCs w:val="21"/>
              </w:rPr>
            </w:pPr>
            <w:r>
              <w:rPr>
                <w:rFonts w:ascii="宋体" w:hAnsi="宋体" w:hint="eastAsia"/>
                <w:color w:val="auto"/>
                <w:kern w:val="2"/>
                <w:sz w:val="21"/>
                <w:szCs w:val="21"/>
              </w:rPr>
              <w:t>4）触电事故为0                             实际达：0</w:t>
            </w:r>
          </w:p>
          <w:p w:rsidR="00EE20A4" w:rsidRDefault="001211B3">
            <w:pPr>
              <w:pStyle w:val="a8"/>
              <w:spacing w:line="400" w:lineRule="exact"/>
              <w:rPr>
                <w:rFonts w:ascii="宋体" w:hAnsi="宋体"/>
                <w:color w:val="auto"/>
                <w:kern w:val="2"/>
                <w:sz w:val="21"/>
                <w:szCs w:val="21"/>
              </w:rPr>
            </w:pPr>
            <w:r>
              <w:rPr>
                <w:rFonts w:ascii="宋体" w:hAnsi="宋体" w:hint="eastAsia"/>
                <w:color w:val="auto"/>
                <w:kern w:val="2"/>
                <w:sz w:val="21"/>
                <w:szCs w:val="21"/>
              </w:rPr>
              <w:lastRenderedPageBreak/>
              <w:t>均达到目标，并将指标进行了分解。</w:t>
            </w:r>
          </w:p>
        </w:tc>
        <w:tc>
          <w:tcPr>
            <w:tcW w:w="1585" w:type="dxa"/>
          </w:tcPr>
          <w:p w:rsidR="00EE20A4" w:rsidRDefault="001211B3">
            <w:r>
              <w:rPr>
                <w:rFonts w:hint="eastAsia"/>
              </w:rPr>
              <w:lastRenderedPageBreak/>
              <w:t>符合</w:t>
            </w:r>
          </w:p>
        </w:tc>
      </w:tr>
      <w:tr w:rsidR="00EE20A4">
        <w:trPr>
          <w:trHeight w:val="1373"/>
        </w:trPr>
        <w:tc>
          <w:tcPr>
            <w:tcW w:w="2160" w:type="dxa"/>
          </w:tcPr>
          <w:p w:rsidR="00EE20A4" w:rsidRDefault="001211B3">
            <w:pPr>
              <w:adjustRightInd w:val="0"/>
              <w:snapToGrid w:val="0"/>
              <w:jc w:val="left"/>
              <w:rPr>
                <w:rFonts w:ascii="宋体" w:hAnsi="宋体"/>
                <w:szCs w:val="21"/>
              </w:rPr>
            </w:pPr>
            <w:r>
              <w:rPr>
                <w:rFonts w:ascii="宋体" w:hAnsi="宋体" w:hint="eastAsia"/>
                <w:szCs w:val="21"/>
              </w:rPr>
              <w:lastRenderedPageBreak/>
              <w:t>资源</w:t>
            </w:r>
          </w:p>
        </w:tc>
        <w:tc>
          <w:tcPr>
            <w:tcW w:w="960" w:type="dxa"/>
          </w:tcPr>
          <w:p w:rsidR="00EE20A4" w:rsidRDefault="001211B3">
            <w:pPr>
              <w:rPr>
                <w:rFonts w:ascii="宋体" w:hAnsi="宋体" w:cs="宋体"/>
                <w:szCs w:val="21"/>
              </w:rPr>
            </w:pPr>
            <w:r>
              <w:rPr>
                <w:rFonts w:ascii="宋体" w:hAnsi="宋体" w:cs="宋体" w:hint="eastAsia"/>
                <w:szCs w:val="21"/>
              </w:rPr>
              <w:t>E7.1</w:t>
            </w:r>
          </w:p>
          <w:p w:rsidR="00EE20A4" w:rsidRDefault="001211B3">
            <w:pPr>
              <w:rPr>
                <w:rFonts w:ascii="宋体" w:hAnsi="宋体" w:cs="宋体"/>
                <w:szCs w:val="21"/>
              </w:rPr>
            </w:pPr>
            <w:r>
              <w:rPr>
                <w:rFonts w:ascii="宋体" w:hAnsi="宋体" w:cs="宋体" w:hint="eastAsia"/>
                <w:szCs w:val="21"/>
              </w:rPr>
              <w:t>S7.1</w:t>
            </w:r>
          </w:p>
          <w:p w:rsidR="00EE20A4" w:rsidRDefault="00EE20A4">
            <w:pPr>
              <w:rPr>
                <w:rFonts w:ascii="宋体" w:hAnsi="宋体"/>
                <w:szCs w:val="21"/>
              </w:rPr>
            </w:pPr>
          </w:p>
        </w:tc>
        <w:tc>
          <w:tcPr>
            <w:tcW w:w="10004" w:type="dxa"/>
          </w:tcPr>
          <w:p w:rsidR="00EE20A4" w:rsidRDefault="001211B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环境和职业健康安全管理体系，并持续改进其有效性、增强环保、安全意识和体系正常运行提供了充足的资金及必要的资源，为提高员工意识组织了的培训，目前的资源基本满足策划需要。</w:t>
            </w:r>
          </w:p>
          <w:p w:rsidR="00EE20A4" w:rsidRDefault="001211B3">
            <w:pPr>
              <w:tabs>
                <w:tab w:val="center" w:pos="3169"/>
              </w:tabs>
              <w:spacing w:line="400" w:lineRule="exact"/>
              <w:ind w:firstLineChars="200" w:firstLine="420"/>
              <w:jc w:val="left"/>
              <w:rPr>
                <w:rFonts w:ascii="宋体" w:hAnsi="宋体"/>
                <w:szCs w:val="21"/>
              </w:rPr>
            </w:pPr>
            <w:r>
              <w:rPr>
                <w:rFonts w:ascii="宋体" w:hAnsi="宋体" w:cs="宋体" w:hint="eastAsia"/>
                <w:szCs w:val="21"/>
              </w:rPr>
              <w:t>总经理对资源的配备比较重视，人力资源、设备和工作环境等可满足资质范围内的城镇燃气工程设计相关环境管理活动及职业健康安全管理活动的需要。</w:t>
            </w:r>
          </w:p>
        </w:tc>
        <w:tc>
          <w:tcPr>
            <w:tcW w:w="1585" w:type="dxa"/>
          </w:tcPr>
          <w:p w:rsidR="00EE20A4" w:rsidRDefault="001211B3">
            <w:r>
              <w:rPr>
                <w:rFonts w:hint="eastAsia"/>
              </w:rPr>
              <w:t>符合</w:t>
            </w:r>
          </w:p>
        </w:tc>
      </w:tr>
      <w:tr w:rsidR="00EE20A4">
        <w:trPr>
          <w:trHeight w:val="266"/>
        </w:trPr>
        <w:tc>
          <w:tcPr>
            <w:tcW w:w="2160" w:type="dxa"/>
          </w:tcPr>
          <w:p w:rsidR="00EE20A4" w:rsidRDefault="001211B3">
            <w:pPr>
              <w:rPr>
                <w:rFonts w:ascii="宋体" w:hAnsi="宋体" w:cs="宋体"/>
                <w:spacing w:val="-4"/>
                <w:szCs w:val="21"/>
              </w:rPr>
            </w:pPr>
            <w:r>
              <w:rPr>
                <w:rFonts w:ascii="宋体" w:hAnsi="宋体" w:hint="eastAsia"/>
                <w:szCs w:val="21"/>
              </w:rPr>
              <w:t>监测、分析和评价总则；</w:t>
            </w:r>
          </w:p>
        </w:tc>
        <w:tc>
          <w:tcPr>
            <w:tcW w:w="960" w:type="dxa"/>
          </w:tcPr>
          <w:p w:rsidR="00EE20A4" w:rsidRDefault="001211B3">
            <w:pPr>
              <w:rPr>
                <w:rFonts w:ascii="宋体" w:hAnsi="宋体" w:cs="宋体"/>
                <w:szCs w:val="21"/>
              </w:rPr>
            </w:pPr>
            <w:r>
              <w:rPr>
                <w:rFonts w:ascii="宋体" w:hAnsi="宋体" w:cs="宋体" w:hint="eastAsia"/>
                <w:szCs w:val="21"/>
              </w:rPr>
              <w:t xml:space="preserve">E9.1.1 </w:t>
            </w:r>
          </w:p>
          <w:p w:rsidR="00EE20A4" w:rsidRDefault="001211B3">
            <w:pPr>
              <w:rPr>
                <w:rFonts w:ascii="宋体" w:hAnsi="宋体" w:cs="宋体"/>
                <w:szCs w:val="21"/>
              </w:rPr>
            </w:pPr>
            <w:r>
              <w:rPr>
                <w:rFonts w:ascii="宋体" w:hAnsi="宋体" w:cs="宋体" w:hint="eastAsia"/>
                <w:szCs w:val="21"/>
              </w:rPr>
              <w:t>S9.1</w:t>
            </w:r>
          </w:p>
        </w:tc>
        <w:tc>
          <w:tcPr>
            <w:tcW w:w="10004" w:type="dxa"/>
          </w:tcPr>
          <w:p w:rsidR="00EE20A4" w:rsidRDefault="001211B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环境、职业健康安全管理的绩效和有效性的评价方法的采用及有关监视和测量记录的保留等要求予以较清楚的策划和确定，详见相关程序文件及监视、测量、分析和评价的实施计划。</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如：</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（1）《环境和职业健康安全绩效监测程序》</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（2）《内部审核控制程序》</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（3）《管理评审控制程序》</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（4）《应急准备与响应控制程序》</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（5）《合规性评价控制程序》</w:t>
            </w:r>
          </w:p>
        </w:tc>
        <w:tc>
          <w:tcPr>
            <w:tcW w:w="1585" w:type="dxa"/>
          </w:tcPr>
          <w:p w:rsidR="00EE20A4" w:rsidRDefault="001211B3">
            <w:r>
              <w:rPr>
                <w:rFonts w:hint="eastAsia"/>
              </w:rPr>
              <w:t>符合</w:t>
            </w:r>
          </w:p>
        </w:tc>
      </w:tr>
      <w:tr w:rsidR="00EE20A4">
        <w:trPr>
          <w:trHeight w:val="1681"/>
        </w:trPr>
        <w:tc>
          <w:tcPr>
            <w:tcW w:w="2160" w:type="dxa"/>
          </w:tcPr>
          <w:p w:rsidR="00EE20A4" w:rsidRDefault="001211B3">
            <w:pPr>
              <w:adjustRightInd w:val="0"/>
              <w:snapToGrid w:val="0"/>
              <w:jc w:val="left"/>
              <w:rPr>
                <w:rFonts w:ascii="宋体" w:hAnsi="宋体"/>
                <w:szCs w:val="21"/>
              </w:rPr>
            </w:pPr>
            <w:r>
              <w:rPr>
                <w:rFonts w:ascii="宋体" w:hAnsi="宋体" w:cs="宋体" w:hint="eastAsia"/>
                <w:szCs w:val="21"/>
              </w:rPr>
              <w:t>管理评审</w:t>
            </w:r>
          </w:p>
        </w:tc>
        <w:tc>
          <w:tcPr>
            <w:tcW w:w="960" w:type="dxa"/>
          </w:tcPr>
          <w:p w:rsidR="00EE20A4" w:rsidRDefault="001211B3">
            <w:pPr>
              <w:rPr>
                <w:rFonts w:ascii="宋体" w:hAnsi="宋体" w:cs="宋体"/>
                <w:szCs w:val="21"/>
              </w:rPr>
            </w:pPr>
            <w:r>
              <w:rPr>
                <w:rFonts w:ascii="宋体" w:hAnsi="宋体" w:cs="宋体" w:hint="eastAsia"/>
                <w:szCs w:val="21"/>
              </w:rPr>
              <w:t xml:space="preserve">ES9.3 </w:t>
            </w:r>
          </w:p>
          <w:p w:rsidR="00EE20A4" w:rsidRDefault="00EE20A4">
            <w:pPr>
              <w:rPr>
                <w:rFonts w:ascii="宋体" w:hAnsi="宋体"/>
                <w:szCs w:val="21"/>
              </w:rPr>
            </w:pPr>
          </w:p>
        </w:tc>
        <w:tc>
          <w:tcPr>
            <w:tcW w:w="10004" w:type="dxa"/>
          </w:tcPr>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三体系结合审核），每次时间间隔不超过12个月。</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时间：2020年8月22日(上一年度评审时间：2019年9月11日，未超过12个月，符合相关策划及要求)</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主持人：总经理</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参加人员：体系涉及到的各部门所有人员</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lastRenderedPageBreak/>
              <w:t>评审输入内容：</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1）评价内部审核的结果及现行管理体系是否有效。</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2）评价现行管理体系的有效性、适宜性、符合性。</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3）评价方针、目标、指标、管理方案是否实现以及是否符合本公司发展的需要和用户期望。</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4）评价相关方的投诉、建议及其要求是否得到解决和满足。</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5）评价公司经营的环境。</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6）评价过程和产品的监视和测量情况，法规及其他要求合规性评价情况</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7）评价服务过程及验收情况，法规及其他要求符合性情况。</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8）评价不符合、纠正和预防措施的状况，以及环境因素识别和评价的总结情况。</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9）现行管理体系有无更改的必要及更改的时机。</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10）评价重大环境因素及危险源识别的识别及控制情况。</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11）改进的建议。</w:t>
            </w:r>
          </w:p>
          <w:p w:rsidR="00EE20A4" w:rsidRDefault="001211B3">
            <w:pPr>
              <w:spacing w:line="400" w:lineRule="exact"/>
              <w:rPr>
                <w:rFonts w:ascii="宋体" w:hAnsi="宋体"/>
                <w:szCs w:val="21"/>
              </w:rPr>
            </w:pPr>
            <w:r>
              <w:rPr>
                <w:rFonts w:ascii="宋体" w:hAnsi="宋体" w:hint="eastAsia"/>
                <w:szCs w:val="21"/>
              </w:rPr>
              <w:t>对上次管理评审改进项的验证情况的跟踪：改进项目1个，</w:t>
            </w:r>
            <w:r>
              <w:rPr>
                <w:rFonts w:ascii="宋体" w:hAnsi="宋体" w:cs="宋体" w:hint="eastAsia"/>
                <w:szCs w:val="21"/>
              </w:rPr>
              <w:t>公司全体人员加强对ISO9001:2015《质量管理体系 要求》，ISO14001:2015《环境管理体系 要求及使用指南》，ISO45001-2018《职业健康安全管理体系 要求及使用指南》 的培训</w:t>
            </w:r>
            <w:r>
              <w:rPr>
                <w:rFonts w:ascii="宋体" w:hAnsi="宋体" w:hint="eastAsia"/>
                <w:szCs w:val="21"/>
              </w:rPr>
              <w:t>。已开展培训，达到预期效果。</w:t>
            </w:r>
          </w:p>
          <w:p w:rsidR="00EE20A4" w:rsidRDefault="00EE20A4">
            <w:pPr>
              <w:pStyle w:val="Default"/>
              <w:rPr>
                <w:color w:val="auto"/>
              </w:rPr>
            </w:pP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EE20A4" w:rsidRDefault="001211B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本公司新近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rsidR="00EE20A4" w:rsidRDefault="001211B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本公司现行的质量、环境、职业健康安全、方针、目标符合用户期望及本公司发展。</w:t>
            </w:r>
          </w:p>
          <w:p w:rsidR="00EE20A4" w:rsidRDefault="001211B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lastRenderedPageBreak/>
              <w:t>体系策划情况的评审（包括法律法规、目标指标）；</w:t>
            </w:r>
          </w:p>
          <w:p w:rsidR="00EE20A4" w:rsidRDefault="001211B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预防措施和纠正措施的状况。</w:t>
            </w:r>
          </w:p>
          <w:p w:rsidR="00EE20A4" w:rsidRDefault="001211B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改进的建议：对新版职业健康安全标准进行学习，在2021年5月前完成，下次审核时关注。</w:t>
            </w:r>
          </w:p>
          <w:p w:rsidR="00EE20A4" w:rsidRDefault="001211B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管理评审结论：公司管理体系的持续的适宜、充分和有效的，并与公司战略方向保持一致。</w:t>
            </w:r>
          </w:p>
        </w:tc>
        <w:tc>
          <w:tcPr>
            <w:tcW w:w="1585" w:type="dxa"/>
          </w:tcPr>
          <w:p w:rsidR="00EE20A4" w:rsidRDefault="001211B3">
            <w:r>
              <w:rPr>
                <w:rFonts w:hint="eastAsia"/>
              </w:rPr>
              <w:lastRenderedPageBreak/>
              <w:t>符合</w:t>
            </w:r>
          </w:p>
        </w:tc>
      </w:tr>
      <w:tr w:rsidR="00EE20A4">
        <w:trPr>
          <w:trHeight w:val="1300"/>
        </w:trPr>
        <w:tc>
          <w:tcPr>
            <w:tcW w:w="2160" w:type="dxa"/>
          </w:tcPr>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EE20A4" w:rsidRDefault="001211B3">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EE20A4" w:rsidRDefault="001211B3">
            <w:pPr>
              <w:tabs>
                <w:tab w:val="center" w:pos="3169"/>
              </w:tabs>
              <w:spacing w:line="400" w:lineRule="exact"/>
              <w:rPr>
                <w:rFonts w:ascii="宋体" w:hAnsi="宋体" w:cs="宋体"/>
                <w:szCs w:val="21"/>
              </w:rPr>
            </w:pPr>
            <w:r>
              <w:rPr>
                <w:rFonts w:ascii="宋体" w:hAnsi="宋体" w:cs="宋体" w:hint="eastAsia"/>
                <w:szCs w:val="21"/>
              </w:rPr>
              <w:t>E10.1;10.3；</w:t>
            </w:r>
          </w:p>
          <w:p w:rsidR="00EE20A4" w:rsidRDefault="001211B3">
            <w:pPr>
              <w:tabs>
                <w:tab w:val="center" w:pos="3169"/>
              </w:tabs>
              <w:spacing w:line="400" w:lineRule="exact"/>
              <w:rPr>
                <w:rFonts w:ascii="宋体" w:hAnsi="宋体" w:cs="宋体"/>
                <w:szCs w:val="21"/>
              </w:rPr>
            </w:pPr>
            <w:r>
              <w:rPr>
                <w:rFonts w:ascii="宋体" w:hAnsi="宋体" w:cs="宋体" w:hint="eastAsia"/>
                <w:szCs w:val="21"/>
              </w:rPr>
              <w:t>S10.1；10.2</w:t>
            </w:r>
          </w:p>
          <w:p w:rsidR="00EE20A4" w:rsidRDefault="00EE20A4">
            <w:pPr>
              <w:rPr>
                <w:rFonts w:ascii="宋体" w:hAnsi="宋体"/>
                <w:szCs w:val="21"/>
              </w:rPr>
            </w:pPr>
          </w:p>
        </w:tc>
        <w:tc>
          <w:tcPr>
            <w:tcW w:w="10004" w:type="dxa"/>
          </w:tcPr>
          <w:p w:rsidR="00EE20A4" w:rsidRDefault="001211B3">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t>公司制定系列程序文件《管理评审控制程序》、《环境和职业健康安全绩效监测程序》、《不合格品控制程序》、《事故、事件、不符合、纠正措施与预防措施控制程序》及《内部审核控制程序》，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EE20A4" w:rsidRDefault="001211B3">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t>公司通过管理方针、目标的达成分析、内部质量审核结果、数据资料统计分析、纠正和预防措施和管理评审等方式，以推动环境和职业健康安全管理体系的持续改进。</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不符合处理程序和机制健全。</w:t>
            </w:r>
          </w:p>
          <w:p w:rsidR="00EE20A4" w:rsidRDefault="001211B3">
            <w:pPr>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EE20A4" w:rsidRDefault="001211B3">
            <w:r>
              <w:rPr>
                <w:rFonts w:hint="eastAsia"/>
              </w:rPr>
              <w:t>符合</w:t>
            </w:r>
          </w:p>
        </w:tc>
      </w:tr>
      <w:tr w:rsidR="00EE20A4">
        <w:trPr>
          <w:trHeight w:val="1499"/>
        </w:trPr>
        <w:tc>
          <w:tcPr>
            <w:tcW w:w="2160" w:type="dxa"/>
          </w:tcPr>
          <w:p w:rsidR="00EE20A4" w:rsidRDefault="001211B3">
            <w:pPr>
              <w:adjustRightInd w:val="0"/>
              <w:snapToGrid w:val="0"/>
              <w:jc w:val="left"/>
              <w:rPr>
                <w:rFonts w:ascii="宋体" w:hAnsi="宋体" w:cs="宋体"/>
                <w:szCs w:val="21"/>
              </w:rPr>
            </w:pPr>
            <w:r>
              <w:rPr>
                <w:rFonts w:ascii="宋体" w:hAnsi="宋体" w:cs="宋体" w:hint="eastAsia"/>
                <w:szCs w:val="21"/>
              </w:rPr>
              <w:t>标准/规范/法规的执行情况、上次审核不符合项的验证（Q8.4.1）、认证证书、标志的使用情况、投诉或事故、监督抽查情况、体系变动</w:t>
            </w:r>
          </w:p>
        </w:tc>
        <w:tc>
          <w:tcPr>
            <w:tcW w:w="960" w:type="dxa"/>
          </w:tcPr>
          <w:p w:rsidR="00EE20A4" w:rsidRDefault="00EE20A4">
            <w:pPr>
              <w:rPr>
                <w:rFonts w:ascii="宋体" w:hAnsi="宋体"/>
                <w:szCs w:val="21"/>
              </w:rPr>
            </w:pPr>
          </w:p>
        </w:tc>
        <w:tc>
          <w:tcPr>
            <w:tcW w:w="10004" w:type="dxa"/>
          </w:tcPr>
          <w:p w:rsidR="00EE20A4" w:rsidRDefault="001211B3">
            <w:pPr>
              <w:spacing w:line="440" w:lineRule="exact"/>
              <w:ind w:firstLine="480"/>
              <w:rPr>
                <w:rFonts w:ascii="宋体" w:hAnsi="宋体" w:cs="宋体"/>
                <w:szCs w:val="21"/>
              </w:rPr>
            </w:pPr>
            <w:r>
              <w:rPr>
                <w:rFonts w:ascii="宋体" w:hAnsi="宋体" w:cs="宋体" w:hint="eastAsia"/>
                <w:szCs w:val="21"/>
              </w:rPr>
              <w:t>现场确认，公司质量环境、职业健康安全管理体系覆盖范围：</w:t>
            </w:r>
          </w:p>
          <w:p w:rsidR="00EE20A4" w:rsidRDefault="001211B3">
            <w:pPr>
              <w:rPr>
                <w:sz w:val="20"/>
              </w:rPr>
            </w:pPr>
            <w:r>
              <w:rPr>
                <w:sz w:val="20"/>
              </w:rPr>
              <w:t>Q</w:t>
            </w:r>
            <w:r>
              <w:rPr>
                <w:sz w:val="20"/>
              </w:rPr>
              <w:t>：资质范围内的城镇燃气工程设计</w:t>
            </w:r>
          </w:p>
          <w:p w:rsidR="00EE20A4" w:rsidRDefault="001211B3">
            <w:pPr>
              <w:rPr>
                <w:sz w:val="20"/>
              </w:rPr>
            </w:pPr>
            <w:r>
              <w:rPr>
                <w:sz w:val="20"/>
              </w:rPr>
              <w:t>E</w:t>
            </w:r>
            <w:r>
              <w:rPr>
                <w:sz w:val="20"/>
              </w:rPr>
              <w:t>：资质范围内的城镇燃气工程设计所涉及的相关环境管理活动</w:t>
            </w:r>
          </w:p>
          <w:p w:rsidR="00EE20A4" w:rsidRDefault="001211B3">
            <w:pPr>
              <w:spacing w:line="440" w:lineRule="exact"/>
              <w:rPr>
                <w:sz w:val="20"/>
              </w:rPr>
            </w:pPr>
            <w:r>
              <w:rPr>
                <w:sz w:val="20"/>
              </w:rPr>
              <w:t>O</w:t>
            </w:r>
            <w:r>
              <w:rPr>
                <w:sz w:val="20"/>
              </w:rPr>
              <w:t>：资质范围内的城镇燃气工程设计所涉及的相关职业健康安全管理活动</w:t>
            </w:r>
            <w:r>
              <w:rPr>
                <w:rFonts w:hint="eastAsia"/>
                <w:sz w:val="20"/>
              </w:rPr>
              <w:t>。</w:t>
            </w:r>
          </w:p>
          <w:p w:rsidR="00EE20A4" w:rsidRDefault="001211B3">
            <w:pPr>
              <w:spacing w:line="440" w:lineRule="exact"/>
              <w:rPr>
                <w:rFonts w:ascii="宋体" w:hAnsi="宋体" w:cs="宋体"/>
                <w:szCs w:val="21"/>
              </w:rPr>
            </w:pPr>
            <w:r>
              <w:rPr>
                <w:rFonts w:ascii="宋体" w:hAnsi="宋体" w:cs="宋体" w:hint="eastAsia"/>
                <w:szCs w:val="21"/>
              </w:rPr>
              <w:t>提供营业执照（三证合一）、工程设计资质证书，检查有效，经营范围包含认证范围且在有效期范围内。</w:t>
            </w:r>
          </w:p>
          <w:p w:rsidR="00EE20A4" w:rsidRDefault="001211B3">
            <w:pPr>
              <w:spacing w:line="440" w:lineRule="exact"/>
              <w:ind w:firstLine="480"/>
              <w:rPr>
                <w:rFonts w:ascii="宋体" w:hAnsi="宋体" w:cs="宋体"/>
                <w:szCs w:val="21"/>
              </w:rPr>
            </w:pPr>
            <w:r>
              <w:rPr>
                <w:rFonts w:ascii="宋体" w:hAnsi="宋体" w:cs="宋体" w:hint="eastAsia"/>
                <w:szCs w:val="21"/>
              </w:rPr>
              <w:t>经验证，近一年来公司质量、环境、职业健康安全管理体系运行正常，可判定公司质量、环境和职业健康安全管理体系的建立符合标准要求、实施有效。</w:t>
            </w:r>
          </w:p>
          <w:p w:rsidR="00EE20A4" w:rsidRDefault="001211B3">
            <w:pPr>
              <w:spacing w:line="360" w:lineRule="auto"/>
              <w:ind w:firstLineChars="100" w:firstLine="210"/>
            </w:pPr>
            <w:r>
              <w:rPr>
                <w:rFonts w:hint="eastAsia"/>
              </w:rPr>
              <w:lastRenderedPageBreak/>
              <w:t>公司严格执行国标及行业要求和法律、法规要求。</w:t>
            </w:r>
          </w:p>
          <w:p w:rsidR="00EE20A4" w:rsidRDefault="001211B3">
            <w:pPr>
              <w:spacing w:line="360" w:lineRule="auto"/>
              <w:ind w:firstLineChars="100" w:firstLine="210"/>
            </w:pPr>
            <w:r>
              <w:rPr>
                <w:rFonts w:hint="eastAsia"/>
              </w:rPr>
              <w:t>现场查见认证证书及标识使用情况，符合要求。</w:t>
            </w:r>
          </w:p>
          <w:p w:rsidR="00EE20A4" w:rsidRDefault="001211B3">
            <w:pPr>
              <w:spacing w:line="360" w:lineRule="auto"/>
              <w:ind w:firstLineChars="100" w:firstLine="210"/>
            </w:pPr>
            <w:r>
              <w:rPr>
                <w:rFonts w:hint="eastAsia"/>
              </w:rPr>
              <w:t>无重大的质量、环境、安全问题和投诉。</w:t>
            </w:r>
          </w:p>
          <w:p w:rsidR="00EE20A4" w:rsidRDefault="001211B3">
            <w:pPr>
              <w:pStyle w:val="Default"/>
              <w:rPr>
                <w:color w:val="auto"/>
              </w:rPr>
            </w:pPr>
            <w:r>
              <w:rPr>
                <w:rFonts w:hint="eastAsia"/>
                <w:color w:val="auto"/>
                <w:szCs w:val="22"/>
              </w:rPr>
              <w:t>上</w:t>
            </w:r>
            <w:r>
              <w:rPr>
                <w:rFonts w:ascii="Times New Roman" w:hAnsi="Times New Roman" w:cs="Times New Roman" w:hint="eastAsia"/>
                <w:color w:val="auto"/>
                <w:kern w:val="2"/>
                <w:sz w:val="21"/>
                <w:szCs w:val="22"/>
              </w:rPr>
              <w:t>次不符合的整改情况：</w:t>
            </w:r>
            <w:r>
              <w:rPr>
                <w:rFonts w:ascii="宋体" w:hAnsi="宋体" w:hint="eastAsia"/>
                <w:bCs/>
                <w:color w:val="auto"/>
                <w:sz w:val="21"/>
                <w:szCs w:val="21"/>
              </w:rPr>
              <w:t>上</w:t>
            </w:r>
            <w:r>
              <w:rPr>
                <w:rFonts w:hint="eastAsia"/>
                <w:bCs/>
                <w:color w:val="auto"/>
                <w:sz w:val="21"/>
                <w:szCs w:val="21"/>
              </w:rPr>
              <w:t>次</w:t>
            </w:r>
            <w:r>
              <w:rPr>
                <w:rFonts w:ascii="宋体" w:hAnsi="宋体" w:hint="eastAsia"/>
                <w:bCs/>
                <w:color w:val="auto"/>
                <w:sz w:val="21"/>
                <w:szCs w:val="21"/>
              </w:rPr>
              <w:t>不符</w:t>
            </w:r>
            <w:r>
              <w:rPr>
                <w:rFonts w:ascii="Times New Roman" w:hAnsi="Times New Roman" w:cs="Times New Roman" w:hint="eastAsia"/>
                <w:color w:val="auto"/>
                <w:kern w:val="2"/>
                <w:sz w:val="21"/>
                <w:szCs w:val="22"/>
              </w:rPr>
              <w:t>合为</w:t>
            </w:r>
            <w:r>
              <w:rPr>
                <w:rFonts w:ascii="Times New Roman" w:hAnsi="Times New Roman" w:cs="Times New Roman" w:hint="eastAsia"/>
                <w:color w:val="auto"/>
                <w:kern w:val="2"/>
                <w:sz w:val="21"/>
                <w:szCs w:val="22"/>
              </w:rPr>
              <w:t>Q8.4.1</w:t>
            </w:r>
            <w:r>
              <w:rPr>
                <w:rFonts w:ascii="宋体" w:hAnsi="宋体" w:hint="eastAsia"/>
                <w:bCs/>
                <w:color w:val="auto"/>
                <w:sz w:val="21"/>
                <w:szCs w:val="21"/>
              </w:rPr>
              <w:t>，经本次审核验证均整改且无类似不符合情况出现。</w:t>
            </w:r>
          </w:p>
        </w:tc>
        <w:tc>
          <w:tcPr>
            <w:tcW w:w="1585" w:type="dxa"/>
          </w:tcPr>
          <w:p w:rsidR="00EE20A4" w:rsidRDefault="001211B3">
            <w:r>
              <w:rPr>
                <w:rFonts w:hint="eastAsia"/>
              </w:rPr>
              <w:lastRenderedPageBreak/>
              <w:t>符合</w:t>
            </w:r>
          </w:p>
        </w:tc>
      </w:tr>
    </w:tbl>
    <w:p w:rsidR="00EE20A4" w:rsidRDefault="001211B3">
      <w:r>
        <w:rPr>
          <w:rFonts w:hint="eastAsia"/>
        </w:rPr>
        <w:lastRenderedPageBreak/>
        <w:t>说明：不符合标注</w:t>
      </w:r>
      <w:r>
        <w:rPr>
          <w:rFonts w:hint="eastAsia"/>
        </w:rPr>
        <w:t>N</w:t>
      </w:r>
    </w:p>
    <w:p w:rsidR="00EE20A4" w:rsidRDefault="00EE20A4">
      <w:pPr>
        <w:spacing w:line="480" w:lineRule="exact"/>
        <w:jc w:val="center"/>
        <w:rPr>
          <w:rFonts w:ascii="隶书" w:eastAsia="隶书" w:hAnsi="宋体"/>
          <w:bCs/>
          <w:sz w:val="36"/>
          <w:szCs w:val="36"/>
        </w:rPr>
      </w:pPr>
    </w:p>
    <w:p w:rsidR="00EE20A4" w:rsidRDefault="001211B3">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EE20A4">
        <w:trPr>
          <w:trHeight w:val="515"/>
        </w:trPr>
        <w:tc>
          <w:tcPr>
            <w:tcW w:w="2160" w:type="dxa"/>
            <w:vMerge w:val="restart"/>
            <w:vAlign w:val="center"/>
          </w:tcPr>
          <w:p w:rsidR="00EE20A4" w:rsidRDefault="001211B3">
            <w:pPr>
              <w:spacing w:before="120"/>
              <w:jc w:val="center"/>
              <w:rPr>
                <w:sz w:val="24"/>
                <w:szCs w:val="24"/>
              </w:rPr>
            </w:pPr>
            <w:r>
              <w:rPr>
                <w:rFonts w:hint="eastAsia"/>
                <w:sz w:val="24"/>
                <w:szCs w:val="24"/>
              </w:rPr>
              <w:t>过程与活动、</w:t>
            </w:r>
          </w:p>
          <w:p w:rsidR="00EE20A4" w:rsidRDefault="001211B3">
            <w:pPr>
              <w:jc w:val="center"/>
            </w:pPr>
            <w:r>
              <w:rPr>
                <w:rFonts w:hint="eastAsia"/>
                <w:sz w:val="24"/>
                <w:szCs w:val="24"/>
              </w:rPr>
              <w:t>抽样计划</w:t>
            </w:r>
          </w:p>
        </w:tc>
        <w:tc>
          <w:tcPr>
            <w:tcW w:w="960" w:type="dxa"/>
            <w:vMerge w:val="restart"/>
            <w:vAlign w:val="center"/>
          </w:tcPr>
          <w:p w:rsidR="00EE20A4" w:rsidRDefault="001211B3">
            <w:pPr>
              <w:rPr>
                <w:sz w:val="24"/>
                <w:szCs w:val="24"/>
              </w:rPr>
            </w:pPr>
            <w:r>
              <w:rPr>
                <w:rFonts w:hint="eastAsia"/>
                <w:sz w:val="24"/>
                <w:szCs w:val="24"/>
              </w:rPr>
              <w:t>涉及</w:t>
            </w:r>
          </w:p>
          <w:p w:rsidR="00EE20A4" w:rsidRDefault="001211B3">
            <w:r>
              <w:rPr>
                <w:rFonts w:hint="eastAsia"/>
                <w:sz w:val="24"/>
                <w:szCs w:val="24"/>
              </w:rPr>
              <w:t>条款</w:t>
            </w:r>
          </w:p>
        </w:tc>
        <w:tc>
          <w:tcPr>
            <w:tcW w:w="10004" w:type="dxa"/>
            <w:vAlign w:val="center"/>
          </w:tcPr>
          <w:p w:rsidR="00EE20A4" w:rsidRDefault="001211B3">
            <w:pPr>
              <w:rPr>
                <w:sz w:val="24"/>
                <w:szCs w:val="24"/>
              </w:rPr>
            </w:pPr>
            <w:r>
              <w:rPr>
                <w:rFonts w:hint="eastAsia"/>
                <w:sz w:val="24"/>
                <w:szCs w:val="24"/>
              </w:rPr>
              <w:t>受审核部门：行政部</w:t>
            </w:r>
            <w:r>
              <w:rPr>
                <w:rFonts w:hint="eastAsia"/>
                <w:sz w:val="24"/>
                <w:szCs w:val="24"/>
              </w:rPr>
              <w:t xml:space="preserve">   </w:t>
            </w:r>
            <w:r>
              <w:rPr>
                <w:rFonts w:hint="eastAsia"/>
                <w:sz w:val="24"/>
                <w:szCs w:val="24"/>
              </w:rPr>
              <w:t>主管领导：柴春伟</w:t>
            </w:r>
            <w:r>
              <w:rPr>
                <w:rFonts w:hint="eastAsia"/>
                <w:sz w:val="24"/>
                <w:szCs w:val="24"/>
              </w:rPr>
              <w:t xml:space="preserve">   </w:t>
            </w:r>
            <w:r>
              <w:rPr>
                <w:rFonts w:hint="eastAsia"/>
                <w:sz w:val="24"/>
                <w:szCs w:val="24"/>
              </w:rPr>
              <w:t>陪同人员：尹鑫</w:t>
            </w:r>
          </w:p>
        </w:tc>
        <w:tc>
          <w:tcPr>
            <w:tcW w:w="1585" w:type="dxa"/>
            <w:vMerge w:val="restart"/>
            <w:vAlign w:val="center"/>
          </w:tcPr>
          <w:p w:rsidR="00EE20A4" w:rsidRDefault="001211B3">
            <w:pPr>
              <w:rPr>
                <w:sz w:val="24"/>
                <w:szCs w:val="24"/>
              </w:rPr>
            </w:pPr>
            <w:r>
              <w:rPr>
                <w:rFonts w:hint="eastAsia"/>
                <w:sz w:val="24"/>
                <w:szCs w:val="24"/>
              </w:rPr>
              <w:t>判定</w:t>
            </w:r>
          </w:p>
        </w:tc>
      </w:tr>
      <w:tr w:rsidR="00EE20A4">
        <w:trPr>
          <w:trHeight w:val="403"/>
        </w:trPr>
        <w:tc>
          <w:tcPr>
            <w:tcW w:w="2160" w:type="dxa"/>
            <w:vMerge/>
            <w:vAlign w:val="center"/>
          </w:tcPr>
          <w:p w:rsidR="00EE20A4" w:rsidRDefault="00EE20A4"/>
        </w:tc>
        <w:tc>
          <w:tcPr>
            <w:tcW w:w="960" w:type="dxa"/>
            <w:vMerge/>
            <w:vAlign w:val="center"/>
          </w:tcPr>
          <w:p w:rsidR="00EE20A4" w:rsidRDefault="00EE20A4"/>
        </w:tc>
        <w:tc>
          <w:tcPr>
            <w:tcW w:w="10004" w:type="dxa"/>
            <w:vAlign w:val="center"/>
          </w:tcPr>
          <w:p w:rsidR="00EE20A4" w:rsidRDefault="001211B3">
            <w:pPr>
              <w:rPr>
                <w:sz w:val="24"/>
                <w:szCs w:val="24"/>
              </w:rPr>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2020.12.30</w:t>
            </w:r>
          </w:p>
        </w:tc>
        <w:tc>
          <w:tcPr>
            <w:tcW w:w="1585" w:type="dxa"/>
            <w:vMerge/>
          </w:tcPr>
          <w:p w:rsidR="00EE20A4" w:rsidRDefault="00EE20A4"/>
        </w:tc>
      </w:tr>
      <w:tr w:rsidR="00EE20A4">
        <w:trPr>
          <w:trHeight w:val="516"/>
        </w:trPr>
        <w:tc>
          <w:tcPr>
            <w:tcW w:w="2160" w:type="dxa"/>
            <w:vMerge/>
            <w:vAlign w:val="center"/>
          </w:tcPr>
          <w:p w:rsidR="00EE20A4" w:rsidRDefault="00EE20A4"/>
        </w:tc>
        <w:tc>
          <w:tcPr>
            <w:tcW w:w="960" w:type="dxa"/>
            <w:vMerge/>
            <w:vAlign w:val="center"/>
          </w:tcPr>
          <w:p w:rsidR="00EE20A4" w:rsidRDefault="00EE20A4"/>
        </w:tc>
        <w:tc>
          <w:tcPr>
            <w:tcW w:w="10004" w:type="dxa"/>
            <w:vAlign w:val="center"/>
          </w:tcPr>
          <w:p w:rsidR="00EE20A4" w:rsidRDefault="001211B3">
            <w:pPr>
              <w:rPr>
                <w:sz w:val="24"/>
                <w:szCs w:val="24"/>
              </w:rPr>
            </w:pPr>
            <w:r>
              <w:rPr>
                <w:rFonts w:hint="eastAsia"/>
                <w:sz w:val="24"/>
                <w:szCs w:val="24"/>
              </w:rPr>
              <w:t>审核条款：见下</w:t>
            </w:r>
          </w:p>
        </w:tc>
        <w:tc>
          <w:tcPr>
            <w:tcW w:w="1585" w:type="dxa"/>
            <w:vMerge/>
          </w:tcPr>
          <w:p w:rsidR="00EE20A4" w:rsidRDefault="00EE20A4"/>
        </w:tc>
      </w:tr>
      <w:tr w:rsidR="00EE20A4">
        <w:trPr>
          <w:trHeight w:val="1255"/>
        </w:trPr>
        <w:tc>
          <w:tcPr>
            <w:tcW w:w="2160" w:type="dxa"/>
          </w:tcPr>
          <w:p w:rsidR="00EE20A4" w:rsidRDefault="001211B3">
            <w:pPr>
              <w:adjustRightInd w:val="0"/>
              <w:snapToGrid w:val="0"/>
              <w:rPr>
                <w:rFonts w:ascii="宋体" w:hAnsi="宋体" w:cs="新宋体"/>
                <w:szCs w:val="21"/>
              </w:rPr>
            </w:pPr>
            <w:r>
              <w:rPr>
                <w:rFonts w:ascii="宋体" w:hAnsi="宋体" w:cs="新宋体" w:hint="eastAsia"/>
                <w:szCs w:val="21"/>
              </w:rPr>
              <w:t>组织的角色、职责和权限</w:t>
            </w:r>
          </w:p>
          <w:p w:rsidR="00EE20A4" w:rsidRDefault="00EE20A4">
            <w:pPr>
              <w:adjustRightInd w:val="0"/>
              <w:snapToGrid w:val="0"/>
              <w:rPr>
                <w:rFonts w:ascii="宋体" w:hAnsi="宋体" w:cs="新宋体"/>
                <w:szCs w:val="21"/>
              </w:rPr>
            </w:pPr>
          </w:p>
        </w:tc>
        <w:tc>
          <w:tcPr>
            <w:tcW w:w="960" w:type="dxa"/>
          </w:tcPr>
          <w:p w:rsidR="00EE20A4" w:rsidRDefault="001211B3">
            <w:pPr>
              <w:tabs>
                <w:tab w:val="center" w:pos="3169"/>
              </w:tabs>
              <w:spacing w:line="400" w:lineRule="exact"/>
              <w:rPr>
                <w:rFonts w:ascii="宋体" w:hAnsi="宋体" w:cs="宋体"/>
                <w:szCs w:val="21"/>
              </w:rPr>
            </w:pPr>
            <w:r>
              <w:rPr>
                <w:rFonts w:ascii="宋体" w:hAnsi="宋体" w:cs="宋体" w:hint="eastAsia"/>
                <w:szCs w:val="21"/>
              </w:rPr>
              <w:t>QES5.3</w:t>
            </w:r>
          </w:p>
          <w:p w:rsidR="00EE20A4" w:rsidRDefault="00EE20A4">
            <w:pPr>
              <w:tabs>
                <w:tab w:val="center" w:pos="3169"/>
              </w:tabs>
              <w:spacing w:line="400" w:lineRule="exact"/>
              <w:rPr>
                <w:rFonts w:ascii="宋体" w:hAnsi="宋体" w:cs="宋体"/>
                <w:szCs w:val="21"/>
              </w:rPr>
            </w:pPr>
          </w:p>
          <w:p w:rsidR="00EE20A4" w:rsidRDefault="00EE20A4">
            <w:pPr>
              <w:tabs>
                <w:tab w:val="center" w:pos="3169"/>
              </w:tabs>
              <w:spacing w:line="400" w:lineRule="exact"/>
              <w:rPr>
                <w:rFonts w:ascii="宋体" w:hAnsi="宋体" w:cs="宋体"/>
                <w:szCs w:val="21"/>
              </w:rPr>
            </w:pPr>
          </w:p>
          <w:p w:rsidR="00EE20A4" w:rsidRDefault="00EE20A4">
            <w:pPr>
              <w:rPr>
                <w:rFonts w:ascii="宋体" w:hAnsi="宋体" w:cs="新宋体"/>
                <w:szCs w:val="21"/>
              </w:rPr>
            </w:pPr>
          </w:p>
        </w:tc>
        <w:tc>
          <w:tcPr>
            <w:tcW w:w="10004" w:type="dxa"/>
          </w:tcPr>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在管理手册中和岗位任职要求中规定了</w:t>
            </w:r>
            <w:r>
              <w:rPr>
                <w:rFonts w:ascii="宋体" w:hAnsi="宋体" w:cs="新宋体" w:hint="eastAsia"/>
                <w:szCs w:val="21"/>
              </w:rPr>
              <w:t>行政部</w:t>
            </w:r>
            <w:r>
              <w:rPr>
                <w:rFonts w:ascii="宋体" w:hAnsi="宋体" w:cs="宋体" w:hint="eastAsia"/>
                <w:szCs w:val="21"/>
              </w:rPr>
              <w:t>的职责和权限，以确保部门工作的展开和实施：</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5)负责确保环保资金、职业健康安全资金的落实。</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6)能源消耗统计考核工作。</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EE20A4" w:rsidRDefault="001211B3">
            <w:pPr>
              <w:widowControl/>
              <w:jc w:val="left"/>
              <w:rPr>
                <w:rFonts w:ascii="宋体" w:hAnsi="宋体" w:cs="宋体"/>
                <w:szCs w:val="21"/>
              </w:rPr>
            </w:pPr>
            <w:r>
              <w:rPr>
                <w:rFonts w:ascii="宋体" w:hAnsi="宋体" w:cs="宋体" w:hint="eastAsia"/>
                <w:szCs w:val="21"/>
              </w:rPr>
              <w:t>行政部负责人能基本阐述本部门的主要职责。</w:t>
            </w:r>
          </w:p>
        </w:tc>
        <w:tc>
          <w:tcPr>
            <w:tcW w:w="1585" w:type="dxa"/>
          </w:tcPr>
          <w:p w:rsidR="00EE20A4" w:rsidRDefault="001211B3">
            <w:r>
              <w:rPr>
                <w:rFonts w:hint="eastAsia"/>
              </w:rPr>
              <w:t>符合</w:t>
            </w:r>
          </w:p>
        </w:tc>
      </w:tr>
      <w:tr w:rsidR="00EE20A4">
        <w:trPr>
          <w:trHeight w:val="1458"/>
        </w:trPr>
        <w:tc>
          <w:tcPr>
            <w:tcW w:w="2160" w:type="dxa"/>
          </w:tcPr>
          <w:p w:rsidR="00EE20A4" w:rsidRDefault="001211B3">
            <w:pPr>
              <w:rPr>
                <w:rFonts w:ascii="宋体" w:hAnsi="宋体"/>
                <w:b/>
                <w:szCs w:val="21"/>
              </w:rPr>
            </w:pPr>
            <w:r>
              <w:rPr>
                <w:rFonts w:ascii="宋体" w:hAnsi="宋体" w:cs="宋体" w:hint="eastAsia"/>
                <w:szCs w:val="21"/>
              </w:rPr>
              <w:lastRenderedPageBreak/>
              <w:t>目标及其实现的策划</w:t>
            </w:r>
          </w:p>
        </w:tc>
        <w:tc>
          <w:tcPr>
            <w:tcW w:w="960" w:type="dxa"/>
          </w:tcPr>
          <w:p w:rsidR="00EE20A4" w:rsidRDefault="001211B3">
            <w:pPr>
              <w:tabs>
                <w:tab w:val="center" w:pos="3169"/>
              </w:tabs>
              <w:spacing w:line="400" w:lineRule="exact"/>
              <w:rPr>
                <w:rFonts w:ascii="宋体" w:hAnsi="宋体" w:cs="新宋体"/>
                <w:szCs w:val="21"/>
              </w:rPr>
            </w:pPr>
            <w:r>
              <w:rPr>
                <w:rFonts w:ascii="宋体" w:hAnsi="宋体" w:cs="宋体" w:hint="eastAsia"/>
                <w:szCs w:val="21"/>
              </w:rPr>
              <w:t>QES6.2</w:t>
            </w:r>
          </w:p>
        </w:tc>
        <w:tc>
          <w:tcPr>
            <w:tcW w:w="10004" w:type="dxa"/>
          </w:tcPr>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查见：公司有将质量、环境、职业健康安全目标分解到各个部门，行政部的目标是：</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1、质量、环境、职业健康安全目标               完成（2020年1月至11月）</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1）人员培训按时完成率 100%                    实际达：100%</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2）无文件发放差错情况发生                     实际达：无</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3）节能检查合格率 100%；                      实际达：100%</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4）环境运行合格率≥99%；                      实际达：100%</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3）危废处理回收率100%                         实际达：100%</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4）固体废弃物分类有效处理率100%               实际达：100%</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5）火灾事故为0                                实际达：0</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6）交通事故为0                                实际达：0</w:t>
            </w:r>
          </w:p>
          <w:p w:rsidR="00EE20A4" w:rsidRDefault="001211B3">
            <w:pPr>
              <w:tabs>
                <w:tab w:val="center" w:pos="3169"/>
              </w:tabs>
              <w:spacing w:line="400" w:lineRule="exact"/>
              <w:jc w:val="left"/>
            </w:pPr>
            <w:r>
              <w:rPr>
                <w:rFonts w:ascii="宋体" w:hAnsi="宋体" w:cs="宋体" w:hint="eastAsia"/>
                <w:szCs w:val="21"/>
              </w:rPr>
              <w:t>7）触电事故为0                                实际达：0</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抽查2020年1月至11月的《目标统计表》和考核记录，经考核均完成目标任务，但不能提供数据的实证性材料，需改进。</w:t>
            </w:r>
          </w:p>
        </w:tc>
        <w:tc>
          <w:tcPr>
            <w:tcW w:w="1585" w:type="dxa"/>
          </w:tcPr>
          <w:p w:rsidR="00EE20A4" w:rsidRDefault="001211B3">
            <w:r>
              <w:rPr>
                <w:rFonts w:hint="eastAsia"/>
              </w:rPr>
              <w:t>符合</w:t>
            </w:r>
          </w:p>
        </w:tc>
      </w:tr>
      <w:tr w:rsidR="00EE20A4">
        <w:trPr>
          <w:trHeight w:val="90"/>
        </w:trPr>
        <w:tc>
          <w:tcPr>
            <w:tcW w:w="2160" w:type="dxa"/>
          </w:tcPr>
          <w:p w:rsidR="00EE20A4" w:rsidRDefault="001211B3">
            <w:pPr>
              <w:adjustRightInd w:val="0"/>
              <w:snapToGrid w:val="0"/>
              <w:jc w:val="left"/>
              <w:rPr>
                <w:rFonts w:ascii="宋体" w:hAnsi="宋体" w:cs="新宋体"/>
                <w:szCs w:val="21"/>
              </w:rPr>
            </w:pPr>
            <w:r>
              <w:rPr>
                <w:rFonts w:ascii="宋体" w:hAnsi="宋体" w:cs="新宋体" w:hint="eastAsia"/>
                <w:szCs w:val="21"/>
              </w:rPr>
              <w:t>环境因素</w:t>
            </w:r>
          </w:p>
        </w:tc>
        <w:tc>
          <w:tcPr>
            <w:tcW w:w="960" w:type="dxa"/>
          </w:tcPr>
          <w:p w:rsidR="00EE20A4" w:rsidRDefault="001211B3">
            <w:pPr>
              <w:rPr>
                <w:rFonts w:ascii="宋体" w:hAnsi="宋体" w:cs="新宋体"/>
                <w:szCs w:val="21"/>
              </w:rPr>
            </w:pPr>
            <w:r>
              <w:rPr>
                <w:rFonts w:ascii="宋体" w:hAnsi="宋体" w:cs="新宋体" w:hint="eastAsia"/>
                <w:szCs w:val="21"/>
              </w:rPr>
              <w:t>E6.1.2</w:t>
            </w:r>
          </w:p>
        </w:tc>
        <w:tc>
          <w:tcPr>
            <w:tcW w:w="10004" w:type="dxa"/>
          </w:tcPr>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查见：《环境因素和危险源识别、评价控制程序》，上述文件对识别和评价方法、程序、职责、记录作了规定。</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行政部组织了各个部门开展了环境因素的识别工作。</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查见：《环境因素评价表》和《重要环境因素清单》，按照部门和经营过程进行识别并评价出公司重要环境因素有：1）固废排放；2）火灾的发生2项，识别清楚、准确，评价合理。</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查：公司《环境因素评价表》，涉及以下内容：</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a.生活污水的排放；</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C.电池的丢弃；</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d.办公垃圾的丢放；</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lastRenderedPageBreak/>
              <w:t>.......</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识别基本清楚、全面。</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查：行政部及办公区域的《环境因素识别评价表》，涉及以下内容：</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a.废硒鼓的丢弃；</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b.空调机氟里昂的泄露；</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 xml:space="preserve">c.包装盒的丢弃； </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d.废墨盒的丢弃；</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e．生活污水排放等；</w:t>
            </w:r>
          </w:p>
          <w:p w:rsidR="00EE20A4" w:rsidRDefault="001211B3">
            <w:pPr>
              <w:spacing w:line="360" w:lineRule="auto"/>
              <w:ind w:firstLineChars="200" w:firstLine="420"/>
              <w:rPr>
                <w:rFonts w:ascii="宋体" w:hAnsi="宋体" w:cs="宋体"/>
                <w:szCs w:val="21"/>
              </w:rPr>
            </w:pPr>
            <w:r>
              <w:rPr>
                <w:rFonts w:ascii="宋体" w:hAnsi="宋体" w:cs="宋体" w:hint="eastAsia"/>
                <w:szCs w:val="21"/>
              </w:rPr>
              <w:t>识别基本清楚、全面。</w:t>
            </w:r>
          </w:p>
        </w:tc>
        <w:tc>
          <w:tcPr>
            <w:tcW w:w="1585" w:type="dxa"/>
          </w:tcPr>
          <w:p w:rsidR="00EE20A4" w:rsidRDefault="001211B3">
            <w:r>
              <w:rPr>
                <w:rFonts w:hint="eastAsia"/>
              </w:rPr>
              <w:lastRenderedPageBreak/>
              <w:t>符合</w:t>
            </w:r>
          </w:p>
        </w:tc>
      </w:tr>
      <w:tr w:rsidR="00EE20A4">
        <w:trPr>
          <w:trHeight w:val="660"/>
        </w:trPr>
        <w:tc>
          <w:tcPr>
            <w:tcW w:w="2160" w:type="dxa"/>
          </w:tcPr>
          <w:p w:rsidR="00EE20A4" w:rsidRDefault="001211B3">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EE20A4" w:rsidRDefault="001211B3">
            <w:pPr>
              <w:rPr>
                <w:rFonts w:ascii="宋体" w:hAnsi="宋体" w:cs="新宋体"/>
                <w:szCs w:val="21"/>
              </w:rPr>
            </w:pPr>
            <w:r>
              <w:rPr>
                <w:rFonts w:ascii="宋体" w:hAnsi="宋体" w:cs="新宋体" w:hint="eastAsia"/>
                <w:szCs w:val="21"/>
              </w:rPr>
              <w:t>S6.1.2</w:t>
            </w:r>
          </w:p>
        </w:tc>
        <w:tc>
          <w:tcPr>
            <w:tcW w:w="10004" w:type="dxa"/>
          </w:tcPr>
          <w:p w:rsidR="00EE20A4" w:rsidRDefault="001211B3">
            <w:pPr>
              <w:spacing w:line="400" w:lineRule="exact"/>
              <w:jc w:val="left"/>
              <w:rPr>
                <w:rFonts w:ascii="宋体" w:hAnsi="宋体" w:cs="宋体"/>
                <w:szCs w:val="21"/>
              </w:rPr>
            </w:pPr>
            <w:r>
              <w:rPr>
                <w:rFonts w:ascii="宋体" w:hAnsi="宋体" w:cs="宋体" w:hint="eastAsia"/>
                <w:szCs w:val="21"/>
              </w:rPr>
              <w:t>查见：《环境因素和危险源识别、评价控制程序》</w:t>
            </w:r>
          </w:p>
          <w:p w:rsidR="00EE20A4" w:rsidRDefault="001211B3">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EE20A4" w:rsidRDefault="001211B3">
            <w:pPr>
              <w:spacing w:line="400" w:lineRule="exact"/>
              <w:jc w:val="left"/>
              <w:rPr>
                <w:rFonts w:ascii="宋体" w:hAnsi="宋体" w:cs="宋体"/>
                <w:szCs w:val="21"/>
              </w:rPr>
            </w:pPr>
            <w:r>
              <w:rPr>
                <w:rFonts w:ascii="宋体" w:hAnsi="宋体" w:cs="宋体" w:hint="eastAsia"/>
                <w:szCs w:val="21"/>
              </w:rPr>
              <w:t>查见：《危险源辨别及风险评价表》，危险源过打分和小组评议共评价出公司不可接受风险：3项，分别是：1</w:t>
            </w:r>
            <w:r>
              <w:rPr>
                <w:szCs w:val="21"/>
              </w:rPr>
              <w:t>)</w:t>
            </w:r>
            <w:r>
              <w:rPr>
                <w:rFonts w:hint="eastAsia"/>
                <w:szCs w:val="21"/>
              </w:rPr>
              <w:t>火灾</w:t>
            </w:r>
            <w:r>
              <w:rPr>
                <w:rFonts w:ascii="宋体" w:hAnsi="宋体" w:cs="宋体" w:hint="eastAsia"/>
                <w:szCs w:val="21"/>
              </w:rPr>
              <w:t>；2）触电；3)交通意外伤害</w:t>
            </w:r>
            <w:r>
              <w:rPr>
                <w:rFonts w:hint="eastAsia"/>
                <w:szCs w:val="21"/>
              </w:rPr>
              <w:t>。</w:t>
            </w:r>
            <w:r>
              <w:rPr>
                <w:rFonts w:ascii="宋体" w:hAnsi="宋体" w:cs="宋体" w:hint="eastAsia"/>
                <w:szCs w:val="21"/>
              </w:rPr>
              <w:t>辨识清楚、准确，评价充分合理。</w:t>
            </w:r>
          </w:p>
          <w:p w:rsidR="00EE20A4" w:rsidRDefault="001211B3">
            <w:pPr>
              <w:spacing w:line="400" w:lineRule="exact"/>
              <w:jc w:val="left"/>
              <w:rPr>
                <w:rFonts w:ascii="宋体" w:hAnsi="宋体" w:cs="宋体"/>
                <w:szCs w:val="21"/>
              </w:rPr>
            </w:pPr>
            <w:r>
              <w:rPr>
                <w:rFonts w:ascii="宋体" w:hAnsi="宋体" w:cs="宋体" w:hint="eastAsia"/>
                <w:szCs w:val="21"/>
              </w:rPr>
              <w:t>抽查见触电控制措施的策划：</w:t>
            </w:r>
          </w:p>
          <w:p w:rsidR="00EE20A4" w:rsidRDefault="001211B3">
            <w:pPr>
              <w:spacing w:line="400" w:lineRule="exact"/>
              <w:rPr>
                <w:rFonts w:ascii="宋体" w:hAnsi="宋体" w:cs="宋体"/>
                <w:szCs w:val="21"/>
              </w:rPr>
            </w:pPr>
            <w:r>
              <w:rPr>
                <w:rFonts w:ascii="宋体" w:hAnsi="宋体" w:cs="宋体" w:hint="eastAsia"/>
                <w:szCs w:val="21"/>
              </w:rPr>
              <w:t>1）消除隐患；</w:t>
            </w:r>
          </w:p>
          <w:p w:rsidR="00EE20A4" w:rsidRDefault="001211B3">
            <w:pPr>
              <w:spacing w:line="400" w:lineRule="exact"/>
              <w:rPr>
                <w:rFonts w:ascii="宋体" w:hAnsi="宋体" w:cs="宋体"/>
                <w:szCs w:val="21"/>
              </w:rPr>
            </w:pPr>
            <w:r>
              <w:rPr>
                <w:rFonts w:ascii="宋体" w:hAnsi="宋体" w:cs="宋体" w:hint="eastAsia"/>
                <w:szCs w:val="21"/>
              </w:rPr>
              <w:t>2）设备、线路定期检查、维护；</w:t>
            </w:r>
          </w:p>
          <w:p w:rsidR="00EE20A4" w:rsidRDefault="001211B3">
            <w:pPr>
              <w:spacing w:line="400" w:lineRule="exact"/>
              <w:rPr>
                <w:rFonts w:ascii="宋体" w:hAnsi="宋体" w:cs="宋体"/>
                <w:szCs w:val="21"/>
              </w:rPr>
            </w:pPr>
            <w:r>
              <w:rPr>
                <w:rFonts w:ascii="宋体" w:hAnsi="宋体" w:cs="宋体" w:hint="eastAsia"/>
                <w:szCs w:val="21"/>
              </w:rPr>
              <w:t>3）标志、警告和（或）管理控制措施；</w:t>
            </w:r>
          </w:p>
          <w:p w:rsidR="00EE20A4" w:rsidRDefault="001211B3">
            <w:pPr>
              <w:spacing w:line="400" w:lineRule="exact"/>
              <w:jc w:val="left"/>
              <w:rPr>
                <w:rFonts w:ascii="宋体" w:hAnsi="宋体" w:cs="宋体"/>
                <w:szCs w:val="21"/>
              </w:rPr>
            </w:pPr>
            <w:r>
              <w:rPr>
                <w:rFonts w:ascii="宋体" w:hAnsi="宋体" w:cs="宋体" w:hint="eastAsia"/>
                <w:szCs w:val="21"/>
              </w:rPr>
              <w:t>查见：行政部及办公区域《危险辨识及风险评价表》</w:t>
            </w:r>
          </w:p>
          <w:p w:rsidR="00EE20A4" w:rsidRDefault="001211B3">
            <w:pPr>
              <w:spacing w:line="400" w:lineRule="exact"/>
              <w:jc w:val="left"/>
              <w:rPr>
                <w:rFonts w:ascii="宋体" w:hAnsi="宋体" w:cs="宋体"/>
                <w:szCs w:val="21"/>
              </w:rPr>
            </w:pPr>
            <w:r>
              <w:rPr>
                <w:rFonts w:ascii="宋体" w:hAnsi="宋体" w:cs="宋体" w:hint="eastAsia"/>
                <w:szCs w:val="21"/>
              </w:rPr>
              <w:t>行政部及办公区域共识别出包括:</w:t>
            </w:r>
          </w:p>
          <w:p w:rsidR="00EE20A4" w:rsidRDefault="001211B3">
            <w:pPr>
              <w:spacing w:line="400" w:lineRule="exact"/>
              <w:jc w:val="left"/>
              <w:rPr>
                <w:rFonts w:ascii="宋体" w:hAnsi="宋体" w:cs="宋体"/>
                <w:szCs w:val="21"/>
              </w:rPr>
            </w:pPr>
            <w:r>
              <w:rPr>
                <w:rFonts w:ascii="宋体" w:hAnsi="宋体" w:cs="宋体" w:hint="eastAsia"/>
                <w:szCs w:val="21"/>
              </w:rPr>
              <w:t>办公设备发生故障，漏电导致的触电；线路老化漏电、人员吸烟引发火灾；发生机械伤人事故等危险源.</w:t>
            </w:r>
          </w:p>
          <w:p w:rsidR="00EE20A4" w:rsidRDefault="001211B3">
            <w:pPr>
              <w:spacing w:line="400" w:lineRule="exact"/>
              <w:jc w:val="left"/>
              <w:rPr>
                <w:rFonts w:ascii="宋体" w:hAnsi="宋体" w:cs="宋体"/>
                <w:szCs w:val="21"/>
              </w:rPr>
            </w:pPr>
            <w:r>
              <w:rPr>
                <w:rFonts w:ascii="宋体" w:hAnsi="宋体" w:cs="宋体" w:hint="eastAsia"/>
                <w:szCs w:val="21"/>
              </w:rPr>
              <w:t>采用的是经验判断法、过程分析法识别。</w:t>
            </w:r>
          </w:p>
          <w:p w:rsidR="00EE20A4" w:rsidRDefault="001211B3">
            <w:pPr>
              <w:spacing w:line="400" w:lineRule="exact"/>
              <w:jc w:val="left"/>
              <w:rPr>
                <w:rFonts w:ascii="宋体" w:hAnsi="宋体" w:cs="宋体"/>
                <w:szCs w:val="21"/>
              </w:rPr>
            </w:pPr>
            <w:r>
              <w:rPr>
                <w:rFonts w:ascii="宋体" w:hAnsi="宋体" w:cs="宋体" w:hint="eastAsia"/>
                <w:szCs w:val="21"/>
              </w:rPr>
              <w:lastRenderedPageBreak/>
              <w:t>查见，行政部及办公区域打分法确定了2项不可接受风险：1）线路短路、吸烟引发火灾。2）电器、电线漏电触电伤人</w:t>
            </w:r>
          </w:p>
          <w:p w:rsidR="00EE20A4" w:rsidRDefault="001211B3">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EE20A4" w:rsidRDefault="001211B3">
            <w:pPr>
              <w:spacing w:line="400" w:lineRule="exact"/>
              <w:jc w:val="left"/>
              <w:rPr>
                <w:rFonts w:ascii="宋体" w:hAnsi="宋体" w:cs="宋体"/>
                <w:szCs w:val="21"/>
              </w:rPr>
            </w:pPr>
            <w:r>
              <w:rPr>
                <w:rFonts w:ascii="宋体" w:hAnsi="宋体" w:cs="宋体" w:hint="eastAsia"/>
                <w:szCs w:val="21"/>
              </w:rPr>
              <w:t>查见确定的消防管理措施：</w:t>
            </w:r>
          </w:p>
          <w:p w:rsidR="00EE20A4" w:rsidRDefault="001211B3">
            <w:pPr>
              <w:spacing w:line="400" w:lineRule="exact"/>
              <w:jc w:val="left"/>
              <w:rPr>
                <w:rFonts w:ascii="宋体" w:hAnsi="宋体" w:cs="宋体"/>
                <w:szCs w:val="21"/>
              </w:rPr>
            </w:pPr>
            <w:r>
              <w:rPr>
                <w:rFonts w:ascii="宋体" w:hAnsi="宋体" w:cs="宋体" w:hint="eastAsia"/>
                <w:szCs w:val="21"/>
              </w:rPr>
              <w:t>组织员工安全教育、消防知识学习；</w:t>
            </w:r>
          </w:p>
          <w:p w:rsidR="00EE20A4" w:rsidRDefault="001211B3">
            <w:pPr>
              <w:spacing w:line="400" w:lineRule="exact"/>
              <w:jc w:val="left"/>
              <w:rPr>
                <w:rFonts w:ascii="宋体" w:hAnsi="宋体" w:cs="宋体"/>
                <w:szCs w:val="21"/>
              </w:rPr>
            </w:pPr>
            <w:r>
              <w:rPr>
                <w:rFonts w:ascii="宋体" w:hAnsi="宋体" w:cs="宋体" w:hint="eastAsia"/>
                <w:szCs w:val="21"/>
              </w:rPr>
              <w:t>加强检查考核，不少于三个月进行一次；</w:t>
            </w:r>
          </w:p>
          <w:p w:rsidR="00EE20A4" w:rsidRDefault="001211B3">
            <w:pPr>
              <w:spacing w:line="400" w:lineRule="exact"/>
              <w:jc w:val="left"/>
              <w:rPr>
                <w:rFonts w:ascii="宋体" w:hAnsi="宋体" w:cs="宋体"/>
                <w:szCs w:val="21"/>
              </w:rPr>
            </w:pPr>
            <w:r>
              <w:rPr>
                <w:rFonts w:ascii="宋体" w:hAnsi="宋体" w:cs="宋体" w:hint="eastAsia"/>
                <w:szCs w:val="21"/>
              </w:rPr>
              <w:t>制定安全用电使用管理规定；</w:t>
            </w:r>
          </w:p>
          <w:p w:rsidR="00EE20A4" w:rsidRDefault="001211B3">
            <w:pPr>
              <w:spacing w:line="400" w:lineRule="exact"/>
              <w:jc w:val="left"/>
              <w:rPr>
                <w:rFonts w:ascii="宋体" w:hAnsi="宋体" w:cs="宋体"/>
                <w:szCs w:val="21"/>
              </w:rPr>
            </w:pPr>
            <w:r>
              <w:rPr>
                <w:rFonts w:ascii="宋体" w:hAnsi="宋体" w:cs="宋体" w:hint="eastAsia"/>
                <w:szCs w:val="21"/>
              </w:rPr>
              <w:t>每年参与公司组织的消防演练</w:t>
            </w:r>
          </w:p>
        </w:tc>
        <w:tc>
          <w:tcPr>
            <w:tcW w:w="1585" w:type="dxa"/>
          </w:tcPr>
          <w:p w:rsidR="00EE20A4" w:rsidRDefault="001211B3">
            <w:r>
              <w:rPr>
                <w:rFonts w:hint="eastAsia"/>
              </w:rPr>
              <w:lastRenderedPageBreak/>
              <w:t>符合</w:t>
            </w:r>
          </w:p>
        </w:tc>
      </w:tr>
      <w:tr w:rsidR="00EE20A4">
        <w:trPr>
          <w:trHeight w:val="135"/>
        </w:trPr>
        <w:tc>
          <w:tcPr>
            <w:tcW w:w="2160" w:type="dxa"/>
          </w:tcPr>
          <w:p w:rsidR="00EE20A4" w:rsidRDefault="001211B3">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EE20A4" w:rsidRDefault="001211B3">
            <w:pPr>
              <w:rPr>
                <w:rFonts w:ascii="宋体" w:hAnsi="宋体" w:cs="新宋体"/>
                <w:szCs w:val="21"/>
              </w:rPr>
            </w:pPr>
            <w:r>
              <w:rPr>
                <w:rFonts w:ascii="宋体" w:hAnsi="宋体" w:cs="新宋体" w:hint="eastAsia"/>
                <w:szCs w:val="21"/>
              </w:rPr>
              <w:t xml:space="preserve">ES6.1.3 </w:t>
            </w:r>
          </w:p>
        </w:tc>
        <w:tc>
          <w:tcPr>
            <w:tcW w:w="10004" w:type="dxa"/>
          </w:tcPr>
          <w:p w:rsidR="00EE20A4" w:rsidRDefault="001211B3">
            <w:pPr>
              <w:tabs>
                <w:tab w:val="left" w:pos="-3"/>
              </w:tabs>
              <w:spacing w:line="400" w:lineRule="exact"/>
              <w:rPr>
                <w:rFonts w:ascii="宋体" w:hAnsi="宋体" w:cs="宋体"/>
                <w:szCs w:val="21"/>
              </w:rPr>
            </w:pPr>
            <w:r>
              <w:rPr>
                <w:rFonts w:ascii="宋体" w:hAnsi="宋体" w:cs="宋体" w:hint="eastAsia"/>
                <w:szCs w:val="21"/>
              </w:rPr>
              <w:t>---有《合规性评价控制程序》，查有《适用法律法规一览表》，对本公司环境和职业健康安全管理体系适用的法律法规和当地政府、行业要求进行了识别，包括环境质量标准、排放标准、职业健康安全卫生标准等。</w:t>
            </w:r>
          </w:p>
          <w:p w:rsidR="00EE20A4" w:rsidRDefault="001211B3">
            <w:pPr>
              <w:spacing w:line="400" w:lineRule="exact"/>
              <w:rPr>
                <w:rFonts w:ascii="宋体" w:hAnsi="宋体" w:cs="宋体"/>
                <w:szCs w:val="21"/>
              </w:rPr>
            </w:pPr>
            <w:r>
              <w:rPr>
                <w:rFonts w:ascii="宋体" w:hAnsi="宋体" w:cs="宋体" w:hint="eastAsia"/>
                <w:szCs w:val="21"/>
              </w:rPr>
              <w:t>查见：2020年《适用的法律法规及其他要求清单》</w:t>
            </w:r>
          </w:p>
          <w:p w:rsidR="00EE20A4" w:rsidRDefault="001211B3">
            <w:pPr>
              <w:spacing w:line="400" w:lineRule="exact"/>
              <w:rPr>
                <w:rFonts w:ascii="宋体" w:hAnsi="宋体" w:cs="宋体"/>
                <w:szCs w:val="21"/>
              </w:rPr>
            </w:pPr>
            <w:r>
              <w:rPr>
                <w:rFonts w:ascii="宋体" w:hAnsi="宋体" w:cs="宋体" w:hint="eastAsia"/>
                <w:szCs w:val="21"/>
              </w:rPr>
              <w:t>1）国家相关法律法规等</w:t>
            </w:r>
          </w:p>
          <w:p w:rsidR="00EE20A4" w:rsidRDefault="001211B3">
            <w:pPr>
              <w:spacing w:line="400" w:lineRule="exact"/>
              <w:rPr>
                <w:rFonts w:ascii="宋体" w:hAnsi="宋体" w:cs="宋体"/>
                <w:szCs w:val="21"/>
              </w:rPr>
            </w:pPr>
            <w:r>
              <w:rPr>
                <w:rFonts w:ascii="宋体" w:hAnsi="宋体" w:cs="宋体" w:hint="eastAsia"/>
                <w:szCs w:val="21"/>
              </w:rPr>
              <w:t>2）四川省等地方法规；</w:t>
            </w:r>
          </w:p>
          <w:p w:rsidR="00EE20A4" w:rsidRDefault="001211B3">
            <w:pPr>
              <w:spacing w:line="400" w:lineRule="exact"/>
              <w:rPr>
                <w:rFonts w:ascii="宋体" w:hAnsi="宋体" w:cs="宋体"/>
                <w:szCs w:val="21"/>
              </w:rPr>
            </w:pPr>
            <w:r>
              <w:rPr>
                <w:rFonts w:ascii="宋体" w:hAnsi="宋体" w:cs="宋体" w:hint="eastAsia"/>
                <w:szCs w:val="21"/>
              </w:rPr>
              <w:t>3）与环境、职业健康安全管理相关的执行标准</w:t>
            </w:r>
          </w:p>
          <w:p w:rsidR="00EE20A4" w:rsidRDefault="001211B3">
            <w:pPr>
              <w:spacing w:line="400" w:lineRule="exact"/>
              <w:rPr>
                <w:rFonts w:ascii="宋体" w:hAnsi="宋体" w:cs="宋体"/>
                <w:szCs w:val="21"/>
              </w:rPr>
            </w:pPr>
            <w:r>
              <w:rPr>
                <w:rFonts w:ascii="宋体" w:hAnsi="宋体" w:cs="宋体" w:hint="eastAsia"/>
                <w:szCs w:val="21"/>
              </w:rPr>
              <w:t>抽 ：中华人民共和国环境保护法</w:t>
            </w:r>
          </w:p>
          <w:p w:rsidR="00EE20A4" w:rsidRDefault="001211B3">
            <w:pPr>
              <w:spacing w:line="400" w:lineRule="exact"/>
              <w:rPr>
                <w:rFonts w:ascii="宋体" w:hAnsi="宋体" w:cs="宋体"/>
                <w:szCs w:val="21"/>
              </w:rPr>
            </w:pPr>
            <w:r>
              <w:rPr>
                <w:rFonts w:ascii="宋体" w:hAnsi="宋体" w:cs="宋体" w:hint="eastAsia"/>
                <w:szCs w:val="21"/>
              </w:rPr>
              <w:t xml:space="preserve">     中华人民共和国消防法</w:t>
            </w:r>
          </w:p>
          <w:p w:rsidR="00EE20A4" w:rsidRDefault="001211B3">
            <w:pPr>
              <w:spacing w:line="400" w:lineRule="exact"/>
              <w:ind w:firstLineChars="300" w:firstLine="630"/>
              <w:rPr>
                <w:rFonts w:ascii="宋体" w:hAnsi="宋体" w:cs="宋体"/>
                <w:szCs w:val="21"/>
              </w:rPr>
            </w:pPr>
            <w:r>
              <w:rPr>
                <w:rFonts w:ascii="宋体" w:hAnsi="宋体" w:cs="宋体" w:hint="eastAsia"/>
                <w:szCs w:val="21"/>
              </w:rPr>
              <w:t>污水综合排放标准</w:t>
            </w:r>
          </w:p>
          <w:p w:rsidR="00EE20A4" w:rsidRDefault="001211B3">
            <w:pPr>
              <w:spacing w:line="400" w:lineRule="exact"/>
              <w:ind w:firstLineChars="250" w:firstLine="525"/>
              <w:rPr>
                <w:rFonts w:ascii="宋体" w:hAnsi="宋体" w:cs="宋体"/>
                <w:szCs w:val="21"/>
              </w:rPr>
            </w:pPr>
            <w:r>
              <w:rPr>
                <w:rFonts w:ascii="宋体" w:hAnsi="宋体" w:cs="宋体" w:hint="eastAsia"/>
                <w:szCs w:val="21"/>
              </w:rPr>
              <w:t>劳动防护用品监督管理规定</w:t>
            </w:r>
          </w:p>
          <w:p w:rsidR="00EE20A4" w:rsidRDefault="001211B3">
            <w:pPr>
              <w:spacing w:line="400" w:lineRule="exact"/>
              <w:ind w:firstLineChars="250" w:firstLine="525"/>
              <w:rPr>
                <w:rFonts w:ascii="宋体" w:hAnsi="宋体" w:cs="宋体"/>
                <w:szCs w:val="21"/>
              </w:rPr>
            </w:pPr>
            <w:r>
              <w:rPr>
                <w:rFonts w:ascii="宋体" w:hAnsi="宋体" w:cs="宋体" w:hint="eastAsia"/>
                <w:szCs w:val="21"/>
              </w:rPr>
              <w:t>《环境空气质量标准》</w:t>
            </w:r>
          </w:p>
          <w:p w:rsidR="00EE20A4" w:rsidRDefault="001211B3">
            <w:pPr>
              <w:spacing w:line="400" w:lineRule="exact"/>
              <w:ind w:firstLineChars="250" w:firstLine="525"/>
              <w:rPr>
                <w:rFonts w:ascii="宋体" w:hAnsi="宋体" w:cs="宋体"/>
                <w:szCs w:val="21"/>
              </w:rPr>
            </w:pPr>
            <w:r>
              <w:rPr>
                <w:rFonts w:ascii="宋体" w:hAnsi="宋体" w:cs="宋体" w:hint="eastAsia"/>
                <w:szCs w:val="21"/>
              </w:rPr>
              <w:t>防暑降温措施管理办法</w:t>
            </w:r>
          </w:p>
          <w:p w:rsidR="00EE20A4" w:rsidRDefault="001211B3">
            <w:pPr>
              <w:spacing w:line="400" w:lineRule="exact"/>
              <w:ind w:firstLineChars="250" w:firstLine="525"/>
              <w:rPr>
                <w:rFonts w:ascii="宋体" w:hAnsi="宋体" w:cs="宋体"/>
                <w:szCs w:val="21"/>
              </w:rPr>
            </w:pPr>
            <w:r>
              <w:rPr>
                <w:rFonts w:ascii="宋体" w:hAnsi="宋体" w:cs="宋体" w:hint="eastAsia"/>
                <w:szCs w:val="21"/>
              </w:rPr>
              <w:t>职业健康安全管理体系要求等。</w:t>
            </w:r>
          </w:p>
          <w:p w:rsidR="00EE20A4" w:rsidRDefault="001211B3">
            <w:pPr>
              <w:spacing w:line="400" w:lineRule="exact"/>
              <w:ind w:firstLineChars="250" w:firstLine="525"/>
              <w:rPr>
                <w:rFonts w:ascii="宋体" w:hAnsi="宋体" w:cs="宋体"/>
                <w:szCs w:val="21"/>
              </w:rPr>
            </w:pPr>
            <w:r>
              <w:rPr>
                <w:rFonts w:ascii="宋体" w:hAnsi="宋体" w:cs="宋体" w:hint="eastAsia"/>
                <w:szCs w:val="21"/>
              </w:rPr>
              <w:lastRenderedPageBreak/>
              <w:t>《清单》中列出了法规名称、颁布实施时间、适用条款等内容；</w:t>
            </w:r>
          </w:p>
          <w:p w:rsidR="00EE20A4" w:rsidRDefault="001211B3">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Pr>
          <w:p w:rsidR="00EE20A4" w:rsidRDefault="001211B3">
            <w:r>
              <w:rPr>
                <w:rFonts w:hint="eastAsia"/>
              </w:rPr>
              <w:lastRenderedPageBreak/>
              <w:t>符合</w:t>
            </w:r>
          </w:p>
        </w:tc>
      </w:tr>
      <w:tr w:rsidR="00EE20A4">
        <w:trPr>
          <w:trHeight w:val="550"/>
        </w:trPr>
        <w:tc>
          <w:tcPr>
            <w:tcW w:w="2160" w:type="dxa"/>
          </w:tcPr>
          <w:p w:rsidR="00EE20A4" w:rsidRDefault="001211B3">
            <w:pPr>
              <w:adjustRightInd w:val="0"/>
              <w:snapToGrid w:val="0"/>
              <w:jc w:val="left"/>
              <w:rPr>
                <w:rFonts w:ascii="宋体" w:hAnsi="宋体"/>
                <w:szCs w:val="21"/>
              </w:rPr>
            </w:pPr>
            <w:r>
              <w:rPr>
                <w:rFonts w:ascii="宋体" w:hAnsi="宋体" w:hint="eastAsia"/>
                <w:szCs w:val="21"/>
              </w:rPr>
              <w:lastRenderedPageBreak/>
              <w:t>运行的策划与控制</w:t>
            </w:r>
          </w:p>
          <w:p w:rsidR="00EE20A4" w:rsidRDefault="00EE20A4">
            <w:pPr>
              <w:adjustRightInd w:val="0"/>
              <w:snapToGrid w:val="0"/>
              <w:jc w:val="left"/>
              <w:rPr>
                <w:rFonts w:ascii="宋体" w:hAnsi="宋体" w:cs="新宋体"/>
                <w:szCs w:val="21"/>
              </w:rPr>
            </w:pPr>
          </w:p>
        </w:tc>
        <w:tc>
          <w:tcPr>
            <w:tcW w:w="960" w:type="dxa"/>
          </w:tcPr>
          <w:p w:rsidR="00EE20A4" w:rsidRDefault="001211B3">
            <w:pPr>
              <w:adjustRightInd w:val="0"/>
              <w:snapToGrid w:val="0"/>
              <w:rPr>
                <w:rFonts w:ascii="宋体" w:hAnsi="宋体"/>
                <w:szCs w:val="21"/>
              </w:rPr>
            </w:pPr>
            <w:r>
              <w:rPr>
                <w:rFonts w:ascii="宋体" w:hAnsi="宋体" w:hint="eastAsia"/>
                <w:szCs w:val="21"/>
              </w:rPr>
              <w:t>ES8.1</w:t>
            </w:r>
          </w:p>
          <w:p w:rsidR="00EE20A4" w:rsidRDefault="00EE20A4">
            <w:pPr>
              <w:rPr>
                <w:rFonts w:ascii="宋体" w:hAnsi="宋体" w:cs="新宋体"/>
                <w:szCs w:val="21"/>
              </w:rPr>
            </w:pPr>
          </w:p>
        </w:tc>
        <w:tc>
          <w:tcPr>
            <w:tcW w:w="10004" w:type="dxa"/>
          </w:tcPr>
          <w:p w:rsidR="00EE20A4" w:rsidRDefault="001211B3">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EE20A4" w:rsidRDefault="001211B3">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EE20A4" w:rsidRDefault="001211B3">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EE20A4" w:rsidRDefault="001211B3">
            <w:pPr>
              <w:rPr>
                <w:rFonts w:ascii="宋体" w:hAnsi="宋体"/>
                <w:szCs w:val="21"/>
              </w:rPr>
            </w:pPr>
            <w:r>
              <w:rPr>
                <w:rFonts w:ascii="宋体" w:hAnsi="宋体" w:hint="eastAsia"/>
                <w:szCs w:val="21"/>
              </w:rPr>
              <w:t xml:space="preserve"> ◆抽查环境运行的策划与控制实施</w:t>
            </w:r>
          </w:p>
          <w:p w:rsidR="00EE20A4" w:rsidRDefault="001211B3">
            <w:pPr>
              <w:rPr>
                <w:rFonts w:ascii="宋体" w:hAnsi="宋体"/>
                <w:szCs w:val="21"/>
              </w:rPr>
            </w:pPr>
            <w:r>
              <w:rPr>
                <w:rFonts w:ascii="宋体" w:hAnsi="宋体" w:hint="eastAsia"/>
                <w:szCs w:val="21"/>
              </w:rPr>
              <w:t>1）固体废弃物排放的管控：</w:t>
            </w:r>
          </w:p>
          <w:p w:rsidR="00EE20A4" w:rsidRDefault="001211B3">
            <w:pPr>
              <w:pStyle w:val="1"/>
              <w:ind w:firstLineChars="0" w:firstLine="0"/>
              <w:rPr>
                <w:rFonts w:ascii="宋体" w:hAnsi="宋体" w:cs="宋体"/>
                <w:szCs w:val="21"/>
              </w:rPr>
            </w:pPr>
            <w:r>
              <w:rPr>
                <w:rFonts w:ascii="宋体" w:hAnsi="宋体" w:cs="宋体" w:hint="eastAsia"/>
                <w:szCs w:val="21"/>
              </w:rPr>
              <w:t>生活垃圾在办公区域集中收集后，由物业管理交环卫部门统一定期清运；回收固废处理（包括危险固废如墨盒、硒鼓等）作好分类回收。</w:t>
            </w:r>
          </w:p>
          <w:p w:rsidR="00EE20A4" w:rsidRDefault="001211B3">
            <w:pPr>
              <w:pStyle w:val="1"/>
              <w:ind w:firstLineChars="0" w:firstLine="0"/>
              <w:rPr>
                <w:rFonts w:ascii="宋体" w:hAnsi="宋体" w:cs="宋体"/>
                <w:szCs w:val="21"/>
              </w:rPr>
            </w:pPr>
            <w:r>
              <w:rPr>
                <w:rFonts w:ascii="宋体" w:hAnsi="宋体" w:cs="宋体" w:hint="eastAsia"/>
                <w:szCs w:val="21"/>
              </w:rPr>
              <w:t>2）资源、能源消耗管控：</w:t>
            </w:r>
          </w:p>
          <w:p w:rsidR="00EE20A4" w:rsidRDefault="001211B3">
            <w:pPr>
              <w:rPr>
                <w:rFonts w:ascii="宋体" w:hAnsi="宋体" w:cs="宋体"/>
                <w:szCs w:val="21"/>
              </w:rPr>
            </w:pPr>
            <w:r>
              <w:rPr>
                <w:rFonts w:ascii="宋体" w:hAnsi="宋体" w:cs="宋体" w:hint="eastAsia"/>
                <w:szCs w:val="21"/>
              </w:rPr>
              <w:t xml:space="preserve">  负责人讲，公司资源、能源节约有相关规定措施，如：加强宣传、主管检查督导。现场有水、电等使用的场所，均有节约资源、能源的宣导标语。未发现资源、能源过度消耗或浪费的情形。</w:t>
            </w:r>
          </w:p>
          <w:p w:rsidR="00EE20A4" w:rsidRDefault="001211B3">
            <w:pPr>
              <w:rPr>
                <w:rFonts w:ascii="宋体" w:hAnsi="宋体" w:cs="宋体"/>
                <w:szCs w:val="21"/>
              </w:rPr>
            </w:pPr>
            <w:r>
              <w:rPr>
                <w:rFonts w:ascii="宋体" w:hAnsi="宋体" w:cs="宋体" w:hint="eastAsia"/>
                <w:szCs w:val="21"/>
              </w:rPr>
              <w:t>3）火灾预防：</w:t>
            </w:r>
          </w:p>
          <w:p w:rsidR="00EE20A4" w:rsidRDefault="001211B3">
            <w:pPr>
              <w:rPr>
                <w:rFonts w:ascii="宋体" w:hAnsi="宋体" w:cs="宋体"/>
                <w:szCs w:val="21"/>
              </w:rPr>
            </w:pPr>
            <w:r>
              <w:rPr>
                <w:rFonts w:ascii="宋体" w:hAnsi="宋体" w:cs="宋体" w:hint="eastAsia"/>
                <w:szCs w:val="21"/>
              </w:rPr>
              <w:t xml:space="preserve">  张贴防火标识，购买灭火器等消防设施；</w:t>
            </w:r>
          </w:p>
          <w:p w:rsidR="00EE20A4" w:rsidRDefault="001211B3">
            <w:pPr>
              <w:rPr>
                <w:rFonts w:ascii="宋体" w:hAnsi="宋体" w:cs="宋体"/>
                <w:szCs w:val="21"/>
              </w:rPr>
            </w:pPr>
            <w:r>
              <w:rPr>
                <w:rFonts w:ascii="宋体" w:hAnsi="宋体" w:cs="宋体" w:hint="eastAsia"/>
                <w:szCs w:val="21"/>
              </w:rPr>
              <w:t>组织相关人员进行培训；日常的检查；制定火灾应急预案。</w:t>
            </w:r>
          </w:p>
          <w:p w:rsidR="00EE20A4" w:rsidRDefault="001211B3">
            <w:pPr>
              <w:rPr>
                <w:rFonts w:ascii="宋体" w:hAnsi="宋体" w:cs="宋体"/>
                <w:szCs w:val="21"/>
              </w:rPr>
            </w:pPr>
            <w:r>
              <w:rPr>
                <w:rFonts w:ascii="宋体" w:hAnsi="宋体" w:cs="宋体" w:hint="eastAsia"/>
                <w:szCs w:val="21"/>
              </w:rPr>
              <w:t>◆查见组织的职业健康安全运行控制状况：</w:t>
            </w:r>
          </w:p>
          <w:p w:rsidR="00EE20A4" w:rsidRDefault="001211B3">
            <w:pPr>
              <w:rPr>
                <w:rFonts w:ascii="宋体" w:hAnsi="宋体" w:cs="宋体"/>
                <w:szCs w:val="21"/>
              </w:rPr>
            </w:pPr>
            <w:r>
              <w:rPr>
                <w:rFonts w:ascii="宋体" w:hAnsi="宋体" w:cs="宋体" w:hint="eastAsia"/>
                <w:szCs w:val="21"/>
              </w:rPr>
              <w:t xml:space="preserve">  1）意外火灾控制</w:t>
            </w:r>
          </w:p>
          <w:p w:rsidR="00EE20A4" w:rsidRDefault="001211B3">
            <w:pPr>
              <w:rPr>
                <w:rFonts w:ascii="宋体" w:hAnsi="宋体" w:cs="宋体"/>
                <w:szCs w:val="21"/>
              </w:rPr>
            </w:pPr>
            <w:r>
              <w:rPr>
                <w:rFonts w:ascii="宋体" w:hAnsi="宋体" w:cs="宋体" w:hint="eastAsia"/>
                <w:szCs w:val="21"/>
              </w:rPr>
              <w:t xml:space="preserve">   建立消防检查管理制度；确定消防小组人员职责；按规定每月进行消防检查；制定应急准备响应预案；进行消防演习。</w:t>
            </w:r>
          </w:p>
          <w:p w:rsidR="00EE20A4" w:rsidRDefault="001211B3">
            <w:pPr>
              <w:rPr>
                <w:rFonts w:ascii="宋体" w:hAnsi="宋体" w:cs="宋体"/>
                <w:szCs w:val="21"/>
              </w:rPr>
            </w:pPr>
            <w:r>
              <w:rPr>
                <w:rFonts w:ascii="宋体" w:hAnsi="宋体" w:cs="宋体" w:hint="eastAsia"/>
                <w:szCs w:val="21"/>
              </w:rPr>
              <w:t xml:space="preserve">  2）触电控制</w:t>
            </w:r>
          </w:p>
          <w:p w:rsidR="00EE20A4" w:rsidRDefault="001211B3">
            <w:pPr>
              <w:rPr>
                <w:rFonts w:ascii="宋体" w:hAnsi="宋体" w:cs="宋体"/>
                <w:szCs w:val="21"/>
              </w:rPr>
            </w:pPr>
            <w:r>
              <w:rPr>
                <w:rFonts w:ascii="宋体" w:hAnsi="宋体" w:cs="宋体" w:hint="eastAsia"/>
                <w:szCs w:val="21"/>
              </w:rPr>
              <w:t xml:space="preserve">   加强人员用电安全培训，定期检查线路安全，维修需有电工资质人员进行，现场查看无线路、开关等方面隐患。</w:t>
            </w:r>
          </w:p>
        </w:tc>
        <w:tc>
          <w:tcPr>
            <w:tcW w:w="1585" w:type="dxa"/>
          </w:tcPr>
          <w:p w:rsidR="00EE20A4" w:rsidRDefault="001211B3">
            <w:r>
              <w:rPr>
                <w:rFonts w:hint="eastAsia"/>
              </w:rPr>
              <w:t>符合</w:t>
            </w:r>
          </w:p>
        </w:tc>
      </w:tr>
      <w:tr w:rsidR="00EE20A4">
        <w:trPr>
          <w:trHeight w:val="257"/>
        </w:trPr>
        <w:tc>
          <w:tcPr>
            <w:tcW w:w="2160" w:type="dxa"/>
          </w:tcPr>
          <w:p w:rsidR="00EE20A4" w:rsidRDefault="001211B3">
            <w:pPr>
              <w:adjustRightInd w:val="0"/>
              <w:snapToGrid w:val="0"/>
              <w:jc w:val="left"/>
              <w:rPr>
                <w:rFonts w:ascii="宋体" w:hAnsi="宋体" w:cs="新宋体"/>
                <w:szCs w:val="21"/>
              </w:rPr>
            </w:pPr>
            <w:r>
              <w:rPr>
                <w:rFonts w:ascii="宋体" w:hAnsi="宋体" w:cs="新宋体" w:hint="eastAsia"/>
                <w:szCs w:val="21"/>
              </w:rPr>
              <w:t>应急准备和响应</w:t>
            </w:r>
          </w:p>
        </w:tc>
        <w:tc>
          <w:tcPr>
            <w:tcW w:w="960" w:type="dxa"/>
          </w:tcPr>
          <w:p w:rsidR="00EE20A4" w:rsidRDefault="001211B3">
            <w:pPr>
              <w:rPr>
                <w:rFonts w:ascii="宋体" w:hAnsi="宋体" w:cs="新宋体"/>
                <w:szCs w:val="21"/>
              </w:rPr>
            </w:pPr>
            <w:r>
              <w:rPr>
                <w:rFonts w:ascii="宋体" w:hAnsi="宋体" w:cs="新宋体" w:hint="eastAsia"/>
                <w:szCs w:val="21"/>
              </w:rPr>
              <w:t>ES8.2</w:t>
            </w:r>
          </w:p>
        </w:tc>
        <w:tc>
          <w:tcPr>
            <w:tcW w:w="10004" w:type="dxa"/>
          </w:tcPr>
          <w:p w:rsidR="00EE20A4" w:rsidRDefault="001211B3">
            <w:pPr>
              <w:spacing w:line="400" w:lineRule="exact"/>
              <w:rPr>
                <w:rFonts w:ascii="宋体" w:hAnsi="宋体" w:cs="宋体"/>
                <w:szCs w:val="21"/>
              </w:rPr>
            </w:pPr>
            <w:r>
              <w:rPr>
                <w:rFonts w:ascii="宋体" w:hAnsi="宋体" w:cs="宋体" w:hint="eastAsia"/>
                <w:szCs w:val="21"/>
              </w:rPr>
              <w:t>查见：《应急准备和响应控制程序》、《应急救援预案》等。</w:t>
            </w:r>
          </w:p>
          <w:p w:rsidR="00EE20A4" w:rsidRDefault="001211B3">
            <w:pPr>
              <w:spacing w:line="400" w:lineRule="exact"/>
              <w:rPr>
                <w:rFonts w:ascii="宋体" w:hAnsi="宋体" w:cs="宋体"/>
                <w:szCs w:val="21"/>
              </w:rPr>
            </w:pPr>
            <w:r>
              <w:rPr>
                <w:rFonts w:ascii="宋体" w:hAnsi="宋体" w:cs="宋体" w:hint="eastAsia"/>
                <w:szCs w:val="21"/>
              </w:rPr>
              <w:lastRenderedPageBreak/>
              <w:t>查见：应急演练记录：公司全体人员参加了2020年06月22日在公司由行政部组织的火灾消防演练培训。</w:t>
            </w:r>
          </w:p>
          <w:p w:rsidR="00EE20A4" w:rsidRDefault="001211B3">
            <w:pPr>
              <w:spacing w:line="400" w:lineRule="exact"/>
              <w:rPr>
                <w:rFonts w:ascii="宋体" w:hAnsi="宋体" w:cs="宋体"/>
                <w:szCs w:val="21"/>
              </w:rPr>
            </w:pPr>
            <w:r>
              <w:rPr>
                <w:rFonts w:ascii="宋体" w:hAnsi="宋体" w:cs="宋体" w:hint="eastAsia"/>
                <w:szCs w:val="21"/>
              </w:rPr>
              <w:t>查，现场能提供以上演练培训记录及消防安全演习总结报告。通过演练，检验了公司应对突发事件的能力、以及公司火灾事故应急预案的可操作性。有效降低事故危害，减少事故损失，确保公司安全、健康、有序的发展等。</w:t>
            </w:r>
          </w:p>
          <w:p w:rsidR="00EE20A4" w:rsidRDefault="001211B3">
            <w:pPr>
              <w:rPr>
                <w:rFonts w:ascii="宋体" w:hAnsi="宋体" w:cs="宋体"/>
                <w:szCs w:val="21"/>
              </w:rPr>
            </w:pPr>
            <w:r>
              <w:rPr>
                <w:rFonts w:ascii="宋体" w:hAnsi="宋体" w:cs="宋体" w:hint="eastAsia"/>
                <w:szCs w:val="21"/>
              </w:rPr>
              <w:t>应急准备：在公司办公区域，按要求配置灭火器。</w:t>
            </w:r>
          </w:p>
        </w:tc>
        <w:tc>
          <w:tcPr>
            <w:tcW w:w="1585" w:type="dxa"/>
          </w:tcPr>
          <w:p w:rsidR="00EE20A4" w:rsidRDefault="001211B3">
            <w:r>
              <w:rPr>
                <w:rFonts w:hint="eastAsia"/>
              </w:rPr>
              <w:lastRenderedPageBreak/>
              <w:t>符合</w:t>
            </w:r>
          </w:p>
        </w:tc>
      </w:tr>
      <w:tr w:rsidR="00EE20A4">
        <w:trPr>
          <w:trHeight w:val="911"/>
        </w:trPr>
        <w:tc>
          <w:tcPr>
            <w:tcW w:w="2160" w:type="dxa"/>
          </w:tcPr>
          <w:p w:rsidR="00EE20A4" w:rsidRDefault="001211B3">
            <w:pPr>
              <w:adjustRightInd w:val="0"/>
              <w:snapToGrid w:val="0"/>
              <w:jc w:val="left"/>
              <w:rPr>
                <w:rFonts w:ascii="宋体" w:hAnsi="宋体" w:cs="新宋体"/>
                <w:szCs w:val="21"/>
              </w:rPr>
            </w:pPr>
            <w:r>
              <w:rPr>
                <w:rFonts w:ascii="宋体" w:hAnsi="宋体" w:cs="新宋体" w:hint="eastAsia"/>
                <w:szCs w:val="21"/>
              </w:rPr>
              <w:lastRenderedPageBreak/>
              <w:t>监视、测量、分析与评估</w:t>
            </w:r>
          </w:p>
        </w:tc>
        <w:tc>
          <w:tcPr>
            <w:tcW w:w="960" w:type="dxa"/>
          </w:tcPr>
          <w:p w:rsidR="00EE20A4" w:rsidRDefault="001211B3">
            <w:pPr>
              <w:rPr>
                <w:rFonts w:ascii="宋体" w:hAnsi="宋体" w:cs="新宋体"/>
                <w:szCs w:val="21"/>
              </w:rPr>
            </w:pPr>
            <w:r>
              <w:rPr>
                <w:rFonts w:ascii="宋体" w:hAnsi="宋体" w:cs="新宋体" w:hint="eastAsia"/>
                <w:szCs w:val="21"/>
              </w:rPr>
              <w:t xml:space="preserve">ES9.1 </w:t>
            </w:r>
          </w:p>
        </w:tc>
        <w:tc>
          <w:tcPr>
            <w:tcW w:w="10004" w:type="dxa"/>
          </w:tcPr>
          <w:p w:rsidR="00EE20A4" w:rsidRDefault="001211B3">
            <w:pPr>
              <w:spacing w:line="400" w:lineRule="exact"/>
              <w:rPr>
                <w:rFonts w:ascii="宋体" w:hAnsi="宋体" w:cs="宋体"/>
                <w:szCs w:val="21"/>
              </w:rPr>
            </w:pPr>
            <w:r>
              <w:rPr>
                <w:rFonts w:ascii="宋体" w:hAnsi="宋体" w:cs="宋体" w:hint="eastAsia"/>
                <w:szCs w:val="21"/>
              </w:rPr>
              <w:t>----有《环境和职业健康安全运行控制程序》和管理文件。</w:t>
            </w:r>
          </w:p>
          <w:p w:rsidR="00EE20A4" w:rsidRDefault="001211B3">
            <w:pPr>
              <w:spacing w:line="400" w:lineRule="exact"/>
              <w:rPr>
                <w:rFonts w:ascii="宋体" w:hAnsi="宋体" w:cs="宋体"/>
                <w:szCs w:val="21"/>
              </w:rPr>
            </w:pPr>
            <w:r>
              <w:rPr>
                <w:rFonts w:ascii="宋体" w:hAnsi="宋体" w:cs="宋体" w:hint="eastAsia"/>
                <w:szCs w:val="21"/>
              </w:rPr>
              <w:t>◆查公司环境安全运行检查记录表</w:t>
            </w:r>
          </w:p>
          <w:p w:rsidR="00EE20A4" w:rsidRDefault="001211B3">
            <w:pPr>
              <w:spacing w:line="400" w:lineRule="exact"/>
              <w:ind w:firstLineChars="100" w:firstLine="210"/>
              <w:rPr>
                <w:rFonts w:ascii="宋体" w:hAnsi="宋体" w:cs="宋体"/>
                <w:szCs w:val="21"/>
              </w:rPr>
            </w:pPr>
            <w:r>
              <w:rPr>
                <w:rFonts w:ascii="宋体" w:hAnsi="宋体" w:cs="宋体" w:hint="eastAsia"/>
                <w:szCs w:val="21"/>
              </w:rPr>
              <w:t>程序文件规定公司每月由行政部组织人员对公司办公场所和服务场所的环境方面、安全消防方面的工程作业固体废弃物处理、生活垃圾处理、消防器材保养和检查等进行检查，检查结论：合格、检查人：柴春伟。提供有2020年1月至2020年11月份办公区域和设计场所的安全环境检查月报记录。</w:t>
            </w:r>
          </w:p>
          <w:p w:rsidR="00EE20A4" w:rsidRDefault="001211B3">
            <w:pPr>
              <w:spacing w:line="400" w:lineRule="exact"/>
              <w:rPr>
                <w:rFonts w:ascii="宋体" w:hAnsi="宋体" w:cs="宋体"/>
                <w:szCs w:val="21"/>
              </w:rPr>
            </w:pPr>
            <w:r>
              <w:rPr>
                <w:rFonts w:ascii="宋体" w:hAnsi="宋体" w:cs="宋体" w:hint="eastAsia"/>
                <w:szCs w:val="21"/>
              </w:rPr>
              <w:t>◆查公司消防器材安全运行检查记录表</w:t>
            </w:r>
          </w:p>
          <w:p w:rsidR="00EE20A4" w:rsidRDefault="001211B3">
            <w:pPr>
              <w:spacing w:line="400" w:lineRule="exact"/>
              <w:ind w:firstLineChars="100" w:firstLine="210"/>
              <w:rPr>
                <w:rFonts w:ascii="宋体" w:hAnsi="宋体" w:cs="宋体"/>
                <w:szCs w:val="21"/>
              </w:rPr>
            </w:pPr>
            <w:r>
              <w:rPr>
                <w:rFonts w:ascii="宋体" w:hAnsi="宋体" w:cs="宋体" w:hint="eastAsia"/>
                <w:szCs w:val="21"/>
              </w:rPr>
              <w:t>文件规定公司每月由行政部组织人员对公司办公场所和服务场所灭火器进行检查，检查内容涉及：灭火器的外观、有效期、标志等是否完好。检查结论：合格、检查人：柴春伟。提供有2020年1月至2020年11月份的灭火器点检记录表。</w:t>
            </w:r>
          </w:p>
          <w:p w:rsidR="00EE20A4" w:rsidRDefault="001211B3">
            <w:pPr>
              <w:spacing w:line="400" w:lineRule="exact"/>
              <w:ind w:firstLineChars="100" w:firstLine="210"/>
              <w:rPr>
                <w:rFonts w:ascii="宋体" w:hAnsi="宋体" w:cs="宋体"/>
                <w:szCs w:val="21"/>
              </w:rPr>
            </w:pPr>
            <w:r>
              <w:rPr>
                <w:rFonts w:ascii="宋体" w:hAnsi="宋体" w:cs="宋体" w:hint="eastAsia"/>
                <w:szCs w:val="21"/>
              </w:rPr>
              <w:t>该公司暂无涉及职业危害的工种，故未进行职业健康方面的体检。</w:t>
            </w:r>
          </w:p>
          <w:p w:rsidR="00EE20A4" w:rsidRDefault="001211B3">
            <w:pPr>
              <w:spacing w:line="400" w:lineRule="exact"/>
              <w:ind w:firstLineChars="100" w:firstLine="210"/>
              <w:rPr>
                <w:rFonts w:ascii="宋体" w:hAnsi="宋体" w:cs="宋体"/>
                <w:szCs w:val="21"/>
              </w:rPr>
            </w:pPr>
            <w:r>
              <w:rPr>
                <w:rFonts w:ascii="宋体" w:hAnsi="宋体" w:cs="宋体" w:hint="eastAsia"/>
                <w:szCs w:val="21"/>
              </w:rPr>
              <w:t>......</w:t>
            </w:r>
          </w:p>
        </w:tc>
        <w:tc>
          <w:tcPr>
            <w:tcW w:w="1585" w:type="dxa"/>
          </w:tcPr>
          <w:p w:rsidR="00EE20A4" w:rsidRDefault="001211B3">
            <w:r>
              <w:rPr>
                <w:rFonts w:hint="eastAsia"/>
              </w:rPr>
              <w:t>符合</w:t>
            </w:r>
          </w:p>
          <w:p w:rsidR="00EE20A4" w:rsidRDefault="00EE20A4"/>
        </w:tc>
      </w:tr>
      <w:tr w:rsidR="00EE20A4">
        <w:trPr>
          <w:trHeight w:val="550"/>
        </w:trPr>
        <w:tc>
          <w:tcPr>
            <w:tcW w:w="2160" w:type="dxa"/>
          </w:tcPr>
          <w:p w:rsidR="00EE20A4" w:rsidRDefault="001211B3">
            <w:pPr>
              <w:adjustRightInd w:val="0"/>
              <w:snapToGrid w:val="0"/>
              <w:jc w:val="left"/>
              <w:rPr>
                <w:rFonts w:ascii="宋体" w:hAnsi="宋体" w:cs="新宋体"/>
                <w:szCs w:val="21"/>
              </w:rPr>
            </w:pPr>
            <w:r>
              <w:rPr>
                <w:rFonts w:ascii="宋体" w:hAnsi="宋体" w:cs="新宋体" w:hint="eastAsia"/>
                <w:szCs w:val="21"/>
              </w:rPr>
              <w:t>符合性评估</w:t>
            </w:r>
          </w:p>
        </w:tc>
        <w:tc>
          <w:tcPr>
            <w:tcW w:w="960" w:type="dxa"/>
          </w:tcPr>
          <w:p w:rsidR="00EE20A4" w:rsidRDefault="001211B3">
            <w:pPr>
              <w:rPr>
                <w:rFonts w:ascii="宋体" w:hAnsi="宋体" w:cs="新宋体"/>
                <w:szCs w:val="21"/>
              </w:rPr>
            </w:pPr>
            <w:r>
              <w:rPr>
                <w:rFonts w:ascii="宋体" w:hAnsi="宋体" w:cs="新宋体" w:hint="eastAsia"/>
                <w:szCs w:val="21"/>
              </w:rPr>
              <w:t xml:space="preserve">ES9.1.2 </w:t>
            </w:r>
          </w:p>
        </w:tc>
        <w:tc>
          <w:tcPr>
            <w:tcW w:w="10004" w:type="dxa"/>
          </w:tcPr>
          <w:p w:rsidR="00EE20A4" w:rsidRDefault="001211B3">
            <w:pPr>
              <w:widowControl/>
              <w:spacing w:line="400" w:lineRule="exact"/>
              <w:jc w:val="left"/>
              <w:rPr>
                <w:rFonts w:ascii="宋体" w:hAnsi="宋体"/>
                <w:szCs w:val="21"/>
              </w:rPr>
            </w:pPr>
            <w:r>
              <w:rPr>
                <w:rFonts w:ascii="宋体" w:hAnsi="宋体" w:hint="eastAsia"/>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rsidR="00EE20A4" w:rsidRDefault="001211B3">
            <w:pPr>
              <w:widowControl/>
              <w:spacing w:line="400" w:lineRule="exact"/>
              <w:jc w:val="left"/>
              <w:rPr>
                <w:rFonts w:ascii="宋体" w:hAnsi="宋体"/>
                <w:szCs w:val="21"/>
              </w:rPr>
            </w:pPr>
            <w:r>
              <w:rPr>
                <w:rFonts w:ascii="宋体" w:hAnsi="宋体" w:hint="eastAsia"/>
                <w:szCs w:val="21"/>
              </w:rPr>
              <w:t>查由行政部组织各部门对公司管理和经营活动中涉及的重要环境因素、危险源、法律法规进行了评价。</w:t>
            </w:r>
          </w:p>
          <w:p w:rsidR="00EE20A4" w:rsidRDefault="001211B3">
            <w:pPr>
              <w:widowControl/>
              <w:spacing w:line="400" w:lineRule="exact"/>
              <w:jc w:val="left"/>
              <w:rPr>
                <w:rFonts w:ascii="宋体" w:hAnsi="宋体" w:cs="宋体"/>
                <w:szCs w:val="21"/>
              </w:rPr>
            </w:pPr>
            <w:r>
              <w:rPr>
                <w:rFonts w:ascii="宋体" w:hAnsi="宋体" w:hint="eastAsia"/>
                <w:b/>
                <w:bCs/>
                <w:szCs w:val="21"/>
              </w:rPr>
              <w:t>查见6月有合规性评价记录，未提供合规性评价结论及报告。不符合标准ES9.1.2条款。</w:t>
            </w:r>
          </w:p>
        </w:tc>
        <w:tc>
          <w:tcPr>
            <w:tcW w:w="1585" w:type="dxa"/>
          </w:tcPr>
          <w:p w:rsidR="00EE20A4" w:rsidRDefault="00EE20A4">
            <w:pPr>
              <w:pStyle w:val="Default"/>
              <w:rPr>
                <w:color w:val="auto"/>
              </w:rPr>
            </w:pPr>
          </w:p>
          <w:p w:rsidR="00EE20A4" w:rsidRDefault="00EE20A4">
            <w:pPr>
              <w:pStyle w:val="Default"/>
              <w:rPr>
                <w:color w:val="auto"/>
              </w:rPr>
            </w:pPr>
          </w:p>
          <w:p w:rsidR="00EE20A4" w:rsidRDefault="00EE20A4">
            <w:pPr>
              <w:pStyle w:val="Default"/>
              <w:rPr>
                <w:color w:val="auto"/>
              </w:rPr>
            </w:pPr>
          </w:p>
          <w:p w:rsidR="00EE20A4" w:rsidRDefault="00EE20A4">
            <w:pPr>
              <w:pStyle w:val="Default"/>
              <w:rPr>
                <w:color w:val="auto"/>
              </w:rPr>
            </w:pPr>
          </w:p>
          <w:p w:rsidR="00EE20A4" w:rsidRDefault="00EE20A4">
            <w:pPr>
              <w:pStyle w:val="Default"/>
              <w:rPr>
                <w:color w:val="auto"/>
              </w:rPr>
            </w:pPr>
          </w:p>
          <w:p w:rsidR="00EE20A4" w:rsidRDefault="001211B3">
            <w:pPr>
              <w:pStyle w:val="Default"/>
              <w:rPr>
                <w:color w:val="auto"/>
              </w:rPr>
            </w:pPr>
            <w:r>
              <w:rPr>
                <w:rFonts w:hint="eastAsia"/>
                <w:color w:val="auto"/>
              </w:rPr>
              <w:t>N</w:t>
            </w:r>
          </w:p>
        </w:tc>
      </w:tr>
      <w:tr w:rsidR="00EE20A4">
        <w:trPr>
          <w:trHeight w:val="550"/>
        </w:trPr>
        <w:tc>
          <w:tcPr>
            <w:tcW w:w="2160" w:type="dxa"/>
          </w:tcPr>
          <w:p w:rsidR="00EE20A4" w:rsidRDefault="001211B3">
            <w:pPr>
              <w:adjustRightInd w:val="0"/>
              <w:snapToGrid w:val="0"/>
              <w:jc w:val="left"/>
              <w:rPr>
                <w:rFonts w:ascii="宋体" w:hAnsi="宋体"/>
                <w:szCs w:val="21"/>
              </w:rPr>
            </w:pPr>
            <w:r>
              <w:rPr>
                <w:rFonts w:ascii="宋体" w:hAnsi="宋体" w:hint="eastAsia"/>
                <w:szCs w:val="21"/>
              </w:rPr>
              <w:lastRenderedPageBreak/>
              <w:t>内部审核</w:t>
            </w:r>
          </w:p>
        </w:tc>
        <w:tc>
          <w:tcPr>
            <w:tcW w:w="960" w:type="dxa"/>
          </w:tcPr>
          <w:p w:rsidR="00EE20A4" w:rsidRDefault="001211B3">
            <w:pPr>
              <w:rPr>
                <w:rFonts w:ascii="宋体" w:hAnsi="宋体" w:cs="宋体"/>
                <w:szCs w:val="21"/>
              </w:rPr>
            </w:pPr>
            <w:r>
              <w:rPr>
                <w:rFonts w:ascii="宋体" w:hAnsi="宋体" w:cs="宋体" w:hint="eastAsia"/>
                <w:szCs w:val="21"/>
              </w:rPr>
              <w:t xml:space="preserve">QES9.2 </w:t>
            </w:r>
          </w:p>
          <w:p w:rsidR="00EE20A4" w:rsidRDefault="00EE20A4">
            <w:pPr>
              <w:rPr>
                <w:rFonts w:ascii="宋体" w:hAnsi="宋体"/>
                <w:szCs w:val="21"/>
              </w:rPr>
            </w:pPr>
          </w:p>
        </w:tc>
        <w:tc>
          <w:tcPr>
            <w:tcW w:w="10004" w:type="dxa"/>
          </w:tcPr>
          <w:p w:rsidR="00EE20A4" w:rsidRDefault="001211B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查，2020年《体系审核实施计划》（三体系结合审核）</w:t>
            </w:r>
          </w:p>
          <w:p w:rsidR="00EE20A4" w:rsidRDefault="001211B3">
            <w:pPr>
              <w:spacing w:line="400" w:lineRule="exact"/>
              <w:rPr>
                <w:rFonts w:ascii="宋体" w:hAnsi="宋体" w:cs="宋体"/>
                <w:szCs w:val="21"/>
              </w:rPr>
            </w:pPr>
            <w:r>
              <w:rPr>
                <w:rFonts w:ascii="宋体" w:hAnsi="宋体" w:cs="宋体" w:hint="eastAsia"/>
                <w:szCs w:val="21"/>
              </w:rPr>
              <w:t>审核时间：2020年8月1日-2日（上次审核时间:2019年8月19日-20日,未超过12个月，符合策划及要求）</w:t>
            </w:r>
          </w:p>
          <w:p w:rsidR="00EE20A4" w:rsidRDefault="001211B3">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EE20A4" w:rsidRDefault="001211B3">
            <w:pPr>
              <w:spacing w:line="400" w:lineRule="exact"/>
              <w:rPr>
                <w:rFonts w:ascii="宋体" w:hAnsi="宋体" w:cs="宋体"/>
                <w:szCs w:val="21"/>
              </w:rPr>
            </w:pPr>
            <w:r>
              <w:rPr>
                <w:rFonts w:hint="eastAsia"/>
                <w:szCs w:val="21"/>
              </w:rPr>
              <w:t>审核</w:t>
            </w:r>
            <w:r>
              <w:rPr>
                <w:rFonts w:ascii="宋体" w:hAnsi="宋体" w:cs="宋体" w:hint="eastAsia"/>
                <w:szCs w:val="21"/>
              </w:rPr>
              <w:t>组：组长A：马瑞丽 组员B：宋燕飞</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抽查《行政部审核检查表》、《市场部审核检查表》、《设计部审核检查表》等审核记录，审核过程及条款基本齐全，不存在审核自己部门的情况。</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查本次内审共发现不合格项1个，属一般不符合。</w:t>
            </w:r>
            <w:r>
              <w:rPr>
                <w:rFonts w:hint="eastAsia"/>
                <w:szCs w:val="22"/>
              </w:rPr>
              <w:t>涉及行政部</w:t>
            </w:r>
            <w:r>
              <w:rPr>
                <w:rFonts w:hint="eastAsia"/>
                <w:szCs w:val="22"/>
              </w:rPr>
              <w:t>ES8.2</w:t>
            </w:r>
            <w:r>
              <w:rPr>
                <w:rFonts w:hint="eastAsia"/>
                <w:szCs w:val="22"/>
              </w:rPr>
              <w:t>条款</w:t>
            </w:r>
            <w:r>
              <w:rPr>
                <w:szCs w:val="22"/>
              </w:rPr>
              <w:t>2020.06</w:t>
            </w:r>
            <w:r>
              <w:rPr>
                <w:szCs w:val="22"/>
              </w:rPr>
              <w:t>月</w:t>
            </w:r>
            <w:r>
              <w:rPr>
                <w:rFonts w:hint="eastAsia"/>
                <w:szCs w:val="22"/>
              </w:rPr>
              <w:t>未进行</w:t>
            </w:r>
            <w:r>
              <w:rPr>
                <w:szCs w:val="22"/>
              </w:rPr>
              <w:t>环境安全运行检查</w:t>
            </w:r>
            <w:r>
              <w:rPr>
                <w:rFonts w:hint="eastAsia"/>
                <w:szCs w:val="22"/>
              </w:rPr>
              <w:t>，已经对不合格原因进行了分析，制订了纠正措施，并对结果进行</w:t>
            </w:r>
            <w:r>
              <w:rPr>
                <w:rFonts w:ascii="宋体" w:hAnsi="宋体" w:cs="宋体" w:hint="eastAsia"/>
                <w:szCs w:val="21"/>
              </w:rPr>
              <w:t>了验证。</w:t>
            </w:r>
          </w:p>
          <w:p w:rsidR="00EE20A4" w:rsidRDefault="001211B3">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EE20A4" w:rsidRDefault="001211B3">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EE20A4" w:rsidRDefault="001211B3">
            <w:r>
              <w:rPr>
                <w:rFonts w:hint="eastAsia"/>
              </w:rPr>
              <w:t>符合</w:t>
            </w:r>
          </w:p>
        </w:tc>
      </w:tr>
      <w:tr w:rsidR="00EE20A4">
        <w:trPr>
          <w:trHeight w:val="550"/>
        </w:trPr>
        <w:tc>
          <w:tcPr>
            <w:tcW w:w="2160" w:type="dxa"/>
          </w:tcPr>
          <w:p w:rsidR="00EE20A4" w:rsidRDefault="001211B3">
            <w:pPr>
              <w:rPr>
                <w:rFonts w:ascii="宋体" w:hAnsi="宋体"/>
                <w:szCs w:val="21"/>
              </w:rPr>
            </w:pPr>
            <w:r>
              <w:rPr>
                <w:rFonts w:ascii="宋体" w:hAnsi="宋体" w:hint="eastAsia"/>
                <w:szCs w:val="21"/>
              </w:rPr>
              <w:t>不符合和纠正措施</w:t>
            </w:r>
          </w:p>
          <w:p w:rsidR="00EE20A4" w:rsidRDefault="001211B3">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EE20A4" w:rsidRDefault="001211B3">
            <w:pPr>
              <w:rPr>
                <w:rFonts w:ascii="宋体" w:hAnsi="宋体"/>
                <w:szCs w:val="21"/>
              </w:rPr>
            </w:pPr>
            <w:r>
              <w:rPr>
                <w:rFonts w:ascii="宋体" w:hAnsi="宋体" w:hint="eastAsia"/>
                <w:szCs w:val="21"/>
              </w:rPr>
              <w:t>E10.2;10.3</w:t>
            </w:r>
          </w:p>
          <w:p w:rsidR="00EE20A4" w:rsidRDefault="001211B3">
            <w:pPr>
              <w:rPr>
                <w:rFonts w:ascii="宋体" w:hAnsi="宋体" w:cs="新宋体"/>
                <w:szCs w:val="21"/>
              </w:rPr>
            </w:pPr>
            <w:r>
              <w:rPr>
                <w:rFonts w:ascii="宋体" w:hAnsi="宋体" w:hint="eastAsia"/>
                <w:szCs w:val="21"/>
              </w:rPr>
              <w:t>S10.1；10.2</w:t>
            </w:r>
          </w:p>
        </w:tc>
        <w:tc>
          <w:tcPr>
            <w:tcW w:w="10004" w:type="dxa"/>
          </w:tcPr>
          <w:p w:rsidR="00EE20A4" w:rsidRDefault="001211B3">
            <w:pPr>
              <w:widowControl/>
              <w:spacing w:line="400" w:lineRule="exact"/>
              <w:ind w:firstLineChars="200" w:firstLine="420"/>
              <w:jc w:val="left"/>
              <w:rPr>
                <w:rFonts w:ascii="宋体" w:hAnsi="宋体"/>
                <w:szCs w:val="21"/>
              </w:rPr>
            </w:pPr>
            <w:r>
              <w:rPr>
                <w:rFonts w:ascii="宋体" w:hAnsi="宋体" w:hint="eastAsia"/>
                <w:szCs w:val="21"/>
              </w:rPr>
              <w:t>公司制定系列程序文件《管理评审控制程序》、《事故、事件、不符合、纠正措施与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EE20A4" w:rsidRDefault="001211B3">
            <w:pPr>
              <w:widowControl/>
              <w:spacing w:line="400" w:lineRule="exact"/>
              <w:ind w:firstLineChars="200" w:firstLine="420"/>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EE20A4" w:rsidRDefault="001211B3">
            <w:pPr>
              <w:widowControl/>
              <w:spacing w:line="400" w:lineRule="exact"/>
              <w:ind w:firstLineChars="200" w:firstLine="420"/>
              <w:jc w:val="left"/>
              <w:rPr>
                <w:rFonts w:ascii="宋体" w:hAnsi="宋体"/>
                <w:szCs w:val="21"/>
              </w:rPr>
            </w:pPr>
            <w:r>
              <w:rPr>
                <w:rFonts w:ascii="宋体" w:hAnsi="宋体" w:hint="eastAsia"/>
                <w:szCs w:val="21"/>
              </w:rPr>
              <w:t>公司主要按策划的管理手册、程序文件等实施运行，主要采用内审、管理评审、数据分析、纠正和预防</w:t>
            </w:r>
            <w:r>
              <w:rPr>
                <w:rFonts w:ascii="宋体" w:hAnsi="宋体" w:hint="eastAsia"/>
                <w:szCs w:val="21"/>
              </w:rPr>
              <w:lastRenderedPageBreak/>
              <w:t>措施、方针和目标等来实现对环境和职业健康安全管理体系的改进，另外主要通过日常工作中发现的问题及时予以调整解决来实现。</w:t>
            </w:r>
          </w:p>
        </w:tc>
        <w:tc>
          <w:tcPr>
            <w:tcW w:w="1585" w:type="dxa"/>
          </w:tcPr>
          <w:p w:rsidR="00EE20A4" w:rsidRDefault="001211B3">
            <w:r>
              <w:rPr>
                <w:rFonts w:hint="eastAsia"/>
              </w:rPr>
              <w:lastRenderedPageBreak/>
              <w:t>符合</w:t>
            </w:r>
          </w:p>
        </w:tc>
      </w:tr>
      <w:tr w:rsidR="00EE20A4">
        <w:trPr>
          <w:trHeight w:val="550"/>
        </w:trPr>
        <w:tc>
          <w:tcPr>
            <w:tcW w:w="2160" w:type="dxa"/>
          </w:tcPr>
          <w:p w:rsidR="00EE20A4" w:rsidRDefault="001211B3">
            <w:pPr>
              <w:adjustRightInd w:val="0"/>
              <w:snapToGrid w:val="0"/>
              <w:jc w:val="left"/>
              <w:rPr>
                <w:rFonts w:ascii="宋体" w:hAnsi="宋体"/>
                <w:szCs w:val="21"/>
              </w:rPr>
            </w:pPr>
            <w:r>
              <w:rPr>
                <w:rFonts w:ascii="宋体" w:hAnsi="宋体" w:cs="新宋体" w:hint="eastAsia"/>
                <w:szCs w:val="21"/>
              </w:rPr>
              <w:lastRenderedPageBreak/>
              <w:t>EMS/OHSMS运行控制相关财务支出证据</w:t>
            </w:r>
          </w:p>
        </w:tc>
        <w:tc>
          <w:tcPr>
            <w:tcW w:w="960" w:type="dxa"/>
          </w:tcPr>
          <w:p w:rsidR="00EE20A4" w:rsidRDefault="00EE20A4">
            <w:pPr>
              <w:widowControl/>
              <w:spacing w:line="400" w:lineRule="exact"/>
              <w:ind w:firstLineChars="200" w:firstLine="420"/>
              <w:jc w:val="left"/>
              <w:rPr>
                <w:rFonts w:ascii="宋体" w:hAnsi="宋体"/>
                <w:szCs w:val="21"/>
              </w:rPr>
            </w:pPr>
          </w:p>
        </w:tc>
        <w:tc>
          <w:tcPr>
            <w:tcW w:w="10004" w:type="dxa"/>
          </w:tcPr>
          <w:p w:rsidR="00EE20A4" w:rsidRDefault="001211B3">
            <w:pPr>
              <w:widowControl/>
              <w:spacing w:line="400" w:lineRule="exact"/>
              <w:ind w:firstLineChars="200" w:firstLine="420"/>
              <w:jc w:val="left"/>
              <w:rPr>
                <w:rFonts w:ascii="宋体" w:hAnsi="宋体"/>
                <w:szCs w:val="21"/>
              </w:rPr>
            </w:pPr>
            <w:r>
              <w:rPr>
                <w:rFonts w:ascii="宋体" w:hAnsi="宋体" w:hint="eastAsia"/>
                <w:szCs w:val="21"/>
              </w:rPr>
              <w:t>提供2020年环境、职业健康安全管理投入计划：支出项目有购买垃圾极、灭火器等消防器材、培训费、消防安全培训等共计19735元左右。</w:t>
            </w:r>
          </w:p>
        </w:tc>
        <w:tc>
          <w:tcPr>
            <w:tcW w:w="1585" w:type="dxa"/>
          </w:tcPr>
          <w:p w:rsidR="00EE20A4" w:rsidRDefault="00EE20A4"/>
        </w:tc>
      </w:tr>
    </w:tbl>
    <w:p w:rsidR="00EE20A4" w:rsidRDefault="001211B3">
      <w:pPr>
        <w:pStyle w:val="a6"/>
        <w:rPr>
          <w:rFonts w:ascii="隶书" w:eastAsia="隶书" w:hAnsi="宋体"/>
          <w:bCs/>
          <w:sz w:val="36"/>
          <w:szCs w:val="36"/>
        </w:rPr>
      </w:pPr>
      <w:r>
        <w:rPr>
          <w:rFonts w:hint="eastAsia"/>
        </w:rPr>
        <w:t>说明：不符合标注</w:t>
      </w:r>
      <w:r>
        <w:rPr>
          <w:rFonts w:hint="eastAsia"/>
        </w:rPr>
        <w:t>N</w:t>
      </w:r>
    </w:p>
    <w:p w:rsidR="00EE20A4" w:rsidRDefault="00EE20A4"/>
    <w:p w:rsidR="00EE20A4" w:rsidRDefault="001211B3">
      <w:pPr>
        <w:spacing w:line="480" w:lineRule="exact"/>
        <w:jc w:val="center"/>
        <w:rPr>
          <w:rFonts w:ascii="隶书" w:eastAsia="隶书" w:hAnsi="宋体"/>
          <w:bCs/>
          <w:color w:val="000000"/>
          <w:sz w:val="36"/>
          <w:szCs w:val="36"/>
        </w:rPr>
      </w:pPr>
      <w:bookmarkStart w:id="1" w:name="_GoBack"/>
      <w:bookmarkEnd w:id="1"/>
      <w:r>
        <w:rPr>
          <w:rFonts w:ascii="隶书" w:eastAsia="隶书" w:hAnsi="宋体" w:hint="eastAsia"/>
          <w:bCs/>
          <w:color w:val="000000"/>
          <w:sz w:val="36"/>
          <w:szCs w:val="36"/>
        </w:rPr>
        <w:t>管理体系审核记录表</w:t>
      </w:r>
    </w:p>
    <w:p w:rsidR="00EE20A4" w:rsidRDefault="00EE20A4">
      <w:pPr>
        <w:pStyle w:val="a6"/>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EE20A4">
        <w:trPr>
          <w:trHeight w:val="515"/>
        </w:trPr>
        <w:tc>
          <w:tcPr>
            <w:tcW w:w="2160" w:type="dxa"/>
            <w:vMerge w:val="restart"/>
            <w:vAlign w:val="center"/>
          </w:tcPr>
          <w:p w:rsidR="00EE20A4" w:rsidRDefault="001211B3">
            <w:pPr>
              <w:spacing w:before="120"/>
              <w:jc w:val="center"/>
              <w:rPr>
                <w:sz w:val="24"/>
                <w:szCs w:val="24"/>
              </w:rPr>
            </w:pPr>
            <w:r>
              <w:rPr>
                <w:rFonts w:hint="eastAsia"/>
                <w:sz w:val="24"/>
                <w:szCs w:val="24"/>
              </w:rPr>
              <w:t>过程与活动、</w:t>
            </w:r>
          </w:p>
          <w:p w:rsidR="00EE20A4" w:rsidRDefault="001211B3">
            <w:pPr>
              <w:jc w:val="center"/>
            </w:pPr>
            <w:r>
              <w:rPr>
                <w:rFonts w:hint="eastAsia"/>
                <w:sz w:val="24"/>
                <w:szCs w:val="24"/>
              </w:rPr>
              <w:t>抽样计划</w:t>
            </w:r>
          </w:p>
        </w:tc>
        <w:tc>
          <w:tcPr>
            <w:tcW w:w="960" w:type="dxa"/>
            <w:vMerge w:val="restart"/>
            <w:vAlign w:val="center"/>
          </w:tcPr>
          <w:p w:rsidR="00EE20A4" w:rsidRDefault="001211B3">
            <w:pPr>
              <w:rPr>
                <w:sz w:val="24"/>
                <w:szCs w:val="24"/>
              </w:rPr>
            </w:pPr>
            <w:r>
              <w:rPr>
                <w:rFonts w:hint="eastAsia"/>
                <w:sz w:val="24"/>
                <w:szCs w:val="24"/>
              </w:rPr>
              <w:t>涉及</w:t>
            </w:r>
          </w:p>
          <w:p w:rsidR="00EE20A4" w:rsidRDefault="001211B3">
            <w:r>
              <w:rPr>
                <w:rFonts w:hint="eastAsia"/>
                <w:sz w:val="24"/>
                <w:szCs w:val="24"/>
              </w:rPr>
              <w:t>条款</w:t>
            </w:r>
          </w:p>
        </w:tc>
        <w:tc>
          <w:tcPr>
            <w:tcW w:w="10004" w:type="dxa"/>
            <w:vAlign w:val="center"/>
          </w:tcPr>
          <w:p w:rsidR="00EE20A4" w:rsidRDefault="001211B3">
            <w:pPr>
              <w:widowControl/>
              <w:spacing w:line="400" w:lineRule="exact"/>
              <w:ind w:firstLineChars="200" w:firstLine="420"/>
              <w:jc w:val="left"/>
              <w:rPr>
                <w:rFonts w:ascii="宋体" w:hAnsi="宋体"/>
                <w:szCs w:val="21"/>
              </w:rPr>
            </w:pPr>
            <w:r>
              <w:rPr>
                <w:rFonts w:ascii="宋体" w:hAnsi="宋体" w:hint="eastAsia"/>
                <w:szCs w:val="21"/>
              </w:rPr>
              <w:t>受审核部门：市场部   主管领导：宋燕飞   陪同人员：马瑞丽</w:t>
            </w:r>
          </w:p>
        </w:tc>
        <w:tc>
          <w:tcPr>
            <w:tcW w:w="1585" w:type="dxa"/>
            <w:vMerge w:val="restart"/>
            <w:vAlign w:val="center"/>
          </w:tcPr>
          <w:p w:rsidR="00EE20A4" w:rsidRDefault="001211B3">
            <w:pPr>
              <w:rPr>
                <w:sz w:val="24"/>
                <w:szCs w:val="24"/>
              </w:rPr>
            </w:pPr>
            <w:r>
              <w:rPr>
                <w:rFonts w:hint="eastAsia"/>
                <w:sz w:val="24"/>
                <w:szCs w:val="24"/>
              </w:rPr>
              <w:t>判定</w:t>
            </w:r>
          </w:p>
        </w:tc>
      </w:tr>
      <w:tr w:rsidR="00EE20A4">
        <w:trPr>
          <w:trHeight w:val="403"/>
        </w:trPr>
        <w:tc>
          <w:tcPr>
            <w:tcW w:w="2160" w:type="dxa"/>
            <w:vMerge/>
            <w:vAlign w:val="center"/>
          </w:tcPr>
          <w:p w:rsidR="00EE20A4" w:rsidRDefault="00EE20A4"/>
        </w:tc>
        <w:tc>
          <w:tcPr>
            <w:tcW w:w="960" w:type="dxa"/>
            <w:vMerge/>
            <w:vAlign w:val="center"/>
          </w:tcPr>
          <w:p w:rsidR="00EE20A4" w:rsidRDefault="00EE20A4"/>
        </w:tc>
        <w:tc>
          <w:tcPr>
            <w:tcW w:w="10004" w:type="dxa"/>
            <w:vAlign w:val="center"/>
          </w:tcPr>
          <w:p w:rsidR="00EE20A4" w:rsidRDefault="001211B3">
            <w:pPr>
              <w:widowControl/>
              <w:spacing w:line="400" w:lineRule="exact"/>
              <w:ind w:firstLineChars="200" w:firstLine="420"/>
              <w:jc w:val="left"/>
              <w:rPr>
                <w:rFonts w:ascii="宋体" w:hAnsi="宋体"/>
                <w:szCs w:val="21"/>
              </w:rPr>
            </w:pPr>
            <w:r>
              <w:rPr>
                <w:rFonts w:ascii="宋体" w:hAnsi="宋体" w:hint="eastAsia"/>
                <w:szCs w:val="21"/>
              </w:rPr>
              <w:t>审核员：余家龙，审核时间：2020.12.30</w:t>
            </w:r>
          </w:p>
        </w:tc>
        <w:tc>
          <w:tcPr>
            <w:tcW w:w="1585" w:type="dxa"/>
            <w:vMerge/>
          </w:tcPr>
          <w:p w:rsidR="00EE20A4" w:rsidRDefault="00EE20A4"/>
        </w:tc>
      </w:tr>
      <w:tr w:rsidR="00EE20A4">
        <w:trPr>
          <w:trHeight w:val="516"/>
        </w:trPr>
        <w:tc>
          <w:tcPr>
            <w:tcW w:w="2160" w:type="dxa"/>
            <w:vMerge/>
            <w:vAlign w:val="center"/>
          </w:tcPr>
          <w:p w:rsidR="00EE20A4" w:rsidRDefault="00EE20A4"/>
        </w:tc>
        <w:tc>
          <w:tcPr>
            <w:tcW w:w="960" w:type="dxa"/>
            <w:vMerge/>
            <w:vAlign w:val="center"/>
          </w:tcPr>
          <w:p w:rsidR="00EE20A4" w:rsidRDefault="00EE20A4"/>
        </w:tc>
        <w:tc>
          <w:tcPr>
            <w:tcW w:w="10004" w:type="dxa"/>
            <w:vAlign w:val="center"/>
          </w:tcPr>
          <w:p w:rsidR="00EE20A4" w:rsidRDefault="001211B3">
            <w:pPr>
              <w:widowControl/>
              <w:spacing w:line="400" w:lineRule="exact"/>
              <w:ind w:firstLineChars="200" w:firstLine="420"/>
              <w:jc w:val="left"/>
              <w:rPr>
                <w:rFonts w:ascii="宋体" w:hAnsi="宋体"/>
                <w:szCs w:val="21"/>
              </w:rPr>
            </w:pPr>
            <w:r>
              <w:rPr>
                <w:rFonts w:ascii="宋体" w:hAnsi="宋体" w:hint="eastAsia"/>
                <w:szCs w:val="21"/>
              </w:rPr>
              <w:t>审核条款：</w:t>
            </w:r>
          </w:p>
        </w:tc>
        <w:tc>
          <w:tcPr>
            <w:tcW w:w="1585" w:type="dxa"/>
            <w:vMerge/>
          </w:tcPr>
          <w:p w:rsidR="00EE20A4" w:rsidRDefault="00EE20A4"/>
        </w:tc>
      </w:tr>
      <w:tr w:rsidR="00EE20A4">
        <w:trPr>
          <w:trHeight w:val="475"/>
        </w:trPr>
        <w:tc>
          <w:tcPr>
            <w:tcW w:w="2160" w:type="dxa"/>
          </w:tcPr>
          <w:p w:rsidR="00EE20A4" w:rsidRDefault="001211B3">
            <w:pPr>
              <w:adjustRightInd w:val="0"/>
              <w:snapToGrid w:val="0"/>
              <w:jc w:val="center"/>
              <w:rPr>
                <w:rFonts w:ascii="宋体" w:hAnsi="宋体" w:cs="新宋体"/>
                <w:szCs w:val="21"/>
              </w:rPr>
            </w:pPr>
            <w:r>
              <w:rPr>
                <w:rFonts w:ascii="宋体" w:hAnsi="宋体" w:cs="新宋体" w:hint="eastAsia"/>
                <w:szCs w:val="21"/>
              </w:rPr>
              <w:t>组织的角色、职责和权限</w:t>
            </w:r>
          </w:p>
          <w:p w:rsidR="00EE20A4" w:rsidRDefault="00EE20A4">
            <w:pPr>
              <w:adjustRightInd w:val="0"/>
              <w:snapToGrid w:val="0"/>
              <w:jc w:val="center"/>
              <w:rPr>
                <w:rFonts w:ascii="宋体" w:hAnsi="宋体" w:cs="新宋体"/>
                <w:szCs w:val="21"/>
              </w:rPr>
            </w:pPr>
          </w:p>
        </w:tc>
        <w:tc>
          <w:tcPr>
            <w:tcW w:w="960" w:type="dxa"/>
          </w:tcPr>
          <w:p w:rsidR="00EE20A4" w:rsidRDefault="001211B3">
            <w:pPr>
              <w:rPr>
                <w:szCs w:val="21"/>
              </w:rPr>
            </w:pPr>
            <w:r>
              <w:rPr>
                <w:rFonts w:ascii="宋体" w:hAnsi="宋体" w:cs="新宋体" w:hint="eastAsia"/>
                <w:szCs w:val="21"/>
              </w:rPr>
              <w:t>Q5.3；</w:t>
            </w:r>
          </w:p>
          <w:p w:rsidR="00EE20A4" w:rsidRDefault="00EE20A4">
            <w:pPr>
              <w:rPr>
                <w:rFonts w:ascii="宋体" w:hAnsi="宋体" w:cs="新宋体"/>
                <w:szCs w:val="21"/>
              </w:rPr>
            </w:pPr>
          </w:p>
        </w:tc>
        <w:tc>
          <w:tcPr>
            <w:tcW w:w="10004" w:type="dxa"/>
          </w:tcPr>
          <w:p w:rsidR="00EE20A4" w:rsidRDefault="001211B3">
            <w:pPr>
              <w:autoSpaceDE w:val="0"/>
              <w:autoSpaceDN w:val="0"/>
              <w:adjustRightInd w:val="0"/>
              <w:spacing w:line="400" w:lineRule="exact"/>
              <w:jc w:val="left"/>
              <w:rPr>
                <w:rFonts w:ascii="宋体" w:cs="宋体"/>
                <w:szCs w:val="21"/>
              </w:rPr>
            </w:pPr>
            <w:r>
              <w:rPr>
                <w:rFonts w:ascii="宋体" w:cs="宋体" w:hint="eastAsia"/>
                <w:szCs w:val="21"/>
              </w:rPr>
              <w:t>查，市场部的岗位职责和权限如下：</w:t>
            </w:r>
          </w:p>
          <w:p w:rsidR="00EE20A4" w:rsidRDefault="001211B3">
            <w:pPr>
              <w:spacing w:line="360" w:lineRule="auto"/>
              <w:ind w:firstLineChars="100" w:firstLine="210"/>
              <w:textAlignment w:val="baseline"/>
              <w:rPr>
                <w:rFonts w:ascii="宋体" w:hAnsi="宋体" w:cs="宋体"/>
                <w:szCs w:val="21"/>
              </w:rPr>
            </w:pPr>
            <w:r>
              <w:rPr>
                <w:rFonts w:ascii="宋体" w:hAnsi="宋体" w:cs="宋体" w:hint="eastAsia"/>
                <w:szCs w:val="21"/>
              </w:rPr>
              <w:t>a)  负责产品的交付；</w:t>
            </w:r>
          </w:p>
          <w:p w:rsidR="00EE20A4" w:rsidRDefault="001211B3">
            <w:pPr>
              <w:spacing w:line="360" w:lineRule="auto"/>
              <w:ind w:firstLineChars="100" w:firstLine="210"/>
              <w:textAlignment w:val="baseline"/>
              <w:rPr>
                <w:rFonts w:ascii="宋体" w:hAnsi="宋体" w:cs="宋体"/>
                <w:szCs w:val="21"/>
              </w:rPr>
            </w:pPr>
            <w:r>
              <w:rPr>
                <w:rFonts w:ascii="宋体" w:hAnsi="宋体" w:cs="宋体" w:hint="eastAsia"/>
                <w:szCs w:val="21"/>
              </w:rPr>
              <w:t>b)  负责将有关信息传达到本公司内各部门；</w:t>
            </w:r>
          </w:p>
          <w:p w:rsidR="00EE20A4" w:rsidRDefault="001211B3">
            <w:pPr>
              <w:spacing w:line="360" w:lineRule="auto"/>
              <w:ind w:firstLineChars="100" w:firstLine="210"/>
              <w:textAlignment w:val="baseline"/>
              <w:rPr>
                <w:rFonts w:ascii="宋体" w:hAnsi="宋体" w:cs="宋体"/>
                <w:szCs w:val="21"/>
              </w:rPr>
            </w:pPr>
            <w:r>
              <w:rPr>
                <w:rFonts w:ascii="宋体" w:hAnsi="宋体" w:cs="宋体" w:hint="eastAsia"/>
                <w:szCs w:val="21"/>
              </w:rPr>
              <w:t>c)  负责同本公司的顾客进行联系；</w:t>
            </w:r>
          </w:p>
          <w:p w:rsidR="00EE20A4" w:rsidRDefault="001211B3">
            <w:pPr>
              <w:spacing w:line="360" w:lineRule="auto"/>
              <w:ind w:firstLineChars="100" w:firstLine="210"/>
              <w:textAlignment w:val="baseline"/>
              <w:rPr>
                <w:rFonts w:ascii="宋体" w:hAnsi="宋体" w:cs="宋体"/>
                <w:szCs w:val="21"/>
              </w:rPr>
            </w:pPr>
            <w:r>
              <w:rPr>
                <w:rFonts w:ascii="宋体" w:hAnsi="宋体" w:cs="宋体" w:hint="eastAsia"/>
                <w:szCs w:val="21"/>
              </w:rPr>
              <w:t>d)  负责本公司顾客满意度的调查和分析工作；</w:t>
            </w:r>
          </w:p>
          <w:p w:rsidR="00EE20A4" w:rsidRDefault="001211B3">
            <w:pPr>
              <w:spacing w:line="360" w:lineRule="auto"/>
              <w:ind w:firstLineChars="100" w:firstLine="210"/>
              <w:textAlignment w:val="baseline"/>
              <w:rPr>
                <w:rFonts w:ascii="宋体" w:hAnsi="宋体" w:cs="宋体"/>
                <w:szCs w:val="21"/>
              </w:rPr>
            </w:pPr>
            <w:r>
              <w:rPr>
                <w:rFonts w:ascii="宋体" w:hAnsi="宋体" w:cs="宋体" w:hint="eastAsia"/>
                <w:szCs w:val="21"/>
              </w:rPr>
              <w:t>e)  负责市场调研工作和收集有关信息传达到本公司内各部门；</w:t>
            </w:r>
          </w:p>
          <w:p w:rsidR="00EE20A4" w:rsidRDefault="001211B3">
            <w:pPr>
              <w:spacing w:line="360" w:lineRule="auto"/>
              <w:ind w:firstLineChars="100" w:firstLine="210"/>
              <w:textAlignment w:val="baseline"/>
              <w:rPr>
                <w:rFonts w:ascii="宋体" w:hAnsi="宋体" w:cs="宋体"/>
                <w:szCs w:val="21"/>
              </w:rPr>
            </w:pPr>
            <w:r>
              <w:rPr>
                <w:rFonts w:ascii="宋体" w:hAnsi="宋体" w:cs="宋体" w:hint="eastAsia"/>
                <w:szCs w:val="21"/>
              </w:rPr>
              <w:t>f)  负责组织公司各职能部门对合同进行评审;</w:t>
            </w:r>
          </w:p>
          <w:p w:rsidR="00EE20A4" w:rsidRDefault="001211B3">
            <w:pPr>
              <w:spacing w:line="360" w:lineRule="auto"/>
              <w:ind w:firstLineChars="100" w:firstLine="210"/>
              <w:textAlignment w:val="baseline"/>
              <w:rPr>
                <w:rFonts w:ascii="宋体" w:hAnsi="宋体" w:cs="宋体"/>
                <w:szCs w:val="21"/>
              </w:rPr>
            </w:pPr>
            <w:r>
              <w:rPr>
                <w:rFonts w:ascii="宋体" w:hAnsi="宋体" w:cs="宋体" w:hint="eastAsia"/>
                <w:szCs w:val="21"/>
              </w:rPr>
              <w:t xml:space="preserve">g） 负责对供方进行评价和选择; </w:t>
            </w:r>
          </w:p>
          <w:p w:rsidR="00EE20A4" w:rsidRDefault="001211B3">
            <w:pPr>
              <w:spacing w:line="360" w:lineRule="auto"/>
              <w:ind w:firstLineChars="100" w:firstLine="210"/>
              <w:textAlignment w:val="baseline"/>
              <w:rPr>
                <w:rFonts w:ascii="宋体" w:hAnsi="宋体" w:cs="宋体"/>
                <w:szCs w:val="21"/>
              </w:rPr>
            </w:pPr>
            <w:r>
              <w:rPr>
                <w:rFonts w:ascii="宋体" w:hAnsi="宋体" w:cs="宋体" w:hint="eastAsia"/>
                <w:szCs w:val="21"/>
              </w:rPr>
              <w:t>h） 负责建立原、辅材料的采购；</w:t>
            </w:r>
          </w:p>
          <w:p w:rsidR="00EE20A4" w:rsidRDefault="001211B3">
            <w:pPr>
              <w:spacing w:line="360" w:lineRule="auto"/>
              <w:ind w:firstLineChars="100" w:firstLine="210"/>
              <w:textAlignment w:val="baseline"/>
              <w:rPr>
                <w:rFonts w:ascii="宋体" w:hAnsi="宋体" w:cs="宋体"/>
                <w:szCs w:val="21"/>
              </w:rPr>
            </w:pPr>
            <w:r>
              <w:rPr>
                <w:rFonts w:ascii="宋体" w:hAnsi="宋体" w:cs="宋体" w:hint="eastAsia"/>
                <w:szCs w:val="21"/>
              </w:rPr>
              <w:lastRenderedPageBreak/>
              <w:t>I） 负责本部门环境安全因素识别和管理。</w:t>
            </w:r>
          </w:p>
          <w:p w:rsidR="00EE20A4" w:rsidRDefault="001211B3">
            <w:pPr>
              <w:widowControl/>
              <w:ind w:firstLineChars="200" w:firstLine="420"/>
              <w:jc w:val="left"/>
              <w:rPr>
                <w:rFonts w:ascii="宋体" w:hAnsi="宋体"/>
                <w:szCs w:val="21"/>
              </w:rPr>
            </w:pPr>
            <w:r>
              <w:rPr>
                <w:rFonts w:hint="eastAsia"/>
                <w:szCs w:val="21"/>
              </w:rPr>
              <w:t>严格按照</w:t>
            </w:r>
            <w:r>
              <w:rPr>
                <w:rFonts w:hint="eastAsia"/>
                <w:szCs w:val="21"/>
              </w:rPr>
              <w:t>ISO9001:2015</w:t>
            </w:r>
            <w:r>
              <w:rPr>
                <w:rFonts w:hint="eastAsia"/>
                <w:szCs w:val="21"/>
              </w:rPr>
              <w:t>，</w:t>
            </w:r>
            <w:r>
              <w:rPr>
                <w:rFonts w:hint="eastAsia"/>
                <w:szCs w:val="21"/>
              </w:rPr>
              <w:t>ISO14001:2015</w:t>
            </w:r>
            <w:r>
              <w:rPr>
                <w:rFonts w:hint="eastAsia"/>
                <w:szCs w:val="21"/>
              </w:rPr>
              <w:t>，</w:t>
            </w:r>
            <w:r>
              <w:rPr>
                <w:rFonts w:hint="eastAsia"/>
                <w:szCs w:val="21"/>
              </w:rPr>
              <w:t>ISO45001-2018</w:t>
            </w:r>
            <w:r>
              <w:rPr>
                <w:rFonts w:hint="eastAsia"/>
                <w:szCs w:val="21"/>
              </w:rPr>
              <w:t>标准质量</w:t>
            </w:r>
            <w:r>
              <w:rPr>
                <w:rFonts w:hint="eastAsia"/>
                <w:szCs w:val="21"/>
              </w:rPr>
              <w:t>/</w:t>
            </w:r>
            <w:r>
              <w:rPr>
                <w:rFonts w:hint="eastAsia"/>
                <w:szCs w:val="21"/>
              </w:rPr>
              <w:t>环境</w:t>
            </w:r>
            <w:r>
              <w:rPr>
                <w:rFonts w:hint="eastAsia"/>
                <w:szCs w:val="21"/>
              </w:rPr>
              <w:t>/</w:t>
            </w:r>
            <w:r>
              <w:rPr>
                <w:rFonts w:hint="eastAsia"/>
                <w:szCs w:val="21"/>
              </w:rPr>
              <w:t>职业健康安全管理体系程序组织、监督、管理公司的采购流程，制定采购策略，统筹公司设计部采购、环境、职业健康安全管理。</w:t>
            </w:r>
          </w:p>
        </w:tc>
        <w:tc>
          <w:tcPr>
            <w:tcW w:w="1585" w:type="dxa"/>
          </w:tcPr>
          <w:p w:rsidR="00EE20A4" w:rsidRDefault="00EE20A4"/>
        </w:tc>
      </w:tr>
      <w:tr w:rsidR="00EE20A4">
        <w:trPr>
          <w:trHeight w:val="859"/>
        </w:trPr>
        <w:tc>
          <w:tcPr>
            <w:tcW w:w="2160" w:type="dxa"/>
            <w:vAlign w:val="center"/>
          </w:tcPr>
          <w:p w:rsidR="00EE20A4" w:rsidRDefault="001211B3">
            <w:pPr>
              <w:rPr>
                <w:rFonts w:ascii="宋体" w:hAnsi="宋体"/>
                <w:b/>
                <w:szCs w:val="21"/>
              </w:rPr>
            </w:pPr>
            <w:r>
              <w:rPr>
                <w:rFonts w:ascii="宋体" w:hAnsi="宋体" w:cs="新宋体" w:hint="eastAsia"/>
                <w:szCs w:val="21"/>
              </w:rPr>
              <w:lastRenderedPageBreak/>
              <w:t>目标及其实现的策划</w:t>
            </w:r>
          </w:p>
        </w:tc>
        <w:tc>
          <w:tcPr>
            <w:tcW w:w="960" w:type="dxa"/>
          </w:tcPr>
          <w:p w:rsidR="00EE20A4" w:rsidRDefault="001211B3">
            <w:pPr>
              <w:rPr>
                <w:rFonts w:ascii="宋体" w:hAnsi="宋体" w:cs="新宋体"/>
                <w:szCs w:val="21"/>
              </w:rPr>
            </w:pPr>
            <w:r>
              <w:rPr>
                <w:rFonts w:ascii="宋体" w:hAnsi="宋体" w:cs="新宋体" w:hint="eastAsia"/>
                <w:szCs w:val="21"/>
              </w:rPr>
              <w:t>Q6.2</w:t>
            </w:r>
          </w:p>
          <w:p w:rsidR="00EE20A4" w:rsidRDefault="00EE20A4">
            <w:pPr>
              <w:rPr>
                <w:rFonts w:ascii="宋体" w:hAnsi="宋体" w:cs="新宋体"/>
                <w:szCs w:val="21"/>
              </w:rPr>
            </w:pPr>
          </w:p>
        </w:tc>
        <w:tc>
          <w:tcPr>
            <w:tcW w:w="10004" w:type="dxa"/>
          </w:tcPr>
          <w:p w:rsidR="00EE20A4" w:rsidRDefault="001211B3">
            <w:pPr>
              <w:spacing w:line="400" w:lineRule="exact"/>
              <w:rPr>
                <w:rFonts w:ascii="宋体" w:hAnsi="宋体"/>
                <w:szCs w:val="21"/>
              </w:rPr>
            </w:pPr>
            <w:r>
              <w:rPr>
                <w:rFonts w:ascii="宋体" w:hAnsi="宋体" w:cs="Arial" w:hint="eastAsia"/>
                <w:iCs/>
                <w:szCs w:val="21"/>
              </w:rPr>
              <w:t>查市场部质量</w:t>
            </w:r>
            <w:r>
              <w:rPr>
                <w:rFonts w:ascii="宋体" w:hAnsi="宋体" w:hint="eastAsia"/>
                <w:szCs w:val="21"/>
              </w:rPr>
              <w:t>目标：                完成情况统计（2020年1月-11月）</w:t>
            </w:r>
          </w:p>
          <w:p w:rsidR="00EE20A4" w:rsidRDefault="001211B3">
            <w:pPr>
              <w:spacing w:line="400" w:lineRule="atLeast"/>
              <w:ind w:right="170"/>
              <w:jc w:val="left"/>
              <w:rPr>
                <w:rFonts w:ascii="宋体" w:hAnsi="宋体" w:cs="宋体"/>
                <w:szCs w:val="21"/>
              </w:rPr>
            </w:pPr>
            <w:r>
              <w:rPr>
                <w:rFonts w:ascii="宋体" w:hAnsi="宋体" w:cs="宋体" w:hint="eastAsia"/>
                <w:szCs w:val="21"/>
              </w:rPr>
              <w:t>1）、顾客满意率≥90 分                        实际达：96分</w:t>
            </w:r>
          </w:p>
          <w:p w:rsidR="00EE20A4" w:rsidRDefault="001211B3">
            <w:pPr>
              <w:spacing w:line="400" w:lineRule="atLeast"/>
              <w:ind w:right="170"/>
              <w:jc w:val="left"/>
              <w:rPr>
                <w:rFonts w:ascii="宋体" w:hAnsi="宋体" w:cs="宋体"/>
                <w:szCs w:val="21"/>
              </w:rPr>
            </w:pPr>
            <w:r>
              <w:rPr>
                <w:rFonts w:ascii="宋体" w:hAnsi="宋体" w:cs="宋体" w:hint="eastAsia"/>
                <w:szCs w:val="21"/>
              </w:rPr>
              <w:t>2）、合同履约率≥95 %                         实际达：100%</w:t>
            </w:r>
          </w:p>
          <w:p w:rsidR="00EE20A4" w:rsidRDefault="001211B3">
            <w:pPr>
              <w:spacing w:line="400" w:lineRule="atLeast"/>
              <w:ind w:right="170"/>
              <w:jc w:val="left"/>
              <w:rPr>
                <w:rFonts w:ascii="宋体" w:hAnsi="宋体" w:cs="宋体"/>
                <w:szCs w:val="21"/>
              </w:rPr>
            </w:pPr>
            <w:r>
              <w:rPr>
                <w:rFonts w:ascii="宋体" w:hAnsi="宋体" w:cs="宋体" w:hint="eastAsia"/>
                <w:szCs w:val="21"/>
              </w:rPr>
              <w:t>3）、采购检验率100%                           实际达：100%</w:t>
            </w:r>
          </w:p>
          <w:p w:rsidR="00EE20A4" w:rsidRDefault="001211B3">
            <w:pPr>
              <w:spacing w:line="400" w:lineRule="atLeast"/>
              <w:ind w:right="170"/>
              <w:jc w:val="left"/>
              <w:rPr>
                <w:rFonts w:ascii="宋体" w:hAnsi="宋体"/>
                <w:szCs w:val="21"/>
                <w:highlight w:val="green"/>
              </w:rPr>
            </w:pPr>
            <w:r>
              <w:rPr>
                <w:rFonts w:ascii="宋体" w:hAnsi="宋体" w:cs="宋体" w:hint="eastAsia"/>
                <w:szCs w:val="21"/>
              </w:rPr>
              <w:t>查：</w:t>
            </w:r>
            <w:r>
              <w:rPr>
                <w:rFonts w:ascii="宋体" w:hAnsi="宋体" w:hint="eastAsia"/>
                <w:szCs w:val="21"/>
              </w:rPr>
              <w:t>2020年1月-11月</w:t>
            </w:r>
            <w:r>
              <w:rPr>
                <w:rFonts w:ascii="宋体" w:hAnsi="宋体" w:cs="宋体" w:hint="eastAsia"/>
                <w:szCs w:val="21"/>
              </w:rPr>
              <w:t>市场部质量目标完成情况：均能达到要求。</w:t>
            </w:r>
          </w:p>
        </w:tc>
        <w:tc>
          <w:tcPr>
            <w:tcW w:w="1585" w:type="dxa"/>
          </w:tcPr>
          <w:p w:rsidR="00EE20A4" w:rsidRDefault="00EE20A4"/>
        </w:tc>
      </w:tr>
      <w:tr w:rsidR="00EE20A4">
        <w:trPr>
          <w:trHeight w:val="313"/>
        </w:trPr>
        <w:tc>
          <w:tcPr>
            <w:tcW w:w="2160" w:type="dxa"/>
          </w:tcPr>
          <w:p w:rsidR="00EE20A4" w:rsidRDefault="001211B3">
            <w:pPr>
              <w:adjustRightInd w:val="0"/>
              <w:snapToGrid w:val="0"/>
              <w:jc w:val="center"/>
              <w:rPr>
                <w:rFonts w:ascii="宋体" w:hAnsi="宋体" w:cs="新宋体"/>
                <w:szCs w:val="21"/>
              </w:rPr>
            </w:pPr>
            <w:r>
              <w:rPr>
                <w:rFonts w:ascii="宋体" w:hAnsi="宋体" w:cs="宋体" w:hint="eastAsia"/>
                <w:szCs w:val="21"/>
              </w:rPr>
              <w:t>产品和服务的要求</w:t>
            </w:r>
          </w:p>
        </w:tc>
        <w:tc>
          <w:tcPr>
            <w:tcW w:w="960" w:type="dxa"/>
          </w:tcPr>
          <w:p w:rsidR="00EE20A4" w:rsidRDefault="001211B3">
            <w:pPr>
              <w:rPr>
                <w:rFonts w:ascii="宋体" w:hAnsi="宋体" w:cs="新宋体"/>
                <w:szCs w:val="21"/>
              </w:rPr>
            </w:pPr>
            <w:r>
              <w:rPr>
                <w:rFonts w:ascii="宋体" w:hAnsi="宋体" w:cs="宋体" w:hint="eastAsia"/>
                <w:szCs w:val="21"/>
              </w:rPr>
              <w:t xml:space="preserve">Q8.2 </w:t>
            </w:r>
          </w:p>
        </w:tc>
        <w:tc>
          <w:tcPr>
            <w:tcW w:w="10004" w:type="dxa"/>
          </w:tcPr>
          <w:p w:rsidR="00EE20A4" w:rsidRDefault="001211B3">
            <w:pPr>
              <w:ind w:firstLineChars="200" w:firstLine="420"/>
              <w:rPr>
                <w:rFonts w:ascii="宋体" w:hAnsi="宋体" w:cs="宋体"/>
                <w:szCs w:val="21"/>
              </w:rPr>
            </w:pPr>
            <w:r>
              <w:rPr>
                <w:rFonts w:ascii="宋体" w:hAnsi="宋体" w:cs="宋体" w:hint="eastAsia"/>
                <w:szCs w:val="21"/>
              </w:rPr>
              <w:t>公司制定并实施《</w:t>
            </w:r>
            <w:r>
              <w:rPr>
                <w:rFonts w:ascii="宋体" w:hAnsi="宋体" w:hint="eastAsia"/>
                <w:szCs w:val="21"/>
              </w:rPr>
              <w:t>合同评审程序</w:t>
            </w:r>
            <w:r>
              <w:rPr>
                <w:rFonts w:ascii="宋体" w:hAnsi="宋体" w:cs="宋体" w:hint="eastAsia"/>
                <w:szCs w:val="21"/>
              </w:rPr>
              <w:t>》，市场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EE20A4" w:rsidRDefault="001211B3">
            <w:pPr>
              <w:rPr>
                <w:rFonts w:ascii="宋体" w:hAnsi="宋体" w:cs="宋体"/>
                <w:szCs w:val="21"/>
              </w:rPr>
            </w:pPr>
            <w:r>
              <w:rPr>
                <w:rFonts w:ascii="宋体" w:hAnsi="宋体" w:cs="宋体" w:hint="eastAsia"/>
                <w:szCs w:val="21"/>
              </w:rPr>
              <w:t>对市场进行调研，定向顾客提供的产品和服务的要求，从以下几个方面来确定与服务有关的要求：</w:t>
            </w:r>
          </w:p>
          <w:p w:rsidR="00EE20A4" w:rsidRDefault="001211B3">
            <w:pPr>
              <w:rPr>
                <w:rFonts w:ascii="宋体" w:hAnsi="宋体" w:cs="宋体"/>
                <w:szCs w:val="21"/>
              </w:rPr>
            </w:pPr>
            <w:r>
              <w:rPr>
                <w:rFonts w:ascii="宋体" w:hAnsi="宋体" w:cs="宋体" w:hint="eastAsia"/>
                <w:szCs w:val="21"/>
              </w:rPr>
              <w:t xml:space="preserve">（1）顾客对产品规定的要求,包括产品项目内容、技术、进度和费用要求以及设计、策划后期服务要求；      </w:t>
            </w:r>
          </w:p>
          <w:p w:rsidR="00EE20A4" w:rsidRDefault="001211B3">
            <w:pPr>
              <w:rPr>
                <w:rFonts w:ascii="宋体" w:hAnsi="宋体" w:cs="宋体"/>
                <w:szCs w:val="21"/>
              </w:rPr>
            </w:pPr>
            <w:r>
              <w:rPr>
                <w:rFonts w:ascii="宋体" w:hAnsi="宋体" w:cs="宋体" w:hint="eastAsia"/>
                <w:szCs w:val="21"/>
              </w:rPr>
              <w:t>（2）与产品有关的法律、法规要求；</w:t>
            </w:r>
          </w:p>
          <w:p w:rsidR="00EE20A4" w:rsidRDefault="001211B3">
            <w:pPr>
              <w:rPr>
                <w:rFonts w:ascii="宋体" w:hAnsi="宋体" w:cs="宋体"/>
                <w:szCs w:val="21"/>
              </w:rPr>
            </w:pPr>
            <w:r>
              <w:rPr>
                <w:rFonts w:ascii="宋体" w:hAnsi="宋体" w:cs="宋体" w:hint="eastAsia"/>
                <w:szCs w:val="21"/>
              </w:rPr>
              <w:t>（3）公司确定的其他附加要求,如保密、特殊资历等</w:t>
            </w:r>
          </w:p>
          <w:p w:rsidR="00EE20A4" w:rsidRDefault="001211B3">
            <w:pPr>
              <w:rPr>
                <w:rFonts w:ascii="宋体" w:hAnsi="宋体" w:cs="宋体"/>
                <w:szCs w:val="21"/>
              </w:rPr>
            </w:pPr>
            <w:r>
              <w:rPr>
                <w:rFonts w:ascii="宋体" w:hAnsi="宋体" w:cs="宋体" w:hint="eastAsia"/>
                <w:szCs w:val="21"/>
              </w:rPr>
              <w:t>顾客有合作意向时或发放招标文件时，介绍公司设计情况，了解顾客要求，并结合企业情况进行确定，且明示在合同或订单上，确定顾客对产品的具体要求。</w:t>
            </w:r>
          </w:p>
          <w:p w:rsidR="00EE20A4" w:rsidRDefault="001211B3">
            <w:pPr>
              <w:ind w:firstLineChars="200" w:firstLine="420"/>
              <w:rPr>
                <w:szCs w:val="21"/>
              </w:rPr>
            </w:pPr>
            <w:r>
              <w:rPr>
                <w:rFonts w:hint="eastAsia"/>
                <w:szCs w:val="21"/>
              </w:rPr>
              <w:t>查见《项目合同清单》，内容包括：序号、顾客名称、合同编号、产品名称、签订日期、备注。</w:t>
            </w:r>
          </w:p>
          <w:p w:rsidR="00EE20A4" w:rsidRDefault="001211B3">
            <w:pPr>
              <w:ind w:firstLineChars="200" w:firstLine="420"/>
              <w:rPr>
                <w:szCs w:val="21"/>
              </w:rPr>
            </w:pPr>
            <w:r>
              <w:rPr>
                <w:rFonts w:hint="eastAsia"/>
                <w:szCs w:val="21"/>
              </w:rPr>
              <w:t>顾客名称</w:t>
            </w:r>
            <w:r>
              <w:rPr>
                <w:rFonts w:hint="eastAsia"/>
                <w:szCs w:val="21"/>
              </w:rPr>
              <w:t xml:space="preserve">                                  </w:t>
            </w:r>
            <w:r>
              <w:rPr>
                <w:rFonts w:hint="eastAsia"/>
                <w:szCs w:val="21"/>
              </w:rPr>
              <w:t>设计类型</w:t>
            </w:r>
            <w:r>
              <w:rPr>
                <w:rFonts w:hint="eastAsia"/>
                <w:szCs w:val="21"/>
              </w:rPr>
              <w:t xml:space="preserve">                   </w:t>
            </w:r>
            <w:r>
              <w:rPr>
                <w:rFonts w:hint="eastAsia"/>
                <w:szCs w:val="21"/>
              </w:rPr>
              <w:t>签订日期</w:t>
            </w:r>
          </w:p>
          <w:p w:rsidR="00EE20A4" w:rsidRDefault="001211B3">
            <w:pPr>
              <w:rPr>
                <w:rFonts w:ascii="宋体" w:hAnsi="宋体" w:cs="宋体"/>
                <w:szCs w:val="21"/>
              </w:rPr>
            </w:pPr>
            <w:r>
              <w:rPr>
                <w:rFonts w:ascii="宋体" w:hAnsi="宋体" w:cs="宋体" w:hint="eastAsia"/>
                <w:szCs w:val="21"/>
              </w:rPr>
              <w:t>中国石油新疆油田分公司（重油公司）         燃气工程设计施工图           2020.5.1</w:t>
            </w:r>
          </w:p>
          <w:p w:rsidR="00EE20A4" w:rsidRDefault="001211B3">
            <w:pPr>
              <w:rPr>
                <w:rFonts w:ascii="宋体" w:hAnsi="宋体" w:cs="宋体"/>
                <w:szCs w:val="21"/>
              </w:rPr>
            </w:pPr>
            <w:r>
              <w:rPr>
                <w:rFonts w:ascii="宋体" w:hAnsi="宋体" w:cs="宋体" w:hint="eastAsia"/>
                <w:szCs w:val="21"/>
              </w:rPr>
              <w:t>........</w:t>
            </w:r>
          </w:p>
          <w:p w:rsidR="00EE20A4" w:rsidRDefault="001211B3">
            <w:pPr>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为了明确与产品有关的要求，确保公司有能力满足顾客要求；在公司向顾客做出提供产品的承诺之前对产品有关要求进行了评审，</w:t>
            </w:r>
          </w:p>
          <w:p w:rsidR="00EE20A4" w:rsidRDefault="00EE20A4">
            <w:pPr>
              <w:rPr>
                <w:rFonts w:ascii="宋体" w:hAnsi="宋体" w:cs="宋体"/>
                <w:szCs w:val="21"/>
              </w:rPr>
            </w:pPr>
          </w:p>
          <w:p w:rsidR="00EE20A4" w:rsidRDefault="001211B3">
            <w:pPr>
              <w:rPr>
                <w:rFonts w:ascii="宋体" w:hAnsi="宋体" w:cs="宋体"/>
                <w:szCs w:val="21"/>
              </w:rPr>
            </w:pPr>
            <w:r>
              <w:rPr>
                <w:rFonts w:ascii="宋体" w:hAnsi="宋体" w:cs="宋体" w:hint="eastAsia"/>
                <w:szCs w:val="21"/>
              </w:rPr>
              <w:t>顾客：中国石油新疆油田分公司（重油公司）   签订日期：2020.5.1</w:t>
            </w:r>
          </w:p>
          <w:p w:rsidR="00EE20A4" w:rsidRDefault="001211B3">
            <w:pPr>
              <w:rPr>
                <w:rFonts w:ascii="宋体" w:hAnsi="宋体" w:cs="宋体"/>
                <w:szCs w:val="21"/>
              </w:rPr>
            </w:pPr>
            <w:r>
              <w:rPr>
                <w:rFonts w:hint="eastAsia"/>
                <w:szCs w:val="21"/>
              </w:rPr>
              <w:t>设计类型</w:t>
            </w:r>
            <w:r>
              <w:rPr>
                <w:rFonts w:ascii="宋体" w:hAnsi="宋体" w:cs="宋体" w:hint="eastAsia"/>
                <w:szCs w:val="21"/>
              </w:rPr>
              <w:t>：燃气工程设计施工图</w:t>
            </w:r>
          </w:p>
          <w:p w:rsidR="00EE20A4" w:rsidRDefault="001211B3">
            <w:pPr>
              <w:rPr>
                <w:rFonts w:ascii="宋体" w:hAnsi="宋体" w:cs="宋体"/>
                <w:szCs w:val="21"/>
              </w:rPr>
            </w:pPr>
            <w:r>
              <w:rPr>
                <w:rFonts w:ascii="宋体" w:hAnsi="宋体" w:cs="宋体" w:hint="eastAsia"/>
                <w:szCs w:val="21"/>
              </w:rPr>
              <w:lastRenderedPageBreak/>
              <w:t>评审内容：产品明示与潜在的要求；为满足顾客要求做出的承若；法律法规要求；交期；设计能力；合同的合法性、完整性、明确性等。</w:t>
            </w:r>
          </w:p>
          <w:p w:rsidR="00EE20A4" w:rsidRDefault="001211B3">
            <w:pPr>
              <w:rPr>
                <w:rFonts w:ascii="宋体" w:hAnsi="宋体" w:cs="宋体"/>
                <w:szCs w:val="21"/>
              </w:rPr>
            </w:pPr>
            <w:r>
              <w:rPr>
                <w:rFonts w:ascii="宋体" w:hAnsi="宋体" w:cs="宋体" w:hint="eastAsia"/>
                <w:szCs w:val="21"/>
              </w:rPr>
              <w:t>评审负责人：</w:t>
            </w:r>
            <w:r>
              <w:rPr>
                <w:rFonts w:hint="eastAsia"/>
                <w:szCs w:val="21"/>
              </w:rPr>
              <w:t>宋燕飞、柴春伟、程成</w:t>
            </w:r>
            <w:r>
              <w:rPr>
                <w:rFonts w:hint="eastAsia"/>
                <w:szCs w:val="21"/>
              </w:rPr>
              <w:t xml:space="preserve">    </w:t>
            </w:r>
            <w:r>
              <w:rPr>
                <w:rFonts w:hint="eastAsia"/>
                <w:szCs w:val="21"/>
              </w:rPr>
              <w:t>批准人：张</w:t>
            </w:r>
            <w:r>
              <w:rPr>
                <w:rFonts w:hint="eastAsia"/>
              </w:rPr>
              <w:t>弋</w:t>
            </w:r>
          </w:p>
          <w:p w:rsidR="00EE20A4" w:rsidRDefault="001211B3">
            <w:pPr>
              <w:rPr>
                <w:rFonts w:ascii="宋体" w:hAnsi="宋体" w:cs="宋体"/>
                <w:szCs w:val="21"/>
              </w:rPr>
            </w:pPr>
            <w:r>
              <w:rPr>
                <w:rFonts w:ascii="宋体" w:hAnsi="宋体" w:cs="宋体" w:hint="eastAsia"/>
                <w:szCs w:val="21"/>
              </w:rPr>
              <w:t>评审结论：同意签订。</w:t>
            </w:r>
          </w:p>
          <w:p w:rsidR="00EE20A4" w:rsidRDefault="001211B3">
            <w:pPr>
              <w:rPr>
                <w:rFonts w:ascii="宋体" w:hAnsi="宋体" w:cs="宋体"/>
                <w:szCs w:val="21"/>
              </w:rPr>
            </w:pPr>
            <w:r>
              <w:rPr>
                <w:rFonts w:ascii="宋体" w:hAnsi="宋体" w:cs="宋体" w:hint="eastAsia"/>
                <w:szCs w:val="21"/>
              </w:rPr>
              <w:t>评审时间:2020年4月28日（合同签订前）</w:t>
            </w:r>
          </w:p>
          <w:p w:rsidR="00EE20A4" w:rsidRDefault="001211B3">
            <w:pPr>
              <w:rPr>
                <w:rFonts w:ascii="宋体" w:hAnsi="宋体" w:cs="宋体"/>
                <w:szCs w:val="21"/>
              </w:rPr>
            </w:pPr>
            <w:r>
              <w:rPr>
                <w:rFonts w:ascii="宋体" w:hAnsi="宋体" w:cs="宋体" w:hint="eastAsia"/>
                <w:szCs w:val="21"/>
              </w:rPr>
              <w:t>经查：近来以来，没有发生合同更改的情况，如果需要更改，需对更改内容重新评审。并将变化的要求及时通知有关人员。</w:t>
            </w:r>
          </w:p>
        </w:tc>
        <w:tc>
          <w:tcPr>
            <w:tcW w:w="1585" w:type="dxa"/>
          </w:tcPr>
          <w:p w:rsidR="00EE20A4" w:rsidRDefault="00EE20A4"/>
        </w:tc>
      </w:tr>
      <w:tr w:rsidR="00EE20A4">
        <w:trPr>
          <w:trHeight w:val="510"/>
        </w:trPr>
        <w:tc>
          <w:tcPr>
            <w:tcW w:w="2160" w:type="dxa"/>
          </w:tcPr>
          <w:p w:rsidR="00EE20A4" w:rsidRDefault="001211B3">
            <w:pPr>
              <w:adjustRightInd w:val="0"/>
              <w:snapToGrid w:val="0"/>
              <w:jc w:val="center"/>
              <w:rPr>
                <w:rFonts w:ascii="宋体" w:hAnsi="宋体" w:cs="宋体"/>
                <w:szCs w:val="21"/>
              </w:rPr>
            </w:pPr>
            <w:r>
              <w:rPr>
                <w:rFonts w:asciiTheme="minorEastAsia" w:eastAsiaTheme="minorEastAsia" w:hAnsiTheme="minorEastAsia" w:cs="宋体" w:hint="eastAsia"/>
                <w:szCs w:val="21"/>
              </w:rPr>
              <w:lastRenderedPageBreak/>
              <w:t>外部提供过程、产品和服务的控制</w:t>
            </w:r>
          </w:p>
        </w:tc>
        <w:tc>
          <w:tcPr>
            <w:tcW w:w="960" w:type="dxa"/>
          </w:tcPr>
          <w:p w:rsidR="00EE20A4" w:rsidRDefault="001211B3">
            <w:pPr>
              <w:rPr>
                <w:rFonts w:ascii="宋体" w:hAnsi="宋体" w:cs="宋体"/>
                <w:szCs w:val="21"/>
              </w:rPr>
            </w:pPr>
            <w:r>
              <w:rPr>
                <w:rFonts w:asciiTheme="minorEastAsia" w:eastAsiaTheme="minorEastAsia" w:hAnsiTheme="minorEastAsia" w:cs="宋体" w:hint="eastAsia"/>
                <w:szCs w:val="21"/>
              </w:rPr>
              <w:t>Q8.4</w:t>
            </w:r>
          </w:p>
        </w:tc>
        <w:tc>
          <w:tcPr>
            <w:tcW w:w="10004" w:type="dxa"/>
          </w:tcPr>
          <w:p w:rsidR="00EE20A4" w:rsidRDefault="001211B3">
            <w:pPr>
              <w:widowControl/>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1.查公司编制并执行了《采购控制程序》，规定了采购控制要求，明确了对供方选择、评价、及再评价的准则。负责人讲公司目前所采购物料均为办公用品、耗材等，采购方式通常为京东、淘宝等网络采购，评价方式按网店的评分进行评价，公司对其数量、包装、规格型号进行验证；</w:t>
            </w:r>
          </w:p>
          <w:p w:rsidR="00EE20A4" w:rsidRDefault="001211B3">
            <w:pPr>
              <w:widowControl/>
              <w:spacing w:line="360" w:lineRule="auto"/>
              <w:rPr>
                <w:rFonts w:ascii="宋体" w:hAnsi="宋体" w:cs="宋体"/>
                <w:iCs/>
                <w:szCs w:val="21"/>
              </w:rPr>
            </w:pPr>
            <w:r>
              <w:rPr>
                <w:rFonts w:asciiTheme="minorEastAsia" w:eastAsiaTheme="minorEastAsia" w:hAnsiTheme="minorEastAsia" w:hint="eastAsia"/>
                <w:color w:val="000000" w:themeColor="text1"/>
                <w:szCs w:val="21"/>
              </w:rPr>
              <w:t>2.</w:t>
            </w:r>
            <w:r>
              <w:rPr>
                <w:rFonts w:ascii="宋体" w:hAnsi="宋体" w:cs="宋体" w:hint="eastAsia"/>
                <w:iCs/>
                <w:szCs w:val="21"/>
              </w:rPr>
              <w:t>见《合格供方名录》，对图文印刷的合格供应商有1家</w:t>
            </w:r>
          </w:p>
          <w:p w:rsidR="00EE20A4" w:rsidRDefault="001211B3">
            <w:pPr>
              <w:widowControl/>
              <w:spacing w:line="360" w:lineRule="auto"/>
              <w:rPr>
                <w:rFonts w:ascii="宋体" w:hAnsi="宋体" w:cs="宋体"/>
                <w:iCs/>
                <w:szCs w:val="21"/>
              </w:rPr>
            </w:pPr>
            <w:r>
              <w:rPr>
                <w:rFonts w:asciiTheme="minorEastAsia" w:eastAsiaTheme="minorEastAsia" w:hAnsiTheme="minorEastAsia" w:hint="eastAsia"/>
                <w:szCs w:val="21"/>
              </w:rPr>
              <w:t>美图澳凯文广告公司</w:t>
            </w:r>
            <w:r>
              <w:rPr>
                <w:rFonts w:ascii="宋体" w:hAnsi="宋体" w:cs="宋体" w:hint="eastAsia"/>
                <w:iCs/>
                <w:szCs w:val="21"/>
              </w:rPr>
              <w:t>（供应：图文印刷）</w:t>
            </w:r>
          </w:p>
          <w:p w:rsidR="00EE20A4" w:rsidRDefault="001211B3">
            <w:pPr>
              <w:widowControl/>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3．查：供应商评价记录：</w:t>
            </w:r>
          </w:p>
          <w:p w:rsidR="00EE20A4" w:rsidRDefault="001211B3">
            <w:pPr>
              <w:widowControl/>
              <w:spacing w:line="400" w:lineRule="exact"/>
              <w:jc w:val="left"/>
            </w:pPr>
            <w:r>
              <w:rPr>
                <w:rFonts w:ascii="宋体" w:hAnsi="宋体" w:cs="宋体" w:hint="eastAsia"/>
                <w:szCs w:val="21"/>
              </w:rPr>
              <w:t>供应商：</w:t>
            </w:r>
            <w:r>
              <w:rPr>
                <w:rFonts w:asciiTheme="minorEastAsia" w:eastAsiaTheme="minorEastAsia" w:hAnsiTheme="minorEastAsia" w:hint="eastAsia"/>
                <w:szCs w:val="21"/>
              </w:rPr>
              <w:t>美图澳凯文广告公司</w:t>
            </w:r>
          </w:p>
          <w:p w:rsidR="00EE20A4" w:rsidRDefault="001211B3">
            <w:pPr>
              <w:spacing w:line="460" w:lineRule="exact"/>
              <w:jc w:val="left"/>
              <w:rPr>
                <w:rFonts w:ascii="宋体" w:hAnsi="宋体" w:cs="宋体"/>
                <w:szCs w:val="21"/>
              </w:rPr>
            </w:pPr>
            <w:r>
              <w:rPr>
                <w:rFonts w:ascii="宋体" w:hAnsi="宋体" w:cs="宋体" w:hint="eastAsia"/>
                <w:szCs w:val="21"/>
              </w:rPr>
              <w:t>评价项目：供方营业执照及资质、供方的履约能力、售后服务良好程度、产品价格、生产（供货）能力、产品质量、业绩及社会信誉、质量和环境安全保证能力、产品交付时间、公众地位和社会认可、法律法规意识、质量管理体系的有效性、产品对环境安全有无污染、产品质量环境性能指标等方面进行综合评价。</w:t>
            </w:r>
          </w:p>
          <w:p w:rsidR="00EE20A4" w:rsidRDefault="001211B3">
            <w:pPr>
              <w:widowControl/>
              <w:spacing w:line="400" w:lineRule="exact"/>
              <w:jc w:val="left"/>
              <w:rPr>
                <w:rFonts w:ascii="宋体" w:hAnsi="宋体"/>
                <w:szCs w:val="22"/>
              </w:rPr>
            </w:pPr>
            <w:r>
              <w:rPr>
                <w:rFonts w:ascii="宋体" w:hAnsi="宋体" w:cs="宋体" w:hint="eastAsia"/>
                <w:szCs w:val="21"/>
              </w:rPr>
              <w:t>评价结论：</w:t>
            </w:r>
            <w:r>
              <w:rPr>
                <w:rFonts w:ascii="宋体" w:hAnsi="宋体" w:hint="eastAsia"/>
                <w:szCs w:val="22"/>
              </w:rPr>
              <w:t>同意为公司合格供方。</w:t>
            </w:r>
          </w:p>
          <w:p w:rsidR="00EE20A4" w:rsidRDefault="001211B3">
            <w:pPr>
              <w:widowControl/>
              <w:spacing w:line="400" w:lineRule="exact"/>
              <w:jc w:val="left"/>
              <w:rPr>
                <w:rFonts w:ascii="宋体" w:hAnsi="宋体"/>
                <w:szCs w:val="22"/>
              </w:rPr>
            </w:pPr>
            <w:r>
              <w:rPr>
                <w:rFonts w:ascii="宋体" w:hAnsi="宋体" w:hint="eastAsia"/>
                <w:szCs w:val="22"/>
              </w:rPr>
              <w:t>评价人：</w:t>
            </w:r>
            <w:r>
              <w:rPr>
                <w:rFonts w:hint="eastAsia"/>
                <w:szCs w:val="21"/>
              </w:rPr>
              <w:t>宋燕飞、柴春伟、程成</w:t>
            </w:r>
          </w:p>
          <w:p w:rsidR="00EE20A4" w:rsidRDefault="001211B3">
            <w:pPr>
              <w:widowControl/>
              <w:spacing w:line="400" w:lineRule="exact"/>
              <w:jc w:val="left"/>
              <w:rPr>
                <w:rFonts w:ascii="宋体" w:hAnsi="宋体"/>
                <w:szCs w:val="22"/>
              </w:rPr>
            </w:pPr>
            <w:r>
              <w:rPr>
                <w:rFonts w:ascii="宋体" w:hAnsi="宋体" w:hint="eastAsia"/>
                <w:szCs w:val="22"/>
              </w:rPr>
              <w:t>批准人：</w:t>
            </w:r>
            <w:r>
              <w:rPr>
                <w:rFonts w:hint="eastAsia"/>
                <w:szCs w:val="21"/>
              </w:rPr>
              <w:t>张</w:t>
            </w:r>
            <w:r>
              <w:rPr>
                <w:rFonts w:hint="eastAsia"/>
              </w:rPr>
              <w:t>弋</w:t>
            </w:r>
            <w:r>
              <w:rPr>
                <w:rFonts w:ascii="宋体" w:hAnsi="宋体" w:hint="eastAsia"/>
                <w:szCs w:val="22"/>
              </w:rPr>
              <w:t xml:space="preserve"> 评审日期 2020.7.8</w:t>
            </w:r>
          </w:p>
          <w:p w:rsidR="00EE20A4" w:rsidRDefault="00EE20A4">
            <w:pPr>
              <w:pStyle w:val="Default"/>
              <w:rPr>
                <w:rFonts w:ascii="宋体" w:hAnsi="宋体" w:cs="Times New Roman"/>
                <w:szCs w:val="22"/>
              </w:rPr>
            </w:pPr>
          </w:p>
          <w:p w:rsidR="00EE20A4" w:rsidRDefault="001211B3">
            <w:pPr>
              <w:pStyle w:val="Default"/>
              <w:rPr>
                <w:rFonts w:ascii="宋体" w:hAnsi="宋体" w:cs="Times New Roman"/>
                <w:szCs w:val="22"/>
              </w:rPr>
            </w:pPr>
            <w:r>
              <w:rPr>
                <w:rFonts w:ascii="宋体" w:hAnsi="宋体" w:cs="Times New Roman" w:hint="eastAsia"/>
                <w:szCs w:val="22"/>
              </w:rPr>
              <w:t>查：对</w:t>
            </w:r>
            <w:r>
              <w:rPr>
                <w:rFonts w:ascii="宋体" w:hAnsi="宋体" w:cs="宋体" w:hint="eastAsia"/>
                <w:color w:val="auto"/>
                <w:sz w:val="21"/>
                <w:szCs w:val="21"/>
              </w:rPr>
              <w:t>上次审核开具的不符合项，经本次验证已整改，且无类似情况再次发生，符合要求。</w:t>
            </w:r>
          </w:p>
          <w:p w:rsidR="00EE20A4" w:rsidRDefault="001211B3">
            <w:pPr>
              <w:widowControl/>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w:t>
            </w:r>
          </w:p>
          <w:p w:rsidR="00EE20A4" w:rsidRDefault="001211B3">
            <w:pPr>
              <w:spacing w:line="360" w:lineRule="auto"/>
              <w:ind w:firstLineChars="200" w:firstLine="420"/>
              <w:rPr>
                <w:rFonts w:ascii="宋体" w:hAnsi="宋体" w:cs="宋体"/>
                <w:szCs w:val="21"/>
              </w:rPr>
            </w:pPr>
            <w:r>
              <w:rPr>
                <w:rFonts w:ascii="宋体" w:hAnsi="宋体" w:cs="宋体" w:hint="eastAsia"/>
                <w:szCs w:val="21"/>
              </w:rPr>
              <w:lastRenderedPageBreak/>
              <w:t>负责人讲与供方沟通的内容包括：所提供的过程、产品和服务等；经询问，组织通过采购计划进行确定采购信息。</w:t>
            </w:r>
          </w:p>
          <w:p w:rsidR="00EE20A4" w:rsidRDefault="001211B3">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查2020年9月办公用品、劳保用品采购计划单</w:t>
            </w:r>
          </w:p>
          <w:p w:rsidR="00EE20A4" w:rsidRDefault="001211B3">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品名               单位     数量     计划到货时间</w:t>
            </w:r>
          </w:p>
          <w:p w:rsidR="00EE20A4" w:rsidRDefault="001211B3">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得力三联文件栏      个      2.00      2020.9.4</w:t>
            </w:r>
          </w:p>
          <w:p w:rsidR="00EE20A4" w:rsidRDefault="001211B3">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联想扬天M6200电脑  台      1.00      2020.9.4</w:t>
            </w:r>
          </w:p>
          <w:p w:rsidR="00EE20A4" w:rsidRDefault="001211B3">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白板架              个      2.00      2020.9.17</w:t>
            </w:r>
          </w:p>
          <w:p w:rsidR="00EE20A4" w:rsidRDefault="001211B3">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水星300M无线网卡   个      1.00      2020.9.17</w:t>
            </w:r>
          </w:p>
          <w:p w:rsidR="00EE20A4" w:rsidRDefault="001211B3">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w:t>
            </w:r>
          </w:p>
          <w:p w:rsidR="00EE20A4" w:rsidRDefault="001211B3">
            <w:pPr>
              <w:spacing w:line="360" w:lineRule="auto"/>
              <w:ind w:firstLineChars="200" w:firstLine="420"/>
              <w:rPr>
                <w:rFonts w:ascii="宋体" w:hAnsi="宋体" w:cs="宋体"/>
                <w:szCs w:val="21"/>
              </w:rPr>
            </w:pPr>
            <w:r>
              <w:rPr>
                <w:rFonts w:asciiTheme="minorEastAsia" w:eastAsiaTheme="minorEastAsia" w:hAnsiTheme="minorEastAsia" w:hint="eastAsia"/>
                <w:szCs w:val="21"/>
              </w:rPr>
              <w:t>组织对外部供方的控制是分类、分级进行控制，实施优胜劣汰的控制方法。并对影响最终产品质量的关键原材料和外包方进行从严控制。</w:t>
            </w:r>
            <w:r>
              <w:rPr>
                <w:rFonts w:ascii="宋体" w:hAnsi="宋体" w:cs="宋体" w:hint="eastAsia"/>
                <w:szCs w:val="21"/>
              </w:rPr>
              <w:t xml:space="preserve">公司的采购计划明细清单明确了采购产品的具体要求，且均在合格供方处进行采购。     </w:t>
            </w:r>
          </w:p>
          <w:p w:rsidR="00EE20A4" w:rsidRDefault="001211B3">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公司对采购的办公用品、劳保用品主要对外观质量、数量或双方约定的要求（如品牌、规格等）进行了验收。</w:t>
            </w:r>
          </w:p>
          <w:p w:rsidR="00EE20A4" w:rsidRDefault="001211B3">
            <w:pPr>
              <w:rPr>
                <w:rFonts w:asciiTheme="minorEastAsia" w:eastAsiaTheme="minorEastAsia" w:hAnsiTheme="minorEastAsia"/>
                <w:szCs w:val="21"/>
              </w:rPr>
            </w:pPr>
            <w:r>
              <w:rPr>
                <w:rFonts w:asciiTheme="minorEastAsia" w:eastAsiaTheme="minorEastAsia" w:hAnsiTheme="minorEastAsia" w:hint="eastAsia"/>
                <w:szCs w:val="21"/>
              </w:rPr>
              <w:t>..........</w:t>
            </w:r>
          </w:p>
          <w:p w:rsidR="00EE20A4" w:rsidRDefault="001211B3">
            <w:pPr>
              <w:spacing w:line="360" w:lineRule="auto"/>
              <w:ind w:rightChars="34" w:right="71"/>
              <w:jc w:val="left"/>
              <w:rPr>
                <w:rFonts w:asciiTheme="minorEastAsia" w:eastAsiaTheme="minorEastAsia" w:hAnsiTheme="minorEastAsia" w:cs="宋体"/>
                <w:szCs w:val="21"/>
              </w:rPr>
            </w:pPr>
            <w:r>
              <w:rPr>
                <w:rFonts w:asciiTheme="minorEastAsia" w:eastAsiaTheme="minorEastAsia" w:hAnsiTheme="minorEastAsia" w:cs="宋体" w:hint="eastAsia"/>
                <w:kern w:val="0"/>
                <w:szCs w:val="21"/>
              </w:rPr>
              <w:t>抽</w:t>
            </w:r>
            <w:r>
              <w:rPr>
                <w:rFonts w:asciiTheme="minorEastAsia" w:eastAsiaTheme="minorEastAsia" w:hAnsiTheme="minorEastAsia" w:cs="宋体" w:hint="eastAsia"/>
                <w:szCs w:val="21"/>
              </w:rPr>
              <w:t>查验证记录：</w:t>
            </w:r>
          </w:p>
          <w:p w:rsidR="00EE20A4" w:rsidRDefault="001211B3">
            <w:pPr>
              <w:widowControl/>
              <w:numPr>
                <w:ilvl w:val="0"/>
                <w:numId w:val="6"/>
              </w:numPr>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抽查：采购日期：2020.09.04</w:t>
            </w:r>
          </w:p>
          <w:p w:rsidR="00EE20A4" w:rsidRDefault="001211B3">
            <w:pPr>
              <w:widowControl/>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kern w:val="0"/>
                <w:szCs w:val="21"/>
              </w:rPr>
              <w:t>产品名称：</w:t>
            </w:r>
            <w:r>
              <w:rPr>
                <w:rFonts w:asciiTheme="minorEastAsia" w:eastAsiaTheme="minorEastAsia" w:hAnsiTheme="minorEastAsia" w:cs="宋体" w:hint="eastAsia"/>
                <w:szCs w:val="21"/>
              </w:rPr>
              <w:t>得力三联文件栏   2个</w:t>
            </w:r>
          </w:p>
          <w:p w:rsidR="00EE20A4" w:rsidRDefault="001211B3">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检验项目 ：名称/外观/规格/型号、数量。       </w:t>
            </w:r>
          </w:p>
          <w:p w:rsidR="00EE20A4" w:rsidRDefault="001211B3">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 xml:space="preserve">结论：合格，入库      </w:t>
            </w:r>
          </w:p>
          <w:p w:rsidR="00EE20A4" w:rsidRDefault="001211B3">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检验人：黄**</w:t>
            </w:r>
          </w:p>
          <w:p w:rsidR="00EE20A4" w:rsidRDefault="001211B3">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2、抽查：采购日期：2020.09.04</w:t>
            </w:r>
          </w:p>
          <w:p w:rsidR="00EE20A4" w:rsidRDefault="001211B3">
            <w:pPr>
              <w:widowControl/>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kern w:val="0"/>
                <w:szCs w:val="21"/>
              </w:rPr>
              <w:t>产品名称：</w:t>
            </w:r>
            <w:r>
              <w:rPr>
                <w:rFonts w:asciiTheme="minorEastAsia" w:eastAsiaTheme="minorEastAsia" w:hAnsiTheme="minorEastAsia" w:cs="宋体" w:hint="eastAsia"/>
                <w:szCs w:val="21"/>
              </w:rPr>
              <w:t>联想扬天M6200电脑</w:t>
            </w:r>
            <w:r>
              <w:rPr>
                <w:rFonts w:asciiTheme="minorEastAsia" w:eastAsiaTheme="minorEastAsia" w:hAnsiTheme="minorEastAsia" w:cs="宋体" w:hint="eastAsia"/>
                <w:kern w:val="0"/>
                <w:szCs w:val="21"/>
              </w:rPr>
              <w:t xml:space="preserve">  1个</w:t>
            </w:r>
          </w:p>
          <w:p w:rsidR="00EE20A4" w:rsidRDefault="001211B3">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检验项目 ：名称/外观/规格/型号、数量</w:t>
            </w:r>
          </w:p>
          <w:p w:rsidR="00EE20A4" w:rsidRDefault="001211B3">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结论：合格，入库      </w:t>
            </w:r>
          </w:p>
          <w:p w:rsidR="00EE20A4" w:rsidRDefault="001211B3">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检验人：黄**</w:t>
            </w:r>
          </w:p>
          <w:p w:rsidR="00EE20A4" w:rsidRDefault="001211B3">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3、抽查：采购日期：2020.09.17</w:t>
            </w:r>
          </w:p>
          <w:p w:rsidR="00EE20A4" w:rsidRDefault="001211B3">
            <w:pPr>
              <w:widowControl/>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kern w:val="0"/>
                <w:szCs w:val="21"/>
              </w:rPr>
              <w:t>产品名称：</w:t>
            </w:r>
            <w:r>
              <w:rPr>
                <w:rFonts w:asciiTheme="minorEastAsia" w:eastAsiaTheme="minorEastAsia" w:hAnsiTheme="minorEastAsia" w:cs="宋体" w:hint="eastAsia"/>
                <w:szCs w:val="21"/>
              </w:rPr>
              <w:t xml:space="preserve">白板架 </w:t>
            </w:r>
            <w:r>
              <w:rPr>
                <w:rFonts w:asciiTheme="minorEastAsia" w:eastAsiaTheme="minorEastAsia" w:hAnsiTheme="minorEastAsia" w:cs="宋体" w:hint="eastAsia"/>
                <w:kern w:val="0"/>
                <w:szCs w:val="21"/>
              </w:rPr>
              <w:t>2个</w:t>
            </w:r>
          </w:p>
          <w:p w:rsidR="00EE20A4" w:rsidRDefault="001211B3">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检验项目 ：名称/外观/规格/型号、数量</w:t>
            </w:r>
          </w:p>
          <w:p w:rsidR="00EE20A4" w:rsidRDefault="001211B3">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结论：合格      </w:t>
            </w:r>
          </w:p>
          <w:p w:rsidR="00EE20A4" w:rsidRDefault="001211B3">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检验人：黄**</w:t>
            </w:r>
          </w:p>
          <w:p w:rsidR="00EE20A4" w:rsidRDefault="001211B3">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p w:rsidR="00EE20A4" w:rsidRDefault="001211B3">
            <w:pPr>
              <w:ind w:firstLineChars="200" w:firstLine="420"/>
              <w:rPr>
                <w:rFonts w:ascii="宋体" w:hAnsi="宋体" w:cs="宋体"/>
                <w:szCs w:val="21"/>
              </w:rPr>
            </w:pPr>
            <w:r>
              <w:rPr>
                <w:rFonts w:asciiTheme="minorEastAsia" w:eastAsiaTheme="minorEastAsia" w:hAnsiTheme="minorEastAsia" w:hint="eastAsia"/>
                <w:szCs w:val="21"/>
              </w:rPr>
              <w:t>现场查看其他采购物料均按要求进行验证入库。</w:t>
            </w:r>
          </w:p>
        </w:tc>
        <w:tc>
          <w:tcPr>
            <w:tcW w:w="1585" w:type="dxa"/>
          </w:tcPr>
          <w:p w:rsidR="00EE20A4" w:rsidRDefault="00EE20A4">
            <w:pPr>
              <w:rPr>
                <w:rFonts w:asciiTheme="minorEastAsia" w:eastAsiaTheme="minorEastAsia" w:hAnsiTheme="minorEastAsia"/>
                <w:szCs w:val="21"/>
              </w:rPr>
            </w:pPr>
          </w:p>
          <w:p w:rsidR="00EE20A4" w:rsidRDefault="00EE20A4">
            <w:pPr>
              <w:rPr>
                <w:rFonts w:asciiTheme="minorEastAsia" w:eastAsiaTheme="minorEastAsia" w:hAnsiTheme="minorEastAsia"/>
                <w:szCs w:val="21"/>
              </w:rPr>
            </w:pPr>
          </w:p>
          <w:p w:rsidR="00EE20A4" w:rsidRDefault="00EE20A4">
            <w:pPr>
              <w:rPr>
                <w:rFonts w:asciiTheme="minorEastAsia" w:eastAsiaTheme="minorEastAsia" w:hAnsiTheme="minorEastAsia"/>
                <w:szCs w:val="21"/>
              </w:rPr>
            </w:pPr>
          </w:p>
          <w:p w:rsidR="00EE20A4" w:rsidRDefault="00EE20A4">
            <w:pPr>
              <w:rPr>
                <w:rFonts w:asciiTheme="minorEastAsia" w:eastAsiaTheme="minorEastAsia" w:hAnsiTheme="minorEastAsia"/>
                <w:szCs w:val="21"/>
              </w:rPr>
            </w:pPr>
          </w:p>
          <w:p w:rsidR="00EE20A4" w:rsidRDefault="00EE20A4">
            <w:pPr>
              <w:rPr>
                <w:rFonts w:asciiTheme="minorEastAsia" w:eastAsiaTheme="minorEastAsia" w:hAnsiTheme="minorEastAsia"/>
                <w:szCs w:val="21"/>
              </w:rPr>
            </w:pPr>
          </w:p>
          <w:p w:rsidR="00EE20A4" w:rsidRDefault="00EE20A4">
            <w:pPr>
              <w:rPr>
                <w:rFonts w:asciiTheme="minorEastAsia" w:eastAsiaTheme="minorEastAsia" w:hAnsiTheme="minorEastAsia"/>
                <w:szCs w:val="21"/>
              </w:rPr>
            </w:pPr>
          </w:p>
          <w:p w:rsidR="00EE20A4" w:rsidRDefault="00EE20A4">
            <w:pPr>
              <w:rPr>
                <w:rFonts w:asciiTheme="minorEastAsia" w:eastAsiaTheme="minorEastAsia" w:hAnsiTheme="minorEastAsia"/>
                <w:szCs w:val="21"/>
              </w:rPr>
            </w:pPr>
          </w:p>
          <w:p w:rsidR="00EE20A4" w:rsidRDefault="00EE20A4">
            <w:pPr>
              <w:rPr>
                <w:rFonts w:asciiTheme="minorEastAsia" w:eastAsiaTheme="minorEastAsia" w:hAnsiTheme="minorEastAsia"/>
                <w:szCs w:val="21"/>
              </w:rPr>
            </w:pPr>
          </w:p>
          <w:p w:rsidR="00EE20A4" w:rsidRDefault="00EE20A4">
            <w:pPr>
              <w:rPr>
                <w:rFonts w:asciiTheme="minorEastAsia" w:eastAsiaTheme="minorEastAsia" w:hAnsiTheme="minorEastAsia"/>
                <w:szCs w:val="21"/>
              </w:rPr>
            </w:pPr>
          </w:p>
          <w:p w:rsidR="00EE20A4" w:rsidRDefault="00EE20A4">
            <w:pPr>
              <w:rPr>
                <w:rFonts w:asciiTheme="minorEastAsia" w:eastAsiaTheme="minorEastAsia" w:hAnsiTheme="minorEastAsia"/>
                <w:szCs w:val="21"/>
              </w:rPr>
            </w:pPr>
          </w:p>
          <w:p w:rsidR="00EE20A4" w:rsidRDefault="00EE20A4">
            <w:pPr>
              <w:rPr>
                <w:rFonts w:asciiTheme="minorEastAsia" w:eastAsiaTheme="minorEastAsia" w:hAnsiTheme="minorEastAsia"/>
                <w:szCs w:val="21"/>
              </w:rPr>
            </w:pPr>
          </w:p>
          <w:p w:rsidR="00EE20A4" w:rsidRDefault="00EE20A4">
            <w:pPr>
              <w:rPr>
                <w:rFonts w:asciiTheme="minorEastAsia" w:eastAsiaTheme="minorEastAsia" w:hAnsiTheme="minorEastAsia"/>
                <w:szCs w:val="21"/>
              </w:rPr>
            </w:pPr>
          </w:p>
          <w:p w:rsidR="00EE20A4" w:rsidRDefault="00EE20A4">
            <w:pPr>
              <w:rPr>
                <w:rFonts w:asciiTheme="minorEastAsia" w:eastAsiaTheme="minorEastAsia" w:hAnsiTheme="minorEastAsia"/>
                <w:szCs w:val="21"/>
              </w:rPr>
            </w:pPr>
          </w:p>
          <w:p w:rsidR="00EE20A4" w:rsidRDefault="00EE20A4">
            <w:pPr>
              <w:rPr>
                <w:rFonts w:asciiTheme="minorEastAsia" w:eastAsiaTheme="minorEastAsia" w:hAnsiTheme="minorEastAsia"/>
                <w:szCs w:val="21"/>
              </w:rPr>
            </w:pPr>
          </w:p>
          <w:p w:rsidR="00EE20A4" w:rsidRDefault="00EE20A4">
            <w:pPr>
              <w:rPr>
                <w:rFonts w:asciiTheme="minorEastAsia" w:eastAsiaTheme="minorEastAsia" w:hAnsiTheme="minorEastAsia"/>
                <w:szCs w:val="21"/>
              </w:rPr>
            </w:pPr>
          </w:p>
          <w:p w:rsidR="00EE20A4" w:rsidRDefault="00EE20A4">
            <w:pPr>
              <w:rPr>
                <w:rFonts w:asciiTheme="minorEastAsia" w:eastAsiaTheme="minorEastAsia" w:hAnsiTheme="minorEastAsia"/>
                <w:szCs w:val="21"/>
              </w:rPr>
            </w:pPr>
          </w:p>
          <w:p w:rsidR="00EE20A4" w:rsidRDefault="00EE20A4">
            <w:pPr>
              <w:rPr>
                <w:rFonts w:asciiTheme="minorEastAsia" w:eastAsiaTheme="minorEastAsia" w:hAnsiTheme="minorEastAsia"/>
                <w:szCs w:val="21"/>
              </w:rPr>
            </w:pPr>
          </w:p>
          <w:p w:rsidR="00EE20A4" w:rsidRDefault="00EE20A4">
            <w:pPr>
              <w:rPr>
                <w:rFonts w:asciiTheme="minorEastAsia" w:eastAsiaTheme="minorEastAsia" w:hAnsiTheme="minorEastAsia"/>
                <w:szCs w:val="21"/>
              </w:rPr>
            </w:pPr>
          </w:p>
          <w:p w:rsidR="00EE20A4" w:rsidRDefault="00EE20A4">
            <w:pPr>
              <w:rPr>
                <w:rFonts w:asciiTheme="minorEastAsia" w:eastAsiaTheme="minorEastAsia" w:hAnsiTheme="minorEastAsia"/>
                <w:szCs w:val="21"/>
              </w:rPr>
            </w:pPr>
          </w:p>
          <w:p w:rsidR="00EE20A4" w:rsidRDefault="00EE20A4">
            <w:pPr>
              <w:rPr>
                <w:rFonts w:asciiTheme="minorEastAsia" w:eastAsiaTheme="minorEastAsia" w:hAnsiTheme="minorEastAsia"/>
                <w:szCs w:val="21"/>
              </w:rPr>
            </w:pPr>
          </w:p>
          <w:p w:rsidR="00EE20A4" w:rsidRDefault="00EE20A4">
            <w:pPr>
              <w:rPr>
                <w:rFonts w:asciiTheme="minorEastAsia" w:eastAsiaTheme="minorEastAsia" w:hAnsiTheme="minorEastAsia"/>
                <w:szCs w:val="21"/>
              </w:rPr>
            </w:pPr>
          </w:p>
          <w:p w:rsidR="00EE20A4" w:rsidRDefault="00EE20A4">
            <w:pPr>
              <w:rPr>
                <w:rFonts w:asciiTheme="minorEastAsia" w:eastAsiaTheme="minorEastAsia" w:hAnsiTheme="minorEastAsia"/>
                <w:szCs w:val="21"/>
              </w:rPr>
            </w:pPr>
          </w:p>
          <w:p w:rsidR="00EE20A4" w:rsidRDefault="00EE20A4">
            <w:pPr>
              <w:rPr>
                <w:rFonts w:asciiTheme="minorEastAsia" w:eastAsiaTheme="minorEastAsia" w:hAnsiTheme="minorEastAsia"/>
                <w:szCs w:val="21"/>
              </w:rPr>
            </w:pPr>
          </w:p>
          <w:p w:rsidR="00EE20A4" w:rsidRDefault="00EE20A4">
            <w:pPr>
              <w:rPr>
                <w:rFonts w:asciiTheme="minorEastAsia" w:eastAsiaTheme="minorEastAsia" w:hAnsiTheme="minorEastAsia"/>
                <w:szCs w:val="21"/>
              </w:rPr>
            </w:pPr>
          </w:p>
          <w:p w:rsidR="00EE20A4" w:rsidRDefault="00EE20A4">
            <w:pPr>
              <w:rPr>
                <w:rFonts w:asciiTheme="minorEastAsia" w:eastAsiaTheme="minorEastAsia" w:hAnsiTheme="minorEastAsia"/>
                <w:szCs w:val="21"/>
              </w:rPr>
            </w:pPr>
          </w:p>
          <w:p w:rsidR="00EE20A4" w:rsidRDefault="00EE20A4"/>
        </w:tc>
      </w:tr>
      <w:tr w:rsidR="00EE20A4">
        <w:trPr>
          <w:trHeight w:val="334"/>
        </w:trPr>
        <w:tc>
          <w:tcPr>
            <w:tcW w:w="2160" w:type="dxa"/>
          </w:tcPr>
          <w:p w:rsidR="00EE20A4" w:rsidRDefault="001211B3">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Pr>
          <w:p w:rsidR="00EE20A4" w:rsidRDefault="001211B3">
            <w:pPr>
              <w:rPr>
                <w:rFonts w:ascii="宋体" w:hAnsi="宋体" w:cs="宋体"/>
                <w:szCs w:val="21"/>
              </w:rPr>
            </w:pPr>
            <w:r>
              <w:rPr>
                <w:rFonts w:ascii="宋体" w:hAnsi="宋体" w:cs="宋体" w:hint="eastAsia"/>
                <w:szCs w:val="21"/>
              </w:rPr>
              <w:t>Q9.1.2</w:t>
            </w:r>
          </w:p>
        </w:tc>
        <w:tc>
          <w:tcPr>
            <w:tcW w:w="10004" w:type="dxa"/>
          </w:tcPr>
          <w:p w:rsidR="00EE20A4" w:rsidRDefault="001211B3">
            <w:pPr>
              <w:rPr>
                <w:szCs w:val="21"/>
              </w:rPr>
            </w:pPr>
            <w:r>
              <w:rPr>
                <w:rFonts w:ascii="宋体" w:hAnsi="宋体" w:cs="宋体" w:hint="eastAsia"/>
                <w:szCs w:val="21"/>
              </w:rPr>
              <w:t>公司主要通过日常口头交流、电话回访、登门拜访、定期发放《顾客满意度调查问卷表》等形式来收集了解顾客是否满意的信息。</w:t>
            </w:r>
            <w:r>
              <w:rPr>
                <w:rFonts w:hint="eastAsia"/>
                <w:szCs w:val="21"/>
              </w:rPr>
              <w:t>2020</w:t>
            </w:r>
            <w:r>
              <w:rPr>
                <w:rFonts w:hint="eastAsia"/>
                <w:szCs w:val="21"/>
              </w:rPr>
              <w:t>年</w:t>
            </w:r>
            <w:r>
              <w:rPr>
                <w:rFonts w:hint="eastAsia"/>
                <w:szCs w:val="21"/>
              </w:rPr>
              <w:t>7</w:t>
            </w:r>
            <w:r>
              <w:rPr>
                <w:rFonts w:hint="eastAsia"/>
                <w:szCs w:val="21"/>
              </w:rPr>
              <w:t>月</w:t>
            </w:r>
            <w:r>
              <w:rPr>
                <w:rFonts w:hint="eastAsia"/>
                <w:szCs w:val="21"/>
                <w:lang w:val="zh-CN"/>
              </w:rPr>
              <w:t>发放调查表共</w:t>
            </w:r>
            <w:r>
              <w:rPr>
                <w:rFonts w:hint="eastAsia"/>
                <w:szCs w:val="21"/>
                <w:lang w:val="zh-CN"/>
              </w:rPr>
              <w:t xml:space="preserve"> </w:t>
            </w:r>
            <w:r>
              <w:rPr>
                <w:rFonts w:hint="eastAsia"/>
                <w:szCs w:val="21"/>
              </w:rPr>
              <w:t>2</w:t>
            </w:r>
            <w:r>
              <w:rPr>
                <w:rFonts w:hint="eastAsia"/>
                <w:szCs w:val="21"/>
                <w:lang w:val="zh-CN"/>
              </w:rPr>
              <w:t>份，回收调查表共</w:t>
            </w:r>
            <w:r>
              <w:rPr>
                <w:rFonts w:hint="eastAsia"/>
                <w:szCs w:val="21"/>
              </w:rPr>
              <w:t>2</w:t>
            </w:r>
            <w:r>
              <w:rPr>
                <w:rFonts w:hint="eastAsia"/>
                <w:szCs w:val="21"/>
                <w:lang w:val="zh-CN"/>
              </w:rPr>
              <w:t>份。</w:t>
            </w:r>
          </w:p>
          <w:p w:rsidR="00EE20A4" w:rsidRDefault="001211B3">
            <w:pPr>
              <w:ind w:firstLineChars="200" w:firstLine="420"/>
              <w:rPr>
                <w:szCs w:val="21"/>
              </w:rPr>
            </w:pPr>
            <w:r>
              <w:rPr>
                <w:rFonts w:hint="eastAsia"/>
                <w:szCs w:val="21"/>
              </w:rPr>
              <w:t>出现“需改进”、“不满意”选项的调查表</w:t>
            </w:r>
            <w:r>
              <w:rPr>
                <w:rFonts w:hint="eastAsia"/>
                <w:szCs w:val="21"/>
              </w:rPr>
              <w:t xml:space="preserve">0 </w:t>
            </w:r>
            <w:r>
              <w:rPr>
                <w:rFonts w:hint="eastAsia"/>
                <w:szCs w:val="21"/>
              </w:rPr>
              <w:t>份。</w:t>
            </w:r>
          </w:p>
          <w:p w:rsidR="00EE20A4" w:rsidRDefault="001211B3">
            <w:pPr>
              <w:rPr>
                <w:szCs w:val="21"/>
                <w:lang w:val="zh-CN"/>
              </w:rPr>
            </w:pPr>
            <w:r>
              <w:rPr>
                <w:rFonts w:hint="eastAsia"/>
                <w:szCs w:val="21"/>
              </w:rPr>
              <w:t>---</w:t>
            </w:r>
            <w:r>
              <w:rPr>
                <w:rFonts w:hint="eastAsia"/>
                <w:szCs w:val="21"/>
              </w:rPr>
              <w:t>调查内容包</w:t>
            </w:r>
            <w:r>
              <w:rPr>
                <w:rFonts w:hint="eastAsia"/>
                <w:szCs w:val="21"/>
                <w:lang w:val="zh-CN"/>
              </w:rPr>
              <w:t>括：设计说明、后续服务、交付期、价格等</w:t>
            </w:r>
          </w:p>
          <w:p w:rsidR="00EE20A4" w:rsidRDefault="001211B3">
            <w:pPr>
              <w:rPr>
                <w:rFonts w:ascii="宋体" w:hAnsi="宋体" w:cs="宋体"/>
                <w:szCs w:val="21"/>
              </w:rPr>
            </w:pPr>
            <w:r>
              <w:rPr>
                <w:rFonts w:ascii="宋体" w:hAnsi="宋体" w:cs="宋体" w:hint="eastAsia"/>
                <w:szCs w:val="21"/>
              </w:rPr>
              <w:t>--统计分析结果</w:t>
            </w:r>
            <w:r>
              <w:rPr>
                <w:rFonts w:hint="eastAsia"/>
                <w:szCs w:val="21"/>
                <w:lang w:val="zh-CN"/>
              </w:rPr>
              <w:t>顾客满意度</w:t>
            </w:r>
            <w:r>
              <w:rPr>
                <w:rFonts w:ascii="宋体" w:hAnsi="宋体" w:cs="宋体" w:hint="eastAsia"/>
                <w:szCs w:val="21"/>
              </w:rPr>
              <w:t>：96分</w:t>
            </w:r>
          </w:p>
          <w:p w:rsidR="00EE20A4" w:rsidRDefault="001211B3">
            <w:pPr>
              <w:rPr>
                <w:rFonts w:ascii="宋体" w:hAnsi="宋体" w:cs="宋体"/>
                <w:szCs w:val="21"/>
              </w:rPr>
            </w:pPr>
            <w:r>
              <w:rPr>
                <w:rFonts w:ascii="宋体" w:hAnsi="宋体" w:cs="宋体" w:hint="eastAsia"/>
                <w:szCs w:val="21"/>
              </w:rPr>
              <w:t>--暂无明显需实施纠正措施的改进事项。</w:t>
            </w:r>
          </w:p>
          <w:p w:rsidR="00EE20A4" w:rsidRDefault="001211B3">
            <w:pPr>
              <w:rPr>
                <w:rFonts w:ascii="宋体" w:hAnsi="宋体" w:cs="宋体"/>
                <w:szCs w:val="21"/>
              </w:rPr>
            </w:pPr>
            <w:r>
              <w:rPr>
                <w:rFonts w:ascii="宋体" w:hAnsi="宋体" w:cs="宋体" w:hint="eastAsia"/>
                <w:szCs w:val="21"/>
              </w:rPr>
              <w:t>--提供顾客满意调查分析报告，报告显示：从以上统计表中可看出顾客对公司项目服务质量方面是满意的，</w:t>
            </w:r>
            <w:r>
              <w:rPr>
                <w:rFonts w:ascii="宋体" w:hAnsi="宋体" w:cs="宋体" w:hint="eastAsia"/>
                <w:szCs w:val="21"/>
              </w:rPr>
              <w:lastRenderedPageBreak/>
              <w:t>但在价格和交付期方面则有待提高，对此公司采取的措施进行了讨论，得出措施如下；</w:t>
            </w:r>
          </w:p>
          <w:p w:rsidR="00EE20A4" w:rsidRDefault="001211B3">
            <w:pPr>
              <w:rPr>
                <w:rFonts w:ascii="宋体" w:hAnsi="宋体" w:cs="宋体"/>
                <w:szCs w:val="21"/>
              </w:rPr>
            </w:pPr>
            <w:r>
              <w:rPr>
                <w:rFonts w:ascii="宋体" w:hAnsi="宋体" w:cs="宋体" w:hint="eastAsia"/>
                <w:szCs w:val="21"/>
              </w:rPr>
              <w:t>1．平时多与客户沟通，价格问题是永无法满足的，只有多沟通争取主动；</w:t>
            </w:r>
          </w:p>
          <w:p w:rsidR="00EE20A4" w:rsidRDefault="001211B3">
            <w:pPr>
              <w:rPr>
                <w:rFonts w:ascii="宋体" w:hAnsi="宋体" w:cs="宋体"/>
                <w:szCs w:val="21"/>
              </w:rPr>
            </w:pPr>
            <w:r>
              <w:rPr>
                <w:rFonts w:ascii="宋体" w:hAnsi="宋体" w:cs="宋体" w:hint="eastAsia"/>
                <w:szCs w:val="21"/>
              </w:rPr>
              <w:t>2. 每次交付期多和顾客联系，确保按时交付，有其它因素不能按时交付的时候，要及时提前与客户联系；</w:t>
            </w:r>
          </w:p>
          <w:p w:rsidR="00EE20A4" w:rsidRDefault="001211B3">
            <w:pPr>
              <w:rPr>
                <w:szCs w:val="21"/>
              </w:rPr>
            </w:pPr>
            <w:r>
              <w:rPr>
                <w:rFonts w:ascii="宋体" w:hAnsi="宋体" w:cs="宋体" w:hint="eastAsia"/>
                <w:szCs w:val="21"/>
              </w:rPr>
              <w:t>3．对售后服务人员进行礼仪和其它方面的培训，使售后服务人员能以良好的精神面貌为顾客服务，提高顾客满意度。该结果已提交管理评审。</w:t>
            </w:r>
          </w:p>
        </w:tc>
        <w:tc>
          <w:tcPr>
            <w:tcW w:w="1585" w:type="dxa"/>
          </w:tcPr>
          <w:p w:rsidR="00EE20A4" w:rsidRDefault="00EE20A4"/>
        </w:tc>
      </w:tr>
    </w:tbl>
    <w:p w:rsidR="00EE20A4" w:rsidRDefault="001211B3">
      <w:pPr>
        <w:pStyle w:val="a6"/>
      </w:pPr>
      <w:r>
        <w:rPr>
          <w:rFonts w:hint="eastAsia"/>
        </w:rPr>
        <w:lastRenderedPageBreak/>
        <w:t>说明：不符合标注</w:t>
      </w:r>
      <w:r>
        <w:rPr>
          <w:rFonts w:hint="eastAsia"/>
        </w:rPr>
        <w:t>N</w:t>
      </w:r>
    </w:p>
    <w:p w:rsidR="00EE20A4" w:rsidRDefault="00EE20A4">
      <w:pPr>
        <w:pStyle w:val="a6"/>
      </w:pPr>
    </w:p>
    <w:p w:rsidR="00EE20A4" w:rsidRDefault="001211B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EE20A4" w:rsidRDefault="00EE20A4">
      <w:pPr>
        <w:pStyle w:val="a6"/>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EE20A4">
        <w:trPr>
          <w:trHeight w:val="515"/>
        </w:trPr>
        <w:tc>
          <w:tcPr>
            <w:tcW w:w="2160" w:type="dxa"/>
            <w:vMerge w:val="restart"/>
            <w:vAlign w:val="center"/>
          </w:tcPr>
          <w:p w:rsidR="00EE20A4" w:rsidRDefault="001211B3">
            <w:pPr>
              <w:spacing w:before="120"/>
              <w:jc w:val="center"/>
              <w:rPr>
                <w:sz w:val="24"/>
                <w:szCs w:val="24"/>
              </w:rPr>
            </w:pPr>
            <w:r>
              <w:rPr>
                <w:rFonts w:hint="eastAsia"/>
                <w:sz w:val="24"/>
                <w:szCs w:val="24"/>
              </w:rPr>
              <w:t>过程与活动、</w:t>
            </w:r>
          </w:p>
          <w:p w:rsidR="00EE20A4" w:rsidRDefault="001211B3">
            <w:pPr>
              <w:jc w:val="center"/>
            </w:pPr>
            <w:r>
              <w:rPr>
                <w:rFonts w:hint="eastAsia"/>
                <w:sz w:val="24"/>
                <w:szCs w:val="24"/>
              </w:rPr>
              <w:t>抽样计划</w:t>
            </w:r>
          </w:p>
        </w:tc>
        <w:tc>
          <w:tcPr>
            <w:tcW w:w="960" w:type="dxa"/>
            <w:vMerge w:val="restart"/>
            <w:vAlign w:val="center"/>
          </w:tcPr>
          <w:p w:rsidR="00EE20A4" w:rsidRDefault="001211B3">
            <w:pPr>
              <w:rPr>
                <w:sz w:val="24"/>
                <w:szCs w:val="24"/>
              </w:rPr>
            </w:pPr>
            <w:r>
              <w:rPr>
                <w:rFonts w:hint="eastAsia"/>
                <w:sz w:val="24"/>
                <w:szCs w:val="24"/>
              </w:rPr>
              <w:t>涉及</w:t>
            </w:r>
          </w:p>
          <w:p w:rsidR="00EE20A4" w:rsidRDefault="001211B3">
            <w:r>
              <w:rPr>
                <w:rFonts w:hint="eastAsia"/>
                <w:sz w:val="24"/>
                <w:szCs w:val="24"/>
              </w:rPr>
              <w:t>条款</w:t>
            </w:r>
          </w:p>
        </w:tc>
        <w:tc>
          <w:tcPr>
            <w:tcW w:w="10004" w:type="dxa"/>
            <w:vAlign w:val="center"/>
          </w:tcPr>
          <w:p w:rsidR="00EE20A4" w:rsidRDefault="001211B3">
            <w:pPr>
              <w:widowControl/>
              <w:spacing w:line="400" w:lineRule="exact"/>
              <w:ind w:firstLineChars="200" w:firstLine="420"/>
              <w:jc w:val="left"/>
              <w:rPr>
                <w:rFonts w:ascii="宋体" w:hAnsi="宋体"/>
                <w:szCs w:val="21"/>
              </w:rPr>
            </w:pPr>
            <w:r>
              <w:rPr>
                <w:rFonts w:ascii="宋体" w:hAnsi="宋体" w:hint="eastAsia"/>
                <w:szCs w:val="21"/>
              </w:rPr>
              <w:t>受审核部门：市场部   主管领导：宋燕飞   陪同人员：宋燕飞</w:t>
            </w:r>
          </w:p>
        </w:tc>
        <w:tc>
          <w:tcPr>
            <w:tcW w:w="1585" w:type="dxa"/>
            <w:vMerge w:val="restart"/>
            <w:vAlign w:val="center"/>
          </w:tcPr>
          <w:p w:rsidR="00EE20A4" w:rsidRDefault="001211B3">
            <w:pPr>
              <w:rPr>
                <w:sz w:val="24"/>
                <w:szCs w:val="24"/>
              </w:rPr>
            </w:pPr>
            <w:r>
              <w:rPr>
                <w:rFonts w:hint="eastAsia"/>
                <w:sz w:val="24"/>
                <w:szCs w:val="24"/>
              </w:rPr>
              <w:t>判定</w:t>
            </w:r>
          </w:p>
        </w:tc>
      </w:tr>
      <w:tr w:rsidR="00EE20A4">
        <w:trPr>
          <w:trHeight w:val="403"/>
        </w:trPr>
        <w:tc>
          <w:tcPr>
            <w:tcW w:w="2160" w:type="dxa"/>
            <w:vMerge/>
            <w:vAlign w:val="center"/>
          </w:tcPr>
          <w:p w:rsidR="00EE20A4" w:rsidRDefault="00EE20A4"/>
        </w:tc>
        <w:tc>
          <w:tcPr>
            <w:tcW w:w="960" w:type="dxa"/>
            <w:vMerge/>
            <w:vAlign w:val="center"/>
          </w:tcPr>
          <w:p w:rsidR="00EE20A4" w:rsidRDefault="00EE20A4"/>
        </w:tc>
        <w:tc>
          <w:tcPr>
            <w:tcW w:w="10004" w:type="dxa"/>
            <w:vAlign w:val="center"/>
          </w:tcPr>
          <w:p w:rsidR="00EE20A4" w:rsidRDefault="001211B3">
            <w:pPr>
              <w:widowControl/>
              <w:spacing w:line="400" w:lineRule="exact"/>
              <w:ind w:firstLineChars="200" w:firstLine="420"/>
              <w:jc w:val="left"/>
              <w:rPr>
                <w:rFonts w:ascii="宋体" w:hAnsi="宋体"/>
                <w:szCs w:val="21"/>
              </w:rPr>
            </w:pPr>
            <w:r>
              <w:rPr>
                <w:rFonts w:ascii="宋体" w:hAnsi="宋体" w:hint="eastAsia"/>
                <w:szCs w:val="21"/>
              </w:rPr>
              <w:t>审核员：文平，审核时间：2020.12.30</w:t>
            </w:r>
          </w:p>
        </w:tc>
        <w:tc>
          <w:tcPr>
            <w:tcW w:w="1585" w:type="dxa"/>
            <w:vMerge/>
          </w:tcPr>
          <w:p w:rsidR="00EE20A4" w:rsidRDefault="00EE20A4"/>
        </w:tc>
      </w:tr>
      <w:tr w:rsidR="00EE20A4">
        <w:trPr>
          <w:trHeight w:val="516"/>
        </w:trPr>
        <w:tc>
          <w:tcPr>
            <w:tcW w:w="2160" w:type="dxa"/>
            <w:vMerge/>
            <w:vAlign w:val="center"/>
          </w:tcPr>
          <w:p w:rsidR="00EE20A4" w:rsidRDefault="00EE20A4"/>
        </w:tc>
        <w:tc>
          <w:tcPr>
            <w:tcW w:w="960" w:type="dxa"/>
            <w:vMerge/>
            <w:vAlign w:val="center"/>
          </w:tcPr>
          <w:p w:rsidR="00EE20A4" w:rsidRDefault="00EE20A4"/>
        </w:tc>
        <w:tc>
          <w:tcPr>
            <w:tcW w:w="10004" w:type="dxa"/>
            <w:vAlign w:val="center"/>
          </w:tcPr>
          <w:p w:rsidR="00EE20A4" w:rsidRDefault="001211B3">
            <w:pPr>
              <w:widowControl/>
              <w:spacing w:line="400" w:lineRule="exact"/>
              <w:ind w:firstLineChars="200" w:firstLine="420"/>
              <w:jc w:val="left"/>
              <w:rPr>
                <w:rFonts w:ascii="宋体" w:hAnsi="宋体"/>
                <w:szCs w:val="21"/>
              </w:rPr>
            </w:pPr>
            <w:r>
              <w:rPr>
                <w:rFonts w:ascii="宋体" w:hAnsi="宋体" w:hint="eastAsia"/>
                <w:szCs w:val="21"/>
              </w:rPr>
              <w:t>审核条款：</w:t>
            </w:r>
          </w:p>
        </w:tc>
        <w:tc>
          <w:tcPr>
            <w:tcW w:w="1585" w:type="dxa"/>
            <w:vMerge/>
          </w:tcPr>
          <w:p w:rsidR="00EE20A4" w:rsidRDefault="00EE20A4"/>
        </w:tc>
      </w:tr>
      <w:tr w:rsidR="00EE20A4">
        <w:trPr>
          <w:trHeight w:val="475"/>
        </w:trPr>
        <w:tc>
          <w:tcPr>
            <w:tcW w:w="2160" w:type="dxa"/>
          </w:tcPr>
          <w:p w:rsidR="00EE20A4" w:rsidRDefault="001211B3">
            <w:pPr>
              <w:adjustRightInd w:val="0"/>
              <w:snapToGrid w:val="0"/>
              <w:jc w:val="center"/>
              <w:rPr>
                <w:rFonts w:ascii="宋体" w:hAnsi="宋体" w:cs="新宋体"/>
                <w:szCs w:val="21"/>
              </w:rPr>
            </w:pPr>
            <w:r>
              <w:rPr>
                <w:rFonts w:ascii="宋体" w:hAnsi="宋体" w:cs="新宋体" w:hint="eastAsia"/>
                <w:szCs w:val="21"/>
              </w:rPr>
              <w:t>组织的角色、职责和权限</w:t>
            </w:r>
          </w:p>
          <w:p w:rsidR="00EE20A4" w:rsidRDefault="00EE20A4">
            <w:pPr>
              <w:adjustRightInd w:val="0"/>
              <w:snapToGrid w:val="0"/>
              <w:jc w:val="center"/>
              <w:rPr>
                <w:rFonts w:ascii="宋体" w:hAnsi="宋体" w:cs="新宋体"/>
                <w:szCs w:val="21"/>
              </w:rPr>
            </w:pPr>
          </w:p>
        </w:tc>
        <w:tc>
          <w:tcPr>
            <w:tcW w:w="960" w:type="dxa"/>
          </w:tcPr>
          <w:p w:rsidR="00EE20A4" w:rsidRDefault="001211B3">
            <w:pPr>
              <w:rPr>
                <w:szCs w:val="21"/>
              </w:rPr>
            </w:pPr>
            <w:r>
              <w:rPr>
                <w:rFonts w:ascii="宋体" w:hAnsi="宋体" w:cs="新宋体" w:hint="eastAsia"/>
                <w:szCs w:val="21"/>
              </w:rPr>
              <w:t>ES5.3；</w:t>
            </w:r>
          </w:p>
          <w:p w:rsidR="00EE20A4" w:rsidRDefault="00EE20A4">
            <w:pPr>
              <w:rPr>
                <w:rFonts w:ascii="宋体" w:hAnsi="宋体" w:cs="新宋体"/>
                <w:szCs w:val="21"/>
              </w:rPr>
            </w:pPr>
          </w:p>
        </w:tc>
        <w:tc>
          <w:tcPr>
            <w:tcW w:w="10004" w:type="dxa"/>
          </w:tcPr>
          <w:p w:rsidR="00EE20A4" w:rsidRDefault="001211B3">
            <w:pPr>
              <w:autoSpaceDE w:val="0"/>
              <w:autoSpaceDN w:val="0"/>
              <w:adjustRightInd w:val="0"/>
              <w:spacing w:line="400" w:lineRule="exact"/>
              <w:jc w:val="left"/>
              <w:rPr>
                <w:rFonts w:ascii="宋体" w:cs="宋体"/>
                <w:szCs w:val="21"/>
              </w:rPr>
            </w:pPr>
            <w:r>
              <w:rPr>
                <w:rFonts w:ascii="宋体" w:cs="宋体" w:hint="eastAsia"/>
                <w:szCs w:val="21"/>
              </w:rPr>
              <w:t>查，市场部的岗位职责和权限如下：</w:t>
            </w:r>
          </w:p>
          <w:p w:rsidR="00EE20A4" w:rsidRDefault="001211B3">
            <w:pPr>
              <w:spacing w:line="360" w:lineRule="auto"/>
              <w:ind w:firstLineChars="100" w:firstLine="210"/>
              <w:textAlignment w:val="baseline"/>
              <w:rPr>
                <w:rFonts w:ascii="宋体" w:hAnsi="宋体" w:cs="宋体"/>
                <w:szCs w:val="21"/>
              </w:rPr>
            </w:pPr>
            <w:r>
              <w:rPr>
                <w:rFonts w:ascii="宋体" w:hAnsi="宋体" w:cs="宋体" w:hint="eastAsia"/>
                <w:szCs w:val="21"/>
              </w:rPr>
              <w:t>a)  负责产品的交付；</w:t>
            </w:r>
          </w:p>
          <w:p w:rsidR="00EE20A4" w:rsidRDefault="001211B3">
            <w:pPr>
              <w:spacing w:line="360" w:lineRule="auto"/>
              <w:ind w:firstLineChars="100" w:firstLine="210"/>
              <w:textAlignment w:val="baseline"/>
              <w:rPr>
                <w:rFonts w:ascii="宋体" w:hAnsi="宋体" w:cs="宋体"/>
                <w:szCs w:val="21"/>
              </w:rPr>
            </w:pPr>
            <w:r>
              <w:rPr>
                <w:rFonts w:ascii="宋体" w:hAnsi="宋体" w:cs="宋体" w:hint="eastAsia"/>
                <w:szCs w:val="21"/>
              </w:rPr>
              <w:t>b)  负责将有关信息传达到本公司内各部门。</w:t>
            </w:r>
          </w:p>
          <w:p w:rsidR="00EE20A4" w:rsidRDefault="001211B3">
            <w:pPr>
              <w:spacing w:line="360" w:lineRule="auto"/>
              <w:ind w:firstLineChars="100" w:firstLine="210"/>
              <w:textAlignment w:val="baseline"/>
              <w:rPr>
                <w:rFonts w:ascii="宋体" w:hAnsi="宋体" w:cs="宋体"/>
                <w:szCs w:val="21"/>
              </w:rPr>
            </w:pPr>
            <w:r>
              <w:rPr>
                <w:rFonts w:ascii="宋体" w:hAnsi="宋体" w:cs="宋体" w:hint="eastAsia"/>
                <w:szCs w:val="21"/>
              </w:rPr>
              <w:t>c)  负责同本公司的顾客进行联系；</w:t>
            </w:r>
          </w:p>
          <w:p w:rsidR="00EE20A4" w:rsidRDefault="001211B3">
            <w:pPr>
              <w:spacing w:line="360" w:lineRule="auto"/>
              <w:ind w:firstLineChars="100" w:firstLine="210"/>
              <w:textAlignment w:val="baseline"/>
              <w:rPr>
                <w:rFonts w:ascii="宋体" w:hAnsi="宋体" w:cs="宋体"/>
                <w:szCs w:val="21"/>
              </w:rPr>
            </w:pPr>
            <w:r>
              <w:rPr>
                <w:rFonts w:ascii="宋体" w:hAnsi="宋体" w:cs="宋体" w:hint="eastAsia"/>
                <w:szCs w:val="21"/>
              </w:rPr>
              <w:t>d)  负责本公司顾客满意度的调查和分析工作；</w:t>
            </w:r>
          </w:p>
          <w:p w:rsidR="00EE20A4" w:rsidRDefault="001211B3">
            <w:pPr>
              <w:spacing w:line="360" w:lineRule="auto"/>
              <w:ind w:firstLineChars="100" w:firstLine="210"/>
              <w:textAlignment w:val="baseline"/>
              <w:rPr>
                <w:rFonts w:ascii="宋体" w:hAnsi="宋体" w:cs="宋体"/>
                <w:szCs w:val="21"/>
              </w:rPr>
            </w:pPr>
            <w:r>
              <w:rPr>
                <w:rFonts w:ascii="宋体" w:hAnsi="宋体" w:cs="宋体" w:hint="eastAsia"/>
                <w:szCs w:val="21"/>
              </w:rPr>
              <w:t>e)  负责市场调研工作和收集有关信息传达到本公司内各部门；</w:t>
            </w:r>
          </w:p>
          <w:p w:rsidR="00EE20A4" w:rsidRDefault="001211B3">
            <w:pPr>
              <w:spacing w:line="360" w:lineRule="auto"/>
              <w:ind w:firstLineChars="100" w:firstLine="210"/>
              <w:textAlignment w:val="baseline"/>
              <w:rPr>
                <w:rFonts w:ascii="宋体" w:hAnsi="宋体" w:cs="宋体"/>
                <w:szCs w:val="21"/>
              </w:rPr>
            </w:pPr>
            <w:r>
              <w:rPr>
                <w:rFonts w:ascii="宋体" w:hAnsi="宋体" w:cs="宋体" w:hint="eastAsia"/>
                <w:szCs w:val="21"/>
              </w:rPr>
              <w:t>f)负责组织公司各职能部门对合同进行评审;</w:t>
            </w:r>
          </w:p>
          <w:p w:rsidR="00EE20A4" w:rsidRDefault="001211B3">
            <w:pPr>
              <w:spacing w:line="360" w:lineRule="auto"/>
              <w:ind w:firstLineChars="100" w:firstLine="210"/>
              <w:textAlignment w:val="baseline"/>
              <w:rPr>
                <w:rFonts w:ascii="宋体" w:hAnsi="宋体" w:cs="宋体"/>
                <w:szCs w:val="21"/>
              </w:rPr>
            </w:pPr>
            <w:r>
              <w:rPr>
                <w:rFonts w:ascii="宋体" w:hAnsi="宋体" w:cs="宋体" w:hint="eastAsia"/>
                <w:szCs w:val="21"/>
              </w:rPr>
              <w:t xml:space="preserve">g）负责对供方进行评价和选择; </w:t>
            </w:r>
          </w:p>
          <w:p w:rsidR="00EE20A4" w:rsidRDefault="001211B3">
            <w:pPr>
              <w:spacing w:line="360" w:lineRule="auto"/>
              <w:ind w:firstLineChars="100" w:firstLine="210"/>
              <w:textAlignment w:val="baseline"/>
              <w:rPr>
                <w:rFonts w:ascii="宋体" w:hAnsi="宋体" w:cs="宋体"/>
                <w:szCs w:val="21"/>
              </w:rPr>
            </w:pPr>
            <w:r>
              <w:rPr>
                <w:rFonts w:ascii="宋体" w:hAnsi="宋体" w:cs="宋体" w:hint="eastAsia"/>
                <w:szCs w:val="21"/>
              </w:rPr>
              <w:t>h）负责建立原、辅材料的采购</w:t>
            </w:r>
          </w:p>
          <w:p w:rsidR="00EE20A4" w:rsidRDefault="001211B3">
            <w:pPr>
              <w:widowControl/>
              <w:ind w:firstLineChars="200" w:firstLine="420"/>
              <w:jc w:val="left"/>
              <w:rPr>
                <w:rFonts w:ascii="宋体" w:hAnsi="宋体"/>
                <w:szCs w:val="21"/>
              </w:rPr>
            </w:pPr>
            <w:r>
              <w:rPr>
                <w:rFonts w:hint="eastAsia"/>
                <w:szCs w:val="21"/>
              </w:rPr>
              <w:t>严格按照</w:t>
            </w:r>
            <w:r>
              <w:rPr>
                <w:rFonts w:hint="eastAsia"/>
                <w:szCs w:val="21"/>
              </w:rPr>
              <w:t>ISO9001:2015</w:t>
            </w:r>
            <w:r>
              <w:rPr>
                <w:rFonts w:hint="eastAsia"/>
                <w:szCs w:val="21"/>
              </w:rPr>
              <w:t>，</w:t>
            </w:r>
            <w:r>
              <w:rPr>
                <w:rFonts w:hint="eastAsia"/>
                <w:szCs w:val="21"/>
              </w:rPr>
              <w:t>ISO14001:2015</w:t>
            </w:r>
            <w:r>
              <w:rPr>
                <w:rFonts w:hint="eastAsia"/>
                <w:szCs w:val="21"/>
              </w:rPr>
              <w:t>，</w:t>
            </w:r>
            <w:r>
              <w:rPr>
                <w:rFonts w:hint="eastAsia"/>
                <w:szCs w:val="21"/>
              </w:rPr>
              <w:t>ISO45001-2018</w:t>
            </w:r>
            <w:r>
              <w:rPr>
                <w:rFonts w:hint="eastAsia"/>
                <w:szCs w:val="21"/>
              </w:rPr>
              <w:t>标准质量</w:t>
            </w:r>
            <w:r>
              <w:rPr>
                <w:rFonts w:hint="eastAsia"/>
                <w:szCs w:val="21"/>
              </w:rPr>
              <w:t>/</w:t>
            </w:r>
            <w:r>
              <w:rPr>
                <w:rFonts w:hint="eastAsia"/>
                <w:szCs w:val="21"/>
              </w:rPr>
              <w:t>环境</w:t>
            </w:r>
            <w:r>
              <w:rPr>
                <w:rFonts w:hint="eastAsia"/>
                <w:szCs w:val="21"/>
              </w:rPr>
              <w:t>/</w:t>
            </w:r>
            <w:r>
              <w:rPr>
                <w:rFonts w:hint="eastAsia"/>
                <w:szCs w:val="21"/>
              </w:rPr>
              <w:t>职业健康安全管理体系程序组</w:t>
            </w:r>
            <w:r>
              <w:rPr>
                <w:rFonts w:hint="eastAsia"/>
                <w:szCs w:val="21"/>
              </w:rPr>
              <w:lastRenderedPageBreak/>
              <w:t>织、监督、管理公司的采购流程，制定采购策略，统筹公司设计部采购、环境、职业健康安全管理。</w:t>
            </w:r>
            <w:r>
              <w:rPr>
                <w:rFonts w:ascii="宋体" w:hint="eastAsia"/>
                <w:szCs w:val="21"/>
              </w:rPr>
              <w:t>。</w:t>
            </w:r>
          </w:p>
        </w:tc>
        <w:tc>
          <w:tcPr>
            <w:tcW w:w="1585" w:type="dxa"/>
          </w:tcPr>
          <w:p w:rsidR="00EE20A4" w:rsidRDefault="00EE20A4"/>
        </w:tc>
      </w:tr>
      <w:tr w:rsidR="00EE20A4">
        <w:trPr>
          <w:trHeight w:val="382"/>
        </w:trPr>
        <w:tc>
          <w:tcPr>
            <w:tcW w:w="2160" w:type="dxa"/>
            <w:vAlign w:val="center"/>
          </w:tcPr>
          <w:p w:rsidR="00EE20A4" w:rsidRDefault="001211B3">
            <w:pPr>
              <w:rPr>
                <w:rFonts w:ascii="宋体" w:hAnsi="宋体"/>
                <w:b/>
                <w:szCs w:val="21"/>
              </w:rPr>
            </w:pPr>
            <w:r>
              <w:rPr>
                <w:rFonts w:ascii="宋体" w:hAnsi="宋体" w:cs="新宋体" w:hint="eastAsia"/>
                <w:szCs w:val="21"/>
              </w:rPr>
              <w:lastRenderedPageBreak/>
              <w:t>目标及其实现的策划</w:t>
            </w:r>
          </w:p>
        </w:tc>
        <w:tc>
          <w:tcPr>
            <w:tcW w:w="960" w:type="dxa"/>
          </w:tcPr>
          <w:p w:rsidR="00EE20A4" w:rsidRDefault="001211B3">
            <w:pPr>
              <w:rPr>
                <w:rFonts w:ascii="宋体" w:hAnsi="宋体" w:cs="新宋体"/>
                <w:szCs w:val="21"/>
              </w:rPr>
            </w:pPr>
            <w:r>
              <w:rPr>
                <w:rFonts w:ascii="宋体" w:hAnsi="宋体" w:cs="新宋体" w:hint="eastAsia"/>
                <w:szCs w:val="21"/>
              </w:rPr>
              <w:t>ES6.2</w:t>
            </w:r>
          </w:p>
          <w:p w:rsidR="00EE20A4" w:rsidRDefault="00EE20A4">
            <w:pPr>
              <w:rPr>
                <w:rFonts w:ascii="宋体" w:hAnsi="宋体" w:cs="新宋体"/>
                <w:szCs w:val="21"/>
              </w:rPr>
            </w:pPr>
          </w:p>
        </w:tc>
        <w:tc>
          <w:tcPr>
            <w:tcW w:w="10004" w:type="dxa"/>
          </w:tcPr>
          <w:p w:rsidR="00EE20A4" w:rsidRDefault="001211B3">
            <w:pPr>
              <w:spacing w:line="400" w:lineRule="exact"/>
              <w:rPr>
                <w:rFonts w:ascii="宋体" w:hAnsi="宋体"/>
                <w:szCs w:val="21"/>
              </w:rPr>
            </w:pPr>
            <w:r>
              <w:rPr>
                <w:rFonts w:ascii="宋体" w:hAnsi="宋体" w:cs="Arial" w:hint="eastAsia"/>
                <w:iCs/>
                <w:szCs w:val="21"/>
              </w:rPr>
              <w:t>查市场部</w:t>
            </w:r>
            <w:r>
              <w:rPr>
                <w:rFonts w:ascii="宋体" w:hAnsi="宋体" w:hint="eastAsia"/>
                <w:szCs w:val="21"/>
              </w:rPr>
              <w:t>目标：        完成情况统计（2020年1月-11月）</w:t>
            </w:r>
          </w:p>
          <w:p w:rsidR="00EE20A4" w:rsidRDefault="001211B3">
            <w:pPr>
              <w:spacing w:line="400" w:lineRule="atLeast"/>
              <w:ind w:right="170"/>
              <w:jc w:val="left"/>
              <w:rPr>
                <w:rFonts w:ascii="宋体" w:hAnsi="宋体" w:cs="宋体"/>
                <w:szCs w:val="21"/>
              </w:rPr>
            </w:pPr>
            <w:r>
              <w:rPr>
                <w:rFonts w:ascii="宋体" w:hAnsi="宋体" w:cs="宋体" w:hint="eastAsia"/>
                <w:szCs w:val="21"/>
              </w:rPr>
              <w:t>1）、环境运行合格率≥99%；                    实际达：100%</w:t>
            </w:r>
          </w:p>
          <w:p w:rsidR="00EE20A4" w:rsidRDefault="001211B3">
            <w:pPr>
              <w:spacing w:line="400" w:lineRule="atLeast"/>
              <w:ind w:right="170"/>
              <w:jc w:val="left"/>
              <w:rPr>
                <w:rFonts w:ascii="宋体" w:hAnsi="宋体" w:cs="宋体"/>
                <w:szCs w:val="21"/>
              </w:rPr>
            </w:pPr>
            <w:r>
              <w:rPr>
                <w:rFonts w:ascii="宋体" w:hAnsi="宋体" w:cs="宋体" w:hint="eastAsia"/>
                <w:szCs w:val="21"/>
              </w:rPr>
              <w:t>2)、固体废弃物分类回收和处理率   100%；      实际达：100%</w:t>
            </w:r>
          </w:p>
          <w:p w:rsidR="00EE20A4" w:rsidRDefault="001211B3">
            <w:pPr>
              <w:spacing w:line="400" w:lineRule="atLeast"/>
              <w:ind w:right="170"/>
              <w:jc w:val="left"/>
              <w:rPr>
                <w:rFonts w:ascii="宋体" w:hAnsi="宋体" w:cs="宋体"/>
                <w:szCs w:val="21"/>
              </w:rPr>
            </w:pPr>
            <w:r>
              <w:rPr>
                <w:rFonts w:ascii="宋体" w:hAnsi="宋体" w:cs="宋体" w:hint="eastAsia"/>
                <w:szCs w:val="21"/>
              </w:rPr>
              <w:t xml:space="preserve">3）、相关方环境考核达标率大于 97%；           实际达：100%  </w:t>
            </w:r>
          </w:p>
          <w:p w:rsidR="00EE20A4" w:rsidRDefault="001211B3">
            <w:pPr>
              <w:spacing w:line="400" w:lineRule="atLeast"/>
              <w:ind w:right="170"/>
              <w:jc w:val="left"/>
              <w:rPr>
                <w:rFonts w:ascii="宋体" w:hAnsi="宋体" w:cs="宋体"/>
                <w:szCs w:val="21"/>
              </w:rPr>
            </w:pPr>
            <w:r>
              <w:rPr>
                <w:rFonts w:ascii="宋体" w:hAnsi="宋体" w:cs="宋体" w:hint="eastAsia"/>
                <w:szCs w:val="21"/>
              </w:rPr>
              <w:t>4）、火灾事故为0                              实际达：0</w:t>
            </w:r>
          </w:p>
          <w:p w:rsidR="00EE20A4" w:rsidRDefault="001211B3">
            <w:pPr>
              <w:spacing w:line="400" w:lineRule="atLeast"/>
              <w:ind w:right="170"/>
              <w:jc w:val="left"/>
              <w:rPr>
                <w:rFonts w:ascii="宋体" w:hAnsi="宋体" w:cs="宋体"/>
                <w:szCs w:val="21"/>
              </w:rPr>
            </w:pPr>
            <w:r>
              <w:rPr>
                <w:rFonts w:ascii="宋体" w:hAnsi="宋体" w:cs="宋体" w:hint="eastAsia"/>
                <w:szCs w:val="21"/>
              </w:rPr>
              <w:t>5）、交通事故为0                              实际达：0</w:t>
            </w:r>
          </w:p>
          <w:p w:rsidR="00EE20A4" w:rsidRDefault="001211B3">
            <w:pPr>
              <w:spacing w:line="400" w:lineRule="atLeast"/>
              <w:ind w:right="170"/>
              <w:jc w:val="left"/>
              <w:rPr>
                <w:rFonts w:ascii="宋体" w:hAnsi="宋体" w:cs="宋体"/>
                <w:szCs w:val="21"/>
              </w:rPr>
            </w:pPr>
            <w:r>
              <w:rPr>
                <w:rFonts w:ascii="宋体" w:hAnsi="宋体" w:cs="宋体" w:hint="eastAsia"/>
                <w:szCs w:val="21"/>
              </w:rPr>
              <w:t>6）、触电事故为0                              实际达：0</w:t>
            </w:r>
          </w:p>
          <w:p w:rsidR="00EE20A4" w:rsidRDefault="001211B3">
            <w:pPr>
              <w:spacing w:line="400" w:lineRule="atLeast"/>
              <w:ind w:right="170"/>
              <w:jc w:val="left"/>
              <w:rPr>
                <w:rFonts w:ascii="宋体" w:hAnsi="宋体" w:cs="宋体"/>
                <w:szCs w:val="21"/>
              </w:rPr>
            </w:pPr>
            <w:r>
              <w:rPr>
                <w:rFonts w:ascii="宋体" w:hAnsi="宋体" w:cs="宋体" w:hint="eastAsia"/>
                <w:szCs w:val="21"/>
              </w:rPr>
              <w:t>查：</w:t>
            </w:r>
            <w:r>
              <w:rPr>
                <w:rFonts w:ascii="宋体" w:hAnsi="宋体" w:hint="eastAsia"/>
                <w:szCs w:val="21"/>
              </w:rPr>
              <w:t>2020年1月-11月</w:t>
            </w:r>
            <w:r>
              <w:rPr>
                <w:rFonts w:ascii="宋体" w:hAnsi="宋体" w:cs="宋体" w:hint="eastAsia"/>
                <w:szCs w:val="21"/>
              </w:rPr>
              <w:t>市场部目标完成情况：均能达到要求。</w:t>
            </w:r>
          </w:p>
          <w:p w:rsidR="00EE20A4" w:rsidRDefault="001211B3">
            <w:pPr>
              <w:widowControl/>
              <w:jc w:val="left"/>
              <w:rPr>
                <w:rFonts w:ascii="宋体" w:hAnsi="宋体"/>
                <w:szCs w:val="21"/>
                <w:highlight w:val="green"/>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EE20A4" w:rsidRDefault="00EE20A4"/>
        </w:tc>
      </w:tr>
      <w:tr w:rsidR="00EE20A4">
        <w:trPr>
          <w:trHeight w:val="1562"/>
        </w:trPr>
        <w:tc>
          <w:tcPr>
            <w:tcW w:w="2160" w:type="dxa"/>
          </w:tcPr>
          <w:p w:rsidR="00EE20A4" w:rsidRDefault="001211B3">
            <w:pPr>
              <w:adjustRightInd w:val="0"/>
              <w:snapToGrid w:val="0"/>
              <w:jc w:val="left"/>
              <w:rPr>
                <w:rFonts w:ascii="宋体" w:hAnsi="宋体" w:cs="新宋体"/>
                <w:szCs w:val="21"/>
              </w:rPr>
            </w:pPr>
            <w:r>
              <w:rPr>
                <w:rFonts w:ascii="宋体" w:hAnsi="宋体" w:cs="新宋体" w:hint="eastAsia"/>
                <w:szCs w:val="21"/>
              </w:rPr>
              <w:t>环境因素</w:t>
            </w:r>
          </w:p>
        </w:tc>
        <w:tc>
          <w:tcPr>
            <w:tcW w:w="960" w:type="dxa"/>
          </w:tcPr>
          <w:p w:rsidR="00EE20A4" w:rsidRDefault="001211B3">
            <w:pPr>
              <w:rPr>
                <w:rFonts w:ascii="宋体" w:hAnsi="宋体" w:cs="新宋体"/>
                <w:szCs w:val="21"/>
              </w:rPr>
            </w:pPr>
            <w:r>
              <w:rPr>
                <w:rFonts w:ascii="宋体" w:hAnsi="宋体" w:cs="新宋体" w:hint="eastAsia"/>
                <w:szCs w:val="21"/>
              </w:rPr>
              <w:t>E6.1.2</w:t>
            </w:r>
          </w:p>
        </w:tc>
        <w:tc>
          <w:tcPr>
            <w:tcW w:w="10004" w:type="dxa"/>
          </w:tcPr>
          <w:p w:rsidR="00EE20A4" w:rsidRDefault="001211B3">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查，依据《环境因素和危险源识别、评价控制程序》，根据不同的时态、状态识别了环境因素，通过对其发生的可能性、危害性等进行评价，市场部确定的重要环境因素有：1）潜在火灾；2）固废的排放。</w:t>
            </w:r>
          </w:p>
          <w:p w:rsidR="00EE20A4" w:rsidRDefault="001211B3">
            <w:pPr>
              <w:autoSpaceDE w:val="0"/>
              <w:autoSpaceDN w:val="0"/>
              <w:adjustRightInd w:val="0"/>
              <w:spacing w:line="400" w:lineRule="exact"/>
              <w:ind w:firstLineChars="200" w:firstLine="420"/>
              <w:jc w:val="left"/>
              <w:rPr>
                <w:rFonts w:ascii="宋体" w:hAnsi="宋体" w:cs="宋体"/>
                <w:szCs w:val="21"/>
              </w:rPr>
            </w:pPr>
            <w:r>
              <w:rPr>
                <w:rFonts w:ascii="宋体" w:cs="宋体" w:hint="eastAsia"/>
                <w:szCs w:val="21"/>
              </w:rPr>
              <w:t>现场查看，部门的主要工作为客户提供资质范围内的城镇燃气工程设计市场开发和衔接，过程中有办公固废等固废，部门的环境因素识别和重要环境因素基本到位。</w:t>
            </w:r>
          </w:p>
        </w:tc>
        <w:tc>
          <w:tcPr>
            <w:tcW w:w="1585" w:type="dxa"/>
          </w:tcPr>
          <w:p w:rsidR="00EE20A4" w:rsidRDefault="00EE20A4"/>
        </w:tc>
      </w:tr>
      <w:tr w:rsidR="00EE20A4">
        <w:trPr>
          <w:trHeight w:val="1255"/>
        </w:trPr>
        <w:tc>
          <w:tcPr>
            <w:tcW w:w="2160" w:type="dxa"/>
          </w:tcPr>
          <w:p w:rsidR="00EE20A4" w:rsidRDefault="001211B3">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EE20A4" w:rsidRDefault="001211B3">
            <w:pPr>
              <w:rPr>
                <w:rFonts w:ascii="宋体" w:hAnsi="宋体" w:cs="新宋体"/>
                <w:szCs w:val="21"/>
              </w:rPr>
            </w:pPr>
            <w:r>
              <w:rPr>
                <w:rFonts w:ascii="宋体" w:hAnsi="宋体" w:cs="新宋体" w:hint="eastAsia"/>
                <w:szCs w:val="21"/>
              </w:rPr>
              <w:t>S6.1.2</w:t>
            </w:r>
          </w:p>
        </w:tc>
        <w:tc>
          <w:tcPr>
            <w:tcW w:w="10004" w:type="dxa"/>
          </w:tcPr>
          <w:p w:rsidR="00EE20A4" w:rsidRDefault="001211B3">
            <w:pPr>
              <w:spacing w:line="400" w:lineRule="exact"/>
              <w:ind w:firstLineChars="100" w:firstLine="210"/>
              <w:rPr>
                <w:rFonts w:ascii="宋体" w:hAnsi="宋体" w:cs="宋体"/>
                <w:szCs w:val="21"/>
              </w:rPr>
            </w:pPr>
            <w:r>
              <w:rPr>
                <w:rFonts w:ascii="宋体" w:cs="宋体" w:hint="eastAsia"/>
                <w:szCs w:val="21"/>
              </w:rPr>
              <w:t>查，市场部经过辨识与评审形成了《环境因素和危险源识别、评价控制程序》</w:t>
            </w:r>
            <w:r>
              <w:rPr>
                <w:rFonts w:ascii="宋体" w:hAnsi="宋体" w:cs="宋体" w:hint="eastAsia"/>
                <w:szCs w:val="21"/>
              </w:rPr>
              <w:t>，包括</w:t>
            </w:r>
            <w:r>
              <w:rPr>
                <w:rFonts w:hint="eastAsia"/>
                <w:szCs w:val="21"/>
              </w:rPr>
              <w:t>办公设备线路损坏漏电引发触电伤人、吸烟引然纸张引发火灾</w:t>
            </w:r>
            <w:r>
              <w:rPr>
                <w:rFonts w:ascii="宋体" w:hAnsi="宋体" w:cs="宋体" w:hint="eastAsia"/>
                <w:szCs w:val="21"/>
              </w:rPr>
              <w:t>；高温天气下业务外出造成的的中暑、业务外出发生的交通事故等危险源。</w:t>
            </w:r>
          </w:p>
          <w:p w:rsidR="00EE20A4" w:rsidRDefault="001211B3">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EE20A4" w:rsidRDefault="001211B3">
            <w:pPr>
              <w:spacing w:line="400" w:lineRule="exact"/>
              <w:ind w:firstLineChars="200" w:firstLine="420"/>
              <w:rPr>
                <w:rFonts w:ascii="宋体" w:hAnsi="宋体" w:cs="宋体"/>
                <w:szCs w:val="21"/>
              </w:rPr>
            </w:pPr>
            <w:r>
              <w:rPr>
                <w:rFonts w:ascii="宋体" w:hAnsi="宋体" w:cs="宋体" w:hint="eastAsia"/>
                <w:szCs w:val="21"/>
              </w:rPr>
              <w:t>市场部采用打分法确定重大风险是：（1）潜在火灾；2）触电；3）交通意外伤害。</w:t>
            </w:r>
          </w:p>
          <w:p w:rsidR="00EE20A4" w:rsidRDefault="001211B3">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EE20A4" w:rsidRDefault="001211B3">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EE20A4" w:rsidRDefault="001211B3">
            <w:pPr>
              <w:spacing w:line="400" w:lineRule="exact"/>
              <w:ind w:firstLineChars="200" w:firstLine="420"/>
              <w:rPr>
                <w:rFonts w:ascii="宋体" w:hAnsi="宋体" w:cs="宋体"/>
                <w:szCs w:val="21"/>
              </w:rPr>
            </w:pPr>
            <w:r>
              <w:rPr>
                <w:rFonts w:ascii="宋体" w:hAnsi="宋体" w:cs="宋体" w:hint="eastAsia"/>
                <w:szCs w:val="21"/>
              </w:rPr>
              <w:lastRenderedPageBreak/>
              <w:t>相关方告知、定期检查线路；设立消防逃生通道、消防设备配备定期检查；</w:t>
            </w:r>
          </w:p>
          <w:p w:rsidR="00EE20A4" w:rsidRDefault="001211B3">
            <w:pPr>
              <w:spacing w:line="400" w:lineRule="exact"/>
              <w:ind w:firstLineChars="200" w:firstLine="420"/>
              <w:rPr>
                <w:rFonts w:ascii="宋体" w:hAnsi="宋体" w:cs="宋体"/>
                <w:szCs w:val="21"/>
              </w:rPr>
            </w:pPr>
            <w:r>
              <w:rPr>
                <w:rFonts w:ascii="宋体" w:hAnsi="宋体" w:cs="宋体" w:hint="eastAsia"/>
                <w:szCs w:val="21"/>
              </w:rPr>
              <w:t>参与消防应急预案的制订及演练等。</w:t>
            </w:r>
          </w:p>
          <w:p w:rsidR="00EE20A4" w:rsidRDefault="001211B3">
            <w:pPr>
              <w:widowControl/>
              <w:jc w:val="left"/>
              <w:rPr>
                <w:rFonts w:ascii="宋体" w:hAnsi="宋体" w:cs="宋体"/>
                <w:szCs w:val="21"/>
              </w:rPr>
            </w:pPr>
            <w:r>
              <w:rPr>
                <w:rFonts w:ascii="宋体" w:hAnsi="宋体" w:hint="eastAsia"/>
                <w:szCs w:val="21"/>
              </w:rPr>
              <w:t>危险源识别基本充分，控制措施需要完善。</w:t>
            </w:r>
          </w:p>
        </w:tc>
        <w:tc>
          <w:tcPr>
            <w:tcW w:w="1585" w:type="dxa"/>
          </w:tcPr>
          <w:p w:rsidR="00EE20A4" w:rsidRDefault="00EE20A4"/>
        </w:tc>
      </w:tr>
      <w:tr w:rsidR="00EE20A4">
        <w:trPr>
          <w:trHeight w:val="1255"/>
        </w:trPr>
        <w:tc>
          <w:tcPr>
            <w:tcW w:w="2160" w:type="dxa"/>
          </w:tcPr>
          <w:p w:rsidR="00EE20A4" w:rsidRDefault="001211B3">
            <w:pPr>
              <w:adjustRightInd w:val="0"/>
              <w:snapToGrid w:val="0"/>
              <w:rPr>
                <w:rFonts w:ascii="宋体" w:hAnsi="宋体" w:cs="新宋体"/>
                <w:szCs w:val="21"/>
              </w:rPr>
            </w:pPr>
            <w:r>
              <w:rPr>
                <w:rFonts w:ascii="宋体" w:hAnsi="宋体" w:cs="新宋体" w:hint="eastAsia"/>
                <w:szCs w:val="21"/>
              </w:rPr>
              <w:lastRenderedPageBreak/>
              <w:t xml:space="preserve">沟通 </w:t>
            </w:r>
          </w:p>
        </w:tc>
        <w:tc>
          <w:tcPr>
            <w:tcW w:w="960" w:type="dxa"/>
          </w:tcPr>
          <w:p w:rsidR="00EE20A4" w:rsidRDefault="001211B3">
            <w:pPr>
              <w:rPr>
                <w:rFonts w:ascii="宋体" w:hAnsi="宋体" w:cs="新宋体"/>
                <w:szCs w:val="21"/>
              </w:rPr>
            </w:pPr>
            <w:r>
              <w:rPr>
                <w:rFonts w:ascii="宋体" w:hAnsi="宋体" w:cs="新宋体" w:hint="eastAsia"/>
                <w:szCs w:val="21"/>
              </w:rPr>
              <w:t xml:space="preserve">ES7.4 </w:t>
            </w:r>
          </w:p>
          <w:p w:rsidR="00EE20A4" w:rsidRDefault="00EE20A4">
            <w:pPr>
              <w:rPr>
                <w:rFonts w:ascii="宋体" w:hAnsi="宋体" w:cs="新宋体"/>
                <w:szCs w:val="21"/>
              </w:rPr>
            </w:pPr>
          </w:p>
        </w:tc>
        <w:tc>
          <w:tcPr>
            <w:tcW w:w="10004" w:type="dxa"/>
          </w:tcPr>
          <w:p w:rsidR="00EE20A4" w:rsidRDefault="001211B3">
            <w:pPr>
              <w:pStyle w:val="a8"/>
              <w:spacing w:line="400" w:lineRule="exact"/>
              <w:rPr>
                <w:rFonts w:ascii="宋体" w:hAnsi="宋体" w:cs="宋体"/>
                <w:sz w:val="21"/>
                <w:szCs w:val="21"/>
              </w:rPr>
            </w:pPr>
            <w:r>
              <w:rPr>
                <w:rFonts w:ascii="宋体" w:hAnsi="宋体" w:cs="宋体" w:hint="eastAsia"/>
                <w:kern w:val="2"/>
                <w:sz w:val="21"/>
                <w:szCs w:val="21"/>
              </w:rPr>
              <w:t>---</w:t>
            </w:r>
            <w:r>
              <w:rPr>
                <w:rFonts w:ascii="宋体" w:hAnsi="宋体" w:cs="Arial" w:hint="eastAsia"/>
                <w:iCs/>
                <w:kern w:val="2"/>
                <w:sz w:val="21"/>
                <w:szCs w:val="21"/>
              </w:rPr>
              <w:t>《管理手册》规定了公司内外信息交流、协商的对象、方式、记录等。</w:t>
            </w:r>
          </w:p>
          <w:p w:rsidR="00EE20A4" w:rsidRDefault="001211B3">
            <w:pPr>
              <w:pStyle w:val="a8"/>
              <w:spacing w:line="400" w:lineRule="exact"/>
              <w:ind w:firstLineChars="200" w:firstLine="420"/>
              <w:rPr>
                <w:rFonts w:ascii="宋体" w:hAnsi="宋体" w:cs="宋体"/>
                <w:color w:val="FF0000"/>
                <w:sz w:val="21"/>
                <w:szCs w:val="21"/>
              </w:rPr>
            </w:pPr>
            <w:r>
              <w:rPr>
                <w:rFonts w:ascii="宋体" w:hAnsi="宋体" w:cs="宋体"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EE20A4" w:rsidRDefault="001211B3">
            <w:pPr>
              <w:pStyle w:val="a8"/>
              <w:spacing w:line="400" w:lineRule="exact"/>
              <w:ind w:firstLineChars="150" w:firstLine="315"/>
              <w:rPr>
                <w:rFonts w:ascii="宋体" w:hAnsi="宋体" w:cs="宋体"/>
                <w:sz w:val="21"/>
                <w:szCs w:val="21"/>
              </w:rPr>
            </w:pPr>
            <w:r>
              <w:rPr>
                <w:rFonts w:ascii="宋体" w:hAnsi="宋体" w:cs="宋体" w:hint="eastAsia"/>
                <w:kern w:val="2"/>
                <w:sz w:val="21"/>
                <w:szCs w:val="21"/>
              </w:rPr>
              <w:t>外部，对顾客等相关方进行了管理方针、产品使用环保要求的沟通，主要通过网络、交流及产品说明书、合同等方式进行，并达成一致性意见实施有效控制。</w:t>
            </w:r>
          </w:p>
          <w:p w:rsidR="00EE20A4" w:rsidRDefault="001211B3">
            <w:pPr>
              <w:spacing w:line="400" w:lineRule="exact"/>
              <w:rPr>
                <w:rFonts w:ascii="宋体" w:hAnsi="宋体" w:cs="Arial"/>
                <w:iCs/>
                <w:color w:val="FF0000"/>
                <w:szCs w:val="21"/>
              </w:rPr>
            </w:pPr>
            <w:r>
              <w:rPr>
                <w:rFonts w:ascii="宋体" w:hAnsi="宋体" w:cs="Arial" w:hint="eastAsia"/>
                <w:iCs/>
                <w:szCs w:val="21"/>
              </w:rPr>
              <w:t>查见内部交流主要通过直接面谈、会议、文件、培训方式，外部交流主要通过电话、信函方式。</w:t>
            </w:r>
          </w:p>
          <w:p w:rsidR="00EE20A4" w:rsidRDefault="001211B3">
            <w:pPr>
              <w:widowControl/>
              <w:spacing w:line="400" w:lineRule="atLeast"/>
              <w:ind w:firstLineChars="150" w:firstLine="315"/>
              <w:rPr>
                <w:rFonts w:ascii="宋体" w:hAnsi="宋体" w:cs="Arial"/>
                <w:iCs/>
                <w:szCs w:val="21"/>
              </w:rPr>
            </w:pPr>
            <w:r>
              <w:rPr>
                <w:rFonts w:ascii="宋体" w:hAnsi="宋体" w:cs="Arial" w:hint="eastAsia"/>
                <w:iCs/>
                <w:szCs w:val="21"/>
              </w:rPr>
              <w:t>查见：部门内部会议记录表，沟通信息包括：</w:t>
            </w:r>
          </w:p>
          <w:p w:rsidR="00EE20A4" w:rsidRDefault="001211B3">
            <w:pPr>
              <w:widowControl/>
              <w:spacing w:line="400" w:lineRule="atLeast"/>
              <w:ind w:firstLineChars="150" w:firstLine="315"/>
              <w:rPr>
                <w:rFonts w:ascii="宋体" w:hAnsi="宋体" w:cs="Arial"/>
                <w:iCs/>
                <w:szCs w:val="21"/>
              </w:rPr>
            </w:pPr>
            <w:r>
              <w:rPr>
                <w:rFonts w:ascii="宋体" w:hAnsi="宋体" w:cs="Arial" w:hint="eastAsia"/>
                <w:iCs/>
                <w:szCs w:val="21"/>
              </w:rPr>
              <w:t>1）告知员工：管理者代表是马瑞丽及职业健康安全事务代表曹世东</w:t>
            </w:r>
          </w:p>
          <w:p w:rsidR="00EE20A4" w:rsidRDefault="001211B3">
            <w:pPr>
              <w:widowControl/>
              <w:spacing w:line="400" w:lineRule="atLeast"/>
              <w:ind w:firstLineChars="150" w:firstLine="315"/>
              <w:rPr>
                <w:rFonts w:ascii="宋体" w:hAnsi="宋体" w:cs="Arial"/>
                <w:iCs/>
                <w:szCs w:val="21"/>
              </w:rPr>
            </w:pPr>
            <w:r>
              <w:rPr>
                <w:rFonts w:ascii="宋体" w:hAnsi="宋体" w:cs="Arial" w:hint="eastAsia"/>
                <w:iCs/>
                <w:szCs w:val="21"/>
              </w:rPr>
              <w:t>2）告知员工：职业健康安全管理体系建立的依据、标准和意义；</w:t>
            </w:r>
          </w:p>
          <w:p w:rsidR="00EE20A4" w:rsidRDefault="001211B3">
            <w:pPr>
              <w:widowControl/>
              <w:spacing w:line="400" w:lineRule="atLeast"/>
              <w:ind w:firstLineChars="150" w:firstLine="315"/>
              <w:rPr>
                <w:rFonts w:ascii="宋体" w:hAnsi="宋体" w:cs="Arial"/>
                <w:iCs/>
                <w:szCs w:val="21"/>
              </w:rPr>
            </w:pPr>
            <w:r>
              <w:rPr>
                <w:rFonts w:ascii="宋体" w:hAnsi="宋体" w:cs="Arial" w:hint="eastAsia"/>
                <w:iCs/>
                <w:szCs w:val="21"/>
              </w:rPr>
              <w:t>3）组织员工学习：与安全健康、环境管理有关的法律法规，包括《中华人民共和国环境保护法》、《中华人民共和国水污染防治法》、《工伤保险条例》等关于员工权益、保险等内容；</w:t>
            </w:r>
          </w:p>
          <w:p w:rsidR="00EE20A4" w:rsidRDefault="001211B3">
            <w:pPr>
              <w:widowControl/>
              <w:spacing w:line="400" w:lineRule="atLeast"/>
              <w:ind w:firstLineChars="150" w:firstLine="315"/>
              <w:rPr>
                <w:rFonts w:ascii="宋体" w:hAnsi="宋体" w:cs="Arial"/>
                <w:iCs/>
                <w:szCs w:val="21"/>
              </w:rPr>
            </w:pPr>
            <w:r>
              <w:rPr>
                <w:rFonts w:ascii="宋体" w:hAnsi="宋体" w:cs="Arial" w:hint="eastAsia"/>
                <w:iCs/>
                <w:szCs w:val="21"/>
              </w:rPr>
              <w:t>4）将劳动保护要求、安全、节能环保要求和意义作为新员工岗前培训内容。</w:t>
            </w:r>
          </w:p>
          <w:p w:rsidR="00EE20A4" w:rsidRDefault="001211B3">
            <w:pPr>
              <w:widowControl/>
              <w:jc w:val="left"/>
              <w:rPr>
                <w:rFonts w:ascii="宋体" w:hAnsi="宋体" w:cs="宋体"/>
                <w:szCs w:val="21"/>
              </w:rPr>
            </w:pPr>
            <w:r>
              <w:rPr>
                <w:rFonts w:ascii="宋体" w:hAnsi="宋体" w:hint="eastAsia"/>
                <w:szCs w:val="21"/>
              </w:rPr>
              <w:t>审核时未发现有相关方投诉和环境安全违规情况发生。</w:t>
            </w:r>
          </w:p>
        </w:tc>
        <w:tc>
          <w:tcPr>
            <w:tcW w:w="1585" w:type="dxa"/>
          </w:tcPr>
          <w:p w:rsidR="00EE20A4" w:rsidRDefault="00EE20A4"/>
        </w:tc>
      </w:tr>
      <w:tr w:rsidR="00EE20A4">
        <w:trPr>
          <w:trHeight w:val="1255"/>
        </w:trPr>
        <w:tc>
          <w:tcPr>
            <w:tcW w:w="2160" w:type="dxa"/>
          </w:tcPr>
          <w:p w:rsidR="00EE20A4" w:rsidRDefault="001211B3">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EE20A4" w:rsidRDefault="001211B3">
            <w:pPr>
              <w:rPr>
                <w:rFonts w:ascii="宋体" w:hAnsi="宋体" w:cs="新宋体"/>
                <w:szCs w:val="21"/>
              </w:rPr>
            </w:pPr>
            <w:r>
              <w:rPr>
                <w:rFonts w:ascii="宋体" w:hAnsi="宋体" w:cs="新宋体" w:hint="eastAsia"/>
                <w:szCs w:val="21"/>
              </w:rPr>
              <w:t xml:space="preserve">ES8.1 </w:t>
            </w:r>
          </w:p>
          <w:p w:rsidR="00EE20A4" w:rsidRDefault="00EE20A4">
            <w:pPr>
              <w:rPr>
                <w:rFonts w:ascii="宋体" w:hAnsi="宋体" w:cs="新宋体"/>
                <w:szCs w:val="21"/>
              </w:rPr>
            </w:pPr>
          </w:p>
        </w:tc>
        <w:tc>
          <w:tcPr>
            <w:tcW w:w="10004" w:type="dxa"/>
          </w:tcPr>
          <w:p w:rsidR="00EE20A4" w:rsidRDefault="001211B3">
            <w:pPr>
              <w:rPr>
                <w:rFonts w:ascii="宋体" w:hAnsi="宋体" w:cs="宋体"/>
                <w:szCs w:val="21"/>
              </w:rPr>
            </w:pPr>
            <w:r>
              <w:rPr>
                <w:rFonts w:ascii="宋体" w:hAnsi="宋体" w:cs="宋体" w:hint="eastAsia"/>
                <w:szCs w:val="21"/>
              </w:rPr>
              <w:t>查，市场部实施以下环境安全管理制度：《固体废弃物管理规定》《消防管理制度》、《安全检查制度》、《火灾事故应急救援预案》、《环境和职业健康安全运行控制程序》等。</w:t>
            </w:r>
          </w:p>
          <w:p w:rsidR="00EE20A4" w:rsidRDefault="001211B3">
            <w:pPr>
              <w:rPr>
                <w:rFonts w:ascii="宋体" w:hAnsi="宋体" w:cs="宋体"/>
                <w:szCs w:val="21"/>
              </w:rPr>
            </w:pPr>
            <w:r>
              <w:rPr>
                <w:rFonts w:ascii="宋体" w:hAnsi="宋体" w:cs="宋体" w:hint="eastAsia"/>
                <w:szCs w:val="21"/>
              </w:rPr>
              <w:t>查不可接受风险源：</w:t>
            </w:r>
          </w:p>
          <w:p w:rsidR="00EE20A4" w:rsidRDefault="001211B3">
            <w:pPr>
              <w:rPr>
                <w:rFonts w:ascii="宋体" w:hAnsi="宋体" w:cs="宋体"/>
                <w:szCs w:val="21"/>
              </w:rPr>
            </w:pPr>
            <w:r>
              <w:rPr>
                <w:rFonts w:ascii="宋体" w:hAnsi="宋体" w:cs="宋体" w:hint="eastAsia"/>
                <w:szCs w:val="21"/>
              </w:rPr>
              <w:t>1）潜在火灾;2)触电；3）交通意外伤害</w:t>
            </w:r>
          </w:p>
          <w:p w:rsidR="00EE20A4" w:rsidRDefault="001211B3">
            <w:pPr>
              <w:rPr>
                <w:rFonts w:ascii="宋体" w:hAnsi="宋体" w:cs="宋体"/>
                <w:szCs w:val="21"/>
              </w:rPr>
            </w:pPr>
            <w:r>
              <w:rPr>
                <w:rFonts w:ascii="宋体" w:hAnsi="宋体" w:cs="宋体" w:hint="eastAsia"/>
                <w:szCs w:val="21"/>
              </w:rPr>
              <w:t>查重要环境因素：</w:t>
            </w:r>
          </w:p>
          <w:p w:rsidR="00EE20A4" w:rsidRDefault="001211B3">
            <w:pPr>
              <w:numPr>
                <w:ilvl w:val="0"/>
                <w:numId w:val="7"/>
              </w:numPr>
              <w:ind w:firstLine="0"/>
              <w:rPr>
                <w:rFonts w:ascii="宋体" w:hAnsi="宋体" w:cs="宋体"/>
                <w:szCs w:val="21"/>
              </w:rPr>
            </w:pPr>
            <w:r>
              <w:rPr>
                <w:rFonts w:ascii="宋体" w:hAnsi="宋体" w:cs="宋体" w:hint="eastAsia"/>
                <w:szCs w:val="21"/>
              </w:rPr>
              <w:t>潜在火灾；</w:t>
            </w:r>
          </w:p>
          <w:p w:rsidR="00EE20A4" w:rsidRDefault="001211B3">
            <w:pPr>
              <w:numPr>
                <w:ilvl w:val="0"/>
                <w:numId w:val="7"/>
              </w:numPr>
              <w:ind w:firstLine="0"/>
              <w:rPr>
                <w:rFonts w:ascii="宋体" w:hAnsi="宋体" w:cs="宋体"/>
                <w:szCs w:val="21"/>
              </w:rPr>
            </w:pPr>
            <w:r>
              <w:rPr>
                <w:rFonts w:ascii="宋体" w:hAnsi="宋体" w:cs="宋体" w:hint="eastAsia"/>
                <w:szCs w:val="21"/>
              </w:rPr>
              <w:t>固废排放；</w:t>
            </w:r>
          </w:p>
          <w:p w:rsidR="00EE20A4" w:rsidRDefault="001211B3">
            <w:pPr>
              <w:ind w:left="360"/>
              <w:rPr>
                <w:rFonts w:ascii="宋体" w:hAnsi="宋体" w:cs="宋体"/>
                <w:szCs w:val="21"/>
              </w:rPr>
            </w:pPr>
            <w:r>
              <w:rPr>
                <w:rFonts w:ascii="宋体" w:hAnsi="宋体" w:cs="宋体" w:hint="eastAsia"/>
                <w:szCs w:val="21"/>
              </w:rPr>
              <w:lastRenderedPageBreak/>
              <w:t>查看，公司制订的相应的安全管理制度及管理方案，对不可接受风险源进行管控。</w:t>
            </w:r>
          </w:p>
          <w:p w:rsidR="00EE20A4" w:rsidRDefault="001211B3">
            <w:pPr>
              <w:rPr>
                <w:rFonts w:ascii="宋体" w:hAnsi="宋体" w:cs="宋体"/>
                <w:szCs w:val="21"/>
              </w:rPr>
            </w:pPr>
            <w:r>
              <w:rPr>
                <w:rFonts w:ascii="宋体" w:hAnsi="宋体" w:cs="宋体" w:hint="eastAsia"/>
                <w:szCs w:val="21"/>
              </w:rPr>
              <w:t>据称：对火灾应急设施运行情况等进行了检查维护。</w:t>
            </w:r>
          </w:p>
          <w:p w:rsidR="00EE20A4" w:rsidRDefault="001211B3">
            <w:pPr>
              <w:rPr>
                <w:rFonts w:ascii="宋体" w:hAnsi="宋体" w:cs="宋体"/>
                <w:szCs w:val="21"/>
              </w:rPr>
            </w:pPr>
            <w:r>
              <w:rPr>
                <w:rFonts w:ascii="宋体" w:hAnsi="宋体" w:cs="宋体" w:hint="eastAsia"/>
                <w:szCs w:val="21"/>
              </w:rPr>
              <w:t>查市场部办公区域环境和安全实施情况；</w:t>
            </w:r>
          </w:p>
          <w:p w:rsidR="00EE20A4" w:rsidRDefault="001211B3">
            <w:pPr>
              <w:rPr>
                <w:rFonts w:ascii="宋体" w:hAnsi="宋体" w:cs="宋体"/>
                <w:szCs w:val="21"/>
              </w:rPr>
            </w:pPr>
            <w:r>
              <w:rPr>
                <w:rFonts w:ascii="宋体" w:hAnsi="宋体" w:cs="宋体" w:hint="eastAsia"/>
                <w:szCs w:val="21"/>
              </w:rPr>
              <w:t>现场查看：现场未发现大功率电器使用。</w:t>
            </w:r>
          </w:p>
          <w:p w:rsidR="00EE20A4" w:rsidRDefault="001211B3">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p w:rsidR="00EE20A4" w:rsidRDefault="001211B3">
            <w:pPr>
              <w:rPr>
                <w:rFonts w:ascii="宋体" w:hAnsi="宋体" w:cs="宋体"/>
                <w:szCs w:val="21"/>
              </w:rPr>
            </w:pPr>
            <w:r>
              <w:rPr>
                <w:rFonts w:ascii="宋体" w:hAnsi="宋体" w:cs="宋体" w:hint="eastAsia"/>
                <w:szCs w:val="21"/>
              </w:rPr>
              <w:t>查见办公区有一般固废分装桶，现场有处理的记录。</w:t>
            </w:r>
          </w:p>
        </w:tc>
        <w:tc>
          <w:tcPr>
            <w:tcW w:w="1585" w:type="dxa"/>
          </w:tcPr>
          <w:p w:rsidR="00EE20A4" w:rsidRDefault="00EE20A4"/>
        </w:tc>
      </w:tr>
      <w:tr w:rsidR="00EE20A4">
        <w:trPr>
          <w:trHeight w:val="274"/>
        </w:trPr>
        <w:tc>
          <w:tcPr>
            <w:tcW w:w="2160" w:type="dxa"/>
          </w:tcPr>
          <w:p w:rsidR="00EE20A4" w:rsidRDefault="001211B3">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EE20A4" w:rsidRDefault="001211B3">
            <w:pPr>
              <w:rPr>
                <w:rFonts w:ascii="宋体" w:hAnsi="宋体" w:cs="新宋体"/>
                <w:szCs w:val="21"/>
              </w:rPr>
            </w:pPr>
            <w:r>
              <w:rPr>
                <w:rFonts w:ascii="宋体" w:hAnsi="宋体" w:cs="新宋体" w:hint="eastAsia"/>
                <w:szCs w:val="21"/>
              </w:rPr>
              <w:t>ES8.2</w:t>
            </w:r>
          </w:p>
          <w:p w:rsidR="00EE20A4" w:rsidRDefault="00EE20A4">
            <w:pPr>
              <w:rPr>
                <w:rFonts w:ascii="宋体" w:hAnsi="宋体" w:cs="新宋体"/>
                <w:szCs w:val="21"/>
              </w:rPr>
            </w:pPr>
          </w:p>
        </w:tc>
        <w:tc>
          <w:tcPr>
            <w:tcW w:w="10004" w:type="dxa"/>
          </w:tcPr>
          <w:p w:rsidR="00EE20A4" w:rsidRDefault="001211B3">
            <w:pPr>
              <w:spacing w:line="360" w:lineRule="auto"/>
              <w:rPr>
                <w:rFonts w:ascii="宋体" w:cs="宋体"/>
                <w:color w:val="000000" w:themeColor="text1"/>
                <w:szCs w:val="21"/>
              </w:rPr>
            </w:pPr>
            <w:r>
              <w:rPr>
                <w:rFonts w:cs="宋体" w:hint="eastAsia"/>
                <w:szCs w:val="21"/>
              </w:rPr>
              <w:t>查见：</w:t>
            </w:r>
            <w:r>
              <w:rPr>
                <w:rFonts w:ascii="宋体" w:cs="宋体" w:hint="eastAsia"/>
                <w:color w:val="000000" w:themeColor="text1"/>
                <w:szCs w:val="21"/>
              </w:rPr>
              <w:t>《应急准备和响应控制程序》、《应急演练方案》</w:t>
            </w:r>
          </w:p>
          <w:p w:rsidR="00EE20A4" w:rsidRDefault="001211B3">
            <w:pPr>
              <w:rPr>
                <w:rFonts w:ascii="宋体" w:cs="宋体"/>
                <w:color w:val="000000" w:themeColor="text1"/>
                <w:szCs w:val="21"/>
              </w:rPr>
            </w:pPr>
            <w:r>
              <w:rPr>
                <w:rFonts w:ascii="宋体" w:cs="宋体" w:hint="eastAsia"/>
                <w:color w:val="000000" w:themeColor="text1"/>
                <w:szCs w:val="21"/>
              </w:rPr>
              <w:t>查见职业健康安全应急预案,对火灾、触电、安全事故等均作出了应急预案响应，</w:t>
            </w:r>
          </w:p>
          <w:p w:rsidR="00EE20A4" w:rsidRDefault="001211B3">
            <w:pPr>
              <w:spacing w:line="360" w:lineRule="auto"/>
              <w:jc w:val="left"/>
              <w:rPr>
                <w:rFonts w:ascii="宋体" w:hAnsi="宋体" w:cs="宋体"/>
                <w:color w:val="000000" w:themeColor="text1"/>
                <w:szCs w:val="21"/>
              </w:rPr>
            </w:pPr>
            <w:r>
              <w:rPr>
                <w:rFonts w:cs="宋体" w:hint="eastAsia"/>
                <w:szCs w:val="21"/>
              </w:rPr>
              <w:t>查见</w:t>
            </w:r>
            <w:r>
              <w:rPr>
                <w:rFonts w:cs="宋体" w:hint="eastAsia"/>
                <w:color w:val="000000" w:themeColor="text1"/>
                <w:szCs w:val="21"/>
              </w:rPr>
              <w:t>：消防演练实况记录：市场部相关人员</w:t>
            </w:r>
            <w:r>
              <w:rPr>
                <w:rFonts w:ascii="宋体" w:hAnsi="宋体" w:cs="宋体" w:hint="eastAsia"/>
                <w:color w:val="000000" w:themeColor="text1"/>
                <w:szCs w:val="21"/>
              </w:rPr>
              <w:t>参加了2020年6月22日在公司办公区域由行政部组织的消防演练。</w:t>
            </w:r>
          </w:p>
          <w:p w:rsidR="00EE20A4" w:rsidRDefault="001211B3">
            <w:pPr>
              <w:spacing w:line="360" w:lineRule="auto"/>
              <w:ind w:firstLineChars="200" w:firstLine="420"/>
              <w:rPr>
                <w:rFonts w:ascii="宋体" w:hAnsi="宋体" w:cs="宋体"/>
                <w:szCs w:val="21"/>
              </w:rPr>
            </w:pPr>
            <w:r>
              <w:rPr>
                <w:rFonts w:ascii="宋体" w:cs="宋体" w:hint="eastAsia"/>
                <w:color w:val="000000" w:themeColor="text1"/>
                <w:szCs w:val="21"/>
              </w:rPr>
              <w:t>查，现场对应，部门员工的安全逃生意识有明显的改善和较大提高。使员工掌握了安全逃生的方式和路径。同时使员工掌握了灭火器材的使用。消防器材完善、良好。</w:t>
            </w:r>
          </w:p>
        </w:tc>
        <w:tc>
          <w:tcPr>
            <w:tcW w:w="1585" w:type="dxa"/>
          </w:tcPr>
          <w:p w:rsidR="00EE20A4" w:rsidRDefault="00EE20A4"/>
        </w:tc>
      </w:tr>
    </w:tbl>
    <w:p w:rsidR="00EE20A4" w:rsidRDefault="001211B3">
      <w:pPr>
        <w:pStyle w:val="a6"/>
      </w:pPr>
      <w:r>
        <w:rPr>
          <w:rFonts w:hint="eastAsia"/>
        </w:rPr>
        <w:t>说明：不符合标注</w:t>
      </w:r>
      <w:r>
        <w:rPr>
          <w:rFonts w:hint="eastAsia"/>
        </w:rPr>
        <w:t>N</w:t>
      </w:r>
    </w:p>
    <w:p w:rsidR="006D5E37" w:rsidRDefault="006D5E37" w:rsidP="006D5E3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D5E37" w:rsidTr="004D702C">
        <w:trPr>
          <w:trHeight w:val="515"/>
        </w:trPr>
        <w:tc>
          <w:tcPr>
            <w:tcW w:w="2160" w:type="dxa"/>
            <w:vMerge w:val="restart"/>
            <w:vAlign w:val="center"/>
          </w:tcPr>
          <w:p w:rsidR="006D5E37" w:rsidRDefault="006D5E37" w:rsidP="004D702C">
            <w:pPr>
              <w:spacing w:before="120"/>
              <w:jc w:val="center"/>
              <w:rPr>
                <w:sz w:val="24"/>
                <w:szCs w:val="24"/>
              </w:rPr>
            </w:pPr>
            <w:r>
              <w:rPr>
                <w:rFonts w:hint="eastAsia"/>
                <w:sz w:val="24"/>
                <w:szCs w:val="24"/>
              </w:rPr>
              <w:t>过程与活动、</w:t>
            </w:r>
          </w:p>
          <w:p w:rsidR="006D5E37" w:rsidRDefault="006D5E37" w:rsidP="004D702C">
            <w:pPr>
              <w:jc w:val="center"/>
            </w:pPr>
            <w:r>
              <w:rPr>
                <w:rFonts w:hint="eastAsia"/>
                <w:sz w:val="24"/>
                <w:szCs w:val="24"/>
              </w:rPr>
              <w:t>抽样计划</w:t>
            </w:r>
          </w:p>
        </w:tc>
        <w:tc>
          <w:tcPr>
            <w:tcW w:w="960" w:type="dxa"/>
            <w:vMerge w:val="restart"/>
            <w:vAlign w:val="center"/>
          </w:tcPr>
          <w:p w:rsidR="006D5E37" w:rsidRDefault="006D5E37" w:rsidP="004D702C">
            <w:pPr>
              <w:rPr>
                <w:sz w:val="24"/>
                <w:szCs w:val="24"/>
              </w:rPr>
            </w:pPr>
            <w:r>
              <w:rPr>
                <w:rFonts w:hint="eastAsia"/>
                <w:sz w:val="24"/>
                <w:szCs w:val="24"/>
              </w:rPr>
              <w:t>涉及</w:t>
            </w:r>
          </w:p>
          <w:p w:rsidR="006D5E37" w:rsidRDefault="006D5E37" w:rsidP="004D702C">
            <w:r>
              <w:rPr>
                <w:rFonts w:hint="eastAsia"/>
                <w:sz w:val="24"/>
                <w:szCs w:val="24"/>
              </w:rPr>
              <w:t>条款</w:t>
            </w:r>
          </w:p>
        </w:tc>
        <w:tc>
          <w:tcPr>
            <w:tcW w:w="10004" w:type="dxa"/>
            <w:vAlign w:val="center"/>
          </w:tcPr>
          <w:p w:rsidR="006D5E37" w:rsidRDefault="006D5E37" w:rsidP="004D702C">
            <w:pPr>
              <w:rPr>
                <w:sz w:val="24"/>
                <w:szCs w:val="24"/>
              </w:rPr>
            </w:pPr>
            <w:r>
              <w:rPr>
                <w:rFonts w:hint="eastAsia"/>
                <w:sz w:val="24"/>
                <w:szCs w:val="24"/>
              </w:rPr>
              <w:t>受审核部门：设计部</w:t>
            </w:r>
            <w:r>
              <w:rPr>
                <w:rFonts w:hint="eastAsia"/>
                <w:sz w:val="24"/>
                <w:szCs w:val="24"/>
              </w:rPr>
              <w:t xml:space="preserve">   </w:t>
            </w:r>
            <w:r>
              <w:rPr>
                <w:rFonts w:hint="eastAsia"/>
                <w:sz w:val="24"/>
                <w:szCs w:val="24"/>
              </w:rPr>
              <w:t>主管领导：程成、</w:t>
            </w:r>
            <w:r>
              <w:rPr>
                <w:rFonts w:hint="eastAsia"/>
                <w:sz w:val="24"/>
                <w:szCs w:val="24"/>
              </w:rPr>
              <w:t xml:space="preserve">  </w:t>
            </w:r>
            <w:r>
              <w:rPr>
                <w:rFonts w:hint="eastAsia"/>
                <w:sz w:val="24"/>
                <w:szCs w:val="24"/>
              </w:rPr>
              <w:t>陪同人员：魏中意</w:t>
            </w:r>
            <w:r>
              <w:rPr>
                <w:rFonts w:hint="eastAsia"/>
                <w:sz w:val="24"/>
                <w:szCs w:val="24"/>
              </w:rPr>
              <w:t xml:space="preserve">  </w:t>
            </w:r>
          </w:p>
        </w:tc>
        <w:tc>
          <w:tcPr>
            <w:tcW w:w="1585" w:type="dxa"/>
            <w:vMerge w:val="restart"/>
            <w:vAlign w:val="center"/>
          </w:tcPr>
          <w:p w:rsidR="006D5E37" w:rsidRDefault="006D5E37" w:rsidP="004D702C">
            <w:pPr>
              <w:rPr>
                <w:sz w:val="24"/>
                <w:szCs w:val="24"/>
              </w:rPr>
            </w:pPr>
            <w:r>
              <w:rPr>
                <w:rFonts w:hint="eastAsia"/>
                <w:sz w:val="24"/>
                <w:szCs w:val="24"/>
              </w:rPr>
              <w:t>判定</w:t>
            </w:r>
          </w:p>
        </w:tc>
      </w:tr>
      <w:tr w:rsidR="006D5E37" w:rsidTr="004D702C">
        <w:trPr>
          <w:trHeight w:val="403"/>
        </w:trPr>
        <w:tc>
          <w:tcPr>
            <w:tcW w:w="2160" w:type="dxa"/>
            <w:vMerge/>
            <w:vAlign w:val="center"/>
          </w:tcPr>
          <w:p w:rsidR="006D5E37" w:rsidRDefault="006D5E37" w:rsidP="004D702C"/>
        </w:tc>
        <w:tc>
          <w:tcPr>
            <w:tcW w:w="960" w:type="dxa"/>
            <w:vMerge/>
            <w:vAlign w:val="center"/>
          </w:tcPr>
          <w:p w:rsidR="006D5E37" w:rsidRDefault="006D5E37" w:rsidP="004D702C"/>
        </w:tc>
        <w:tc>
          <w:tcPr>
            <w:tcW w:w="10004" w:type="dxa"/>
            <w:vAlign w:val="center"/>
          </w:tcPr>
          <w:p w:rsidR="006D5E37" w:rsidRDefault="006D5E37" w:rsidP="004D702C">
            <w:pPr>
              <w:spacing w:before="120"/>
            </w:pPr>
            <w:r>
              <w:rPr>
                <w:rFonts w:hint="eastAsia"/>
                <w:sz w:val="24"/>
                <w:szCs w:val="24"/>
              </w:rPr>
              <w:t>审核员：冉景洲</w:t>
            </w:r>
            <w:r>
              <w:rPr>
                <w:rFonts w:hint="eastAsia"/>
                <w:sz w:val="24"/>
                <w:szCs w:val="24"/>
              </w:rPr>
              <w:t xml:space="preserve">  </w:t>
            </w:r>
            <w:r>
              <w:rPr>
                <w:rFonts w:hint="eastAsia"/>
                <w:sz w:val="24"/>
                <w:szCs w:val="24"/>
              </w:rPr>
              <w:t>审核时间：</w:t>
            </w:r>
            <w:r>
              <w:rPr>
                <w:rFonts w:hint="eastAsia"/>
                <w:sz w:val="24"/>
                <w:szCs w:val="24"/>
              </w:rPr>
              <w:t>2020.12.30</w:t>
            </w:r>
          </w:p>
        </w:tc>
        <w:tc>
          <w:tcPr>
            <w:tcW w:w="1585" w:type="dxa"/>
            <w:vMerge/>
          </w:tcPr>
          <w:p w:rsidR="006D5E37" w:rsidRDefault="006D5E37" w:rsidP="004D702C"/>
        </w:tc>
      </w:tr>
      <w:tr w:rsidR="006D5E37" w:rsidTr="004D702C">
        <w:trPr>
          <w:trHeight w:val="516"/>
        </w:trPr>
        <w:tc>
          <w:tcPr>
            <w:tcW w:w="2160" w:type="dxa"/>
            <w:vMerge/>
            <w:vAlign w:val="center"/>
          </w:tcPr>
          <w:p w:rsidR="006D5E37" w:rsidRDefault="006D5E37" w:rsidP="004D702C"/>
        </w:tc>
        <w:tc>
          <w:tcPr>
            <w:tcW w:w="960" w:type="dxa"/>
            <w:vMerge/>
            <w:vAlign w:val="center"/>
          </w:tcPr>
          <w:p w:rsidR="006D5E37" w:rsidRDefault="006D5E37" w:rsidP="004D702C"/>
        </w:tc>
        <w:tc>
          <w:tcPr>
            <w:tcW w:w="10004" w:type="dxa"/>
            <w:vAlign w:val="center"/>
          </w:tcPr>
          <w:p w:rsidR="006D5E37" w:rsidRDefault="006D5E37" w:rsidP="004D702C">
            <w:pPr>
              <w:rPr>
                <w:sz w:val="24"/>
                <w:szCs w:val="24"/>
              </w:rPr>
            </w:pPr>
            <w:r>
              <w:rPr>
                <w:rFonts w:hint="eastAsia"/>
                <w:sz w:val="24"/>
                <w:szCs w:val="24"/>
              </w:rPr>
              <w:t>审核条款：</w:t>
            </w:r>
          </w:p>
        </w:tc>
        <w:tc>
          <w:tcPr>
            <w:tcW w:w="1585" w:type="dxa"/>
            <w:vMerge/>
          </w:tcPr>
          <w:p w:rsidR="006D5E37" w:rsidRDefault="006D5E37" w:rsidP="004D702C"/>
        </w:tc>
      </w:tr>
      <w:tr w:rsidR="006D5E37" w:rsidTr="004D702C">
        <w:trPr>
          <w:trHeight w:val="895"/>
        </w:trPr>
        <w:tc>
          <w:tcPr>
            <w:tcW w:w="2160" w:type="dxa"/>
          </w:tcPr>
          <w:p w:rsidR="006D5E37" w:rsidRDefault="006D5E37" w:rsidP="004D702C">
            <w:pPr>
              <w:adjustRightInd w:val="0"/>
              <w:snapToGrid w:val="0"/>
              <w:jc w:val="center"/>
              <w:rPr>
                <w:rFonts w:ascii="宋体" w:hAnsi="宋体" w:cs="新宋体"/>
                <w:szCs w:val="21"/>
              </w:rPr>
            </w:pPr>
            <w:r>
              <w:rPr>
                <w:rFonts w:ascii="宋体" w:hAnsi="宋体" w:cs="新宋体" w:hint="eastAsia"/>
                <w:szCs w:val="21"/>
              </w:rPr>
              <w:t>组织的角色、职责和权限</w:t>
            </w:r>
          </w:p>
          <w:p w:rsidR="006D5E37" w:rsidRDefault="006D5E37" w:rsidP="004D702C">
            <w:pPr>
              <w:adjustRightInd w:val="0"/>
              <w:snapToGrid w:val="0"/>
              <w:jc w:val="center"/>
              <w:rPr>
                <w:rFonts w:ascii="宋体" w:hAnsi="宋体" w:cs="新宋体"/>
                <w:szCs w:val="21"/>
              </w:rPr>
            </w:pPr>
          </w:p>
        </w:tc>
        <w:tc>
          <w:tcPr>
            <w:tcW w:w="960" w:type="dxa"/>
          </w:tcPr>
          <w:p w:rsidR="006D5E37" w:rsidRDefault="006D5E37" w:rsidP="004D702C">
            <w:pPr>
              <w:rPr>
                <w:rFonts w:ascii="宋体" w:hAnsi="宋体" w:cs="新宋体"/>
                <w:szCs w:val="21"/>
              </w:rPr>
            </w:pPr>
            <w:r>
              <w:rPr>
                <w:rFonts w:ascii="宋体" w:hAnsi="宋体" w:cs="新宋体" w:hint="eastAsia"/>
                <w:szCs w:val="21"/>
              </w:rPr>
              <w:t>Q5.3</w:t>
            </w:r>
          </w:p>
        </w:tc>
        <w:tc>
          <w:tcPr>
            <w:tcW w:w="10004" w:type="dxa"/>
          </w:tcPr>
          <w:p w:rsidR="006D5E37" w:rsidRPr="00A83DAB" w:rsidRDefault="006D5E37" w:rsidP="004D702C">
            <w:pPr>
              <w:autoSpaceDE w:val="0"/>
              <w:autoSpaceDN w:val="0"/>
              <w:adjustRightInd w:val="0"/>
              <w:spacing w:line="400" w:lineRule="exact"/>
              <w:jc w:val="left"/>
              <w:rPr>
                <w:rFonts w:ascii="宋体" w:cs="宋体"/>
                <w:szCs w:val="21"/>
              </w:rPr>
            </w:pPr>
            <w:r w:rsidRPr="00A83DAB">
              <w:rPr>
                <w:rFonts w:ascii="宋体" w:cs="宋体" w:hint="eastAsia"/>
                <w:szCs w:val="21"/>
              </w:rPr>
              <w:t>查，</w:t>
            </w:r>
            <w:r>
              <w:rPr>
                <w:rFonts w:ascii="宋体" w:cs="宋体" w:hint="eastAsia"/>
                <w:szCs w:val="21"/>
              </w:rPr>
              <w:t>设计部</w:t>
            </w:r>
            <w:r w:rsidRPr="00A83DAB">
              <w:rPr>
                <w:rFonts w:ascii="宋体" w:cs="宋体" w:hint="eastAsia"/>
                <w:szCs w:val="21"/>
              </w:rPr>
              <w:t>的岗位职责和权限如下：</w:t>
            </w:r>
          </w:p>
          <w:p w:rsidR="006D5E37" w:rsidRPr="00A83DAB" w:rsidRDefault="006D5E37" w:rsidP="004D702C">
            <w:pPr>
              <w:spacing w:line="400" w:lineRule="exact"/>
              <w:ind w:leftChars="174" w:left="1297" w:hangingChars="444" w:hanging="932"/>
              <w:rPr>
                <w:rFonts w:ascii="宋体" w:hAnsi="宋体" w:cs="宋体"/>
                <w:szCs w:val="21"/>
              </w:rPr>
            </w:pPr>
            <w:r w:rsidRPr="00A83DAB">
              <w:rPr>
                <w:rFonts w:ascii="宋体" w:hAnsi="宋体" w:cs="宋体" w:hint="eastAsia"/>
                <w:szCs w:val="21"/>
              </w:rPr>
              <w:t xml:space="preserve">1）参与制定公司发展战略与年度经营计划； </w:t>
            </w:r>
          </w:p>
          <w:p w:rsidR="006D5E37" w:rsidRPr="00A83DAB" w:rsidRDefault="006D5E37" w:rsidP="004D702C">
            <w:pPr>
              <w:spacing w:line="400" w:lineRule="exact"/>
              <w:ind w:leftChars="174" w:left="1297" w:hangingChars="444" w:hanging="932"/>
              <w:rPr>
                <w:rFonts w:ascii="宋体" w:hAnsi="宋体" w:cs="宋体"/>
                <w:szCs w:val="21"/>
              </w:rPr>
            </w:pPr>
            <w:r w:rsidRPr="00A83DAB">
              <w:rPr>
                <w:rFonts w:ascii="宋体" w:hAnsi="宋体" w:cs="宋体" w:hint="eastAsia"/>
                <w:szCs w:val="21"/>
              </w:rPr>
              <w:t>2）</w:t>
            </w:r>
            <w:r>
              <w:rPr>
                <w:rFonts w:ascii="宋体" w:hAnsi="宋体" w:cs="宋体" w:hint="eastAsia"/>
                <w:szCs w:val="21"/>
              </w:rPr>
              <w:t>负责公司燃气工程设计归口管理</w:t>
            </w:r>
            <w:r w:rsidRPr="00A83DAB">
              <w:rPr>
                <w:rFonts w:ascii="宋体" w:hAnsi="宋体" w:cs="宋体" w:hint="eastAsia"/>
                <w:szCs w:val="21"/>
              </w:rPr>
              <w:t xml:space="preserve">； </w:t>
            </w:r>
          </w:p>
          <w:p w:rsidR="006D5E37" w:rsidRPr="00A83DAB" w:rsidRDefault="006D5E37" w:rsidP="004D702C">
            <w:pPr>
              <w:spacing w:line="400" w:lineRule="exact"/>
              <w:ind w:leftChars="174" w:left="1297" w:hangingChars="444" w:hanging="932"/>
              <w:rPr>
                <w:rFonts w:ascii="宋体" w:hAnsi="宋体" w:cs="宋体"/>
                <w:szCs w:val="21"/>
              </w:rPr>
            </w:pPr>
            <w:r w:rsidRPr="00A83DAB">
              <w:rPr>
                <w:rFonts w:ascii="宋体" w:hAnsi="宋体" w:cs="宋体" w:hint="eastAsia"/>
                <w:szCs w:val="21"/>
              </w:rPr>
              <w:t>3）负责</w:t>
            </w:r>
            <w:r>
              <w:rPr>
                <w:rFonts w:ascii="宋体" w:hAnsi="宋体" w:cs="宋体" w:hint="eastAsia"/>
                <w:szCs w:val="21"/>
              </w:rPr>
              <w:t>设计过程</w:t>
            </w:r>
            <w:r w:rsidRPr="00A83DAB">
              <w:rPr>
                <w:rFonts w:ascii="宋体" w:hAnsi="宋体" w:cs="宋体" w:hint="eastAsia"/>
                <w:szCs w:val="21"/>
              </w:rPr>
              <w:t xml:space="preserve">安全管理； </w:t>
            </w:r>
          </w:p>
          <w:p w:rsidR="006D5E37" w:rsidRPr="00A83DAB" w:rsidRDefault="006D5E37" w:rsidP="004D702C">
            <w:pPr>
              <w:spacing w:line="400" w:lineRule="exact"/>
              <w:ind w:leftChars="174" w:left="365"/>
              <w:rPr>
                <w:rFonts w:ascii="宋体" w:hAnsi="宋体" w:cs="宋体"/>
                <w:szCs w:val="21"/>
              </w:rPr>
            </w:pPr>
            <w:r w:rsidRPr="00A83DAB">
              <w:rPr>
                <w:rFonts w:ascii="宋体" w:hAnsi="宋体" w:cs="宋体" w:hint="eastAsia"/>
                <w:szCs w:val="21"/>
              </w:rPr>
              <w:lastRenderedPageBreak/>
              <w:t xml:space="preserve">4）领导建立和完善管理制度，组织实施并监督、检查服务体系的运行； </w:t>
            </w:r>
          </w:p>
          <w:p w:rsidR="006D5E37" w:rsidRPr="00A83DAB" w:rsidRDefault="006D5E37" w:rsidP="004D702C">
            <w:pPr>
              <w:spacing w:line="400" w:lineRule="exact"/>
              <w:ind w:leftChars="174" w:left="365"/>
              <w:rPr>
                <w:rFonts w:ascii="宋体" w:hAnsi="宋体" w:cs="宋体"/>
                <w:szCs w:val="21"/>
              </w:rPr>
            </w:pPr>
            <w:r w:rsidRPr="00A83DAB">
              <w:rPr>
                <w:rFonts w:ascii="宋体" w:hAnsi="宋体" w:cs="宋体" w:hint="eastAsia"/>
                <w:szCs w:val="21"/>
              </w:rPr>
              <w:t>5）组织落实、监督调控</w:t>
            </w:r>
            <w:r>
              <w:rPr>
                <w:rFonts w:ascii="宋体" w:hAnsi="宋体" w:cs="宋体" w:hint="eastAsia"/>
                <w:szCs w:val="21"/>
              </w:rPr>
              <w:t>设计</w:t>
            </w:r>
            <w:r w:rsidRPr="00A83DAB">
              <w:rPr>
                <w:rFonts w:ascii="宋体" w:hAnsi="宋体" w:cs="宋体" w:hint="eastAsia"/>
                <w:szCs w:val="21"/>
              </w:rPr>
              <w:t xml:space="preserve">过程各项质量、安全、成本指标等；  </w:t>
            </w:r>
          </w:p>
          <w:p w:rsidR="006D5E37" w:rsidRPr="00A83DAB" w:rsidRDefault="006D5E37" w:rsidP="004D702C">
            <w:pPr>
              <w:spacing w:line="400" w:lineRule="exact"/>
              <w:ind w:leftChars="174" w:left="365"/>
              <w:rPr>
                <w:rFonts w:ascii="宋体" w:hAnsi="宋体" w:cs="宋体"/>
                <w:szCs w:val="21"/>
              </w:rPr>
            </w:pPr>
            <w:r w:rsidRPr="00A83DAB">
              <w:rPr>
                <w:rFonts w:ascii="宋体" w:hAnsi="宋体" w:cs="宋体" w:hint="eastAsia"/>
                <w:szCs w:val="21"/>
              </w:rPr>
              <w:t>6）领导、管理基础设施维护，保证</w:t>
            </w:r>
            <w:r>
              <w:rPr>
                <w:rFonts w:ascii="宋体" w:hAnsi="宋体" w:cs="宋体" w:hint="eastAsia"/>
                <w:szCs w:val="21"/>
              </w:rPr>
              <w:t>设备设施</w:t>
            </w:r>
            <w:r w:rsidRPr="00A83DAB">
              <w:rPr>
                <w:rFonts w:ascii="宋体" w:hAnsi="宋体" w:cs="宋体" w:hint="eastAsia"/>
                <w:szCs w:val="21"/>
              </w:rPr>
              <w:t xml:space="preserve">能够正常服务，设备处于良好状态； </w:t>
            </w:r>
          </w:p>
          <w:p w:rsidR="006D5E37" w:rsidRPr="00A83DAB" w:rsidRDefault="006D5E37" w:rsidP="004D702C">
            <w:pPr>
              <w:spacing w:line="400" w:lineRule="exact"/>
              <w:ind w:leftChars="174" w:left="365"/>
              <w:rPr>
                <w:rFonts w:ascii="宋体" w:hAnsi="宋体" w:cs="宋体"/>
                <w:szCs w:val="21"/>
              </w:rPr>
            </w:pPr>
            <w:r w:rsidRPr="00A83DAB">
              <w:rPr>
                <w:rFonts w:ascii="宋体" w:hAnsi="宋体" w:cs="宋体" w:hint="eastAsia"/>
                <w:szCs w:val="21"/>
              </w:rPr>
              <w:t xml:space="preserve">7）负责区域内消防设施的定期检查并保证在有效期内使用； </w:t>
            </w:r>
          </w:p>
          <w:p w:rsidR="006D5E37" w:rsidRPr="00A83DAB" w:rsidRDefault="006D5E37" w:rsidP="004D702C">
            <w:pPr>
              <w:spacing w:line="400" w:lineRule="exact"/>
              <w:ind w:leftChars="174" w:left="365"/>
              <w:rPr>
                <w:rFonts w:ascii="宋体" w:hAnsi="宋体" w:cs="宋体"/>
                <w:szCs w:val="21"/>
              </w:rPr>
            </w:pPr>
            <w:r w:rsidRPr="00A83DAB">
              <w:rPr>
                <w:rFonts w:ascii="宋体" w:hAnsi="宋体" w:cs="宋体" w:hint="eastAsia"/>
                <w:szCs w:val="21"/>
              </w:rPr>
              <w:t>8）综合平衡年度</w:t>
            </w:r>
            <w:r>
              <w:rPr>
                <w:rFonts w:ascii="宋体" w:hAnsi="宋体" w:cs="宋体" w:hint="eastAsia"/>
                <w:szCs w:val="21"/>
              </w:rPr>
              <w:t>设计</w:t>
            </w:r>
            <w:r w:rsidRPr="00A83DAB">
              <w:rPr>
                <w:rFonts w:ascii="宋体" w:hAnsi="宋体" w:cs="宋体" w:hint="eastAsia"/>
                <w:szCs w:val="21"/>
              </w:rPr>
              <w:t>任务，制定下达月度计划，做到安全服务。</w:t>
            </w:r>
          </w:p>
          <w:p w:rsidR="006D5E37" w:rsidRPr="00A83DAB" w:rsidRDefault="006D5E37" w:rsidP="004D702C">
            <w:pPr>
              <w:spacing w:line="400" w:lineRule="exact"/>
              <w:ind w:leftChars="174" w:left="365"/>
              <w:rPr>
                <w:rFonts w:ascii="宋体" w:hAnsi="宋体" w:cs="宋体"/>
                <w:szCs w:val="21"/>
              </w:rPr>
            </w:pPr>
            <w:r w:rsidRPr="00A83DAB">
              <w:rPr>
                <w:rFonts w:ascii="宋体" w:hAnsi="宋体" w:cs="宋体" w:hint="eastAsia"/>
                <w:szCs w:val="21"/>
              </w:rPr>
              <w:t>9）负责本部门环境因素、危险源的识别评价和控制措施的实施；</w:t>
            </w:r>
          </w:p>
          <w:p w:rsidR="006D5E37" w:rsidRPr="00A83DAB" w:rsidRDefault="006D5E37" w:rsidP="004D702C">
            <w:pPr>
              <w:spacing w:line="400" w:lineRule="exact"/>
              <w:ind w:leftChars="174" w:left="365"/>
              <w:rPr>
                <w:rFonts w:ascii="宋体" w:hAnsi="宋体" w:cs="宋体"/>
                <w:szCs w:val="21"/>
              </w:rPr>
            </w:pPr>
            <w:r w:rsidRPr="00A83DAB">
              <w:rPr>
                <w:rFonts w:ascii="宋体" w:hAnsi="宋体" w:cs="宋体" w:hint="eastAsia"/>
                <w:szCs w:val="21"/>
              </w:rPr>
              <w:t>10）参与公司组织的应急演习、合规性评价、三标内审和三标管理评审</w:t>
            </w:r>
          </w:p>
          <w:p w:rsidR="006D5E37" w:rsidRPr="00A83DAB" w:rsidRDefault="006D5E37" w:rsidP="004D702C">
            <w:pPr>
              <w:spacing w:line="400" w:lineRule="exact"/>
              <w:rPr>
                <w:rFonts w:ascii="宋体" w:cs="宋体"/>
                <w:szCs w:val="21"/>
              </w:rPr>
            </w:pPr>
            <w:r w:rsidRPr="00A83DAB">
              <w:rPr>
                <w:rFonts w:ascii="宋体" w:hAnsi="宋体" w:cs="宋体" w:hint="eastAsia"/>
                <w:szCs w:val="21"/>
              </w:rPr>
              <w:t>……</w:t>
            </w:r>
            <w:r w:rsidRPr="00A83DAB">
              <w:rPr>
                <w:rFonts w:ascii="宋体" w:cs="宋体" w:hint="eastAsia"/>
                <w:szCs w:val="21"/>
              </w:rPr>
              <w:t xml:space="preserve">   </w:t>
            </w:r>
          </w:p>
          <w:p w:rsidR="006D5E37" w:rsidRPr="00A83DAB" w:rsidRDefault="006D5E37" w:rsidP="004D702C">
            <w:pPr>
              <w:widowControl/>
              <w:jc w:val="left"/>
              <w:rPr>
                <w:rFonts w:ascii="宋体" w:hAnsi="宋体"/>
                <w:szCs w:val="21"/>
              </w:rPr>
            </w:pPr>
            <w:r>
              <w:rPr>
                <w:rFonts w:ascii="宋体" w:hint="eastAsia"/>
                <w:szCs w:val="21"/>
              </w:rPr>
              <w:t>设计</w:t>
            </w:r>
            <w:r w:rsidRPr="00A83DAB">
              <w:rPr>
                <w:rFonts w:ascii="宋体" w:hint="eastAsia"/>
                <w:szCs w:val="21"/>
              </w:rPr>
              <w:t>部负责人对部门职责清楚。</w:t>
            </w:r>
          </w:p>
        </w:tc>
        <w:tc>
          <w:tcPr>
            <w:tcW w:w="1585" w:type="dxa"/>
          </w:tcPr>
          <w:p w:rsidR="006D5E37" w:rsidRDefault="006D5E37" w:rsidP="004D702C"/>
          <w:p w:rsidR="006D5E37" w:rsidRDefault="006D5E37" w:rsidP="004D702C"/>
        </w:tc>
      </w:tr>
      <w:tr w:rsidR="006D5E37" w:rsidTr="004D702C">
        <w:trPr>
          <w:trHeight w:val="1255"/>
        </w:trPr>
        <w:tc>
          <w:tcPr>
            <w:tcW w:w="2160" w:type="dxa"/>
          </w:tcPr>
          <w:p w:rsidR="006D5E37" w:rsidRDefault="006D5E37" w:rsidP="004D702C">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6D5E37" w:rsidRDefault="006D5E37" w:rsidP="004D702C">
            <w:pPr>
              <w:rPr>
                <w:rFonts w:ascii="宋体" w:hAnsi="宋体" w:cs="新宋体"/>
                <w:szCs w:val="21"/>
              </w:rPr>
            </w:pPr>
            <w:r>
              <w:rPr>
                <w:rFonts w:ascii="宋体" w:hAnsi="宋体" w:cs="新宋体" w:hint="eastAsia"/>
                <w:szCs w:val="21"/>
              </w:rPr>
              <w:t>Q6.2</w:t>
            </w:r>
          </w:p>
        </w:tc>
        <w:tc>
          <w:tcPr>
            <w:tcW w:w="10004" w:type="dxa"/>
          </w:tcPr>
          <w:p w:rsidR="006D5E37" w:rsidRPr="006D5E37" w:rsidRDefault="006D5E37" w:rsidP="004D702C">
            <w:pPr>
              <w:spacing w:line="400" w:lineRule="exact"/>
              <w:rPr>
                <w:rFonts w:ascii="宋体" w:hAnsi="宋体" w:cs="Arial"/>
                <w:iCs/>
                <w:szCs w:val="21"/>
              </w:rPr>
            </w:pPr>
            <w:r w:rsidRPr="006D5E37">
              <w:rPr>
                <w:rFonts w:ascii="宋体" w:hAnsi="宋体" w:cs="Arial" w:hint="eastAsia"/>
                <w:iCs/>
                <w:szCs w:val="21"/>
              </w:rPr>
              <w:t>查设计部的质量目标为：</w:t>
            </w:r>
            <w:r w:rsidRPr="006D5E37">
              <w:rPr>
                <w:rFonts w:ascii="宋体" w:hAnsi="宋体" w:cs="Arial"/>
                <w:iCs/>
                <w:szCs w:val="21"/>
              </w:rPr>
              <w:t xml:space="preserve"> </w:t>
            </w:r>
          </w:p>
          <w:p w:rsidR="006D5E37" w:rsidRPr="006D5E37" w:rsidRDefault="006D5E37" w:rsidP="004D702C">
            <w:pPr>
              <w:spacing w:line="600" w:lineRule="atLeast"/>
              <w:rPr>
                <w:rFonts w:ascii="宋体" w:hAnsi="宋体" w:cs="Arial"/>
                <w:iCs/>
                <w:szCs w:val="21"/>
              </w:rPr>
            </w:pPr>
            <w:r w:rsidRPr="006D5E37">
              <w:rPr>
                <w:rFonts w:ascii="宋体" w:hAnsi="宋体" w:cs="Arial" w:hint="eastAsia"/>
                <w:iCs/>
                <w:szCs w:val="21"/>
              </w:rPr>
              <w:t xml:space="preserve">1)设计产品合格率达100%       </w:t>
            </w:r>
          </w:p>
          <w:p w:rsidR="006D5E37" w:rsidRPr="006D5E37" w:rsidRDefault="006D5E37" w:rsidP="004D702C">
            <w:pPr>
              <w:spacing w:line="400" w:lineRule="atLeast"/>
              <w:ind w:right="170"/>
              <w:jc w:val="left"/>
              <w:rPr>
                <w:rFonts w:ascii="宋体" w:hAnsi="宋体" w:cs="宋体"/>
                <w:szCs w:val="21"/>
              </w:rPr>
            </w:pPr>
            <w:r w:rsidRPr="006D5E37">
              <w:rPr>
                <w:rFonts w:ascii="宋体" w:hAnsi="宋体" w:cs="宋体" w:hint="eastAsia"/>
                <w:szCs w:val="21"/>
              </w:rPr>
              <w:t>查：2020年1月-2020年11月设计部目标完成情况：均能达到要求。</w:t>
            </w:r>
          </w:p>
          <w:p w:rsidR="006D5E37" w:rsidRPr="00B63F9C" w:rsidRDefault="006D5E37" w:rsidP="004D702C">
            <w:pPr>
              <w:spacing w:line="400" w:lineRule="exact"/>
              <w:rPr>
                <w:rFonts w:ascii="宋体" w:hAnsi="宋体"/>
                <w:szCs w:val="21"/>
              </w:rPr>
            </w:pPr>
          </w:p>
        </w:tc>
        <w:tc>
          <w:tcPr>
            <w:tcW w:w="1585" w:type="dxa"/>
          </w:tcPr>
          <w:p w:rsidR="006D5E37" w:rsidRDefault="006D5E37" w:rsidP="004D702C"/>
        </w:tc>
      </w:tr>
      <w:tr w:rsidR="006D5E37" w:rsidTr="004D702C">
        <w:trPr>
          <w:trHeight w:val="695"/>
        </w:trPr>
        <w:tc>
          <w:tcPr>
            <w:tcW w:w="2160" w:type="dxa"/>
          </w:tcPr>
          <w:p w:rsidR="006D5E37" w:rsidRDefault="006D5E37" w:rsidP="004D702C">
            <w:pPr>
              <w:adjustRightInd w:val="0"/>
              <w:snapToGrid w:val="0"/>
              <w:rPr>
                <w:rFonts w:ascii="宋体" w:hAnsi="宋体"/>
                <w:szCs w:val="21"/>
              </w:rPr>
            </w:pPr>
            <w:r>
              <w:rPr>
                <w:rFonts w:ascii="宋体" w:hAnsi="宋体" w:cs="宋体" w:hint="eastAsia"/>
                <w:color w:val="000000"/>
                <w:szCs w:val="21"/>
              </w:rPr>
              <w:t>标识和可追溯性</w:t>
            </w:r>
          </w:p>
        </w:tc>
        <w:tc>
          <w:tcPr>
            <w:tcW w:w="960" w:type="dxa"/>
          </w:tcPr>
          <w:p w:rsidR="006D5E37" w:rsidRDefault="006D5E37" w:rsidP="004D702C">
            <w:pPr>
              <w:adjustRightInd w:val="0"/>
              <w:snapToGrid w:val="0"/>
              <w:jc w:val="center"/>
              <w:rPr>
                <w:rFonts w:ascii="宋体" w:hAnsi="宋体"/>
                <w:szCs w:val="21"/>
              </w:rPr>
            </w:pPr>
            <w:r>
              <w:rPr>
                <w:rFonts w:ascii="宋体" w:hAnsi="宋体" w:cs="宋体" w:hint="eastAsia"/>
                <w:szCs w:val="21"/>
              </w:rPr>
              <w:t>Q8.5.2</w:t>
            </w:r>
          </w:p>
        </w:tc>
        <w:tc>
          <w:tcPr>
            <w:tcW w:w="10004" w:type="dxa"/>
          </w:tcPr>
          <w:p w:rsidR="006D5E37" w:rsidRDefault="006D5E37" w:rsidP="004D702C">
            <w:pPr>
              <w:widowControl/>
              <w:spacing w:line="400" w:lineRule="exact"/>
              <w:ind w:firstLineChars="200" w:firstLine="420"/>
              <w:jc w:val="left"/>
              <w:rPr>
                <w:rFonts w:ascii="宋体" w:hAnsi="宋体" w:cs="宋体"/>
                <w:szCs w:val="21"/>
              </w:rPr>
            </w:pPr>
            <w:r>
              <w:rPr>
                <w:rFonts w:ascii="宋体" w:hAnsi="宋体" w:cs="宋体" w:hint="eastAsia"/>
                <w:szCs w:val="21"/>
              </w:rPr>
              <w:t>现场查见，公司</w:t>
            </w:r>
            <w:r>
              <w:rPr>
                <w:rFonts w:ascii="宋体" w:hAnsi="宋体" w:hint="eastAsia"/>
                <w:szCs w:val="21"/>
              </w:rPr>
              <w:t>电力工程设计</w:t>
            </w:r>
            <w:r>
              <w:rPr>
                <w:rFonts w:ascii="宋体" w:hAnsi="宋体" w:cs="宋体" w:hint="eastAsia"/>
                <w:szCs w:val="21"/>
              </w:rPr>
              <w:t>在过程中对标识和可追溯性进行了规定。规定每个设计产品必须标识代码、编号、编制人、编制时间，若有修改，必须注明修改时间、修改人、修改内容等。</w:t>
            </w:r>
          </w:p>
          <w:p w:rsidR="006D5E37" w:rsidRDefault="006D5E37" w:rsidP="004D702C">
            <w:pPr>
              <w:widowControl/>
              <w:spacing w:line="400" w:lineRule="exact"/>
              <w:ind w:firstLineChars="200" w:firstLine="420"/>
              <w:jc w:val="left"/>
              <w:rPr>
                <w:rFonts w:ascii="宋体" w:hAnsi="宋体" w:cs="宋体"/>
                <w:szCs w:val="21"/>
              </w:rPr>
            </w:pPr>
            <w:r>
              <w:rPr>
                <w:rFonts w:ascii="宋体" w:hAnsi="宋体" w:cs="宋体" w:hint="eastAsia"/>
                <w:szCs w:val="21"/>
              </w:rPr>
              <w:t>对于设计的输出资料（图纸、说明书等），必须有编号、文件名、版本号等进行标识。</w:t>
            </w:r>
          </w:p>
          <w:p w:rsidR="006D5E37" w:rsidRDefault="006D5E37" w:rsidP="004D702C">
            <w:pPr>
              <w:widowControl/>
              <w:spacing w:line="400" w:lineRule="exact"/>
              <w:ind w:firstLineChars="200" w:firstLine="420"/>
              <w:jc w:val="left"/>
              <w:rPr>
                <w:rFonts w:ascii="宋体" w:hAnsi="宋体" w:cs="宋体"/>
                <w:szCs w:val="21"/>
              </w:rPr>
            </w:pPr>
            <w:r>
              <w:rPr>
                <w:rFonts w:ascii="宋体" w:hAnsi="宋体" w:cs="宋体" w:hint="eastAsia"/>
                <w:color w:val="000000"/>
                <w:szCs w:val="21"/>
              </w:rPr>
              <w:t>标识基本符合要求。</w:t>
            </w:r>
          </w:p>
        </w:tc>
        <w:tc>
          <w:tcPr>
            <w:tcW w:w="1585" w:type="dxa"/>
          </w:tcPr>
          <w:p w:rsidR="006D5E37" w:rsidRDefault="006D5E37" w:rsidP="004D702C"/>
        </w:tc>
      </w:tr>
      <w:tr w:rsidR="006D5E37" w:rsidTr="004D702C">
        <w:trPr>
          <w:trHeight w:val="695"/>
        </w:trPr>
        <w:tc>
          <w:tcPr>
            <w:tcW w:w="2160" w:type="dxa"/>
          </w:tcPr>
          <w:p w:rsidR="006D5E37" w:rsidRDefault="006D5E37" w:rsidP="004D702C">
            <w:pPr>
              <w:adjustRightInd w:val="0"/>
              <w:snapToGrid w:val="0"/>
              <w:rPr>
                <w:rFonts w:ascii="宋体" w:hAnsi="宋体" w:cs="宋体"/>
                <w:color w:val="000000"/>
                <w:szCs w:val="21"/>
              </w:rPr>
            </w:pPr>
            <w:r>
              <w:rPr>
                <w:rFonts w:ascii="宋体" w:hAnsi="宋体" w:cs="宋体" w:hint="eastAsia"/>
                <w:color w:val="000000"/>
                <w:szCs w:val="21"/>
              </w:rPr>
              <w:t>顾客或外部供方的财产</w:t>
            </w:r>
          </w:p>
        </w:tc>
        <w:tc>
          <w:tcPr>
            <w:tcW w:w="960" w:type="dxa"/>
          </w:tcPr>
          <w:p w:rsidR="006D5E37" w:rsidRDefault="006D5E37" w:rsidP="004D702C">
            <w:pPr>
              <w:adjustRightInd w:val="0"/>
              <w:snapToGrid w:val="0"/>
              <w:jc w:val="center"/>
              <w:rPr>
                <w:rFonts w:ascii="宋体" w:hAnsi="宋体" w:cs="宋体"/>
                <w:szCs w:val="21"/>
              </w:rPr>
            </w:pPr>
            <w:r>
              <w:rPr>
                <w:rFonts w:ascii="宋体" w:hAnsi="宋体" w:cs="宋体" w:hint="eastAsia"/>
                <w:szCs w:val="21"/>
              </w:rPr>
              <w:t>Q8.5.3</w:t>
            </w:r>
          </w:p>
        </w:tc>
        <w:tc>
          <w:tcPr>
            <w:tcW w:w="10004" w:type="dxa"/>
          </w:tcPr>
          <w:p w:rsidR="006D5E37" w:rsidRDefault="006D5E37" w:rsidP="004D702C">
            <w:pPr>
              <w:widowControl/>
              <w:spacing w:line="400" w:lineRule="exact"/>
              <w:ind w:firstLineChars="200" w:firstLine="420"/>
              <w:rPr>
                <w:rFonts w:ascii="宋体" w:hAnsi="宋体" w:cs="宋体"/>
                <w:szCs w:val="21"/>
              </w:rPr>
            </w:pPr>
            <w:r>
              <w:rPr>
                <w:rFonts w:ascii="宋体" w:hAnsi="宋体" w:cs="宋体" w:hint="eastAsia"/>
                <w:szCs w:val="21"/>
              </w:rPr>
              <w:t>查，公司对顾客财产的管理要求。</w:t>
            </w:r>
          </w:p>
          <w:p w:rsidR="006D5E37" w:rsidRDefault="006D5E37" w:rsidP="004D702C">
            <w:pPr>
              <w:spacing w:line="400" w:lineRule="exact"/>
              <w:ind w:firstLineChars="200" w:firstLine="420"/>
              <w:rPr>
                <w:rFonts w:ascii="宋体" w:hAnsi="宋体" w:cs="宋体"/>
                <w:szCs w:val="21"/>
              </w:rPr>
            </w:pPr>
            <w:r>
              <w:rPr>
                <w:rFonts w:ascii="宋体" w:hAnsi="宋体" w:cs="宋体" w:hint="eastAsia"/>
                <w:szCs w:val="21"/>
              </w:rPr>
              <w:t>询问部门负责人，公司的顾客财产主要为顾客信息，图纸，公司对顾客财产进行了登记管理。</w:t>
            </w:r>
          </w:p>
          <w:p w:rsidR="006D5E37" w:rsidRDefault="006D5E37" w:rsidP="004D702C">
            <w:pPr>
              <w:spacing w:line="400" w:lineRule="exact"/>
              <w:ind w:firstLineChars="200" w:firstLine="420"/>
              <w:rPr>
                <w:rFonts w:ascii="宋体" w:hAnsi="宋体" w:cs="宋体"/>
                <w:szCs w:val="21"/>
              </w:rPr>
            </w:pPr>
            <w:r>
              <w:rPr>
                <w:rFonts w:ascii="宋体" w:hAnsi="宋体" w:cs="宋体" w:hint="eastAsia"/>
                <w:szCs w:val="21"/>
              </w:rPr>
              <w:t>现场查看，顾客财产管理基本受控。</w:t>
            </w:r>
          </w:p>
        </w:tc>
        <w:tc>
          <w:tcPr>
            <w:tcW w:w="1585" w:type="dxa"/>
          </w:tcPr>
          <w:p w:rsidR="006D5E37" w:rsidRDefault="006D5E37" w:rsidP="004D702C"/>
        </w:tc>
      </w:tr>
      <w:tr w:rsidR="006D5E37" w:rsidTr="004D702C">
        <w:trPr>
          <w:trHeight w:val="695"/>
        </w:trPr>
        <w:tc>
          <w:tcPr>
            <w:tcW w:w="2160" w:type="dxa"/>
          </w:tcPr>
          <w:p w:rsidR="006D5E37" w:rsidRDefault="006D5E37" w:rsidP="004D702C">
            <w:pPr>
              <w:adjustRightInd w:val="0"/>
              <w:snapToGrid w:val="0"/>
              <w:rPr>
                <w:rFonts w:ascii="宋体" w:hAnsi="宋体" w:cs="宋体"/>
                <w:color w:val="000000"/>
                <w:szCs w:val="21"/>
              </w:rPr>
            </w:pPr>
            <w:r>
              <w:rPr>
                <w:rFonts w:ascii="宋体" w:hAnsi="宋体" w:cs="宋体" w:hint="eastAsia"/>
                <w:color w:val="000000"/>
                <w:szCs w:val="21"/>
              </w:rPr>
              <w:lastRenderedPageBreak/>
              <w:t>防护</w:t>
            </w:r>
          </w:p>
        </w:tc>
        <w:tc>
          <w:tcPr>
            <w:tcW w:w="960" w:type="dxa"/>
          </w:tcPr>
          <w:p w:rsidR="006D5E37" w:rsidRDefault="006D5E37" w:rsidP="004D702C">
            <w:pPr>
              <w:adjustRightInd w:val="0"/>
              <w:snapToGrid w:val="0"/>
              <w:jc w:val="center"/>
              <w:rPr>
                <w:rFonts w:ascii="宋体" w:hAnsi="宋体" w:cs="宋体"/>
                <w:szCs w:val="21"/>
              </w:rPr>
            </w:pPr>
            <w:r>
              <w:rPr>
                <w:rFonts w:ascii="宋体" w:hAnsi="宋体" w:cs="宋体" w:hint="eastAsia"/>
                <w:szCs w:val="21"/>
              </w:rPr>
              <w:t>Q8.5.4</w:t>
            </w:r>
          </w:p>
        </w:tc>
        <w:tc>
          <w:tcPr>
            <w:tcW w:w="10004" w:type="dxa"/>
          </w:tcPr>
          <w:p w:rsidR="006D5E37" w:rsidRDefault="006D5E37" w:rsidP="004D702C">
            <w:pPr>
              <w:spacing w:line="400" w:lineRule="atLeast"/>
              <w:ind w:firstLineChars="200" w:firstLine="420"/>
              <w:rPr>
                <w:rFonts w:ascii="宋体" w:hAnsi="宋体" w:cs="宋体"/>
                <w:szCs w:val="21"/>
              </w:rPr>
            </w:pPr>
            <w:r>
              <w:rPr>
                <w:rFonts w:ascii="宋体" w:hAnsi="宋体" w:hint="eastAsia"/>
                <w:szCs w:val="21"/>
              </w:rPr>
              <w:t>电力工程设计的</w:t>
            </w:r>
            <w:r>
              <w:rPr>
                <w:rFonts w:ascii="宋体" w:hAnsi="宋体" w:cs="宋体" w:hint="eastAsia"/>
                <w:szCs w:val="21"/>
              </w:rPr>
              <w:t>防护：</w:t>
            </w:r>
          </w:p>
          <w:p w:rsidR="006D5E37" w:rsidRDefault="006D5E37" w:rsidP="004D702C">
            <w:pPr>
              <w:spacing w:line="400" w:lineRule="atLeast"/>
              <w:ind w:firstLineChars="200" w:firstLine="420"/>
              <w:rPr>
                <w:rFonts w:ascii="宋体" w:hAnsi="宋体" w:cs="宋体"/>
                <w:szCs w:val="21"/>
              </w:rPr>
            </w:pPr>
            <w:r>
              <w:rPr>
                <w:rFonts w:ascii="宋体" w:hAnsi="宋体" w:cs="宋体" w:hint="eastAsia"/>
                <w:szCs w:val="21"/>
              </w:rPr>
              <w:t>查见，公司对设计运行环境提出要求，设计过程中安装必要的杀毒软件，避免设计开发软件使用过程中被破坏。同时，对于设计输出均采取备份，研发的结果均采取加密保存，防止外泄。</w:t>
            </w:r>
          </w:p>
          <w:p w:rsidR="006D5E37" w:rsidRDefault="006D5E37" w:rsidP="004D702C">
            <w:pPr>
              <w:spacing w:line="400" w:lineRule="exact"/>
              <w:ind w:firstLineChars="200" w:firstLine="420"/>
              <w:rPr>
                <w:rFonts w:ascii="宋体" w:hAnsi="宋体" w:cs="宋体"/>
                <w:color w:val="000000"/>
                <w:szCs w:val="21"/>
              </w:rPr>
            </w:pPr>
            <w:r>
              <w:rPr>
                <w:rFonts w:ascii="宋体" w:hAnsi="宋体" w:cs="宋体" w:hint="eastAsia"/>
                <w:color w:val="000000"/>
                <w:szCs w:val="21"/>
              </w:rPr>
              <w:t>防护基本符合要求。</w:t>
            </w:r>
          </w:p>
        </w:tc>
        <w:tc>
          <w:tcPr>
            <w:tcW w:w="1585" w:type="dxa"/>
          </w:tcPr>
          <w:p w:rsidR="006D5E37" w:rsidRDefault="006D5E37" w:rsidP="004D702C"/>
        </w:tc>
      </w:tr>
      <w:tr w:rsidR="006D5E37" w:rsidTr="004D702C">
        <w:trPr>
          <w:trHeight w:val="695"/>
        </w:trPr>
        <w:tc>
          <w:tcPr>
            <w:tcW w:w="2160" w:type="dxa"/>
          </w:tcPr>
          <w:p w:rsidR="006D5E37" w:rsidRDefault="006D5E37" w:rsidP="004D702C">
            <w:pPr>
              <w:adjustRightInd w:val="0"/>
              <w:snapToGrid w:val="0"/>
              <w:rPr>
                <w:rFonts w:ascii="宋体" w:hAnsi="宋体" w:cs="宋体"/>
                <w:color w:val="000000"/>
                <w:szCs w:val="21"/>
              </w:rPr>
            </w:pPr>
            <w:r>
              <w:rPr>
                <w:rFonts w:ascii="宋体" w:hAnsi="宋体" w:cs="宋体" w:hint="eastAsia"/>
                <w:color w:val="000000"/>
                <w:szCs w:val="21"/>
              </w:rPr>
              <w:t>交付后活动</w:t>
            </w:r>
          </w:p>
        </w:tc>
        <w:tc>
          <w:tcPr>
            <w:tcW w:w="960" w:type="dxa"/>
          </w:tcPr>
          <w:p w:rsidR="006D5E37" w:rsidRDefault="006D5E37" w:rsidP="004D702C">
            <w:pPr>
              <w:adjustRightInd w:val="0"/>
              <w:snapToGrid w:val="0"/>
              <w:jc w:val="center"/>
              <w:rPr>
                <w:rFonts w:ascii="宋体" w:hAnsi="宋体" w:cs="宋体"/>
                <w:szCs w:val="21"/>
              </w:rPr>
            </w:pPr>
            <w:r>
              <w:rPr>
                <w:rFonts w:ascii="宋体" w:hAnsi="宋体" w:cs="宋体" w:hint="eastAsia"/>
                <w:szCs w:val="21"/>
              </w:rPr>
              <w:t>Q8.5.5</w:t>
            </w:r>
          </w:p>
        </w:tc>
        <w:tc>
          <w:tcPr>
            <w:tcW w:w="10004" w:type="dxa"/>
          </w:tcPr>
          <w:p w:rsidR="006D5E37" w:rsidRDefault="006D5E37" w:rsidP="004D702C">
            <w:pPr>
              <w:spacing w:line="400" w:lineRule="exact"/>
              <w:ind w:firstLineChars="200" w:firstLine="420"/>
              <w:jc w:val="left"/>
              <w:rPr>
                <w:rFonts w:ascii="宋体" w:hAnsi="宋体" w:cs="宋体"/>
                <w:szCs w:val="21"/>
              </w:rPr>
            </w:pPr>
            <w:r>
              <w:rPr>
                <w:rFonts w:ascii="宋体" w:hAnsi="宋体" w:cs="宋体" w:hint="eastAsia"/>
                <w:szCs w:val="21"/>
              </w:rPr>
              <w:t>查问，对于已经交付的产品，公司承诺：产品交付后随时跟踪质量状况，发现问题，及时上门进行解决。</w:t>
            </w:r>
          </w:p>
          <w:p w:rsidR="006D5E37" w:rsidRDefault="006D5E37" w:rsidP="004D702C">
            <w:pPr>
              <w:spacing w:line="400" w:lineRule="exact"/>
              <w:ind w:firstLineChars="200" w:firstLine="420"/>
              <w:jc w:val="left"/>
              <w:rPr>
                <w:rFonts w:ascii="宋体" w:hAnsi="宋体" w:cs="宋体"/>
                <w:szCs w:val="21"/>
              </w:rPr>
            </w:pPr>
            <w:r>
              <w:rPr>
                <w:rFonts w:ascii="宋体" w:hAnsi="宋体" w:cs="宋体" w:hint="eastAsia"/>
                <w:szCs w:val="21"/>
              </w:rPr>
              <w:t>查，公司策划了售后管理的要求。</w:t>
            </w:r>
          </w:p>
          <w:p w:rsidR="006D5E37" w:rsidRDefault="006D5E37" w:rsidP="004D702C">
            <w:pPr>
              <w:spacing w:line="400" w:lineRule="exact"/>
              <w:ind w:firstLineChars="200" w:firstLine="420"/>
              <w:rPr>
                <w:rFonts w:ascii="宋体" w:hAnsi="宋体" w:cs="宋体"/>
                <w:szCs w:val="21"/>
              </w:rPr>
            </w:pPr>
            <w:r>
              <w:rPr>
                <w:rFonts w:ascii="宋体" w:hAnsi="宋体" w:cs="宋体" w:hint="eastAsia"/>
                <w:szCs w:val="21"/>
              </w:rPr>
              <w:t>具体见8.5.1审核。</w:t>
            </w:r>
          </w:p>
        </w:tc>
        <w:tc>
          <w:tcPr>
            <w:tcW w:w="1585" w:type="dxa"/>
          </w:tcPr>
          <w:p w:rsidR="006D5E37" w:rsidRDefault="006D5E37" w:rsidP="004D702C"/>
        </w:tc>
      </w:tr>
      <w:tr w:rsidR="006D5E37" w:rsidTr="004D702C">
        <w:trPr>
          <w:trHeight w:val="695"/>
        </w:trPr>
        <w:tc>
          <w:tcPr>
            <w:tcW w:w="2160" w:type="dxa"/>
          </w:tcPr>
          <w:p w:rsidR="006D5E37" w:rsidRDefault="006D5E37" w:rsidP="004D702C">
            <w:pPr>
              <w:adjustRightInd w:val="0"/>
              <w:snapToGrid w:val="0"/>
              <w:rPr>
                <w:rFonts w:ascii="宋体" w:hAnsi="宋体" w:cs="宋体"/>
                <w:color w:val="000000"/>
                <w:szCs w:val="21"/>
              </w:rPr>
            </w:pPr>
            <w:r>
              <w:rPr>
                <w:rFonts w:ascii="宋体" w:hAnsi="宋体" w:cs="宋体" w:hint="eastAsia"/>
                <w:color w:val="000000"/>
                <w:szCs w:val="21"/>
              </w:rPr>
              <w:t>更改控制</w:t>
            </w:r>
          </w:p>
        </w:tc>
        <w:tc>
          <w:tcPr>
            <w:tcW w:w="960" w:type="dxa"/>
          </w:tcPr>
          <w:p w:rsidR="006D5E37" w:rsidRDefault="006D5E37" w:rsidP="004D702C">
            <w:pPr>
              <w:adjustRightInd w:val="0"/>
              <w:snapToGrid w:val="0"/>
              <w:jc w:val="center"/>
              <w:rPr>
                <w:rFonts w:ascii="宋体" w:hAnsi="宋体" w:cs="宋体"/>
                <w:szCs w:val="21"/>
              </w:rPr>
            </w:pPr>
            <w:r>
              <w:rPr>
                <w:rFonts w:ascii="宋体" w:hAnsi="宋体" w:cs="宋体" w:hint="eastAsia"/>
                <w:szCs w:val="21"/>
              </w:rPr>
              <w:t>Q8.5.6</w:t>
            </w:r>
          </w:p>
        </w:tc>
        <w:tc>
          <w:tcPr>
            <w:tcW w:w="10004" w:type="dxa"/>
          </w:tcPr>
          <w:p w:rsidR="006D5E37" w:rsidRDefault="006D5E37" w:rsidP="004D702C">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查，公司对产品实现过程的更改策划了管理要求。主要包括：方案更改、参数更改等。</w:t>
            </w:r>
          </w:p>
          <w:p w:rsidR="006D5E37" w:rsidRDefault="006D5E37" w:rsidP="004D702C">
            <w:pPr>
              <w:spacing w:line="400" w:lineRule="exact"/>
              <w:ind w:firstLineChars="200" w:firstLine="420"/>
              <w:rPr>
                <w:rFonts w:ascii="宋体" w:hAnsi="宋体"/>
                <w:szCs w:val="21"/>
              </w:rPr>
            </w:pPr>
            <w:r>
              <w:rPr>
                <w:rFonts w:ascii="宋体" w:hAnsi="宋体" w:hint="eastAsia"/>
                <w:szCs w:val="21"/>
              </w:rPr>
              <w:t>现场查，公司对于更改信息的管理，均为重新发放更改文件，并回收作废的文件。</w:t>
            </w:r>
          </w:p>
          <w:p w:rsidR="006D5E37" w:rsidRDefault="006D5E37" w:rsidP="004D702C">
            <w:pPr>
              <w:spacing w:line="400" w:lineRule="exact"/>
              <w:ind w:firstLineChars="200" w:firstLine="420"/>
              <w:rPr>
                <w:rFonts w:ascii="宋体" w:hAnsi="宋体"/>
                <w:szCs w:val="21"/>
              </w:rPr>
            </w:pPr>
            <w:r>
              <w:rPr>
                <w:rFonts w:ascii="宋体" w:hAnsi="宋体" w:hint="eastAsia"/>
                <w:szCs w:val="21"/>
              </w:rPr>
              <w:t>查，对于方案、参数信息等更改，必须经过评审，确认能满足要求后方能进行，具体按文件管理要求。</w:t>
            </w:r>
          </w:p>
          <w:p w:rsidR="006D5E37" w:rsidRPr="00ED1B57" w:rsidRDefault="006D5E37" w:rsidP="004D702C">
            <w:pPr>
              <w:spacing w:line="400" w:lineRule="exact"/>
              <w:ind w:firstLineChars="200" w:firstLine="420"/>
              <w:rPr>
                <w:rFonts w:ascii="宋体" w:hAnsi="宋体"/>
                <w:szCs w:val="21"/>
              </w:rPr>
            </w:pPr>
            <w:r>
              <w:rPr>
                <w:rFonts w:ascii="宋体" w:hAnsi="宋体" w:hint="eastAsia"/>
                <w:szCs w:val="21"/>
              </w:rPr>
              <w:t>查，变更的情况</w:t>
            </w:r>
            <w:r w:rsidR="00305ECF">
              <w:rPr>
                <w:rFonts w:ascii="宋体" w:hAnsi="宋体" w:hint="eastAsia"/>
                <w:szCs w:val="21"/>
              </w:rPr>
              <w:t>，暂无变更情况。</w:t>
            </w:r>
          </w:p>
        </w:tc>
        <w:tc>
          <w:tcPr>
            <w:tcW w:w="1585" w:type="dxa"/>
          </w:tcPr>
          <w:p w:rsidR="006D5E37" w:rsidRDefault="006D5E37" w:rsidP="004D702C"/>
        </w:tc>
      </w:tr>
    </w:tbl>
    <w:p w:rsidR="006D5E37" w:rsidRDefault="006D5E37" w:rsidP="006D5E37">
      <w:pPr>
        <w:pStyle w:val="a6"/>
      </w:pPr>
      <w:r>
        <w:rPr>
          <w:rFonts w:hint="eastAsia"/>
        </w:rPr>
        <w:t>说明：不符合标注</w:t>
      </w:r>
      <w:r>
        <w:rPr>
          <w:rFonts w:hint="eastAsia"/>
        </w:rPr>
        <w:t>N</w:t>
      </w:r>
    </w:p>
    <w:p w:rsidR="006D5E37" w:rsidRDefault="006D5E37" w:rsidP="006D5E37">
      <w:pPr>
        <w:pStyle w:val="a6"/>
      </w:pPr>
    </w:p>
    <w:p w:rsidR="006D5E37" w:rsidRDefault="006D5E37" w:rsidP="006D5E37">
      <w:pPr>
        <w:pStyle w:val="a6"/>
      </w:pPr>
    </w:p>
    <w:p w:rsidR="006D5E37" w:rsidRDefault="006D5E37" w:rsidP="006D5E37">
      <w:pPr>
        <w:pStyle w:val="a6"/>
      </w:pPr>
    </w:p>
    <w:p w:rsidR="006D5E37" w:rsidRDefault="006D5E37" w:rsidP="006D5E37">
      <w:pPr>
        <w:pStyle w:val="a6"/>
      </w:pPr>
    </w:p>
    <w:p w:rsidR="006D5E37" w:rsidRDefault="006D5E37" w:rsidP="006D5E3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D5E37" w:rsidTr="004D702C">
        <w:trPr>
          <w:trHeight w:val="515"/>
        </w:trPr>
        <w:tc>
          <w:tcPr>
            <w:tcW w:w="2160" w:type="dxa"/>
            <w:vMerge w:val="restart"/>
            <w:vAlign w:val="center"/>
          </w:tcPr>
          <w:p w:rsidR="006D5E37" w:rsidRDefault="006D5E37" w:rsidP="004D702C">
            <w:pPr>
              <w:spacing w:before="120"/>
              <w:jc w:val="center"/>
              <w:rPr>
                <w:sz w:val="24"/>
                <w:szCs w:val="24"/>
              </w:rPr>
            </w:pPr>
            <w:r>
              <w:rPr>
                <w:rFonts w:hint="eastAsia"/>
                <w:sz w:val="24"/>
                <w:szCs w:val="24"/>
              </w:rPr>
              <w:t>过程与活动、</w:t>
            </w:r>
          </w:p>
          <w:p w:rsidR="006D5E37" w:rsidRDefault="006D5E37" w:rsidP="004D702C">
            <w:pPr>
              <w:jc w:val="center"/>
            </w:pPr>
            <w:r>
              <w:rPr>
                <w:rFonts w:hint="eastAsia"/>
                <w:sz w:val="24"/>
                <w:szCs w:val="24"/>
              </w:rPr>
              <w:t>抽样计划</w:t>
            </w:r>
          </w:p>
        </w:tc>
        <w:tc>
          <w:tcPr>
            <w:tcW w:w="960" w:type="dxa"/>
            <w:vMerge w:val="restart"/>
            <w:vAlign w:val="center"/>
          </w:tcPr>
          <w:p w:rsidR="006D5E37" w:rsidRDefault="006D5E37" w:rsidP="004D702C">
            <w:pPr>
              <w:rPr>
                <w:sz w:val="24"/>
                <w:szCs w:val="24"/>
              </w:rPr>
            </w:pPr>
            <w:r>
              <w:rPr>
                <w:rFonts w:hint="eastAsia"/>
                <w:sz w:val="24"/>
                <w:szCs w:val="24"/>
              </w:rPr>
              <w:t>涉及</w:t>
            </w:r>
          </w:p>
          <w:p w:rsidR="006D5E37" w:rsidRDefault="006D5E37" w:rsidP="004D702C">
            <w:r>
              <w:rPr>
                <w:rFonts w:hint="eastAsia"/>
                <w:sz w:val="24"/>
                <w:szCs w:val="24"/>
              </w:rPr>
              <w:t>条款</w:t>
            </w:r>
          </w:p>
        </w:tc>
        <w:tc>
          <w:tcPr>
            <w:tcW w:w="10004" w:type="dxa"/>
            <w:vAlign w:val="center"/>
          </w:tcPr>
          <w:p w:rsidR="006D5E37" w:rsidRDefault="006D5E37" w:rsidP="004D702C">
            <w:pPr>
              <w:rPr>
                <w:sz w:val="24"/>
                <w:szCs w:val="24"/>
              </w:rPr>
            </w:pPr>
            <w:r>
              <w:rPr>
                <w:rFonts w:hint="eastAsia"/>
                <w:sz w:val="24"/>
                <w:szCs w:val="24"/>
              </w:rPr>
              <w:t>受审核部门：设计部</w:t>
            </w:r>
            <w:r>
              <w:rPr>
                <w:rFonts w:hint="eastAsia"/>
                <w:sz w:val="24"/>
                <w:szCs w:val="24"/>
              </w:rPr>
              <w:t xml:space="preserve">   </w:t>
            </w:r>
            <w:r>
              <w:rPr>
                <w:rFonts w:hint="eastAsia"/>
                <w:sz w:val="24"/>
                <w:szCs w:val="24"/>
              </w:rPr>
              <w:t>主管领导：程成</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陪同人员：</w:t>
            </w:r>
            <w:r>
              <w:rPr>
                <w:rFonts w:hint="eastAsia"/>
                <w:sz w:val="24"/>
                <w:szCs w:val="24"/>
              </w:rPr>
              <w:t xml:space="preserve">  </w:t>
            </w:r>
            <w:r>
              <w:rPr>
                <w:rFonts w:hint="eastAsia"/>
                <w:sz w:val="24"/>
                <w:szCs w:val="24"/>
              </w:rPr>
              <w:t>魏中意</w:t>
            </w:r>
          </w:p>
        </w:tc>
        <w:tc>
          <w:tcPr>
            <w:tcW w:w="1585" w:type="dxa"/>
            <w:vMerge w:val="restart"/>
            <w:vAlign w:val="center"/>
          </w:tcPr>
          <w:p w:rsidR="006D5E37" w:rsidRDefault="006D5E37" w:rsidP="004D702C">
            <w:pPr>
              <w:rPr>
                <w:sz w:val="24"/>
                <w:szCs w:val="24"/>
              </w:rPr>
            </w:pPr>
            <w:r>
              <w:rPr>
                <w:rFonts w:hint="eastAsia"/>
                <w:sz w:val="24"/>
                <w:szCs w:val="24"/>
              </w:rPr>
              <w:t>判定</w:t>
            </w:r>
          </w:p>
        </w:tc>
      </w:tr>
      <w:tr w:rsidR="006D5E37" w:rsidTr="004D702C">
        <w:trPr>
          <w:trHeight w:val="403"/>
        </w:trPr>
        <w:tc>
          <w:tcPr>
            <w:tcW w:w="2160" w:type="dxa"/>
            <w:vMerge/>
            <w:vAlign w:val="center"/>
          </w:tcPr>
          <w:p w:rsidR="006D5E37" w:rsidRDefault="006D5E37" w:rsidP="004D702C"/>
        </w:tc>
        <w:tc>
          <w:tcPr>
            <w:tcW w:w="960" w:type="dxa"/>
            <w:vMerge/>
            <w:vAlign w:val="center"/>
          </w:tcPr>
          <w:p w:rsidR="006D5E37" w:rsidRDefault="006D5E37" w:rsidP="004D702C"/>
        </w:tc>
        <w:tc>
          <w:tcPr>
            <w:tcW w:w="10004" w:type="dxa"/>
            <w:vAlign w:val="center"/>
          </w:tcPr>
          <w:p w:rsidR="006D5E37" w:rsidRDefault="006D5E37" w:rsidP="004D702C">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w:t>
            </w:r>
            <w:r w:rsidR="00305ECF">
              <w:rPr>
                <w:rFonts w:hint="eastAsia"/>
                <w:sz w:val="24"/>
                <w:szCs w:val="24"/>
              </w:rPr>
              <w:t>20.12.30</w:t>
            </w:r>
          </w:p>
        </w:tc>
        <w:tc>
          <w:tcPr>
            <w:tcW w:w="1585" w:type="dxa"/>
            <w:vMerge/>
          </w:tcPr>
          <w:p w:rsidR="006D5E37" w:rsidRDefault="006D5E37" w:rsidP="004D702C"/>
        </w:tc>
      </w:tr>
      <w:tr w:rsidR="006D5E37" w:rsidTr="004D702C">
        <w:trPr>
          <w:trHeight w:val="516"/>
        </w:trPr>
        <w:tc>
          <w:tcPr>
            <w:tcW w:w="2160" w:type="dxa"/>
            <w:vMerge/>
            <w:vAlign w:val="center"/>
          </w:tcPr>
          <w:p w:rsidR="006D5E37" w:rsidRDefault="006D5E37" w:rsidP="004D702C"/>
        </w:tc>
        <w:tc>
          <w:tcPr>
            <w:tcW w:w="960" w:type="dxa"/>
            <w:vMerge/>
            <w:vAlign w:val="center"/>
          </w:tcPr>
          <w:p w:rsidR="006D5E37" w:rsidRDefault="006D5E37" w:rsidP="004D702C"/>
        </w:tc>
        <w:tc>
          <w:tcPr>
            <w:tcW w:w="10004" w:type="dxa"/>
            <w:vAlign w:val="center"/>
          </w:tcPr>
          <w:p w:rsidR="006D5E37" w:rsidRDefault="006D5E37" w:rsidP="004D702C">
            <w:pPr>
              <w:rPr>
                <w:sz w:val="24"/>
                <w:szCs w:val="24"/>
              </w:rPr>
            </w:pPr>
            <w:r>
              <w:rPr>
                <w:rFonts w:hint="eastAsia"/>
                <w:sz w:val="24"/>
                <w:szCs w:val="24"/>
              </w:rPr>
              <w:t>审核条款：</w:t>
            </w:r>
          </w:p>
        </w:tc>
        <w:tc>
          <w:tcPr>
            <w:tcW w:w="1585" w:type="dxa"/>
            <w:vMerge/>
          </w:tcPr>
          <w:p w:rsidR="006D5E37" w:rsidRDefault="006D5E37" w:rsidP="004D702C"/>
        </w:tc>
      </w:tr>
      <w:tr w:rsidR="006D5E37" w:rsidTr="004D702C">
        <w:trPr>
          <w:trHeight w:val="895"/>
        </w:trPr>
        <w:tc>
          <w:tcPr>
            <w:tcW w:w="2160" w:type="dxa"/>
          </w:tcPr>
          <w:p w:rsidR="006D5E37" w:rsidRDefault="006D5E37" w:rsidP="004D702C">
            <w:pPr>
              <w:adjustRightInd w:val="0"/>
              <w:snapToGrid w:val="0"/>
              <w:jc w:val="center"/>
              <w:rPr>
                <w:rFonts w:ascii="宋体" w:hAnsi="宋体" w:cs="新宋体"/>
                <w:szCs w:val="21"/>
              </w:rPr>
            </w:pPr>
            <w:r>
              <w:rPr>
                <w:rFonts w:ascii="宋体" w:hAnsi="宋体" w:cs="新宋体" w:hint="eastAsia"/>
                <w:szCs w:val="21"/>
              </w:rPr>
              <w:t>组织的角色、职责和权限</w:t>
            </w:r>
          </w:p>
          <w:p w:rsidR="006D5E37" w:rsidRDefault="006D5E37" w:rsidP="004D702C">
            <w:pPr>
              <w:adjustRightInd w:val="0"/>
              <w:snapToGrid w:val="0"/>
              <w:jc w:val="center"/>
              <w:rPr>
                <w:rFonts w:ascii="宋体" w:hAnsi="宋体" w:cs="新宋体"/>
                <w:szCs w:val="21"/>
              </w:rPr>
            </w:pPr>
          </w:p>
        </w:tc>
        <w:tc>
          <w:tcPr>
            <w:tcW w:w="960" w:type="dxa"/>
          </w:tcPr>
          <w:p w:rsidR="006D5E37" w:rsidRDefault="006D5E37" w:rsidP="004D702C">
            <w:pPr>
              <w:rPr>
                <w:rFonts w:ascii="宋体" w:hAnsi="宋体" w:cs="新宋体"/>
                <w:szCs w:val="21"/>
              </w:rPr>
            </w:pPr>
            <w:r>
              <w:rPr>
                <w:rFonts w:ascii="宋体" w:hAnsi="宋体" w:cs="新宋体" w:hint="eastAsia"/>
                <w:szCs w:val="21"/>
              </w:rPr>
              <w:t>ES5.3</w:t>
            </w:r>
          </w:p>
        </w:tc>
        <w:tc>
          <w:tcPr>
            <w:tcW w:w="10004" w:type="dxa"/>
          </w:tcPr>
          <w:p w:rsidR="006D5E37" w:rsidRPr="00A83DAB" w:rsidRDefault="006D5E37" w:rsidP="004D702C">
            <w:pPr>
              <w:autoSpaceDE w:val="0"/>
              <w:autoSpaceDN w:val="0"/>
              <w:adjustRightInd w:val="0"/>
              <w:spacing w:line="400" w:lineRule="exact"/>
              <w:jc w:val="left"/>
              <w:rPr>
                <w:rFonts w:ascii="宋体" w:cs="宋体"/>
                <w:szCs w:val="21"/>
              </w:rPr>
            </w:pPr>
            <w:r w:rsidRPr="00A83DAB">
              <w:rPr>
                <w:rFonts w:ascii="宋体" w:cs="宋体" w:hint="eastAsia"/>
                <w:szCs w:val="21"/>
              </w:rPr>
              <w:t>查，</w:t>
            </w:r>
            <w:r>
              <w:rPr>
                <w:rFonts w:ascii="宋体" w:cs="宋体" w:hint="eastAsia"/>
                <w:szCs w:val="21"/>
              </w:rPr>
              <w:t>设计部</w:t>
            </w:r>
            <w:r w:rsidRPr="00A83DAB">
              <w:rPr>
                <w:rFonts w:ascii="宋体" w:cs="宋体" w:hint="eastAsia"/>
                <w:szCs w:val="21"/>
              </w:rPr>
              <w:t>的岗位职责和权限如下：</w:t>
            </w:r>
          </w:p>
          <w:p w:rsidR="006D5E37" w:rsidRPr="00A83DAB" w:rsidRDefault="006D5E37" w:rsidP="004D702C">
            <w:pPr>
              <w:spacing w:line="400" w:lineRule="exact"/>
              <w:ind w:leftChars="174" w:left="1297" w:hangingChars="444" w:hanging="932"/>
              <w:rPr>
                <w:rFonts w:ascii="宋体" w:hAnsi="宋体" w:cs="宋体"/>
                <w:szCs w:val="21"/>
              </w:rPr>
            </w:pPr>
            <w:r w:rsidRPr="00A83DAB">
              <w:rPr>
                <w:rFonts w:ascii="宋体" w:hAnsi="宋体" w:cs="宋体" w:hint="eastAsia"/>
                <w:szCs w:val="21"/>
              </w:rPr>
              <w:t xml:space="preserve">1）参与制定公司发展战略与年度经营计划； </w:t>
            </w:r>
          </w:p>
          <w:p w:rsidR="006D5E37" w:rsidRPr="00A83DAB" w:rsidRDefault="006D5E37" w:rsidP="004D702C">
            <w:pPr>
              <w:spacing w:line="400" w:lineRule="exact"/>
              <w:ind w:leftChars="174" w:left="1297" w:hangingChars="444" w:hanging="932"/>
              <w:rPr>
                <w:rFonts w:ascii="宋体" w:hAnsi="宋体" w:cs="宋体"/>
                <w:szCs w:val="21"/>
              </w:rPr>
            </w:pPr>
            <w:r w:rsidRPr="00A83DAB">
              <w:rPr>
                <w:rFonts w:ascii="宋体" w:hAnsi="宋体" w:cs="宋体" w:hint="eastAsia"/>
                <w:szCs w:val="21"/>
              </w:rPr>
              <w:t>2）</w:t>
            </w:r>
            <w:r>
              <w:rPr>
                <w:rFonts w:ascii="宋体" w:hAnsi="宋体" w:cs="宋体" w:hint="eastAsia"/>
                <w:szCs w:val="21"/>
              </w:rPr>
              <w:t>负责公司燃气工程设计归口管理</w:t>
            </w:r>
            <w:r w:rsidRPr="00A83DAB">
              <w:rPr>
                <w:rFonts w:ascii="宋体" w:hAnsi="宋体" w:cs="宋体" w:hint="eastAsia"/>
                <w:szCs w:val="21"/>
              </w:rPr>
              <w:t xml:space="preserve">； </w:t>
            </w:r>
          </w:p>
          <w:p w:rsidR="006D5E37" w:rsidRPr="00A83DAB" w:rsidRDefault="006D5E37" w:rsidP="004D702C">
            <w:pPr>
              <w:spacing w:line="400" w:lineRule="exact"/>
              <w:ind w:leftChars="174" w:left="1297" w:hangingChars="444" w:hanging="932"/>
              <w:rPr>
                <w:rFonts w:ascii="宋体" w:hAnsi="宋体" w:cs="宋体"/>
                <w:szCs w:val="21"/>
              </w:rPr>
            </w:pPr>
            <w:r w:rsidRPr="00A83DAB">
              <w:rPr>
                <w:rFonts w:ascii="宋体" w:hAnsi="宋体" w:cs="宋体" w:hint="eastAsia"/>
                <w:szCs w:val="21"/>
              </w:rPr>
              <w:lastRenderedPageBreak/>
              <w:t>3）负责</w:t>
            </w:r>
            <w:r>
              <w:rPr>
                <w:rFonts w:ascii="宋体" w:hAnsi="宋体" w:cs="宋体" w:hint="eastAsia"/>
                <w:szCs w:val="21"/>
              </w:rPr>
              <w:t>设计过程</w:t>
            </w:r>
            <w:r w:rsidRPr="00A83DAB">
              <w:rPr>
                <w:rFonts w:ascii="宋体" w:hAnsi="宋体" w:cs="宋体" w:hint="eastAsia"/>
                <w:szCs w:val="21"/>
              </w:rPr>
              <w:t xml:space="preserve">安全管理； </w:t>
            </w:r>
          </w:p>
          <w:p w:rsidR="006D5E37" w:rsidRPr="00A83DAB" w:rsidRDefault="006D5E37" w:rsidP="004D702C">
            <w:pPr>
              <w:spacing w:line="400" w:lineRule="exact"/>
              <w:ind w:leftChars="174" w:left="365"/>
              <w:rPr>
                <w:rFonts w:ascii="宋体" w:hAnsi="宋体" w:cs="宋体"/>
                <w:szCs w:val="21"/>
              </w:rPr>
            </w:pPr>
            <w:r w:rsidRPr="00A83DAB">
              <w:rPr>
                <w:rFonts w:ascii="宋体" w:hAnsi="宋体" w:cs="宋体" w:hint="eastAsia"/>
                <w:szCs w:val="21"/>
              </w:rPr>
              <w:t xml:space="preserve">4）领导建立和完善管理制度，组织实施并监督、检查服务体系的运行； </w:t>
            </w:r>
          </w:p>
          <w:p w:rsidR="006D5E37" w:rsidRPr="00A83DAB" w:rsidRDefault="006D5E37" w:rsidP="004D702C">
            <w:pPr>
              <w:spacing w:line="400" w:lineRule="exact"/>
              <w:ind w:leftChars="174" w:left="365"/>
              <w:rPr>
                <w:rFonts w:ascii="宋体" w:hAnsi="宋体" w:cs="宋体"/>
                <w:szCs w:val="21"/>
              </w:rPr>
            </w:pPr>
            <w:r w:rsidRPr="00A83DAB">
              <w:rPr>
                <w:rFonts w:ascii="宋体" w:hAnsi="宋体" w:cs="宋体" w:hint="eastAsia"/>
                <w:szCs w:val="21"/>
              </w:rPr>
              <w:t>5）组织落实、监督调控</w:t>
            </w:r>
            <w:r>
              <w:rPr>
                <w:rFonts w:ascii="宋体" w:hAnsi="宋体" w:cs="宋体" w:hint="eastAsia"/>
                <w:szCs w:val="21"/>
              </w:rPr>
              <w:t>设计</w:t>
            </w:r>
            <w:r w:rsidRPr="00A83DAB">
              <w:rPr>
                <w:rFonts w:ascii="宋体" w:hAnsi="宋体" w:cs="宋体" w:hint="eastAsia"/>
                <w:szCs w:val="21"/>
              </w:rPr>
              <w:t xml:space="preserve">过程各项质量、安全、成本指标等；  </w:t>
            </w:r>
          </w:p>
          <w:p w:rsidR="006D5E37" w:rsidRPr="00A83DAB" w:rsidRDefault="006D5E37" w:rsidP="004D702C">
            <w:pPr>
              <w:spacing w:line="400" w:lineRule="exact"/>
              <w:ind w:leftChars="174" w:left="365"/>
              <w:rPr>
                <w:rFonts w:ascii="宋体" w:hAnsi="宋体" w:cs="宋体"/>
                <w:szCs w:val="21"/>
              </w:rPr>
            </w:pPr>
            <w:r w:rsidRPr="00A83DAB">
              <w:rPr>
                <w:rFonts w:ascii="宋体" w:hAnsi="宋体" w:cs="宋体" w:hint="eastAsia"/>
                <w:szCs w:val="21"/>
              </w:rPr>
              <w:t>6）领导、管理基础设施维护，保证</w:t>
            </w:r>
            <w:r>
              <w:rPr>
                <w:rFonts w:ascii="宋体" w:hAnsi="宋体" w:cs="宋体" w:hint="eastAsia"/>
                <w:szCs w:val="21"/>
              </w:rPr>
              <w:t>设备设施</w:t>
            </w:r>
            <w:r w:rsidRPr="00A83DAB">
              <w:rPr>
                <w:rFonts w:ascii="宋体" w:hAnsi="宋体" w:cs="宋体" w:hint="eastAsia"/>
                <w:szCs w:val="21"/>
              </w:rPr>
              <w:t xml:space="preserve">能够正常服务，设备处于良好状态； </w:t>
            </w:r>
          </w:p>
          <w:p w:rsidR="006D5E37" w:rsidRPr="00A83DAB" w:rsidRDefault="006D5E37" w:rsidP="004D702C">
            <w:pPr>
              <w:spacing w:line="400" w:lineRule="exact"/>
              <w:ind w:leftChars="174" w:left="365"/>
              <w:rPr>
                <w:rFonts w:ascii="宋体" w:hAnsi="宋体" w:cs="宋体"/>
                <w:szCs w:val="21"/>
              </w:rPr>
            </w:pPr>
            <w:r w:rsidRPr="00A83DAB">
              <w:rPr>
                <w:rFonts w:ascii="宋体" w:hAnsi="宋体" w:cs="宋体" w:hint="eastAsia"/>
                <w:szCs w:val="21"/>
              </w:rPr>
              <w:t xml:space="preserve">7）负责区域内消防设施的定期检查并保证在有效期内使用； </w:t>
            </w:r>
          </w:p>
          <w:p w:rsidR="006D5E37" w:rsidRPr="00A83DAB" w:rsidRDefault="006D5E37" w:rsidP="004D702C">
            <w:pPr>
              <w:spacing w:line="400" w:lineRule="exact"/>
              <w:ind w:leftChars="174" w:left="365"/>
              <w:rPr>
                <w:rFonts w:ascii="宋体" w:hAnsi="宋体" w:cs="宋体"/>
                <w:szCs w:val="21"/>
              </w:rPr>
            </w:pPr>
            <w:r w:rsidRPr="00A83DAB">
              <w:rPr>
                <w:rFonts w:ascii="宋体" w:hAnsi="宋体" w:cs="宋体" w:hint="eastAsia"/>
                <w:szCs w:val="21"/>
              </w:rPr>
              <w:t>8）综合平衡年度</w:t>
            </w:r>
            <w:r>
              <w:rPr>
                <w:rFonts w:ascii="宋体" w:hAnsi="宋体" w:cs="宋体" w:hint="eastAsia"/>
                <w:szCs w:val="21"/>
              </w:rPr>
              <w:t>设计</w:t>
            </w:r>
            <w:r w:rsidRPr="00A83DAB">
              <w:rPr>
                <w:rFonts w:ascii="宋体" w:hAnsi="宋体" w:cs="宋体" w:hint="eastAsia"/>
                <w:szCs w:val="21"/>
              </w:rPr>
              <w:t>任务，制定下达月度计划，做到安全服务。</w:t>
            </w:r>
          </w:p>
          <w:p w:rsidR="006D5E37" w:rsidRPr="00A83DAB" w:rsidRDefault="006D5E37" w:rsidP="004D702C">
            <w:pPr>
              <w:spacing w:line="400" w:lineRule="exact"/>
              <w:ind w:leftChars="174" w:left="365"/>
              <w:rPr>
                <w:rFonts w:ascii="宋体" w:hAnsi="宋体" w:cs="宋体"/>
                <w:szCs w:val="21"/>
              </w:rPr>
            </w:pPr>
            <w:r w:rsidRPr="00A83DAB">
              <w:rPr>
                <w:rFonts w:ascii="宋体" w:hAnsi="宋体" w:cs="宋体" w:hint="eastAsia"/>
                <w:szCs w:val="21"/>
              </w:rPr>
              <w:t>9）负责本部门环境因素、危险源的识别评价和控制措施的实施；</w:t>
            </w:r>
          </w:p>
          <w:p w:rsidR="006D5E37" w:rsidRPr="00A83DAB" w:rsidRDefault="006D5E37" w:rsidP="004D702C">
            <w:pPr>
              <w:spacing w:line="400" w:lineRule="exact"/>
              <w:ind w:leftChars="174" w:left="365"/>
              <w:rPr>
                <w:rFonts w:ascii="宋体" w:hAnsi="宋体" w:cs="宋体"/>
                <w:szCs w:val="21"/>
              </w:rPr>
            </w:pPr>
            <w:r w:rsidRPr="00A83DAB">
              <w:rPr>
                <w:rFonts w:ascii="宋体" w:hAnsi="宋体" w:cs="宋体" w:hint="eastAsia"/>
                <w:szCs w:val="21"/>
              </w:rPr>
              <w:t>10）参与公司组织的应急演习、合规性评价、三标内审和三标管理评审</w:t>
            </w:r>
          </w:p>
          <w:p w:rsidR="006D5E37" w:rsidRPr="00A83DAB" w:rsidRDefault="006D5E37" w:rsidP="004D702C">
            <w:pPr>
              <w:spacing w:line="400" w:lineRule="exact"/>
              <w:rPr>
                <w:rFonts w:ascii="宋体" w:cs="宋体"/>
                <w:szCs w:val="21"/>
              </w:rPr>
            </w:pPr>
            <w:r w:rsidRPr="00A83DAB">
              <w:rPr>
                <w:rFonts w:ascii="宋体" w:hAnsi="宋体" w:cs="宋体" w:hint="eastAsia"/>
                <w:szCs w:val="21"/>
              </w:rPr>
              <w:t>……</w:t>
            </w:r>
            <w:r w:rsidRPr="00A83DAB">
              <w:rPr>
                <w:rFonts w:ascii="宋体" w:cs="宋体" w:hint="eastAsia"/>
                <w:szCs w:val="21"/>
              </w:rPr>
              <w:t xml:space="preserve">   </w:t>
            </w:r>
          </w:p>
          <w:p w:rsidR="006D5E37" w:rsidRPr="00A83DAB" w:rsidRDefault="006D5E37" w:rsidP="004D702C">
            <w:pPr>
              <w:widowControl/>
              <w:jc w:val="left"/>
              <w:rPr>
                <w:rFonts w:ascii="宋体" w:hAnsi="宋体"/>
                <w:szCs w:val="21"/>
              </w:rPr>
            </w:pPr>
            <w:r>
              <w:rPr>
                <w:rFonts w:ascii="宋体" w:hint="eastAsia"/>
                <w:szCs w:val="21"/>
              </w:rPr>
              <w:t>设计</w:t>
            </w:r>
            <w:r w:rsidRPr="00A83DAB">
              <w:rPr>
                <w:rFonts w:ascii="宋体" w:hint="eastAsia"/>
                <w:szCs w:val="21"/>
              </w:rPr>
              <w:t>部负责人对部门职责清楚。</w:t>
            </w:r>
          </w:p>
        </w:tc>
        <w:tc>
          <w:tcPr>
            <w:tcW w:w="1585" w:type="dxa"/>
          </w:tcPr>
          <w:p w:rsidR="006D5E37" w:rsidRDefault="006D5E37" w:rsidP="004D702C"/>
          <w:p w:rsidR="006D5E37" w:rsidRDefault="006D5E37" w:rsidP="004D702C"/>
        </w:tc>
      </w:tr>
      <w:tr w:rsidR="006D5E37" w:rsidTr="004D702C">
        <w:trPr>
          <w:trHeight w:val="1255"/>
        </w:trPr>
        <w:tc>
          <w:tcPr>
            <w:tcW w:w="2160" w:type="dxa"/>
          </w:tcPr>
          <w:p w:rsidR="006D5E37" w:rsidRDefault="006D5E37" w:rsidP="004D702C">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6D5E37" w:rsidRDefault="006D5E37" w:rsidP="004D702C">
            <w:pPr>
              <w:rPr>
                <w:rFonts w:ascii="宋体" w:hAnsi="宋体" w:cs="新宋体"/>
                <w:szCs w:val="21"/>
              </w:rPr>
            </w:pPr>
            <w:r>
              <w:rPr>
                <w:rFonts w:ascii="宋体" w:hAnsi="宋体" w:cs="新宋体" w:hint="eastAsia"/>
                <w:szCs w:val="21"/>
              </w:rPr>
              <w:t>ES6.2</w:t>
            </w:r>
          </w:p>
        </w:tc>
        <w:tc>
          <w:tcPr>
            <w:tcW w:w="10004" w:type="dxa"/>
          </w:tcPr>
          <w:p w:rsidR="006D5E37" w:rsidRPr="008F4CE4" w:rsidRDefault="006D5E37" w:rsidP="004D702C">
            <w:pPr>
              <w:spacing w:line="400" w:lineRule="exact"/>
              <w:rPr>
                <w:rFonts w:ascii="宋体" w:hAnsi="宋体" w:cs="Arial"/>
                <w:iCs/>
                <w:szCs w:val="21"/>
              </w:rPr>
            </w:pPr>
            <w:r w:rsidRPr="008F4CE4">
              <w:rPr>
                <w:rFonts w:ascii="宋体" w:hAnsi="宋体" w:cs="Arial" w:hint="eastAsia"/>
                <w:iCs/>
                <w:szCs w:val="21"/>
              </w:rPr>
              <w:t>查设计部的环境安全目标为：</w:t>
            </w:r>
            <w:r w:rsidRPr="008F4CE4">
              <w:rPr>
                <w:rFonts w:ascii="宋体" w:hAnsi="宋体" w:cs="Arial"/>
                <w:iCs/>
                <w:szCs w:val="21"/>
              </w:rPr>
              <w:t xml:space="preserve"> </w:t>
            </w:r>
          </w:p>
          <w:p w:rsidR="006D5E37" w:rsidRPr="008F4CE4" w:rsidRDefault="006D5E37" w:rsidP="004D702C">
            <w:pPr>
              <w:spacing w:line="600" w:lineRule="atLeast"/>
              <w:rPr>
                <w:rFonts w:ascii="宋体" w:hAnsi="宋体" w:cs="Arial"/>
                <w:iCs/>
                <w:szCs w:val="21"/>
              </w:rPr>
            </w:pPr>
            <w:r w:rsidRPr="008F4CE4">
              <w:rPr>
                <w:rFonts w:ascii="宋体" w:hAnsi="宋体" w:cs="Arial" w:hint="eastAsia"/>
                <w:iCs/>
                <w:szCs w:val="21"/>
              </w:rPr>
              <w:t xml:space="preserve">1)火灾事故为0  </w:t>
            </w:r>
          </w:p>
          <w:p w:rsidR="006D5E37" w:rsidRPr="008F4CE4" w:rsidRDefault="006D5E37" w:rsidP="004D702C">
            <w:pPr>
              <w:spacing w:line="600" w:lineRule="atLeast"/>
              <w:rPr>
                <w:rFonts w:ascii="宋体" w:hAnsi="宋体" w:cs="Arial"/>
                <w:iCs/>
                <w:szCs w:val="21"/>
              </w:rPr>
            </w:pPr>
            <w:r w:rsidRPr="008F4CE4">
              <w:rPr>
                <w:rFonts w:ascii="宋体" w:hAnsi="宋体" w:cs="Arial" w:hint="eastAsia"/>
                <w:iCs/>
                <w:szCs w:val="21"/>
              </w:rPr>
              <w:t>2)交通事故为0</w:t>
            </w:r>
            <w:r w:rsidRPr="008F4CE4">
              <w:rPr>
                <w:rFonts w:ascii="宋体" w:hAnsi="宋体" w:cs="Arial"/>
                <w:iCs/>
                <w:szCs w:val="21"/>
              </w:rPr>
              <w:t xml:space="preserve">   </w:t>
            </w:r>
          </w:p>
          <w:p w:rsidR="006D5E37" w:rsidRPr="008F4CE4" w:rsidRDefault="006D5E37" w:rsidP="004D702C">
            <w:pPr>
              <w:spacing w:line="400" w:lineRule="atLeast"/>
              <w:ind w:right="170"/>
              <w:jc w:val="left"/>
              <w:rPr>
                <w:rFonts w:ascii="宋体" w:hAnsi="宋体" w:cs="Arial"/>
                <w:iCs/>
                <w:szCs w:val="21"/>
              </w:rPr>
            </w:pPr>
            <w:r w:rsidRPr="008F4CE4">
              <w:rPr>
                <w:rFonts w:ascii="宋体" w:hAnsi="宋体" w:cs="Arial" w:hint="eastAsia"/>
                <w:iCs/>
                <w:szCs w:val="21"/>
              </w:rPr>
              <w:t>3)触电事故为0</w:t>
            </w:r>
          </w:p>
          <w:p w:rsidR="006D5E37" w:rsidRPr="008F4CE4" w:rsidRDefault="006D5E37" w:rsidP="004D702C">
            <w:pPr>
              <w:spacing w:line="400" w:lineRule="atLeast"/>
              <w:ind w:right="170"/>
              <w:jc w:val="left"/>
              <w:rPr>
                <w:rFonts w:ascii="宋体" w:hAnsi="宋体" w:cs="宋体"/>
                <w:szCs w:val="21"/>
              </w:rPr>
            </w:pPr>
            <w:r w:rsidRPr="008F4CE4">
              <w:rPr>
                <w:rFonts w:ascii="宋体" w:hAnsi="宋体" w:cs="宋体" w:hint="eastAsia"/>
                <w:szCs w:val="21"/>
              </w:rPr>
              <w:t>查：20</w:t>
            </w:r>
            <w:r w:rsidR="008F4CE4" w:rsidRPr="008F4CE4">
              <w:rPr>
                <w:rFonts w:ascii="宋体" w:hAnsi="宋体" w:cs="宋体" w:hint="eastAsia"/>
                <w:szCs w:val="21"/>
              </w:rPr>
              <w:t>20</w:t>
            </w:r>
            <w:r w:rsidRPr="008F4CE4">
              <w:rPr>
                <w:rFonts w:ascii="宋体" w:hAnsi="宋体" w:cs="宋体" w:hint="eastAsia"/>
                <w:szCs w:val="21"/>
              </w:rPr>
              <w:t>年</w:t>
            </w:r>
            <w:r w:rsidR="008F4CE4" w:rsidRPr="008F4CE4">
              <w:rPr>
                <w:rFonts w:ascii="宋体" w:hAnsi="宋体" w:cs="宋体" w:hint="eastAsia"/>
                <w:szCs w:val="21"/>
              </w:rPr>
              <w:t>1</w:t>
            </w:r>
            <w:r w:rsidRPr="008F4CE4">
              <w:rPr>
                <w:rFonts w:ascii="宋体" w:hAnsi="宋体" w:cs="宋体" w:hint="eastAsia"/>
                <w:szCs w:val="21"/>
              </w:rPr>
              <w:t>月-20</w:t>
            </w:r>
            <w:r w:rsidR="008F4CE4" w:rsidRPr="008F4CE4">
              <w:rPr>
                <w:rFonts w:ascii="宋体" w:hAnsi="宋体" w:cs="宋体" w:hint="eastAsia"/>
                <w:szCs w:val="21"/>
              </w:rPr>
              <w:t>20</w:t>
            </w:r>
            <w:r w:rsidRPr="008F4CE4">
              <w:rPr>
                <w:rFonts w:ascii="宋体" w:hAnsi="宋体" w:cs="宋体" w:hint="eastAsia"/>
                <w:szCs w:val="21"/>
              </w:rPr>
              <w:t>年</w:t>
            </w:r>
            <w:r w:rsidR="008F4CE4" w:rsidRPr="008F4CE4">
              <w:rPr>
                <w:rFonts w:ascii="宋体" w:hAnsi="宋体" w:cs="宋体" w:hint="eastAsia"/>
                <w:szCs w:val="21"/>
              </w:rPr>
              <w:t>11</w:t>
            </w:r>
            <w:r w:rsidRPr="008F4CE4">
              <w:rPr>
                <w:rFonts w:ascii="宋体" w:hAnsi="宋体" w:cs="宋体" w:hint="eastAsia"/>
                <w:szCs w:val="21"/>
              </w:rPr>
              <w:t>月设计部目标完成情况：均能达到要求。</w:t>
            </w:r>
          </w:p>
          <w:p w:rsidR="006D5E37" w:rsidRPr="00B63F9C" w:rsidRDefault="006D5E37" w:rsidP="004D702C">
            <w:pPr>
              <w:spacing w:line="400" w:lineRule="exact"/>
              <w:rPr>
                <w:rFonts w:ascii="宋体" w:hAnsi="宋体"/>
                <w:szCs w:val="21"/>
              </w:rPr>
            </w:pPr>
            <w:r w:rsidRPr="008F4CE4">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6D5E37" w:rsidRDefault="006D5E37" w:rsidP="004D702C"/>
        </w:tc>
      </w:tr>
      <w:tr w:rsidR="006D5E37" w:rsidTr="004D702C">
        <w:trPr>
          <w:trHeight w:val="605"/>
        </w:trPr>
        <w:tc>
          <w:tcPr>
            <w:tcW w:w="2160" w:type="dxa"/>
          </w:tcPr>
          <w:p w:rsidR="006D5E37" w:rsidRDefault="006D5E37" w:rsidP="004D702C">
            <w:pPr>
              <w:adjustRightInd w:val="0"/>
              <w:snapToGrid w:val="0"/>
              <w:rPr>
                <w:rFonts w:ascii="宋体" w:hAnsi="宋体" w:cs="新宋体"/>
                <w:szCs w:val="21"/>
              </w:rPr>
            </w:pPr>
            <w:r>
              <w:rPr>
                <w:rFonts w:ascii="宋体" w:hAnsi="宋体" w:cs="新宋体" w:hint="eastAsia"/>
                <w:szCs w:val="21"/>
              </w:rPr>
              <w:t>环境因素</w:t>
            </w:r>
          </w:p>
        </w:tc>
        <w:tc>
          <w:tcPr>
            <w:tcW w:w="960" w:type="dxa"/>
          </w:tcPr>
          <w:p w:rsidR="006D5E37" w:rsidRDefault="006D5E37" w:rsidP="004D702C">
            <w:pPr>
              <w:rPr>
                <w:rFonts w:ascii="宋体" w:hAnsi="宋体" w:cs="新宋体"/>
                <w:szCs w:val="21"/>
              </w:rPr>
            </w:pPr>
            <w:r>
              <w:rPr>
                <w:rFonts w:ascii="宋体" w:hAnsi="宋体" w:cs="新宋体" w:hint="eastAsia"/>
                <w:szCs w:val="21"/>
              </w:rPr>
              <w:t>E6.1.2</w:t>
            </w:r>
          </w:p>
        </w:tc>
        <w:tc>
          <w:tcPr>
            <w:tcW w:w="10004" w:type="dxa"/>
          </w:tcPr>
          <w:p w:rsidR="006D5E37" w:rsidRDefault="006D5E37" w:rsidP="004D702C">
            <w:pPr>
              <w:pStyle w:val="a3"/>
              <w:ind w:firstLine="0"/>
              <w:rPr>
                <w:rFonts w:hAnsi="宋体" w:hint="default"/>
                <w:szCs w:val="21"/>
              </w:rPr>
            </w:pPr>
            <w:r w:rsidRPr="00A61BFB">
              <w:rPr>
                <w:rFonts w:hAnsi="宋体"/>
                <w:szCs w:val="21"/>
              </w:rPr>
              <w:t>查，依据《环境因素、危险因素的识别与评价》，根据不同的时态、状态识别了环境因素，通过对其发生的可能性、危害性等进行评价，</w:t>
            </w:r>
            <w:r>
              <w:rPr>
                <w:rFonts w:hAnsi="宋体"/>
                <w:szCs w:val="21"/>
              </w:rPr>
              <w:t>设计部</w:t>
            </w:r>
            <w:r w:rsidRPr="00A61BFB">
              <w:rPr>
                <w:rFonts w:hAnsi="宋体"/>
                <w:szCs w:val="21"/>
              </w:rPr>
              <w:t>确定的重要环境因素有：潜在火灾、办公场所固废的排放。</w:t>
            </w:r>
            <w:r>
              <w:rPr>
                <w:rFonts w:hAnsi="宋体"/>
                <w:szCs w:val="21"/>
              </w:rPr>
              <w:t>识别、评价基本合理。</w:t>
            </w:r>
            <w:r w:rsidR="008F4CE4">
              <w:rPr>
                <w:rFonts w:hAnsi="宋体"/>
                <w:szCs w:val="21"/>
              </w:rPr>
              <w:t>未重新设别</w:t>
            </w:r>
          </w:p>
        </w:tc>
        <w:tc>
          <w:tcPr>
            <w:tcW w:w="1585" w:type="dxa"/>
          </w:tcPr>
          <w:p w:rsidR="006D5E37" w:rsidRDefault="006D5E37" w:rsidP="004D702C"/>
        </w:tc>
      </w:tr>
      <w:tr w:rsidR="006D5E37" w:rsidTr="004D702C">
        <w:trPr>
          <w:trHeight w:val="1255"/>
        </w:trPr>
        <w:tc>
          <w:tcPr>
            <w:tcW w:w="2160" w:type="dxa"/>
          </w:tcPr>
          <w:p w:rsidR="006D5E37" w:rsidRDefault="006D5E37" w:rsidP="004D702C">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6D5E37" w:rsidRDefault="006D5E37" w:rsidP="004D702C">
            <w:pPr>
              <w:rPr>
                <w:rFonts w:ascii="宋体" w:hAnsi="宋体" w:cs="新宋体"/>
                <w:szCs w:val="21"/>
              </w:rPr>
            </w:pPr>
            <w:r>
              <w:rPr>
                <w:rFonts w:ascii="宋体" w:hAnsi="宋体" w:cs="新宋体" w:hint="eastAsia"/>
                <w:szCs w:val="21"/>
              </w:rPr>
              <w:t>S6.1.2</w:t>
            </w:r>
          </w:p>
        </w:tc>
        <w:tc>
          <w:tcPr>
            <w:tcW w:w="10004" w:type="dxa"/>
          </w:tcPr>
          <w:p w:rsidR="006D5E37" w:rsidRPr="00A61BFB" w:rsidRDefault="006D5E37" w:rsidP="004D702C">
            <w:pPr>
              <w:pStyle w:val="a3"/>
              <w:ind w:firstLine="0"/>
              <w:rPr>
                <w:rFonts w:hAnsi="宋体" w:hint="default"/>
                <w:szCs w:val="21"/>
              </w:rPr>
            </w:pPr>
            <w:r w:rsidRPr="00A61BFB">
              <w:rPr>
                <w:rFonts w:hAnsi="宋体"/>
                <w:szCs w:val="21"/>
              </w:rPr>
              <w:t>查，</w:t>
            </w:r>
            <w:r>
              <w:rPr>
                <w:rFonts w:hAnsi="宋体"/>
                <w:szCs w:val="21"/>
              </w:rPr>
              <w:t>设计部</w:t>
            </w:r>
            <w:r w:rsidRPr="00A61BFB">
              <w:rPr>
                <w:rFonts w:hAnsi="宋体"/>
                <w:szCs w:val="21"/>
              </w:rPr>
              <w:t>经过辨识与评审形成了《危险源辨识与风险评价表》共识别出9项危险源，包括电气使用不当造成火灾；设备漏电、线路老化造成触电伤人；上下班途中、公事外出途中交通事故、中暑等潜在危险源。</w:t>
            </w:r>
          </w:p>
          <w:p w:rsidR="006D5E37" w:rsidRPr="00A61BFB" w:rsidRDefault="006D5E37" w:rsidP="004D702C">
            <w:pPr>
              <w:pStyle w:val="a3"/>
              <w:ind w:firstLine="0"/>
              <w:rPr>
                <w:rFonts w:hAnsi="宋体" w:hint="default"/>
                <w:szCs w:val="21"/>
              </w:rPr>
            </w:pPr>
            <w:r w:rsidRPr="00A61BFB">
              <w:rPr>
                <w:rFonts w:hAnsi="宋体"/>
                <w:szCs w:val="21"/>
              </w:rPr>
              <w:t>采用的是经验判断法、过程分析法识别。</w:t>
            </w:r>
            <w:r w:rsidR="008F4CE4">
              <w:rPr>
                <w:rFonts w:hAnsi="宋体"/>
                <w:szCs w:val="21"/>
              </w:rPr>
              <w:t>未重新识别</w:t>
            </w:r>
          </w:p>
          <w:p w:rsidR="006D5E37" w:rsidRPr="00A61BFB" w:rsidRDefault="006D5E37" w:rsidP="004D702C">
            <w:pPr>
              <w:pStyle w:val="a3"/>
              <w:ind w:firstLine="0"/>
              <w:rPr>
                <w:rFonts w:hAnsi="宋体" w:hint="default"/>
                <w:szCs w:val="21"/>
              </w:rPr>
            </w:pPr>
            <w:r w:rsidRPr="00A61BFB">
              <w:rPr>
                <w:rFonts w:hAnsi="宋体"/>
                <w:szCs w:val="21"/>
              </w:rPr>
              <w:t>打分法确定重大风险：1火灾）；2触电）</w:t>
            </w:r>
            <w:r>
              <w:rPr>
                <w:rFonts w:hAnsi="宋体"/>
                <w:szCs w:val="21"/>
              </w:rPr>
              <w:t>；3）交通意外伤害</w:t>
            </w:r>
            <w:r w:rsidRPr="00A61BFB">
              <w:rPr>
                <w:rFonts w:hAnsi="宋体"/>
                <w:szCs w:val="21"/>
              </w:rPr>
              <w:t>。危险源辨识基本充分、风险等级评价基本合理。</w:t>
            </w:r>
          </w:p>
          <w:p w:rsidR="006D5E37" w:rsidRPr="00A61BFB" w:rsidRDefault="006D5E37" w:rsidP="004D702C">
            <w:pPr>
              <w:pStyle w:val="a3"/>
              <w:ind w:firstLine="0"/>
              <w:rPr>
                <w:rFonts w:hAnsi="宋体" w:hint="default"/>
                <w:szCs w:val="21"/>
              </w:rPr>
            </w:pPr>
            <w:r w:rsidRPr="00A61BFB">
              <w:rPr>
                <w:rFonts w:hAnsi="宋体"/>
                <w:szCs w:val="21"/>
              </w:rPr>
              <w:t xml:space="preserve">查，风险控制措施有：  </w:t>
            </w:r>
          </w:p>
          <w:p w:rsidR="006D5E37" w:rsidRPr="00A61BFB" w:rsidRDefault="006D5E37" w:rsidP="004D702C">
            <w:pPr>
              <w:pStyle w:val="a3"/>
              <w:ind w:firstLine="0"/>
              <w:rPr>
                <w:rFonts w:hAnsi="宋体" w:hint="default"/>
                <w:szCs w:val="21"/>
              </w:rPr>
            </w:pPr>
            <w:r w:rsidRPr="00A61BFB">
              <w:rPr>
                <w:rFonts w:hAnsi="宋体"/>
                <w:szCs w:val="21"/>
              </w:rPr>
              <w:t>安全知识、消防知识宣传、教育及培训；</w:t>
            </w:r>
          </w:p>
          <w:p w:rsidR="006D5E37" w:rsidRPr="00A61BFB" w:rsidRDefault="006D5E37" w:rsidP="004D702C">
            <w:pPr>
              <w:pStyle w:val="a3"/>
              <w:ind w:firstLine="0"/>
              <w:rPr>
                <w:rFonts w:hAnsi="宋体" w:hint="default"/>
                <w:szCs w:val="21"/>
              </w:rPr>
            </w:pPr>
            <w:r w:rsidRPr="00A61BFB">
              <w:rPr>
                <w:rFonts w:hAnsi="宋体"/>
                <w:szCs w:val="21"/>
              </w:rPr>
              <w:t>定期安全检查等。</w:t>
            </w:r>
          </w:p>
          <w:p w:rsidR="006D5E37" w:rsidRDefault="006D5E37" w:rsidP="004D702C">
            <w:pPr>
              <w:pStyle w:val="a3"/>
              <w:spacing w:line="400" w:lineRule="exact"/>
              <w:rPr>
                <w:rFonts w:hAnsi="宋体" w:hint="default"/>
                <w:szCs w:val="21"/>
              </w:rPr>
            </w:pPr>
            <w:r>
              <w:rPr>
                <w:rFonts w:hAnsi="宋体"/>
                <w:szCs w:val="21"/>
              </w:rPr>
              <w:t>危险源识别基本充分，控制措施需要完善。</w:t>
            </w:r>
          </w:p>
        </w:tc>
        <w:tc>
          <w:tcPr>
            <w:tcW w:w="1585" w:type="dxa"/>
          </w:tcPr>
          <w:p w:rsidR="006D5E37" w:rsidRDefault="006D5E37" w:rsidP="004D702C"/>
        </w:tc>
      </w:tr>
      <w:tr w:rsidR="006D5E37" w:rsidTr="004D702C">
        <w:trPr>
          <w:trHeight w:val="378"/>
        </w:trPr>
        <w:tc>
          <w:tcPr>
            <w:tcW w:w="2160" w:type="dxa"/>
          </w:tcPr>
          <w:p w:rsidR="006D5E37" w:rsidRDefault="006D5E37" w:rsidP="004D702C">
            <w:pPr>
              <w:adjustRightInd w:val="0"/>
              <w:snapToGrid w:val="0"/>
              <w:jc w:val="center"/>
              <w:rPr>
                <w:rFonts w:ascii="宋体" w:hAnsi="宋体" w:cs="新宋体"/>
                <w:szCs w:val="21"/>
                <w:highlight w:val="green"/>
              </w:rPr>
            </w:pPr>
            <w:r>
              <w:rPr>
                <w:rFonts w:ascii="宋体" w:hAnsi="宋体" w:cs="新宋体" w:hint="eastAsia"/>
                <w:szCs w:val="21"/>
              </w:rPr>
              <w:t>运行策划和控制</w:t>
            </w:r>
          </w:p>
        </w:tc>
        <w:tc>
          <w:tcPr>
            <w:tcW w:w="960" w:type="dxa"/>
          </w:tcPr>
          <w:p w:rsidR="006D5E37" w:rsidRDefault="006D5E37" w:rsidP="004D702C">
            <w:pPr>
              <w:rPr>
                <w:rFonts w:ascii="宋体" w:hAnsi="宋体" w:cs="新宋体"/>
                <w:szCs w:val="21"/>
              </w:rPr>
            </w:pPr>
            <w:r>
              <w:rPr>
                <w:rFonts w:ascii="宋体" w:hAnsi="宋体" w:cs="新宋体" w:hint="eastAsia"/>
                <w:szCs w:val="21"/>
              </w:rPr>
              <w:t xml:space="preserve">E8.1 </w:t>
            </w:r>
          </w:p>
          <w:p w:rsidR="006D5E37" w:rsidRDefault="006D5E37" w:rsidP="004D702C">
            <w:pPr>
              <w:rPr>
                <w:rFonts w:ascii="宋体" w:hAnsi="宋体" w:cs="新宋体"/>
                <w:szCs w:val="21"/>
                <w:highlight w:val="green"/>
              </w:rPr>
            </w:pPr>
            <w:r>
              <w:rPr>
                <w:rFonts w:ascii="宋体" w:hAnsi="宋体" w:cs="新宋体" w:hint="eastAsia"/>
                <w:szCs w:val="21"/>
              </w:rPr>
              <w:t>S8.1</w:t>
            </w:r>
          </w:p>
        </w:tc>
        <w:tc>
          <w:tcPr>
            <w:tcW w:w="10004" w:type="dxa"/>
          </w:tcPr>
          <w:p w:rsidR="006D5E37" w:rsidRPr="00A61BFB" w:rsidRDefault="006D5E37" w:rsidP="004D702C">
            <w:pPr>
              <w:pStyle w:val="a3"/>
              <w:spacing w:line="400" w:lineRule="exact"/>
              <w:ind w:firstLine="0"/>
              <w:rPr>
                <w:rFonts w:hAnsi="宋体" w:hint="default"/>
                <w:szCs w:val="21"/>
              </w:rPr>
            </w:pPr>
            <w:r w:rsidRPr="00A61BFB">
              <w:rPr>
                <w:rFonts w:hAnsi="宋体"/>
                <w:szCs w:val="21"/>
              </w:rPr>
              <w:t>查，</w:t>
            </w:r>
            <w:r>
              <w:rPr>
                <w:rFonts w:hAnsi="宋体"/>
                <w:szCs w:val="21"/>
              </w:rPr>
              <w:t>设计部</w:t>
            </w:r>
            <w:r w:rsidRPr="00A61BFB">
              <w:rPr>
                <w:rFonts w:hAnsi="宋体"/>
                <w:szCs w:val="21"/>
              </w:rPr>
              <w:t>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rsidR="006D5E37" w:rsidRPr="00A61BFB" w:rsidRDefault="006D5E37" w:rsidP="004D702C">
            <w:pPr>
              <w:pStyle w:val="a3"/>
              <w:spacing w:line="400" w:lineRule="exact"/>
              <w:ind w:firstLine="0"/>
              <w:rPr>
                <w:rFonts w:hAnsi="宋体" w:hint="default"/>
                <w:szCs w:val="21"/>
              </w:rPr>
            </w:pPr>
            <w:r w:rsidRPr="00A61BFB">
              <w:rPr>
                <w:rFonts w:hAnsi="宋体"/>
                <w:szCs w:val="21"/>
              </w:rPr>
              <w:t>据介绍，公司产品服务流程为：</w:t>
            </w:r>
          </w:p>
          <w:p w:rsidR="006D5E37" w:rsidRDefault="006D5E37" w:rsidP="004D702C">
            <w:pPr>
              <w:snapToGrid w:val="0"/>
              <w:spacing w:line="280" w:lineRule="exact"/>
              <w:rPr>
                <w:rFonts w:ascii="宋体" w:hAnsi="宋体"/>
                <w:szCs w:val="21"/>
              </w:rPr>
            </w:pPr>
            <w:r w:rsidRPr="00F16531">
              <w:rPr>
                <w:rFonts w:ascii="宋体" w:hAnsi="宋体"/>
                <w:szCs w:val="21"/>
              </w:rPr>
              <w:t> </w:t>
            </w:r>
            <w:r>
              <w:rPr>
                <w:rFonts w:ascii="宋体" w:hAnsi="宋体" w:hint="eastAsia"/>
                <w:szCs w:val="21"/>
              </w:rPr>
              <w:t xml:space="preserve">  </w:t>
            </w:r>
            <w:r w:rsidRPr="00F16531">
              <w:rPr>
                <w:rFonts w:ascii="宋体" w:hAnsi="宋体" w:hint="eastAsia"/>
                <w:szCs w:val="21"/>
              </w:rPr>
              <w:t>产品</w:t>
            </w:r>
            <w:r>
              <w:rPr>
                <w:rFonts w:ascii="宋体" w:hAnsi="宋体" w:hint="eastAsia"/>
                <w:szCs w:val="21"/>
              </w:rPr>
              <w:t>设计</w:t>
            </w:r>
            <w:r w:rsidRPr="00F16531">
              <w:rPr>
                <w:rFonts w:ascii="宋体" w:hAnsi="宋体" w:hint="eastAsia"/>
                <w:szCs w:val="21"/>
              </w:rPr>
              <w:t>流程：</w:t>
            </w:r>
            <w:r w:rsidRPr="00242417">
              <w:rPr>
                <w:rFonts w:ascii="宋体" w:hAnsi="宋体" w:hint="eastAsia"/>
                <w:szCs w:val="21"/>
              </w:rPr>
              <w:t>合同签订-设计输入交付（甲方提供）--方案设计-初步设计-施工图设计-评审--设计变更（需要时）-交付客户</w:t>
            </w:r>
          </w:p>
          <w:p w:rsidR="006D5E37" w:rsidRPr="00771321" w:rsidRDefault="006D5E37" w:rsidP="004D702C">
            <w:pPr>
              <w:snapToGrid w:val="0"/>
              <w:spacing w:line="280" w:lineRule="exact"/>
              <w:ind w:firstLineChars="200" w:firstLine="420"/>
              <w:rPr>
                <w:rFonts w:ascii="宋体" w:hAnsi="宋体"/>
                <w:szCs w:val="21"/>
              </w:rPr>
            </w:pPr>
            <w:r w:rsidRPr="00771321">
              <w:rPr>
                <w:rFonts w:ascii="宋体" w:hAnsi="宋体" w:hint="eastAsia"/>
                <w:szCs w:val="21"/>
              </w:rPr>
              <w:t>查，设计过程</w:t>
            </w:r>
            <w:r w:rsidRPr="00771321">
              <w:rPr>
                <w:rFonts w:hint="eastAsia"/>
                <w:sz w:val="20"/>
                <w:szCs w:val="21"/>
              </w:rPr>
              <w:t>生命周期观点的控制，</w:t>
            </w:r>
            <w:r w:rsidRPr="00771321">
              <w:rPr>
                <w:rFonts w:ascii="宋体" w:hAnsi="宋体" w:hint="eastAsia"/>
                <w:szCs w:val="21"/>
              </w:rPr>
              <w:t>制定了管理规定，确保在产品的设计和开发过程中，落实其环境要求，考虑生命周期的每一阶段；包括施工过程使用产品的环境要求（环保、节能等）；与合同方沟通组织的相关环境要求；考虑了设计产品相关的潜在重大环境影响和危险源的信息的情况，并体现在设计中。</w:t>
            </w:r>
          </w:p>
          <w:p w:rsidR="006D5E37" w:rsidRPr="00771321" w:rsidRDefault="006D5E37" w:rsidP="004D702C">
            <w:pPr>
              <w:snapToGrid w:val="0"/>
              <w:spacing w:line="280" w:lineRule="exact"/>
              <w:ind w:firstLineChars="200" w:firstLine="420"/>
              <w:rPr>
                <w:rFonts w:hAnsi="宋体"/>
                <w:szCs w:val="21"/>
              </w:rPr>
            </w:pPr>
            <w:r w:rsidRPr="00771321">
              <w:rPr>
                <w:rFonts w:hAnsi="宋体"/>
                <w:szCs w:val="21"/>
              </w:rPr>
              <w:t>查不可接受风险源：</w:t>
            </w:r>
          </w:p>
          <w:p w:rsidR="006D5E37" w:rsidRPr="00A61BFB" w:rsidRDefault="006D5E37" w:rsidP="004D702C">
            <w:pPr>
              <w:pStyle w:val="a3"/>
              <w:spacing w:line="400" w:lineRule="exact"/>
              <w:ind w:firstLine="0"/>
              <w:rPr>
                <w:rFonts w:hAnsi="宋体" w:hint="default"/>
                <w:szCs w:val="21"/>
              </w:rPr>
            </w:pPr>
            <w:r w:rsidRPr="00A61BFB">
              <w:rPr>
                <w:rFonts w:hAnsi="宋体"/>
                <w:szCs w:val="21"/>
              </w:rPr>
              <w:t>1）火灾；</w:t>
            </w:r>
          </w:p>
          <w:p w:rsidR="006D5E37" w:rsidRDefault="006D5E37" w:rsidP="004D702C">
            <w:pPr>
              <w:pStyle w:val="a3"/>
              <w:spacing w:line="400" w:lineRule="exact"/>
              <w:ind w:firstLine="0"/>
              <w:rPr>
                <w:rFonts w:hAnsi="宋体" w:hint="default"/>
                <w:szCs w:val="21"/>
              </w:rPr>
            </w:pPr>
            <w:r w:rsidRPr="00A61BFB">
              <w:rPr>
                <w:rFonts w:hAnsi="宋体"/>
                <w:szCs w:val="21"/>
              </w:rPr>
              <w:t>2）触电；</w:t>
            </w:r>
          </w:p>
          <w:p w:rsidR="006D5E37" w:rsidRPr="00A61BFB" w:rsidRDefault="006D5E37" w:rsidP="004D702C">
            <w:pPr>
              <w:pStyle w:val="a3"/>
              <w:spacing w:line="400" w:lineRule="exact"/>
              <w:ind w:firstLine="0"/>
              <w:rPr>
                <w:rFonts w:hAnsi="宋体" w:hint="default"/>
                <w:szCs w:val="21"/>
              </w:rPr>
            </w:pPr>
            <w:r w:rsidRPr="00A61BFB">
              <w:rPr>
                <w:rFonts w:hAnsi="宋体"/>
                <w:szCs w:val="21"/>
              </w:rPr>
              <w:t>查重要环境因素：</w:t>
            </w:r>
          </w:p>
          <w:p w:rsidR="006D5E37" w:rsidRPr="00A61BFB" w:rsidRDefault="006D5E37" w:rsidP="004D702C">
            <w:pPr>
              <w:pStyle w:val="a3"/>
              <w:spacing w:line="400" w:lineRule="exact"/>
              <w:ind w:firstLine="0"/>
              <w:rPr>
                <w:rFonts w:hAnsi="宋体" w:hint="default"/>
                <w:szCs w:val="21"/>
              </w:rPr>
            </w:pPr>
            <w:r w:rsidRPr="00A61BFB">
              <w:rPr>
                <w:rFonts w:hAnsi="宋体"/>
                <w:szCs w:val="21"/>
              </w:rPr>
              <w:t>潜在火灾；</w:t>
            </w:r>
          </w:p>
          <w:p w:rsidR="006D5E37" w:rsidRPr="00A61BFB" w:rsidRDefault="006D5E37" w:rsidP="004D702C">
            <w:pPr>
              <w:pStyle w:val="a3"/>
              <w:spacing w:line="400" w:lineRule="exact"/>
              <w:ind w:firstLine="0"/>
              <w:rPr>
                <w:rFonts w:hAnsi="宋体" w:hint="default"/>
                <w:szCs w:val="21"/>
              </w:rPr>
            </w:pPr>
            <w:r w:rsidRPr="00A61BFB">
              <w:rPr>
                <w:rFonts w:hAnsi="宋体"/>
                <w:szCs w:val="21"/>
              </w:rPr>
              <w:lastRenderedPageBreak/>
              <w:t>固废排放；</w:t>
            </w:r>
          </w:p>
          <w:p w:rsidR="006D5E37" w:rsidRPr="00A61BFB" w:rsidRDefault="006D5E37" w:rsidP="004D702C">
            <w:pPr>
              <w:pStyle w:val="a3"/>
              <w:spacing w:line="400" w:lineRule="exact"/>
              <w:ind w:firstLine="0"/>
              <w:rPr>
                <w:rFonts w:hAnsi="宋体" w:hint="default"/>
                <w:szCs w:val="21"/>
              </w:rPr>
            </w:pPr>
            <w:r w:rsidRPr="00A61BFB">
              <w:rPr>
                <w:rFonts w:hAnsi="宋体"/>
                <w:szCs w:val="21"/>
              </w:rPr>
              <w:t>查看，公司制订的相应的安全管理制度及管理方案，对不可接受风险源进行管控。</w:t>
            </w:r>
          </w:p>
          <w:p w:rsidR="006D5E37" w:rsidRPr="00A61BFB" w:rsidRDefault="006D5E37" w:rsidP="004D702C">
            <w:pPr>
              <w:pStyle w:val="a3"/>
              <w:spacing w:line="400" w:lineRule="exact"/>
              <w:ind w:firstLine="0"/>
              <w:rPr>
                <w:rFonts w:hAnsi="宋体" w:hint="default"/>
                <w:szCs w:val="21"/>
              </w:rPr>
            </w:pPr>
            <w:r w:rsidRPr="00A61BFB">
              <w:rPr>
                <w:rFonts w:hAnsi="宋体"/>
                <w:szCs w:val="21"/>
              </w:rPr>
              <w:t>据称：对火灾应急设施、安防设施运行情况等进行了检查维护。如：</w:t>
            </w:r>
          </w:p>
          <w:p w:rsidR="006D5E37" w:rsidRPr="00A61BFB" w:rsidRDefault="006D5E37" w:rsidP="004D702C">
            <w:pPr>
              <w:pStyle w:val="a3"/>
              <w:spacing w:line="400" w:lineRule="exact"/>
              <w:ind w:firstLine="0"/>
              <w:rPr>
                <w:rFonts w:hAnsi="宋体" w:hint="default"/>
                <w:szCs w:val="21"/>
              </w:rPr>
            </w:pPr>
            <w:r w:rsidRPr="00A61BFB">
              <w:rPr>
                <w:rFonts w:hAnsi="宋体"/>
                <w:szCs w:val="21"/>
              </w:rPr>
              <w:t>查，</w:t>
            </w:r>
            <w:r>
              <w:rPr>
                <w:rFonts w:hAnsi="宋体"/>
                <w:szCs w:val="21"/>
              </w:rPr>
              <w:t>办公</w:t>
            </w:r>
            <w:r w:rsidRPr="00A61BFB">
              <w:rPr>
                <w:rFonts w:hAnsi="宋体"/>
                <w:szCs w:val="21"/>
              </w:rPr>
              <w:t>现场张贴有“请勿吸烟”标识；</w:t>
            </w:r>
          </w:p>
          <w:p w:rsidR="006D5E37" w:rsidRPr="00A61BFB" w:rsidRDefault="006D5E37" w:rsidP="004D702C">
            <w:pPr>
              <w:pStyle w:val="a3"/>
              <w:spacing w:line="400" w:lineRule="exact"/>
              <w:ind w:firstLine="0"/>
              <w:rPr>
                <w:rFonts w:hAnsi="宋体" w:hint="default"/>
                <w:szCs w:val="21"/>
              </w:rPr>
            </w:pPr>
            <w:r w:rsidRPr="00A61BFB">
              <w:rPr>
                <w:rFonts w:hAnsi="宋体"/>
                <w:szCs w:val="21"/>
              </w:rPr>
              <w:t>现场查看：服务现场未发现大功率电器使用。</w:t>
            </w:r>
          </w:p>
          <w:p w:rsidR="006D5E37" w:rsidRPr="00A61BFB" w:rsidRDefault="006D5E37" w:rsidP="004D702C">
            <w:pPr>
              <w:pStyle w:val="a3"/>
              <w:spacing w:line="400" w:lineRule="exact"/>
              <w:ind w:firstLine="0"/>
              <w:rPr>
                <w:rFonts w:hAnsi="宋体" w:hint="default"/>
                <w:szCs w:val="21"/>
              </w:rPr>
            </w:pPr>
            <w:r w:rsidRPr="00A61BFB">
              <w:rPr>
                <w:rFonts w:hAnsi="宋体"/>
                <w:szCs w:val="21"/>
              </w:rPr>
              <w:t>现场查看：现场电线有穿管保护，固定布局、现场有禁止吸烟提醒。</w:t>
            </w:r>
          </w:p>
          <w:p w:rsidR="006D5E37" w:rsidRPr="00A61BFB" w:rsidRDefault="006D5E37" w:rsidP="004D702C">
            <w:pPr>
              <w:pStyle w:val="a3"/>
              <w:spacing w:line="400" w:lineRule="exact"/>
              <w:ind w:firstLine="0"/>
              <w:rPr>
                <w:rFonts w:hAnsi="宋体" w:hint="default"/>
                <w:szCs w:val="21"/>
              </w:rPr>
            </w:pPr>
            <w:r w:rsidRPr="00A61BFB">
              <w:rPr>
                <w:rFonts w:hAnsi="宋体"/>
                <w:szCs w:val="21"/>
              </w:rPr>
              <w:t>现场查看：查见公司办公过程中产生的废弃物等一般固废有处理，能提供固废管理运行检查记录。</w:t>
            </w:r>
          </w:p>
          <w:p w:rsidR="006D5E37" w:rsidRPr="00A61BFB" w:rsidRDefault="006D5E37" w:rsidP="004D702C">
            <w:pPr>
              <w:pStyle w:val="a3"/>
              <w:spacing w:line="400" w:lineRule="exact"/>
              <w:ind w:firstLine="0"/>
              <w:rPr>
                <w:rFonts w:hAnsi="宋体" w:hint="default"/>
                <w:szCs w:val="21"/>
              </w:rPr>
            </w:pPr>
            <w:r w:rsidRPr="00A61BFB">
              <w:rPr>
                <w:rFonts w:hAnsi="宋体"/>
                <w:szCs w:val="21"/>
              </w:rPr>
              <w:t>现场查看：查见在办公现场卫生间有防滑、防跌警告标识；</w:t>
            </w:r>
          </w:p>
          <w:p w:rsidR="006D5E37" w:rsidRPr="00A61BFB" w:rsidRDefault="006D5E37" w:rsidP="004D702C">
            <w:pPr>
              <w:pStyle w:val="a3"/>
              <w:spacing w:line="400" w:lineRule="exact"/>
              <w:ind w:firstLine="0"/>
              <w:rPr>
                <w:rFonts w:hAnsi="宋体" w:hint="default"/>
                <w:szCs w:val="21"/>
              </w:rPr>
            </w:pPr>
            <w:r w:rsidRPr="00A61BFB">
              <w:rPr>
                <w:rFonts w:hAnsi="宋体"/>
                <w:szCs w:val="21"/>
              </w:rPr>
              <w:t>现场查看：有灭火器材放置区；</w:t>
            </w:r>
          </w:p>
        </w:tc>
        <w:tc>
          <w:tcPr>
            <w:tcW w:w="1585" w:type="dxa"/>
          </w:tcPr>
          <w:p w:rsidR="006D5E37" w:rsidRDefault="006D5E37" w:rsidP="004D702C"/>
        </w:tc>
      </w:tr>
      <w:tr w:rsidR="006D5E37" w:rsidTr="004D702C">
        <w:trPr>
          <w:trHeight w:val="695"/>
        </w:trPr>
        <w:tc>
          <w:tcPr>
            <w:tcW w:w="2160" w:type="dxa"/>
          </w:tcPr>
          <w:p w:rsidR="006D5E37" w:rsidRDefault="006D5E37" w:rsidP="004D702C">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6D5E37" w:rsidRDefault="006D5E37" w:rsidP="004D702C">
            <w:pPr>
              <w:rPr>
                <w:rFonts w:ascii="宋体" w:hAnsi="宋体" w:cs="新宋体"/>
                <w:szCs w:val="21"/>
              </w:rPr>
            </w:pPr>
            <w:r>
              <w:rPr>
                <w:rFonts w:ascii="宋体" w:hAnsi="宋体" w:cs="新宋体" w:hint="eastAsia"/>
                <w:szCs w:val="21"/>
              </w:rPr>
              <w:t>E8.2</w:t>
            </w:r>
          </w:p>
          <w:p w:rsidR="006D5E37" w:rsidRDefault="006D5E37" w:rsidP="004D702C">
            <w:pPr>
              <w:rPr>
                <w:rFonts w:ascii="宋体" w:hAnsi="宋体" w:cs="新宋体"/>
                <w:szCs w:val="21"/>
              </w:rPr>
            </w:pPr>
            <w:r>
              <w:rPr>
                <w:rFonts w:ascii="宋体" w:hAnsi="宋体" w:cs="新宋体" w:hint="eastAsia"/>
                <w:szCs w:val="21"/>
              </w:rPr>
              <w:t>S8.2</w:t>
            </w:r>
          </w:p>
        </w:tc>
        <w:tc>
          <w:tcPr>
            <w:tcW w:w="10004" w:type="dxa"/>
          </w:tcPr>
          <w:p w:rsidR="006D5E37" w:rsidRPr="00A61BFB" w:rsidRDefault="006D5E37" w:rsidP="004D702C">
            <w:pPr>
              <w:pStyle w:val="a3"/>
              <w:spacing w:line="400" w:lineRule="exact"/>
              <w:rPr>
                <w:rFonts w:hAnsi="宋体" w:hint="default"/>
                <w:szCs w:val="21"/>
              </w:rPr>
            </w:pPr>
            <w:r w:rsidRPr="00A61BFB">
              <w:rPr>
                <w:rFonts w:hAnsi="宋体"/>
                <w:szCs w:val="21"/>
              </w:rPr>
              <w:t>查见：《应急准备和响应程序》、《消防与疏散演习实施方案》</w:t>
            </w:r>
          </w:p>
          <w:p w:rsidR="006D5E37" w:rsidRPr="00A61BFB" w:rsidRDefault="006D5E37" w:rsidP="004D702C">
            <w:pPr>
              <w:pStyle w:val="a3"/>
              <w:spacing w:line="400" w:lineRule="exact"/>
              <w:rPr>
                <w:rFonts w:hAnsi="宋体" w:hint="default"/>
                <w:szCs w:val="21"/>
              </w:rPr>
            </w:pPr>
            <w:r>
              <w:rPr>
                <w:rFonts w:hAnsi="宋体"/>
                <w:szCs w:val="21"/>
              </w:rPr>
              <w:t>设计部</w:t>
            </w:r>
            <w:r w:rsidRPr="00A61BFB">
              <w:rPr>
                <w:rFonts w:hAnsi="宋体"/>
                <w:szCs w:val="21"/>
              </w:rPr>
              <w:t>工作人员的在</w:t>
            </w:r>
            <w:r>
              <w:rPr>
                <w:rFonts w:hAnsi="宋体"/>
                <w:szCs w:val="21"/>
              </w:rPr>
              <w:t>行政部</w:t>
            </w:r>
            <w:r w:rsidRPr="00A61BFB">
              <w:rPr>
                <w:rFonts w:hAnsi="宋体"/>
                <w:szCs w:val="21"/>
              </w:rPr>
              <w:t>组织下，参加了公司组织的“火灾消防知识培训”。</w:t>
            </w:r>
          </w:p>
          <w:p w:rsidR="006D5E37" w:rsidRPr="00A61BFB" w:rsidRDefault="006D5E37" w:rsidP="004D702C">
            <w:pPr>
              <w:pStyle w:val="a3"/>
              <w:spacing w:line="400" w:lineRule="exact"/>
              <w:rPr>
                <w:rFonts w:hAnsi="宋体" w:hint="default"/>
                <w:szCs w:val="21"/>
              </w:rPr>
            </w:pPr>
            <w:r w:rsidRPr="00A61BFB">
              <w:rPr>
                <w:rFonts w:hAnsi="宋体"/>
                <w:szCs w:val="21"/>
              </w:rPr>
              <w:t>查见：消防演练实况记录：物业管理处相关人员参加了20</w:t>
            </w:r>
            <w:r w:rsidR="00183E09">
              <w:rPr>
                <w:rFonts w:hAnsi="宋体"/>
                <w:szCs w:val="21"/>
              </w:rPr>
              <w:t>20</w:t>
            </w:r>
            <w:r w:rsidRPr="00A61BFB">
              <w:rPr>
                <w:rFonts w:hAnsi="宋体"/>
                <w:szCs w:val="21"/>
              </w:rPr>
              <w:t>年</w:t>
            </w:r>
            <w:r w:rsidR="00183E09">
              <w:rPr>
                <w:rFonts w:hAnsi="宋体"/>
                <w:szCs w:val="21"/>
              </w:rPr>
              <w:t>6</w:t>
            </w:r>
            <w:r w:rsidRPr="00A61BFB">
              <w:rPr>
                <w:rFonts w:hAnsi="宋体"/>
                <w:szCs w:val="21"/>
              </w:rPr>
              <w:t>月</w:t>
            </w:r>
            <w:r w:rsidR="00183E09">
              <w:rPr>
                <w:rFonts w:hAnsi="宋体"/>
                <w:szCs w:val="21"/>
              </w:rPr>
              <w:t>22</w:t>
            </w:r>
            <w:r w:rsidRPr="00A61BFB">
              <w:rPr>
                <w:rFonts w:hAnsi="宋体"/>
                <w:szCs w:val="21"/>
              </w:rPr>
              <w:t>日在公司办公区由</w:t>
            </w:r>
            <w:r>
              <w:rPr>
                <w:rFonts w:hAnsi="宋体"/>
                <w:szCs w:val="21"/>
              </w:rPr>
              <w:t>行政部</w:t>
            </w:r>
            <w:r w:rsidRPr="00A61BFB">
              <w:rPr>
                <w:rFonts w:hAnsi="宋体"/>
                <w:szCs w:val="21"/>
              </w:rPr>
              <w:t>组织的消防演练。</w:t>
            </w:r>
          </w:p>
          <w:p w:rsidR="006D5E37" w:rsidRDefault="006D5E37" w:rsidP="004D702C">
            <w:pPr>
              <w:pStyle w:val="a3"/>
              <w:spacing w:line="400" w:lineRule="exact"/>
              <w:ind w:firstLine="0"/>
              <w:rPr>
                <w:rFonts w:hAnsi="宋体" w:hint="default"/>
                <w:szCs w:val="21"/>
              </w:rPr>
            </w:pPr>
            <w:r w:rsidRPr="00A61BFB">
              <w:rPr>
                <w:rFonts w:hAnsi="宋体"/>
                <w:szCs w:val="21"/>
              </w:rPr>
              <w:t>查，现场对应，公司员工的安全逃生意识有明显的改善和较大提高。使员工掌握了安全逃生的方式和路径。同时使员工掌握了灭火器材的使用。</w:t>
            </w:r>
          </w:p>
        </w:tc>
        <w:tc>
          <w:tcPr>
            <w:tcW w:w="1585" w:type="dxa"/>
          </w:tcPr>
          <w:p w:rsidR="006D5E37" w:rsidRDefault="006D5E37" w:rsidP="004D702C"/>
        </w:tc>
      </w:tr>
      <w:tr w:rsidR="006D5E37" w:rsidTr="004D702C">
        <w:trPr>
          <w:trHeight w:val="695"/>
        </w:trPr>
        <w:tc>
          <w:tcPr>
            <w:tcW w:w="2160" w:type="dxa"/>
          </w:tcPr>
          <w:p w:rsidR="006D5E37" w:rsidRDefault="006D5E37" w:rsidP="004D702C">
            <w:pPr>
              <w:adjustRightInd w:val="0"/>
              <w:snapToGrid w:val="0"/>
              <w:jc w:val="center"/>
              <w:rPr>
                <w:rFonts w:ascii="宋体" w:hAnsi="宋体" w:cs="新宋体"/>
                <w:szCs w:val="21"/>
              </w:rPr>
            </w:pPr>
            <w:r>
              <w:rPr>
                <w:rFonts w:ascii="宋体" w:hAnsi="宋体" w:cs="宋体" w:hint="eastAsia"/>
                <w:szCs w:val="21"/>
              </w:rPr>
              <w:t>监视和测量资源</w:t>
            </w:r>
          </w:p>
        </w:tc>
        <w:tc>
          <w:tcPr>
            <w:tcW w:w="960" w:type="dxa"/>
          </w:tcPr>
          <w:p w:rsidR="006D5E37" w:rsidRDefault="006D5E37" w:rsidP="004D702C">
            <w:pPr>
              <w:rPr>
                <w:rFonts w:ascii="宋体" w:hAnsi="宋体" w:cs="新宋体"/>
                <w:szCs w:val="21"/>
              </w:rPr>
            </w:pPr>
            <w:r>
              <w:rPr>
                <w:rFonts w:ascii="宋体" w:hAnsi="宋体" w:cs="宋体" w:hint="eastAsia"/>
                <w:szCs w:val="21"/>
              </w:rPr>
              <w:t>Q7.1.5</w:t>
            </w:r>
          </w:p>
        </w:tc>
        <w:tc>
          <w:tcPr>
            <w:tcW w:w="10004" w:type="dxa"/>
          </w:tcPr>
          <w:p w:rsidR="006D5E37" w:rsidRDefault="006D5E37" w:rsidP="004D702C">
            <w:pPr>
              <w:spacing w:line="400" w:lineRule="atLeast"/>
              <w:ind w:firstLineChars="200" w:firstLine="420"/>
              <w:rPr>
                <w:rFonts w:ascii="宋体" w:hAnsi="宋体" w:cs="宋体"/>
                <w:szCs w:val="21"/>
              </w:rPr>
            </w:pPr>
            <w:r>
              <w:rPr>
                <w:rFonts w:ascii="宋体" w:hAnsi="宋体" w:cs="宋体" w:hint="eastAsia"/>
                <w:szCs w:val="21"/>
              </w:rPr>
              <w:t>查，设计部主要根据客户提供的图纸、勘察资料等进行设计，不用勘察、测量，设计成果通过评审鉴定方式确认，</w:t>
            </w:r>
            <w:r w:rsidR="009E2E9C">
              <w:rPr>
                <w:rFonts w:ascii="宋体" w:hAnsi="宋体" w:cs="宋体" w:hint="eastAsia"/>
                <w:szCs w:val="21"/>
              </w:rPr>
              <w:t>暂</w:t>
            </w:r>
            <w:r>
              <w:rPr>
                <w:rFonts w:ascii="宋体" w:hAnsi="宋体" w:cs="宋体" w:hint="eastAsia"/>
                <w:szCs w:val="21"/>
              </w:rPr>
              <w:t>不涉及检测设备。</w:t>
            </w:r>
          </w:p>
        </w:tc>
        <w:tc>
          <w:tcPr>
            <w:tcW w:w="1585" w:type="dxa"/>
          </w:tcPr>
          <w:p w:rsidR="006D5E37" w:rsidRDefault="006D5E37" w:rsidP="004D702C"/>
          <w:p w:rsidR="006D5E37" w:rsidRDefault="006D5E37" w:rsidP="004D702C"/>
          <w:p w:rsidR="006D5E37" w:rsidRDefault="006D5E37" w:rsidP="004D702C"/>
        </w:tc>
      </w:tr>
      <w:tr w:rsidR="006D5E37" w:rsidTr="004D702C">
        <w:trPr>
          <w:trHeight w:val="695"/>
        </w:trPr>
        <w:tc>
          <w:tcPr>
            <w:tcW w:w="2160" w:type="dxa"/>
          </w:tcPr>
          <w:p w:rsidR="006D5E37" w:rsidRDefault="006D5E37" w:rsidP="004D702C">
            <w:pPr>
              <w:spacing w:line="360" w:lineRule="auto"/>
              <w:ind w:firstLineChars="200" w:firstLine="420"/>
              <w:jc w:val="left"/>
              <w:rPr>
                <w:rFonts w:ascii="宋体" w:hAnsi="宋体" w:cs="宋体"/>
                <w:szCs w:val="21"/>
              </w:rPr>
            </w:pPr>
            <w:r>
              <w:rPr>
                <w:rFonts w:asciiTheme="minorEastAsia" w:eastAsiaTheme="minorEastAsia" w:hAnsiTheme="minorEastAsia" w:cs="黑体" w:hint="eastAsia"/>
                <w:color w:val="000000"/>
                <w:szCs w:val="21"/>
              </w:rPr>
              <w:t>运行策划和控制</w:t>
            </w:r>
          </w:p>
        </w:tc>
        <w:tc>
          <w:tcPr>
            <w:tcW w:w="960" w:type="dxa"/>
          </w:tcPr>
          <w:p w:rsidR="006D5E37" w:rsidRDefault="006D5E37" w:rsidP="004D702C">
            <w:pPr>
              <w:spacing w:line="360" w:lineRule="auto"/>
              <w:jc w:val="left"/>
              <w:rPr>
                <w:rFonts w:ascii="宋体" w:hAnsi="宋体" w:cs="宋体"/>
                <w:szCs w:val="21"/>
              </w:rPr>
            </w:pPr>
            <w:r>
              <w:rPr>
                <w:rFonts w:asciiTheme="minorEastAsia" w:eastAsiaTheme="minorEastAsia" w:hAnsiTheme="minorEastAsia" w:cs="黑体" w:hint="eastAsia"/>
                <w:color w:val="000000"/>
                <w:szCs w:val="21"/>
              </w:rPr>
              <w:t>Q8.1</w:t>
            </w:r>
          </w:p>
        </w:tc>
        <w:tc>
          <w:tcPr>
            <w:tcW w:w="10004" w:type="dxa"/>
          </w:tcPr>
          <w:p w:rsidR="006D5E37" w:rsidRDefault="006D5E37" w:rsidP="004D702C">
            <w:pPr>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公司主要产品：</w:t>
            </w:r>
            <w:r>
              <w:rPr>
                <w:rFonts w:ascii="宋体" w:hAnsi="宋体" w:hint="eastAsia"/>
                <w:szCs w:val="21"/>
              </w:rPr>
              <w:t>城镇燃气工程设计</w:t>
            </w:r>
            <w:r>
              <w:rPr>
                <w:rFonts w:asciiTheme="minorEastAsia" w:eastAsiaTheme="minorEastAsia" w:hAnsiTheme="minorEastAsia" w:cs="黑体" w:hint="eastAsia"/>
                <w:color w:val="000000"/>
                <w:szCs w:val="21"/>
              </w:rPr>
              <w:t>。</w:t>
            </w:r>
          </w:p>
          <w:p w:rsidR="006D5E37" w:rsidRDefault="006D5E37" w:rsidP="004D702C">
            <w:pPr>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公司产品执行标准：</w:t>
            </w:r>
            <w:r w:rsidRPr="00242417">
              <w:rPr>
                <w:rFonts w:hint="eastAsia"/>
                <w:bCs/>
                <w:sz w:val="20"/>
                <w:szCs w:val="22"/>
                <w:lang w:val="zh-CN"/>
              </w:rPr>
              <w:t>《城镇燃气技术规范》</w:t>
            </w:r>
            <w:r w:rsidRPr="00242417">
              <w:rPr>
                <w:rFonts w:hint="eastAsia"/>
                <w:bCs/>
                <w:sz w:val="20"/>
                <w:szCs w:val="22"/>
                <w:lang w:val="zh-CN"/>
              </w:rPr>
              <w:t>GB50494-2009</w:t>
            </w:r>
            <w:r w:rsidRPr="00242417">
              <w:rPr>
                <w:rFonts w:hint="eastAsia"/>
                <w:bCs/>
                <w:sz w:val="20"/>
                <w:szCs w:val="22"/>
                <w:lang w:val="zh-CN"/>
              </w:rPr>
              <w:t>；</w:t>
            </w:r>
            <w:r w:rsidRPr="00242417">
              <w:rPr>
                <w:rFonts w:hint="eastAsia"/>
                <w:bCs/>
                <w:sz w:val="20"/>
                <w:szCs w:val="22"/>
              </w:rPr>
              <w:t>《城镇燃气设计规范》</w:t>
            </w:r>
            <w:r w:rsidRPr="00242417">
              <w:rPr>
                <w:rFonts w:hint="eastAsia"/>
                <w:bCs/>
                <w:sz w:val="20"/>
                <w:szCs w:val="22"/>
              </w:rPr>
              <w:t>GB50028-2006</w:t>
            </w:r>
            <w:r w:rsidRPr="00242417">
              <w:rPr>
                <w:rFonts w:hint="eastAsia"/>
                <w:bCs/>
                <w:sz w:val="20"/>
                <w:szCs w:val="22"/>
              </w:rPr>
              <w:t>；《建筑设计防火规范》</w:t>
            </w:r>
            <w:r w:rsidRPr="00242417">
              <w:rPr>
                <w:rFonts w:hint="eastAsia"/>
                <w:bCs/>
                <w:sz w:val="20"/>
                <w:szCs w:val="22"/>
              </w:rPr>
              <w:t>GB50016-2014</w:t>
            </w:r>
            <w:r w:rsidRPr="00242417">
              <w:rPr>
                <w:rFonts w:hint="eastAsia"/>
                <w:bCs/>
                <w:sz w:val="20"/>
                <w:szCs w:val="22"/>
              </w:rPr>
              <w:t>；《建筑物防雷设计规范》</w:t>
            </w:r>
            <w:r w:rsidRPr="00242417">
              <w:rPr>
                <w:rFonts w:hint="eastAsia"/>
                <w:bCs/>
                <w:sz w:val="20"/>
                <w:szCs w:val="22"/>
              </w:rPr>
              <w:t>GB50057-2010</w:t>
            </w:r>
            <w:r w:rsidRPr="00242417">
              <w:rPr>
                <w:rFonts w:hint="eastAsia"/>
                <w:bCs/>
                <w:sz w:val="20"/>
                <w:szCs w:val="22"/>
              </w:rPr>
              <w:t>；《聚乙烯燃气管道工程技术标准》</w:t>
            </w:r>
            <w:r w:rsidRPr="00242417">
              <w:rPr>
                <w:rFonts w:hint="eastAsia"/>
                <w:bCs/>
                <w:sz w:val="20"/>
                <w:szCs w:val="22"/>
              </w:rPr>
              <w:t>CJJ63-201</w:t>
            </w:r>
            <w:r w:rsidRPr="00242417">
              <w:rPr>
                <w:rFonts w:hint="eastAsia"/>
                <w:bCs/>
                <w:sz w:val="20"/>
                <w:szCs w:val="22"/>
              </w:rPr>
              <w:t>；《工业金属管道工程施工规范》</w:t>
            </w:r>
            <w:r w:rsidRPr="00242417">
              <w:rPr>
                <w:rFonts w:hint="eastAsia"/>
                <w:bCs/>
                <w:sz w:val="20"/>
                <w:szCs w:val="22"/>
              </w:rPr>
              <w:t>GB50235-2010</w:t>
            </w:r>
            <w:r w:rsidRPr="00242417">
              <w:rPr>
                <w:rFonts w:hint="eastAsia"/>
                <w:bCs/>
                <w:sz w:val="20"/>
                <w:szCs w:val="22"/>
              </w:rPr>
              <w:t>；《石油天然气管道安全规程》</w:t>
            </w:r>
            <w:r w:rsidRPr="00242417">
              <w:rPr>
                <w:rFonts w:hint="eastAsia"/>
                <w:bCs/>
                <w:sz w:val="20"/>
                <w:szCs w:val="22"/>
              </w:rPr>
              <w:t>SY6186-2007</w:t>
            </w:r>
            <w:r w:rsidRPr="00242417">
              <w:rPr>
                <w:rFonts w:hint="eastAsia"/>
                <w:bCs/>
                <w:sz w:val="20"/>
                <w:szCs w:val="22"/>
              </w:rPr>
              <w:t>；《城镇燃气室内工程施工与质量验收规范》</w:t>
            </w:r>
            <w:r w:rsidRPr="00242417">
              <w:rPr>
                <w:rFonts w:hint="eastAsia"/>
                <w:bCs/>
                <w:sz w:val="20"/>
                <w:szCs w:val="22"/>
              </w:rPr>
              <w:t>CJJ94-2009</w:t>
            </w:r>
            <w:r w:rsidRPr="00242417">
              <w:rPr>
                <w:rFonts w:hint="eastAsia"/>
                <w:bCs/>
                <w:sz w:val="20"/>
                <w:szCs w:val="22"/>
              </w:rPr>
              <w:t>；《城镇燃气输配工程施工及验收规范》</w:t>
            </w:r>
            <w:r w:rsidRPr="00242417">
              <w:rPr>
                <w:rFonts w:hint="eastAsia"/>
                <w:bCs/>
                <w:sz w:val="20"/>
                <w:szCs w:val="22"/>
              </w:rPr>
              <w:t>CJJ33-2005</w:t>
            </w:r>
            <w:r w:rsidRPr="00242417">
              <w:rPr>
                <w:rFonts w:hint="eastAsia"/>
                <w:bCs/>
                <w:sz w:val="20"/>
                <w:szCs w:val="22"/>
              </w:rPr>
              <w:t>；《石油化工设备和管道涂料防</w:t>
            </w:r>
            <w:r w:rsidRPr="00242417">
              <w:rPr>
                <w:rFonts w:hint="eastAsia"/>
                <w:bCs/>
                <w:sz w:val="20"/>
                <w:szCs w:val="22"/>
              </w:rPr>
              <w:lastRenderedPageBreak/>
              <w:t>腐蚀设计规范》</w:t>
            </w:r>
            <w:r w:rsidRPr="00242417">
              <w:rPr>
                <w:rFonts w:hint="eastAsia"/>
                <w:bCs/>
                <w:sz w:val="20"/>
                <w:szCs w:val="22"/>
              </w:rPr>
              <w:t>SH/T3022-2011</w:t>
            </w:r>
            <w:r w:rsidRPr="00242417">
              <w:rPr>
                <w:rFonts w:hint="eastAsia"/>
                <w:bCs/>
                <w:sz w:val="20"/>
                <w:szCs w:val="22"/>
              </w:rPr>
              <w:t>；《动火作业安全管理规范》</w:t>
            </w:r>
            <w:r w:rsidRPr="00242417">
              <w:rPr>
                <w:rFonts w:hint="eastAsia"/>
                <w:bCs/>
                <w:sz w:val="20"/>
                <w:szCs w:val="22"/>
              </w:rPr>
              <w:t>Q/SY1241-2009</w:t>
            </w:r>
            <w:r w:rsidRPr="00242417">
              <w:rPr>
                <w:rFonts w:hint="eastAsia"/>
                <w:bCs/>
                <w:sz w:val="20"/>
                <w:szCs w:val="22"/>
              </w:rPr>
              <w:t>；《城镇燃气设施运行、维护和抢修安全设计规程》</w:t>
            </w:r>
            <w:r w:rsidRPr="00242417">
              <w:rPr>
                <w:rFonts w:hint="eastAsia"/>
                <w:bCs/>
                <w:sz w:val="20"/>
                <w:szCs w:val="22"/>
              </w:rPr>
              <w:t>CJJ51-2016</w:t>
            </w:r>
            <w:r w:rsidRPr="00242417">
              <w:rPr>
                <w:rFonts w:hint="eastAsia"/>
                <w:bCs/>
                <w:sz w:val="20"/>
                <w:szCs w:val="22"/>
              </w:rPr>
              <w:t>等标准</w:t>
            </w:r>
            <w:r>
              <w:rPr>
                <w:rFonts w:asciiTheme="minorEastAsia" w:eastAsiaTheme="minorEastAsia" w:hAnsiTheme="minorEastAsia" w:cs="黑体" w:hint="eastAsia"/>
                <w:color w:val="000000"/>
                <w:szCs w:val="21"/>
              </w:rPr>
              <w:t>。</w:t>
            </w:r>
          </w:p>
          <w:p w:rsidR="006D5E37" w:rsidRDefault="006D5E37" w:rsidP="004D702C">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设计部负责产品实现和服务提供的策划，策划输出的具体结果包括以下内容：</w:t>
            </w:r>
          </w:p>
          <w:p w:rsidR="006D5E37" w:rsidRDefault="006D5E37" w:rsidP="004D702C">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a）确定产品和生产的要求；</w:t>
            </w:r>
            <w:r>
              <w:rPr>
                <w:rFonts w:ascii="宋体" w:hAnsi="宋体" w:hint="eastAsia"/>
                <w:szCs w:val="21"/>
              </w:rPr>
              <w:t>产品标准、设计规范等</w:t>
            </w:r>
            <w:r>
              <w:rPr>
                <w:rFonts w:asciiTheme="minorEastAsia" w:eastAsiaTheme="minorEastAsia" w:hAnsiTheme="minorEastAsia" w:cs="黑体" w:hint="eastAsia"/>
                <w:color w:val="000000"/>
                <w:szCs w:val="21"/>
              </w:rPr>
              <w:t>。</w:t>
            </w:r>
          </w:p>
          <w:p w:rsidR="006D5E37" w:rsidRDefault="006D5E37" w:rsidP="004D702C">
            <w:pPr>
              <w:rPr>
                <w:rFonts w:ascii="宋体" w:hAnsi="宋体"/>
                <w:szCs w:val="21"/>
              </w:rPr>
            </w:pPr>
            <w:r>
              <w:rPr>
                <w:rFonts w:ascii="宋体" w:hAnsi="宋体" w:hint="eastAsia"/>
                <w:szCs w:val="21"/>
              </w:rPr>
              <w:t>b）建立过程准则以及产品和服务的接收准则；---验收标准、作业规范。</w:t>
            </w:r>
          </w:p>
          <w:p w:rsidR="006D5E37" w:rsidRDefault="006D5E37" w:rsidP="004D702C">
            <w:pPr>
              <w:rPr>
                <w:rFonts w:ascii="宋体" w:hAnsi="宋体"/>
                <w:szCs w:val="21"/>
              </w:rPr>
            </w:pPr>
            <w:r>
              <w:rPr>
                <w:rFonts w:ascii="宋体" w:hAnsi="宋体" w:hint="eastAsia"/>
                <w:szCs w:val="21"/>
              </w:rPr>
              <w:t>c）确定符合产品和服务要求的资源；---流程图</w:t>
            </w:r>
          </w:p>
          <w:p w:rsidR="006D5E37" w:rsidRDefault="006D5E37" w:rsidP="004D702C">
            <w:pPr>
              <w:rPr>
                <w:rFonts w:ascii="宋体" w:hAnsi="宋体"/>
                <w:szCs w:val="21"/>
              </w:rPr>
            </w:pPr>
            <w:r>
              <w:rPr>
                <w:rFonts w:ascii="宋体" w:hAnsi="宋体" w:hint="eastAsia"/>
                <w:szCs w:val="21"/>
              </w:rPr>
              <w:t>d）按照准则实施过程控制；---设计和服务过程监控</w:t>
            </w:r>
          </w:p>
          <w:p w:rsidR="006D5E37" w:rsidRDefault="006D5E37" w:rsidP="004D702C">
            <w:pPr>
              <w:rPr>
                <w:rFonts w:ascii="宋体" w:hAnsi="宋体"/>
                <w:szCs w:val="21"/>
              </w:rPr>
            </w:pPr>
            <w:r>
              <w:rPr>
                <w:rFonts w:ascii="宋体" w:hAnsi="宋体" w:hint="eastAsia"/>
                <w:szCs w:val="21"/>
              </w:rPr>
              <w:t>e）保持、保留必要的文件和记录。---文件和质量记录</w:t>
            </w:r>
          </w:p>
          <w:p w:rsidR="006D5E37" w:rsidRDefault="006D5E37" w:rsidP="004D702C">
            <w:pPr>
              <w:rPr>
                <w:rFonts w:ascii="宋体" w:hAnsi="宋体"/>
                <w:szCs w:val="21"/>
              </w:rPr>
            </w:pPr>
            <w:r>
              <w:rPr>
                <w:rFonts w:ascii="宋体" w:hAnsi="宋体" w:hint="eastAsia"/>
                <w:szCs w:val="21"/>
              </w:rPr>
              <w:t>---策划输出经过评审及跟进、必要的更改控制及批准等以适合组织的运行需要。</w:t>
            </w:r>
          </w:p>
          <w:p w:rsidR="006D5E37" w:rsidRDefault="006D5E37" w:rsidP="004D702C">
            <w:pPr>
              <w:adjustRightInd w:val="0"/>
              <w:snapToGrid w:val="0"/>
              <w:spacing w:line="400" w:lineRule="exact"/>
              <w:rPr>
                <w:rFonts w:ascii="宋体" w:hAnsi="宋体"/>
                <w:szCs w:val="21"/>
              </w:rPr>
            </w:pPr>
            <w:r>
              <w:rPr>
                <w:rFonts w:ascii="宋体" w:hAnsi="宋体" w:hint="eastAsia"/>
                <w:szCs w:val="21"/>
              </w:rPr>
              <w:t>----需确认/特殊过程：设计过程</w:t>
            </w:r>
          </w:p>
          <w:p w:rsidR="006D5E37" w:rsidRDefault="006D5E37" w:rsidP="004D702C">
            <w:pPr>
              <w:adjustRightInd w:val="0"/>
              <w:snapToGrid w:val="0"/>
              <w:spacing w:line="400" w:lineRule="exact"/>
              <w:rPr>
                <w:rFonts w:ascii="宋体" w:hAnsi="宋体"/>
                <w:szCs w:val="21"/>
              </w:rPr>
            </w:pPr>
            <w:r>
              <w:rPr>
                <w:rFonts w:ascii="宋体" w:hAnsi="宋体" w:hint="eastAsia"/>
                <w:szCs w:val="21"/>
              </w:rPr>
              <w:t>----外包过程：无</w:t>
            </w:r>
          </w:p>
          <w:p w:rsidR="006D5E37" w:rsidRDefault="006D5E37" w:rsidP="004D702C">
            <w:pPr>
              <w:spacing w:line="360" w:lineRule="auto"/>
              <w:ind w:firstLineChars="200" w:firstLine="420"/>
              <w:jc w:val="left"/>
              <w:rPr>
                <w:rFonts w:ascii="宋体" w:hAnsi="宋体"/>
                <w:szCs w:val="21"/>
              </w:rPr>
            </w:pPr>
            <w:r>
              <w:rPr>
                <w:rFonts w:ascii="宋体" w:hAnsi="宋体" w:hint="eastAsia"/>
                <w:szCs w:val="21"/>
              </w:rPr>
              <w:t>----经确认：暂无策划的更改</w:t>
            </w:r>
            <w:r>
              <w:rPr>
                <w:rFonts w:asciiTheme="minorEastAsia" w:eastAsiaTheme="minorEastAsia" w:hAnsiTheme="minorEastAsia" w:cs="黑体" w:hint="eastAsia"/>
                <w:color w:val="000000"/>
                <w:szCs w:val="21"/>
              </w:rPr>
              <w:t>。</w:t>
            </w:r>
          </w:p>
        </w:tc>
        <w:tc>
          <w:tcPr>
            <w:tcW w:w="1585" w:type="dxa"/>
          </w:tcPr>
          <w:p w:rsidR="006D5E37" w:rsidRDefault="006D5E37" w:rsidP="004D702C"/>
        </w:tc>
      </w:tr>
      <w:tr w:rsidR="006D5E37" w:rsidTr="004D702C">
        <w:trPr>
          <w:trHeight w:val="695"/>
        </w:trPr>
        <w:tc>
          <w:tcPr>
            <w:tcW w:w="2160" w:type="dxa"/>
          </w:tcPr>
          <w:p w:rsidR="006D5E37" w:rsidRDefault="006D5E37" w:rsidP="004D702C">
            <w:pPr>
              <w:rPr>
                <w:rFonts w:ascii="宋体" w:hAnsi="宋体" w:cs="新宋体"/>
                <w:szCs w:val="21"/>
              </w:rPr>
            </w:pPr>
            <w:r>
              <w:rPr>
                <w:rFonts w:ascii="宋体" w:hAnsi="宋体" w:hint="eastAsia"/>
                <w:szCs w:val="21"/>
              </w:rPr>
              <w:lastRenderedPageBreak/>
              <w:t>总则</w:t>
            </w:r>
          </w:p>
        </w:tc>
        <w:tc>
          <w:tcPr>
            <w:tcW w:w="960" w:type="dxa"/>
          </w:tcPr>
          <w:p w:rsidR="006D5E37" w:rsidRDefault="006D5E37" w:rsidP="004D702C">
            <w:pPr>
              <w:widowControl/>
              <w:snapToGrid w:val="0"/>
              <w:spacing w:line="400" w:lineRule="exact"/>
              <w:jc w:val="left"/>
              <w:rPr>
                <w:rFonts w:ascii="宋体" w:hAnsi="宋体"/>
                <w:szCs w:val="21"/>
              </w:rPr>
            </w:pPr>
            <w:r>
              <w:rPr>
                <w:rFonts w:ascii="宋体" w:hAnsi="宋体" w:hint="eastAsia"/>
                <w:szCs w:val="21"/>
              </w:rPr>
              <w:t>Q8.3</w:t>
            </w:r>
          </w:p>
          <w:p w:rsidR="006D5E37" w:rsidRDefault="006D5E37" w:rsidP="004D702C">
            <w:pPr>
              <w:widowControl/>
              <w:snapToGrid w:val="0"/>
              <w:spacing w:line="400" w:lineRule="exact"/>
              <w:jc w:val="left"/>
              <w:rPr>
                <w:rFonts w:ascii="宋体" w:hAnsi="宋体"/>
                <w:color w:val="000000"/>
                <w:szCs w:val="21"/>
              </w:rPr>
            </w:pPr>
            <w:r>
              <w:rPr>
                <w:rFonts w:ascii="宋体" w:hAnsi="宋体" w:hint="eastAsia"/>
                <w:szCs w:val="21"/>
              </w:rPr>
              <w:t>Q8.3.1</w:t>
            </w:r>
            <w:r>
              <w:rPr>
                <w:rFonts w:ascii="宋体" w:hAnsi="宋体" w:hint="eastAsia"/>
                <w:color w:val="000000"/>
                <w:szCs w:val="21"/>
              </w:rPr>
              <w:t xml:space="preserve"> </w:t>
            </w:r>
          </w:p>
          <w:p w:rsidR="006D5E37" w:rsidRDefault="006D5E37" w:rsidP="004D702C">
            <w:pPr>
              <w:widowControl/>
              <w:snapToGrid w:val="0"/>
              <w:spacing w:line="400" w:lineRule="exact"/>
              <w:jc w:val="left"/>
              <w:rPr>
                <w:rFonts w:ascii="宋体" w:hAnsi="宋体"/>
                <w:color w:val="000000"/>
                <w:szCs w:val="21"/>
              </w:rPr>
            </w:pPr>
          </w:p>
          <w:p w:rsidR="006D5E37" w:rsidRDefault="006D5E37" w:rsidP="004D702C">
            <w:pPr>
              <w:snapToGrid w:val="0"/>
              <w:spacing w:line="400" w:lineRule="exact"/>
              <w:jc w:val="left"/>
              <w:rPr>
                <w:rFonts w:ascii="宋体" w:hAnsi="宋体"/>
                <w:color w:val="000000"/>
                <w:szCs w:val="21"/>
              </w:rPr>
            </w:pPr>
          </w:p>
        </w:tc>
        <w:tc>
          <w:tcPr>
            <w:tcW w:w="10004" w:type="dxa"/>
          </w:tcPr>
          <w:p w:rsidR="006D5E37" w:rsidRPr="0020230D" w:rsidRDefault="006D5E37" w:rsidP="004D702C">
            <w:pPr>
              <w:adjustRightInd w:val="0"/>
              <w:snapToGrid w:val="0"/>
              <w:spacing w:line="400" w:lineRule="exact"/>
              <w:ind w:firstLineChars="200" w:firstLine="420"/>
              <w:jc w:val="left"/>
              <w:rPr>
                <w:rFonts w:ascii="宋体" w:hAnsi="宋体"/>
                <w:szCs w:val="21"/>
              </w:rPr>
            </w:pPr>
            <w:r w:rsidRPr="00066282">
              <w:rPr>
                <w:rFonts w:ascii="宋体" w:hAnsi="宋体" w:hint="eastAsia"/>
                <w:szCs w:val="21"/>
              </w:rPr>
              <w:t>查，公司编制了《设计和开发控制程序》对设计和开发规定了流程要求及控制要求。</w:t>
            </w:r>
            <w:r w:rsidRPr="0020230D">
              <w:rPr>
                <w:rFonts w:ascii="宋体" w:hAnsi="宋体" w:hint="eastAsia"/>
                <w:szCs w:val="21"/>
              </w:rPr>
              <w:t>设计开发流程：设计输入交付（甲方提供）--方案设计-初步设计-施工图设计-评审--设计变更（需要时）-交付客户。公司针对项目情况确认人员组成项目组进行设计活动。</w:t>
            </w:r>
          </w:p>
          <w:p w:rsidR="006D5E37" w:rsidRPr="00066282" w:rsidRDefault="006D5E37" w:rsidP="004D702C">
            <w:pPr>
              <w:adjustRightInd w:val="0"/>
              <w:snapToGrid w:val="0"/>
              <w:spacing w:line="400" w:lineRule="exact"/>
              <w:ind w:firstLineChars="200" w:firstLine="420"/>
              <w:jc w:val="left"/>
              <w:rPr>
                <w:rFonts w:ascii="宋体" w:hAnsi="宋体"/>
                <w:szCs w:val="21"/>
              </w:rPr>
            </w:pPr>
            <w:r w:rsidRPr="00066282">
              <w:rPr>
                <w:rFonts w:ascii="宋体" w:hAnsi="宋体" w:hint="eastAsia"/>
                <w:szCs w:val="21"/>
              </w:rPr>
              <w:t>查，公司的设计开发主要是针对客户提供需求和使用环境进行燃气工程设计，主要为燃气工程施工图设计。</w:t>
            </w:r>
          </w:p>
          <w:p w:rsidR="006D5E37" w:rsidRPr="007E3867" w:rsidRDefault="006D5E37" w:rsidP="004D702C">
            <w:pPr>
              <w:adjustRightInd w:val="0"/>
              <w:snapToGrid w:val="0"/>
              <w:spacing w:line="400" w:lineRule="exact"/>
              <w:ind w:firstLineChars="200" w:firstLine="420"/>
              <w:jc w:val="left"/>
              <w:rPr>
                <w:rFonts w:ascii="宋体" w:hAnsi="宋体"/>
                <w:color w:val="FF0000"/>
                <w:szCs w:val="21"/>
              </w:rPr>
            </w:pPr>
            <w:r w:rsidRPr="00066282">
              <w:rPr>
                <w:rFonts w:ascii="宋体" w:hAnsi="宋体" w:hint="eastAsia"/>
                <w:szCs w:val="21"/>
              </w:rPr>
              <w:t>查，近期的设计项目：20</w:t>
            </w:r>
            <w:r w:rsidR="0020230D">
              <w:rPr>
                <w:rFonts w:ascii="宋体" w:hAnsi="宋体" w:hint="eastAsia"/>
                <w:szCs w:val="21"/>
              </w:rPr>
              <w:t>20</w:t>
            </w:r>
            <w:r w:rsidRPr="00066282">
              <w:rPr>
                <w:rFonts w:ascii="宋体" w:hAnsi="宋体" w:hint="eastAsia"/>
                <w:szCs w:val="21"/>
              </w:rPr>
              <w:t>年到现在有一个项目，</w:t>
            </w:r>
            <w:r w:rsidR="004D702C" w:rsidRPr="004D702C">
              <w:rPr>
                <w:rFonts w:ascii="宋体" w:hAnsi="宋体" w:hint="eastAsia"/>
                <w:szCs w:val="21"/>
              </w:rPr>
              <w:t>中国石油新疆油田分公司（重油公司）</w:t>
            </w:r>
            <w:r w:rsidRPr="004D702C">
              <w:rPr>
                <w:rFonts w:ascii="宋体" w:hAnsi="宋体" w:hint="eastAsia"/>
                <w:szCs w:val="21"/>
              </w:rPr>
              <w:t xml:space="preserve"> “</w:t>
            </w:r>
            <w:r w:rsidR="004D702C" w:rsidRPr="004D702C">
              <w:rPr>
                <w:rFonts w:ascii="宋体" w:hAnsi="宋体" w:hint="eastAsia"/>
                <w:szCs w:val="21"/>
              </w:rPr>
              <w:t>2020年集输系统节能技术改造- 重油九6区值班室采暖改造</w:t>
            </w:r>
            <w:r w:rsidRPr="004D702C">
              <w:rPr>
                <w:rFonts w:ascii="宋体" w:hAnsi="宋体" w:hint="eastAsia"/>
                <w:szCs w:val="21"/>
              </w:rPr>
              <w:t>燃气工程”</w:t>
            </w:r>
            <w:r w:rsidRPr="00066282">
              <w:rPr>
                <w:rFonts w:ascii="宋体" w:hAnsi="宋体" w:hint="eastAsia"/>
                <w:szCs w:val="21"/>
              </w:rPr>
              <w:t>，以上项目设计已经完成，暂无新开发记录。</w:t>
            </w:r>
          </w:p>
        </w:tc>
        <w:tc>
          <w:tcPr>
            <w:tcW w:w="1585" w:type="dxa"/>
          </w:tcPr>
          <w:p w:rsidR="006D5E37" w:rsidRDefault="006D5E37" w:rsidP="004D702C"/>
        </w:tc>
      </w:tr>
      <w:tr w:rsidR="006D5E37" w:rsidTr="004D702C">
        <w:trPr>
          <w:trHeight w:val="695"/>
        </w:trPr>
        <w:tc>
          <w:tcPr>
            <w:tcW w:w="2160" w:type="dxa"/>
          </w:tcPr>
          <w:p w:rsidR="006D5E37" w:rsidRDefault="006D5E37" w:rsidP="004D702C">
            <w:pPr>
              <w:rPr>
                <w:rFonts w:ascii="宋体" w:hAnsi="宋体"/>
                <w:szCs w:val="21"/>
              </w:rPr>
            </w:pPr>
            <w:r>
              <w:rPr>
                <w:rFonts w:ascii="宋体" w:hAnsi="宋体" w:hint="eastAsia"/>
                <w:szCs w:val="21"/>
              </w:rPr>
              <w:t>设计和开发策划</w:t>
            </w:r>
          </w:p>
        </w:tc>
        <w:tc>
          <w:tcPr>
            <w:tcW w:w="960" w:type="dxa"/>
          </w:tcPr>
          <w:p w:rsidR="006D5E37" w:rsidRDefault="006D5E37" w:rsidP="004D702C">
            <w:pPr>
              <w:rPr>
                <w:rFonts w:ascii="宋体" w:hAnsi="宋体"/>
                <w:szCs w:val="21"/>
              </w:rPr>
            </w:pPr>
            <w:r>
              <w:rPr>
                <w:rFonts w:ascii="宋体" w:hAnsi="宋体" w:hint="eastAsia"/>
                <w:szCs w:val="21"/>
              </w:rPr>
              <w:t xml:space="preserve">Q8.3.2 </w:t>
            </w:r>
          </w:p>
          <w:p w:rsidR="006D5E37" w:rsidRDefault="006D5E37" w:rsidP="004D702C">
            <w:pPr>
              <w:rPr>
                <w:rFonts w:ascii="宋体" w:hAnsi="宋体"/>
                <w:szCs w:val="21"/>
              </w:rPr>
            </w:pPr>
          </w:p>
        </w:tc>
        <w:tc>
          <w:tcPr>
            <w:tcW w:w="10004" w:type="dxa"/>
          </w:tcPr>
          <w:p w:rsidR="006D5E37" w:rsidRDefault="006D5E37" w:rsidP="004D702C">
            <w:pPr>
              <w:snapToGrid w:val="0"/>
              <w:spacing w:line="400" w:lineRule="exact"/>
              <w:jc w:val="left"/>
              <w:rPr>
                <w:rFonts w:ascii="宋体" w:hAnsi="宋体"/>
                <w:szCs w:val="21"/>
              </w:rPr>
            </w:pPr>
            <w:r>
              <w:rPr>
                <w:rFonts w:ascii="宋体" w:hAnsi="宋体" w:hint="eastAsia"/>
                <w:szCs w:val="21"/>
              </w:rPr>
              <w:t>抽</w:t>
            </w:r>
            <w:r w:rsidR="00B67703" w:rsidRPr="004D702C">
              <w:rPr>
                <w:rFonts w:ascii="宋体" w:hAnsi="宋体" w:hint="eastAsia"/>
                <w:szCs w:val="21"/>
              </w:rPr>
              <w:t>重油九6区值班室采暖改造燃气工程</w:t>
            </w:r>
            <w:r w:rsidRPr="007B77F1">
              <w:rPr>
                <w:rFonts w:ascii="宋体" w:hAnsi="宋体" w:hint="eastAsia"/>
                <w:szCs w:val="21"/>
              </w:rPr>
              <w:t>项目</w:t>
            </w:r>
            <w:r>
              <w:rPr>
                <w:rFonts w:ascii="宋体" w:hAnsi="宋体" w:hint="eastAsia"/>
                <w:szCs w:val="21"/>
              </w:rPr>
              <w:t>设计过程资料</w:t>
            </w:r>
          </w:p>
          <w:p w:rsidR="006D5E37" w:rsidRPr="00213397" w:rsidRDefault="006D5E37" w:rsidP="004D702C">
            <w:pPr>
              <w:snapToGrid w:val="0"/>
              <w:spacing w:line="400" w:lineRule="exact"/>
              <w:jc w:val="left"/>
              <w:rPr>
                <w:rFonts w:ascii="宋体" w:hAnsi="宋体"/>
                <w:szCs w:val="21"/>
              </w:rPr>
            </w:pPr>
            <w:r w:rsidRPr="00213397">
              <w:rPr>
                <w:rFonts w:ascii="宋体" w:hAnsi="宋体" w:hint="eastAsia"/>
                <w:szCs w:val="21"/>
              </w:rPr>
              <w:t>查：《设计开发计划》：</w:t>
            </w:r>
          </w:p>
          <w:p w:rsidR="006D5E37" w:rsidRPr="00213397" w:rsidRDefault="006D5E37" w:rsidP="004D702C">
            <w:pPr>
              <w:snapToGrid w:val="0"/>
              <w:spacing w:line="400" w:lineRule="exact"/>
              <w:jc w:val="left"/>
              <w:rPr>
                <w:rFonts w:ascii="宋体" w:hAnsi="宋体"/>
                <w:szCs w:val="21"/>
              </w:rPr>
            </w:pPr>
            <w:r w:rsidRPr="00213397">
              <w:rPr>
                <w:rFonts w:ascii="宋体" w:hAnsi="宋体" w:hint="eastAsia"/>
                <w:szCs w:val="21"/>
              </w:rPr>
              <w:t>负责人：</w:t>
            </w:r>
            <w:r>
              <w:rPr>
                <w:rFonts w:ascii="宋体" w:hAnsi="宋体" w:hint="eastAsia"/>
                <w:szCs w:val="21"/>
              </w:rPr>
              <w:t>程成</w:t>
            </w:r>
          </w:p>
          <w:p w:rsidR="006D5E37" w:rsidRPr="00213397" w:rsidRDefault="006D5E37" w:rsidP="004D702C">
            <w:pPr>
              <w:snapToGrid w:val="0"/>
              <w:spacing w:line="400" w:lineRule="exact"/>
              <w:jc w:val="left"/>
              <w:rPr>
                <w:rFonts w:ascii="宋体" w:hAnsi="宋体"/>
                <w:szCs w:val="21"/>
              </w:rPr>
            </w:pPr>
            <w:r w:rsidRPr="00213397">
              <w:rPr>
                <w:rFonts w:ascii="宋体" w:hAnsi="宋体" w:hint="eastAsia"/>
                <w:szCs w:val="21"/>
              </w:rPr>
              <w:lastRenderedPageBreak/>
              <w:t>计划实际：20</w:t>
            </w:r>
            <w:r w:rsidR="00B67703">
              <w:rPr>
                <w:rFonts w:ascii="宋体" w:hAnsi="宋体" w:hint="eastAsia"/>
                <w:szCs w:val="21"/>
              </w:rPr>
              <w:t>20</w:t>
            </w:r>
            <w:r w:rsidRPr="00213397">
              <w:rPr>
                <w:rFonts w:ascii="宋体" w:hAnsi="宋体" w:hint="eastAsia"/>
                <w:szCs w:val="21"/>
              </w:rPr>
              <w:t>.</w:t>
            </w:r>
            <w:r w:rsidR="00B67703">
              <w:rPr>
                <w:rFonts w:ascii="宋体" w:hAnsi="宋体" w:hint="eastAsia"/>
                <w:szCs w:val="21"/>
              </w:rPr>
              <w:t>5</w:t>
            </w:r>
            <w:r w:rsidRPr="00213397">
              <w:rPr>
                <w:rFonts w:ascii="宋体" w:hAnsi="宋体" w:hint="eastAsia"/>
                <w:szCs w:val="21"/>
              </w:rPr>
              <w:t>.</w:t>
            </w:r>
            <w:r w:rsidR="00B67703">
              <w:rPr>
                <w:rFonts w:ascii="宋体" w:hAnsi="宋体" w:hint="eastAsia"/>
                <w:szCs w:val="21"/>
              </w:rPr>
              <w:t>20</w:t>
            </w:r>
            <w:r w:rsidRPr="00213397">
              <w:rPr>
                <w:rFonts w:ascii="宋体" w:hAnsi="宋体" w:hint="eastAsia"/>
                <w:szCs w:val="21"/>
              </w:rPr>
              <w:t>-20</w:t>
            </w:r>
            <w:r w:rsidR="00B67703">
              <w:rPr>
                <w:rFonts w:ascii="宋体" w:hAnsi="宋体" w:hint="eastAsia"/>
                <w:szCs w:val="21"/>
              </w:rPr>
              <w:t>20</w:t>
            </w:r>
            <w:r w:rsidRPr="00213397">
              <w:rPr>
                <w:rFonts w:ascii="宋体" w:hAnsi="宋体" w:hint="eastAsia"/>
                <w:szCs w:val="21"/>
              </w:rPr>
              <w:t>.</w:t>
            </w:r>
            <w:r>
              <w:rPr>
                <w:rFonts w:ascii="宋体" w:hAnsi="宋体" w:hint="eastAsia"/>
                <w:szCs w:val="21"/>
              </w:rPr>
              <w:t>8</w:t>
            </w:r>
            <w:r w:rsidRPr="00213397">
              <w:rPr>
                <w:rFonts w:ascii="宋体" w:hAnsi="宋体" w:hint="eastAsia"/>
                <w:szCs w:val="21"/>
              </w:rPr>
              <w:t>.</w:t>
            </w:r>
            <w:r>
              <w:rPr>
                <w:rFonts w:ascii="宋体" w:hAnsi="宋体" w:hint="eastAsia"/>
                <w:szCs w:val="21"/>
              </w:rPr>
              <w:t>3</w:t>
            </w:r>
            <w:r w:rsidRPr="00213397">
              <w:rPr>
                <w:rFonts w:ascii="宋体" w:hAnsi="宋体" w:hint="eastAsia"/>
                <w:szCs w:val="21"/>
              </w:rPr>
              <w:t>0</w:t>
            </w:r>
          </w:p>
          <w:p w:rsidR="006D5E37" w:rsidRPr="00213397" w:rsidRDefault="006D5E37" w:rsidP="004D702C">
            <w:pPr>
              <w:snapToGrid w:val="0"/>
              <w:spacing w:line="400" w:lineRule="exact"/>
              <w:jc w:val="left"/>
              <w:rPr>
                <w:rFonts w:ascii="宋体" w:hAnsi="宋体"/>
                <w:szCs w:val="21"/>
              </w:rPr>
            </w:pPr>
            <w:r w:rsidRPr="00213397">
              <w:rPr>
                <w:rFonts w:ascii="宋体" w:hAnsi="宋体" w:hint="eastAsia"/>
                <w:szCs w:val="21"/>
              </w:rPr>
              <w:t>参加人员：</w:t>
            </w:r>
            <w:r w:rsidRPr="00066282">
              <w:rPr>
                <w:rFonts w:ascii="宋体" w:hAnsi="宋体" w:hint="eastAsia"/>
                <w:szCs w:val="21"/>
              </w:rPr>
              <w:t>张皎、程成、马瑞丽</w:t>
            </w:r>
            <w:r w:rsidRPr="00213397">
              <w:rPr>
                <w:rFonts w:ascii="宋体" w:hAnsi="宋体" w:hint="eastAsia"/>
                <w:szCs w:val="21"/>
              </w:rPr>
              <w:t>等。</w:t>
            </w:r>
          </w:p>
          <w:p w:rsidR="006D5E37" w:rsidRPr="00213397" w:rsidRDefault="006D5E37" w:rsidP="004D702C">
            <w:pPr>
              <w:snapToGrid w:val="0"/>
              <w:spacing w:line="400" w:lineRule="exact"/>
              <w:jc w:val="left"/>
              <w:rPr>
                <w:rFonts w:ascii="宋体" w:hAnsi="宋体"/>
                <w:szCs w:val="21"/>
              </w:rPr>
            </w:pPr>
            <w:r w:rsidRPr="00213397">
              <w:rPr>
                <w:rFonts w:ascii="宋体" w:hAnsi="宋体" w:hint="eastAsia"/>
                <w:szCs w:val="21"/>
              </w:rPr>
              <w:t>计划书明确了任务内容</w:t>
            </w:r>
          </w:p>
          <w:p w:rsidR="006D5E37" w:rsidRPr="00213397" w:rsidRDefault="006D5E37" w:rsidP="004D702C">
            <w:pPr>
              <w:snapToGrid w:val="0"/>
              <w:spacing w:line="400" w:lineRule="exact"/>
              <w:jc w:val="left"/>
              <w:rPr>
                <w:rFonts w:ascii="宋体" w:hAnsi="宋体"/>
                <w:szCs w:val="21"/>
              </w:rPr>
            </w:pPr>
            <w:r w:rsidRPr="00213397">
              <w:rPr>
                <w:rFonts w:ascii="宋体" w:hAnsi="宋体" w:hint="eastAsia"/>
                <w:szCs w:val="21"/>
              </w:rPr>
              <w:t>阶段                负责人          时间</w:t>
            </w:r>
          </w:p>
          <w:p w:rsidR="006D5E37" w:rsidRPr="00213397" w:rsidRDefault="006D5E37" w:rsidP="004D702C">
            <w:pPr>
              <w:snapToGrid w:val="0"/>
              <w:spacing w:line="400" w:lineRule="exact"/>
              <w:jc w:val="left"/>
              <w:rPr>
                <w:rFonts w:ascii="宋体" w:hAnsi="宋体"/>
                <w:szCs w:val="21"/>
              </w:rPr>
            </w:pPr>
            <w:r>
              <w:rPr>
                <w:rFonts w:ascii="宋体" w:hAnsi="宋体" w:hint="eastAsia"/>
                <w:szCs w:val="21"/>
              </w:rPr>
              <w:t>勘察</w:t>
            </w:r>
            <w:r w:rsidRPr="00213397">
              <w:rPr>
                <w:rFonts w:ascii="宋体" w:hAnsi="宋体" w:hint="eastAsia"/>
                <w:szCs w:val="21"/>
              </w:rPr>
              <w:t xml:space="preserve">           </w:t>
            </w:r>
            <w:r>
              <w:rPr>
                <w:rFonts w:ascii="宋体" w:hAnsi="宋体" w:hint="eastAsia"/>
                <w:szCs w:val="21"/>
              </w:rPr>
              <w:t xml:space="preserve">   </w:t>
            </w:r>
            <w:r w:rsidRPr="00213397">
              <w:rPr>
                <w:rFonts w:ascii="宋体" w:hAnsi="宋体" w:hint="eastAsia"/>
                <w:szCs w:val="21"/>
              </w:rPr>
              <w:t xml:space="preserve">  </w:t>
            </w:r>
            <w:r>
              <w:rPr>
                <w:rFonts w:ascii="宋体" w:hAnsi="宋体" w:hint="eastAsia"/>
                <w:szCs w:val="21"/>
              </w:rPr>
              <w:t xml:space="preserve">客户提供     </w:t>
            </w:r>
            <w:r w:rsidRPr="00213397">
              <w:rPr>
                <w:rFonts w:ascii="宋体" w:hAnsi="宋体" w:hint="eastAsia"/>
                <w:szCs w:val="21"/>
              </w:rPr>
              <w:t xml:space="preserve">  20</w:t>
            </w:r>
            <w:r w:rsidR="00B67703">
              <w:rPr>
                <w:rFonts w:ascii="宋体" w:hAnsi="宋体" w:hint="eastAsia"/>
                <w:szCs w:val="21"/>
              </w:rPr>
              <w:t>20</w:t>
            </w:r>
            <w:r w:rsidRPr="00213397">
              <w:rPr>
                <w:rFonts w:ascii="宋体" w:hAnsi="宋体" w:hint="eastAsia"/>
                <w:szCs w:val="21"/>
              </w:rPr>
              <w:t>.</w:t>
            </w:r>
            <w:r>
              <w:rPr>
                <w:rFonts w:ascii="宋体" w:hAnsi="宋体" w:hint="eastAsia"/>
                <w:szCs w:val="21"/>
              </w:rPr>
              <w:t>5</w:t>
            </w:r>
            <w:r w:rsidRPr="00213397">
              <w:rPr>
                <w:rFonts w:ascii="宋体" w:hAnsi="宋体" w:hint="eastAsia"/>
                <w:szCs w:val="21"/>
              </w:rPr>
              <w:t>.</w:t>
            </w:r>
            <w:r w:rsidR="00B67703">
              <w:rPr>
                <w:rFonts w:ascii="宋体" w:hAnsi="宋体" w:hint="eastAsia"/>
                <w:szCs w:val="21"/>
              </w:rPr>
              <w:t>25</w:t>
            </w:r>
          </w:p>
          <w:p w:rsidR="006D5E37" w:rsidRPr="00213397" w:rsidRDefault="006D5E37" w:rsidP="004D702C">
            <w:pPr>
              <w:snapToGrid w:val="0"/>
              <w:spacing w:line="400" w:lineRule="exact"/>
              <w:jc w:val="left"/>
              <w:rPr>
                <w:rFonts w:ascii="宋体" w:hAnsi="宋体"/>
                <w:szCs w:val="21"/>
              </w:rPr>
            </w:pPr>
            <w:r>
              <w:rPr>
                <w:rFonts w:ascii="宋体" w:hAnsi="宋体" w:hint="eastAsia"/>
                <w:szCs w:val="21"/>
              </w:rPr>
              <w:t>预算                 宋燕飞</w:t>
            </w:r>
            <w:r w:rsidRPr="00213397">
              <w:rPr>
                <w:rFonts w:ascii="宋体" w:hAnsi="宋体" w:hint="eastAsia"/>
                <w:szCs w:val="21"/>
              </w:rPr>
              <w:t xml:space="preserve">         20</w:t>
            </w:r>
            <w:r w:rsidR="00B67703">
              <w:rPr>
                <w:rFonts w:ascii="宋体" w:hAnsi="宋体" w:hint="eastAsia"/>
                <w:szCs w:val="21"/>
              </w:rPr>
              <w:t>20</w:t>
            </w:r>
            <w:r w:rsidRPr="00213397">
              <w:rPr>
                <w:rFonts w:ascii="宋体" w:hAnsi="宋体" w:hint="eastAsia"/>
                <w:szCs w:val="21"/>
              </w:rPr>
              <w:t>.</w:t>
            </w:r>
            <w:r>
              <w:rPr>
                <w:rFonts w:ascii="宋体" w:hAnsi="宋体" w:hint="eastAsia"/>
                <w:szCs w:val="21"/>
              </w:rPr>
              <w:t>5</w:t>
            </w:r>
            <w:r w:rsidRPr="00213397">
              <w:rPr>
                <w:rFonts w:ascii="宋体" w:hAnsi="宋体" w:hint="eastAsia"/>
                <w:szCs w:val="21"/>
              </w:rPr>
              <w:t>.</w:t>
            </w:r>
            <w:r w:rsidR="00B67703">
              <w:rPr>
                <w:rFonts w:ascii="宋体" w:hAnsi="宋体" w:hint="eastAsia"/>
                <w:szCs w:val="21"/>
              </w:rPr>
              <w:t>30</w:t>
            </w:r>
          </w:p>
          <w:p w:rsidR="006D5E37" w:rsidRPr="00213397" w:rsidRDefault="006D5E37" w:rsidP="004D702C">
            <w:pPr>
              <w:snapToGrid w:val="0"/>
              <w:spacing w:line="400" w:lineRule="exact"/>
              <w:jc w:val="left"/>
              <w:rPr>
                <w:rFonts w:ascii="宋体" w:hAnsi="宋体"/>
                <w:szCs w:val="21"/>
              </w:rPr>
            </w:pPr>
            <w:r>
              <w:rPr>
                <w:rFonts w:ascii="宋体" w:hAnsi="宋体" w:hint="eastAsia"/>
                <w:szCs w:val="21"/>
              </w:rPr>
              <w:t>初步设计评审</w:t>
            </w:r>
            <w:r w:rsidRPr="00213397">
              <w:rPr>
                <w:rFonts w:ascii="宋体" w:hAnsi="宋体" w:hint="eastAsia"/>
                <w:szCs w:val="21"/>
              </w:rPr>
              <w:t xml:space="preserve">        </w:t>
            </w:r>
            <w:r w:rsidRPr="00066282">
              <w:rPr>
                <w:rFonts w:ascii="宋体" w:hAnsi="宋体" w:hint="eastAsia"/>
                <w:szCs w:val="21"/>
              </w:rPr>
              <w:t xml:space="preserve">张皎    </w:t>
            </w:r>
            <w:r w:rsidRPr="00213397">
              <w:rPr>
                <w:rFonts w:ascii="宋体" w:hAnsi="宋体" w:hint="eastAsia"/>
                <w:szCs w:val="21"/>
              </w:rPr>
              <w:t xml:space="preserve">     20</w:t>
            </w:r>
            <w:r w:rsidR="00B67703">
              <w:rPr>
                <w:rFonts w:ascii="宋体" w:hAnsi="宋体" w:hint="eastAsia"/>
                <w:szCs w:val="21"/>
              </w:rPr>
              <w:t>20</w:t>
            </w:r>
            <w:r w:rsidRPr="00213397">
              <w:rPr>
                <w:rFonts w:ascii="宋体" w:hAnsi="宋体" w:hint="eastAsia"/>
                <w:szCs w:val="21"/>
              </w:rPr>
              <w:t>.</w:t>
            </w:r>
            <w:r>
              <w:rPr>
                <w:rFonts w:ascii="宋体" w:hAnsi="宋体" w:hint="eastAsia"/>
                <w:szCs w:val="21"/>
              </w:rPr>
              <w:t>6</w:t>
            </w:r>
            <w:r w:rsidRPr="00213397">
              <w:rPr>
                <w:rFonts w:ascii="宋体" w:hAnsi="宋体" w:hint="eastAsia"/>
                <w:szCs w:val="21"/>
              </w:rPr>
              <w:t>.</w:t>
            </w:r>
            <w:r w:rsidR="00B67703">
              <w:rPr>
                <w:rFonts w:ascii="宋体" w:hAnsi="宋体" w:hint="eastAsia"/>
                <w:szCs w:val="21"/>
              </w:rPr>
              <w:t>3</w:t>
            </w:r>
            <w:r>
              <w:rPr>
                <w:rFonts w:ascii="宋体" w:hAnsi="宋体" w:hint="eastAsia"/>
                <w:szCs w:val="21"/>
              </w:rPr>
              <w:t>0</w:t>
            </w:r>
          </w:p>
          <w:p w:rsidR="006D5E37" w:rsidRPr="00213397" w:rsidRDefault="006D5E37" w:rsidP="004D702C">
            <w:pPr>
              <w:snapToGrid w:val="0"/>
              <w:spacing w:line="400" w:lineRule="exact"/>
              <w:jc w:val="left"/>
              <w:rPr>
                <w:rFonts w:ascii="宋体" w:hAnsi="宋体"/>
                <w:szCs w:val="21"/>
              </w:rPr>
            </w:pPr>
            <w:r>
              <w:rPr>
                <w:rFonts w:ascii="宋体" w:hAnsi="宋体" w:hint="eastAsia"/>
                <w:szCs w:val="21"/>
              </w:rPr>
              <w:t>校核和质量评定</w:t>
            </w:r>
            <w:r w:rsidRPr="00213397">
              <w:rPr>
                <w:rFonts w:ascii="宋体" w:hAnsi="宋体" w:hint="eastAsia"/>
                <w:szCs w:val="21"/>
              </w:rPr>
              <w:t xml:space="preserve"> </w:t>
            </w:r>
            <w:r>
              <w:rPr>
                <w:rFonts w:ascii="宋体" w:hAnsi="宋体" w:hint="eastAsia"/>
                <w:szCs w:val="21"/>
              </w:rPr>
              <w:t xml:space="preserve">   </w:t>
            </w:r>
            <w:r w:rsidRPr="00213397">
              <w:rPr>
                <w:rFonts w:ascii="宋体" w:hAnsi="宋体" w:hint="eastAsia"/>
                <w:szCs w:val="21"/>
              </w:rPr>
              <w:t xml:space="preserve">  </w:t>
            </w:r>
            <w:r>
              <w:rPr>
                <w:rFonts w:ascii="宋体" w:hAnsi="宋体" w:hint="eastAsia"/>
                <w:szCs w:val="21"/>
              </w:rPr>
              <w:t xml:space="preserve">马瑞丽  </w:t>
            </w:r>
            <w:r w:rsidRPr="00213397">
              <w:rPr>
                <w:rFonts w:ascii="宋体" w:hAnsi="宋体" w:hint="eastAsia"/>
                <w:szCs w:val="21"/>
              </w:rPr>
              <w:t xml:space="preserve">        20</w:t>
            </w:r>
            <w:r w:rsidR="00B67703">
              <w:rPr>
                <w:rFonts w:ascii="宋体" w:hAnsi="宋体" w:hint="eastAsia"/>
                <w:szCs w:val="21"/>
              </w:rPr>
              <w:t>20</w:t>
            </w:r>
            <w:r w:rsidRPr="00213397">
              <w:rPr>
                <w:rFonts w:ascii="宋体" w:hAnsi="宋体" w:hint="eastAsia"/>
                <w:szCs w:val="21"/>
              </w:rPr>
              <w:t>.</w:t>
            </w:r>
            <w:r>
              <w:rPr>
                <w:rFonts w:ascii="宋体" w:hAnsi="宋体" w:hint="eastAsia"/>
                <w:szCs w:val="21"/>
              </w:rPr>
              <w:t>7</w:t>
            </w:r>
            <w:r w:rsidRPr="00213397">
              <w:rPr>
                <w:rFonts w:ascii="宋体" w:hAnsi="宋体" w:hint="eastAsia"/>
                <w:szCs w:val="21"/>
              </w:rPr>
              <w:t>.</w:t>
            </w:r>
            <w:r w:rsidR="00B67703">
              <w:rPr>
                <w:rFonts w:ascii="宋体" w:hAnsi="宋体" w:hint="eastAsia"/>
                <w:szCs w:val="21"/>
              </w:rPr>
              <w:t>10</w:t>
            </w:r>
          </w:p>
          <w:p w:rsidR="006D5E37" w:rsidRPr="00213397" w:rsidRDefault="006D5E37" w:rsidP="004D702C">
            <w:pPr>
              <w:snapToGrid w:val="0"/>
              <w:spacing w:line="400" w:lineRule="exact"/>
              <w:jc w:val="left"/>
              <w:rPr>
                <w:rFonts w:ascii="宋体" w:hAnsi="宋体"/>
                <w:szCs w:val="21"/>
              </w:rPr>
            </w:pPr>
            <w:r>
              <w:rPr>
                <w:rFonts w:ascii="宋体" w:hAnsi="宋体" w:hint="eastAsia"/>
                <w:szCs w:val="21"/>
              </w:rPr>
              <w:t xml:space="preserve">确认 </w:t>
            </w:r>
            <w:r w:rsidRPr="00213397">
              <w:rPr>
                <w:rFonts w:ascii="宋体" w:hAnsi="宋体" w:hint="eastAsia"/>
                <w:szCs w:val="21"/>
              </w:rPr>
              <w:t xml:space="preserve">             </w:t>
            </w:r>
            <w:r>
              <w:rPr>
                <w:rFonts w:ascii="宋体" w:hAnsi="宋体" w:hint="eastAsia"/>
                <w:szCs w:val="21"/>
              </w:rPr>
              <w:t xml:space="preserve">  </w:t>
            </w:r>
            <w:r w:rsidRPr="00213397">
              <w:rPr>
                <w:rFonts w:ascii="宋体" w:hAnsi="宋体" w:hint="eastAsia"/>
                <w:szCs w:val="21"/>
              </w:rPr>
              <w:t xml:space="preserve"> </w:t>
            </w:r>
            <w:r>
              <w:rPr>
                <w:rFonts w:ascii="宋体" w:hAnsi="宋体" w:hint="eastAsia"/>
                <w:szCs w:val="21"/>
              </w:rPr>
              <w:t xml:space="preserve">程成 </w:t>
            </w:r>
            <w:r w:rsidRPr="00213397">
              <w:rPr>
                <w:rFonts w:ascii="宋体" w:hAnsi="宋体" w:hint="eastAsia"/>
                <w:szCs w:val="21"/>
              </w:rPr>
              <w:t xml:space="preserve">     </w:t>
            </w:r>
            <w:r>
              <w:rPr>
                <w:rFonts w:ascii="宋体" w:hAnsi="宋体" w:hint="eastAsia"/>
                <w:szCs w:val="21"/>
              </w:rPr>
              <w:t xml:space="preserve"> </w:t>
            </w:r>
            <w:r w:rsidRPr="00213397">
              <w:rPr>
                <w:rFonts w:ascii="宋体" w:hAnsi="宋体" w:hint="eastAsia"/>
                <w:szCs w:val="21"/>
              </w:rPr>
              <w:t xml:space="preserve">  20</w:t>
            </w:r>
            <w:r w:rsidR="00B67703">
              <w:rPr>
                <w:rFonts w:ascii="宋体" w:hAnsi="宋体" w:hint="eastAsia"/>
                <w:szCs w:val="21"/>
              </w:rPr>
              <w:t>20</w:t>
            </w:r>
            <w:r>
              <w:rPr>
                <w:rFonts w:ascii="宋体" w:hAnsi="宋体" w:hint="eastAsia"/>
                <w:szCs w:val="21"/>
              </w:rPr>
              <w:t>.</w:t>
            </w:r>
            <w:r w:rsidR="00B67703">
              <w:rPr>
                <w:rFonts w:ascii="宋体" w:hAnsi="宋体" w:hint="eastAsia"/>
                <w:szCs w:val="21"/>
              </w:rPr>
              <w:t>8</w:t>
            </w:r>
            <w:r w:rsidRPr="00213397">
              <w:rPr>
                <w:rFonts w:ascii="宋体" w:hAnsi="宋体" w:hint="eastAsia"/>
                <w:szCs w:val="21"/>
              </w:rPr>
              <w:t>.</w:t>
            </w:r>
            <w:r w:rsidR="00B67703">
              <w:rPr>
                <w:rFonts w:ascii="宋体" w:hAnsi="宋体" w:hint="eastAsia"/>
                <w:szCs w:val="21"/>
              </w:rPr>
              <w:t>5</w:t>
            </w:r>
          </w:p>
          <w:p w:rsidR="006D5E37" w:rsidRPr="00213397" w:rsidRDefault="006D5E37" w:rsidP="004D702C">
            <w:pPr>
              <w:snapToGrid w:val="0"/>
              <w:spacing w:line="400" w:lineRule="exact"/>
              <w:jc w:val="left"/>
              <w:rPr>
                <w:rFonts w:ascii="宋体" w:hAnsi="宋体"/>
                <w:szCs w:val="21"/>
              </w:rPr>
            </w:pPr>
            <w:r w:rsidRPr="00213397">
              <w:rPr>
                <w:rFonts w:ascii="宋体" w:hAnsi="宋体"/>
                <w:szCs w:val="21"/>
              </w:rPr>
              <w:t>………………</w:t>
            </w:r>
          </w:p>
          <w:p w:rsidR="006D5E37" w:rsidRPr="00213397" w:rsidRDefault="006D5E37" w:rsidP="004D702C">
            <w:pPr>
              <w:snapToGrid w:val="0"/>
              <w:spacing w:line="400" w:lineRule="exact"/>
              <w:jc w:val="left"/>
              <w:rPr>
                <w:rFonts w:ascii="宋体" w:hAnsi="宋体"/>
                <w:szCs w:val="21"/>
              </w:rPr>
            </w:pPr>
            <w:r w:rsidRPr="00213397">
              <w:rPr>
                <w:rFonts w:ascii="宋体" w:hAnsi="宋体" w:hint="eastAsia"/>
                <w:szCs w:val="21"/>
              </w:rPr>
              <w:t>计划书明确的设计开发的工作内容、责任人、完成时间、目标、资源需求等。</w:t>
            </w:r>
          </w:p>
          <w:p w:rsidR="006D5E37" w:rsidRPr="00213397" w:rsidRDefault="006D5E37" w:rsidP="004D702C">
            <w:pPr>
              <w:rPr>
                <w:rFonts w:ascii="宋体" w:hAnsi="宋体"/>
                <w:szCs w:val="21"/>
              </w:rPr>
            </w:pPr>
            <w:r w:rsidRPr="00213397">
              <w:rPr>
                <w:rFonts w:ascii="宋体" w:hAnsi="宋体" w:hint="eastAsia"/>
                <w:szCs w:val="21"/>
              </w:rPr>
              <w:t xml:space="preserve">    策划符合要求。</w:t>
            </w:r>
          </w:p>
        </w:tc>
        <w:tc>
          <w:tcPr>
            <w:tcW w:w="1585" w:type="dxa"/>
          </w:tcPr>
          <w:p w:rsidR="006D5E37" w:rsidRDefault="006D5E37" w:rsidP="004D702C"/>
        </w:tc>
      </w:tr>
      <w:tr w:rsidR="006D5E37" w:rsidTr="004D702C">
        <w:trPr>
          <w:trHeight w:val="695"/>
        </w:trPr>
        <w:tc>
          <w:tcPr>
            <w:tcW w:w="2160" w:type="dxa"/>
          </w:tcPr>
          <w:p w:rsidR="006D5E37" w:rsidRDefault="006D5E37" w:rsidP="004D702C">
            <w:pPr>
              <w:rPr>
                <w:rFonts w:ascii="宋体" w:hAnsi="宋体"/>
                <w:szCs w:val="21"/>
              </w:rPr>
            </w:pPr>
            <w:r>
              <w:rPr>
                <w:rFonts w:ascii="宋体" w:hAnsi="宋体" w:hint="eastAsia"/>
                <w:szCs w:val="21"/>
              </w:rPr>
              <w:lastRenderedPageBreak/>
              <w:t>设计和开发输入</w:t>
            </w:r>
          </w:p>
        </w:tc>
        <w:tc>
          <w:tcPr>
            <w:tcW w:w="960" w:type="dxa"/>
          </w:tcPr>
          <w:p w:rsidR="006D5E37" w:rsidRDefault="006D5E37" w:rsidP="004D702C">
            <w:pPr>
              <w:rPr>
                <w:rFonts w:ascii="宋体" w:hAnsi="宋体"/>
                <w:szCs w:val="21"/>
              </w:rPr>
            </w:pPr>
            <w:r>
              <w:rPr>
                <w:rFonts w:ascii="宋体" w:hAnsi="宋体" w:hint="eastAsia"/>
                <w:szCs w:val="21"/>
              </w:rPr>
              <w:t xml:space="preserve">Q8.3.3 </w:t>
            </w:r>
          </w:p>
        </w:tc>
        <w:tc>
          <w:tcPr>
            <w:tcW w:w="10004" w:type="dxa"/>
          </w:tcPr>
          <w:p w:rsidR="006D5E37" w:rsidRPr="001156FA" w:rsidRDefault="006D5E37" w:rsidP="006D5E37">
            <w:pPr>
              <w:numPr>
                <w:ilvl w:val="0"/>
                <w:numId w:val="10"/>
              </w:numPr>
              <w:adjustRightInd w:val="0"/>
              <w:snapToGrid w:val="0"/>
              <w:spacing w:line="400" w:lineRule="exact"/>
              <w:rPr>
                <w:rFonts w:ascii="宋体" w:hAnsi="宋体"/>
                <w:szCs w:val="21"/>
              </w:rPr>
            </w:pPr>
            <w:r w:rsidRPr="001156FA">
              <w:rPr>
                <w:rFonts w:ascii="宋体" w:hAnsi="宋体" w:hint="eastAsia"/>
                <w:szCs w:val="21"/>
              </w:rPr>
              <w:t>查，“</w:t>
            </w:r>
            <w:r w:rsidR="00B67703" w:rsidRPr="004D702C">
              <w:rPr>
                <w:rFonts w:ascii="宋体" w:hAnsi="宋体" w:hint="eastAsia"/>
                <w:szCs w:val="21"/>
              </w:rPr>
              <w:t>重油九6区值班室采暖改造燃气工程</w:t>
            </w:r>
            <w:r w:rsidRPr="001156FA">
              <w:rPr>
                <w:rFonts w:ascii="宋体" w:hAnsi="宋体" w:hint="eastAsia"/>
                <w:szCs w:val="21"/>
              </w:rPr>
              <w:t>” 项目的设计输入：</w:t>
            </w:r>
          </w:p>
          <w:p w:rsidR="006D5E37" w:rsidRDefault="006D5E37" w:rsidP="004D702C">
            <w:pPr>
              <w:rPr>
                <w:rFonts w:ascii="宋体" w:hAnsi="宋体"/>
                <w:szCs w:val="21"/>
              </w:rPr>
            </w:pPr>
            <w:r w:rsidRPr="001156FA">
              <w:rPr>
                <w:rFonts w:ascii="宋体" w:hAnsi="宋体" w:hint="eastAsia"/>
                <w:szCs w:val="21"/>
              </w:rPr>
              <w:t>1、《设计规范和标准》</w:t>
            </w:r>
          </w:p>
          <w:p w:rsidR="006D5E37" w:rsidRPr="00B67703" w:rsidRDefault="006D5E37" w:rsidP="004D702C">
            <w:pPr>
              <w:rPr>
                <w:rFonts w:ascii="宋体" w:hAnsi="宋体"/>
                <w:szCs w:val="21"/>
              </w:rPr>
            </w:pPr>
            <w:r w:rsidRPr="00B67703">
              <w:rPr>
                <w:rFonts w:ascii="宋体" w:hAnsi="宋体" w:hint="eastAsia"/>
                <w:szCs w:val="21"/>
              </w:rPr>
              <w:t>2、工程设计</w:t>
            </w:r>
            <w:r w:rsidRPr="00B67703">
              <w:rPr>
                <w:rFonts w:hint="eastAsia"/>
              </w:rPr>
              <w:t>法律法规，如《建设工程勘察设计管理条例》等</w:t>
            </w:r>
          </w:p>
          <w:p w:rsidR="006D5E37" w:rsidRPr="001156FA" w:rsidRDefault="006D5E37" w:rsidP="004D702C">
            <w:pPr>
              <w:rPr>
                <w:rFonts w:ascii="宋体" w:hAnsi="宋体"/>
                <w:szCs w:val="21"/>
              </w:rPr>
            </w:pPr>
            <w:r>
              <w:rPr>
                <w:rFonts w:ascii="宋体" w:hAnsi="宋体" w:hint="eastAsia"/>
                <w:szCs w:val="21"/>
              </w:rPr>
              <w:t>3</w:t>
            </w:r>
            <w:r w:rsidRPr="001156FA">
              <w:rPr>
                <w:rFonts w:ascii="宋体" w:hAnsi="宋体" w:hint="eastAsia"/>
                <w:szCs w:val="21"/>
              </w:rPr>
              <w:t xml:space="preserve">、《燃气工程设计合同》 </w:t>
            </w:r>
          </w:p>
          <w:p w:rsidR="006D5E37" w:rsidRPr="001156FA" w:rsidRDefault="006D5E37" w:rsidP="004D702C">
            <w:pPr>
              <w:rPr>
                <w:rFonts w:ascii="宋体" w:hAnsi="宋体"/>
                <w:szCs w:val="21"/>
              </w:rPr>
            </w:pPr>
            <w:r>
              <w:rPr>
                <w:rFonts w:ascii="宋体" w:hAnsi="宋体" w:hint="eastAsia"/>
                <w:szCs w:val="21"/>
              </w:rPr>
              <w:t>4</w:t>
            </w:r>
            <w:r w:rsidRPr="001156FA">
              <w:rPr>
                <w:rFonts w:ascii="宋体" w:hAnsi="宋体" w:hint="eastAsia"/>
                <w:szCs w:val="21"/>
              </w:rPr>
              <w:t>、《设计手册》</w:t>
            </w:r>
          </w:p>
          <w:p w:rsidR="006D5E37" w:rsidRPr="00504CDA" w:rsidRDefault="006D5E37" w:rsidP="004D702C">
            <w:r>
              <w:rPr>
                <w:rFonts w:ascii="宋体" w:hAnsi="宋体" w:hint="eastAsia"/>
                <w:szCs w:val="21"/>
              </w:rPr>
              <w:t>5</w:t>
            </w:r>
            <w:r w:rsidRPr="001156FA">
              <w:rPr>
                <w:rFonts w:ascii="宋体" w:hAnsi="宋体" w:hint="eastAsia"/>
                <w:szCs w:val="21"/>
              </w:rPr>
              <w:t>、</w:t>
            </w:r>
            <w:r w:rsidR="00B67703" w:rsidRPr="004D702C">
              <w:rPr>
                <w:rFonts w:ascii="宋体" w:hAnsi="宋体" w:hint="eastAsia"/>
                <w:szCs w:val="21"/>
              </w:rPr>
              <w:t>重油九6区</w:t>
            </w:r>
            <w:r w:rsidR="00B67703" w:rsidRPr="00504CDA">
              <w:rPr>
                <w:rFonts w:hint="eastAsia"/>
              </w:rPr>
              <w:t>值班室</w:t>
            </w:r>
            <w:r w:rsidRPr="00504CDA">
              <w:rPr>
                <w:rFonts w:hint="eastAsia"/>
              </w:rPr>
              <w:t>燃气管网总平面布置图：</w:t>
            </w:r>
            <w:r w:rsidR="00B67703" w:rsidRPr="00504CDA">
              <w:rPr>
                <w:rFonts w:hint="eastAsia"/>
              </w:rPr>
              <w:t>楼层</w:t>
            </w:r>
            <w:r w:rsidRPr="00504CDA">
              <w:rPr>
                <w:rFonts w:hint="eastAsia"/>
              </w:rPr>
              <w:t>户型立管系统图等</w:t>
            </w:r>
          </w:p>
          <w:p w:rsidR="006D5E37" w:rsidRPr="00504CDA" w:rsidRDefault="006D5E37" w:rsidP="004D702C">
            <w:r w:rsidRPr="00504CDA">
              <w:rPr>
                <w:rFonts w:hint="eastAsia"/>
              </w:rPr>
              <w:t>6</w:t>
            </w:r>
            <w:r w:rsidRPr="00504CDA">
              <w:rPr>
                <w:rFonts w:hint="eastAsia"/>
              </w:rPr>
              <w:t>、项目概况和要求：</w:t>
            </w:r>
          </w:p>
          <w:p w:rsidR="006D5E37" w:rsidRPr="001156FA" w:rsidRDefault="006D5E37" w:rsidP="00504CDA">
            <w:pPr>
              <w:rPr>
                <w:rFonts w:cs="Arial"/>
                <w:szCs w:val="21"/>
                <w:lang w:val="zh-CN"/>
              </w:rPr>
            </w:pPr>
            <w:r w:rsidRPr="00504CDA">
              <w:rPr>
                <w:rFonts w:hint="eastAsia"/>
              </w:rPr>
              <w:t>工程概况：</w:t>
            </w:r>
            <w:r w:rsidR="00504CDA" w:rsidRPr="00504CDA">
              <w:rPr>
                <w:rFonts w:hint="eastAsia"/>
              </w:rPr>
              <w:t>重油九</w:t>
            </w:r>
            <w:r w:rsidR="00504CDA" w:rsidRPr="00504CDA">
              <w:rPr>
                <w:rFonts w:hint="eastAsia"/>
              </w:rPr>
              <w:t>6</w:t>
            </w:r>
            <w:r w:rsidR="00504CDA" w:rsidRPr="00504CDA">
              <w:rPr>
                <w:rFonts w:hint="eastAsia"/>
              </w:rPr>
              <w:t>区值班室采暖改造燃气工程</w:t>
            </w:r>
            <w:r w:rsidRPr="00504CDA">
              <w:t>位于</w:t>
            </w:r>
            <w:r w:rsidR="00504CDA" w:rsidRPr="00504CDA">
              <w:rPr>
                <w:rFonts w:hint="eastAsia"/>
              </w:rPr>
              <w:t>克拉玛依市新月路</w:t>
            </w:r>
            <w:r w:rsidR="00504CDA" w:rsidRPr="00504CDA">
              <w:rPr>
                <w:rFonts w:hint="eastAsia"/>
              </w:rPr>
              <w:t>40</w:t>
            </w:r>
            <w:r w:rsidR="00504CDA" w:rsidRPr="00504CDA">
              <w:rPr>
                <w:rFonts w:hint="eastAsia"/>
              </w:rPr>
              <w:t>号中国石油新疆油田分公司（重油公司）内</w:t>
            </w:r>
            <w:r w:rsidR="00504CDA" w:rsidRPr="00504CDA">
              <w:t>。</w:t>
            </w:r>
            <w:r w:rsidRPr="00504CDA">
              <w:rPr>
                <w:rFonts w:hint="eastAsia"/>
              </w:rPr>
              <w:t>本</w:t>
            </w:r>
            <w:r w:rsidRPr="001156FA">
              <w:rPr>
                <w:rFonts w:cs="Arial" w:hint="eastAsia"/>
                <w:szCs w:val="21"/>
                <w:lang w:val="zh-CN"/>
              </w:rPr>
              <w:t>工程在已建</w:t>
            </w:r>
            <w:r w:rsidRPr="001156FA">
              <w:rPr>
                <w:rFonts w:cs="Arial" w:hint="eastAsia"/>
                <w:szCs w:val="21"/>
                <w:lang w:val="zh-CN"/>
              </w:rPr>
              <w:t>dn</w:t>
            </w:r>
            <w:r w:rsidRPr="001156FA">
              <w:rPr>
                <w:rFonts w:cs="Arial"/>
                <w:szCs w:val="21"/>
                <w:lang w:val="zh-CN"/>
              </w:rPr>
              <w:t>90</w:t>
            </w:r>
            <w:r w:rsidRPr="001156FA">
              <w:rPr>
                <w:rFonts w:cs="Arial" w:hint="eastAsia"/>
                <w:szCs w:val="21"/>
                <w:lang w:val="zh-CN"/>
              </w:rPr>
              <w:t>中压</w:t>
            </w:r>
            <w:r w:rsidRPr="001156FA">
              <w:rPr>
                <w:rFonts w:cs="Arial" w:hint="eastAsia"/>
                <w:szCs w:val="21"/>
                <w:lang w:val="zh-CN"/>
              </w:rPr>
              <w:t>PE</w:t>
            </w:r>
            <w:r w:rsidRPr="001156FA">
              <w:rPr>
                <w:rFonts w:cs="Arial" w:hint="eastAsia"/>
                <w:szCs w:val="21"/>
                <w:lang w:val="zh-CN"/>
              </w:rPr>
              <w:t>燃气管道上接管，接管后</w:t>
            </w:r>
            <w:r w:rsidRPr="001156FA">
              <w:rPr>
                <w:rFonts w:cs="Arial" w:hint="eastAsia"/>
                <w:szCs w:val="21"/>
                <w:lang w:val="zh-CN"/>
              </w:rPr>
              <w:t>2</w:t>
            </w:r>
            <w:r w:rsidRPr="001156FA">
              <w:rPr>
                <w:rFonts w:cs="Arial"/>
                <w:szCs w:val="21"/>
                <w:lang w:val="zh-CN"/>
              </w:rPr>
              <w:t>6</w:t>
            </w:r>
            <w:r w:rsidRPr="001156FA">
              <w:rPr>
                <w:rFonts w:cs="Arial" w:hint="eastAsia"/>
                <w:szCs w:val="21"/>
                <w:lang w:val="zh-CN"/>
              </w:rPr>
              <w:t>m</w:t>
            </w:r>
            <w:r w:rsidRPr="001156FA">
              <w:rPr>
                <w:rFonts w:cs="Arial" w:hint="eastAsia"/>
                <w:szCs w:val="21"/>
                <w:lang w:val="zh-CN"/>
              </w:rPr>
              <w:t>处设置</w:t>
            </w:r>
            <w:r w:rsidRPr="001156FA">
              <w:rPr>
                <w:rFonts w:cs="Arial" w:hint="eastAsia"/>
                <w:szCs w:val="21"/>
                <w:lang w:val="zh-CN"/>
              </w:rPr>
              <w:t>dn</w:t>
            </w:r>
            <w:r w:rsidRPr="001156FA">
              <w:rPr>
                <w:rFonts w:cs="Arial"/>
                <w:szCs w:val="21"/>
                <w:lang w:val="zh-CN"/>
              </w:rPr>
              <w:t>90</w:t>
            </w:r>
            <w:r w:rsidRPr="001156FA">
              <w:rPr>
                <w:rFonts w:cs="Arial"/>
                <w:szCs w:val="21"/>
                <w:lang w:val="zh-CN"/>
              </w:rPr>
              <w:t>埋地</w:t>
            </w:r>
            <w:r w:rsidRPr="001156FA">
              <w:rPr>
                <w:rFonts w:cs="Arial" w:hint="eastAsia"/>
                <w:szCs w:val="21"/>
                <w:lang w:val="zh-CN"/>
              </w:rPr>
              <w:t>球阀一座，再沿小区</w:t>
            </w:r>
            <w:r w:rsidRPr="001156FA">
              <w:rPr>
                <w:rFonts w:hAnsi="宋体" w:cs="Arial" w:hint="eastAsia"/>
                <w:szCs w:val="21"/>
              </w:rPr>
              <w:t>绿化带敷设并设置调压箱。</w:t>
            </w:r>
            <w:r w:rsidRPr="001156FA">
              <w:rPr>
                <w:rFonts w:hAnsi="宋体" w:cs="Arial"/>
                <w:szCs w:val="21"/>
              </w:rPr>
              <w:t>供气方式采用</w:t>
            </w:r>
            <w:r w:rsidR="00504CDA">
              <w:rPr>
                <w:rFonts w:hAnsi="宋体" w:cs="Arial" w:hint="eastAsia"/>
                <w:szCs w:val="21"/>
              </w:rPr>
              <w:t>整栋</w:t>
            </w:r>
            <w:r w:rsidRPr="001156FA">
              <w:rPr>
                <w:rFonts w:hAnsi="宋体" w:cs="Arial"/>
                <w:szCs w:val="21"/>
              </w:rPr>
              <w:t>调压、低压输送、分户计量。</w:t>
            </w:r>
          </w:p>
          <w:p w:rsidR="006D5E37" w:rsidRPr="001156FA" w:rsidRDefault="006D5E37" w:rsidP="006D5E37">
            <w:pPr>
              <w:pStyle w:val="aa"/>
              <w:spacing w:before="156" w:after="156"/>
              <w:ind w:leftChars="50" w:left="105" w:rightChars="50" w:right="105" w:firstLineChars="250" w:firstLine="525"/>
              <w:jc w:val="both"/>
              <w:rPr>
                <w:rFonts w:eastAsia="宋体" w:cs="Arial"/>
                <w:b w:val="0"/>
                <w:sz w:val="21"/>
                <w:szCs w:val="21"/>
                <w:lang w:val="zh-CN"/>
              </w:rPr>
            </w:pPr>
            <w:bookmarkStart w:id="2" w:name="_Toc328334850"/>
            <w:bookmarkStart w:id="3" w:name="_Toc3822823"/>
            <w:r w:rsidRPr="001156FA">
              <w:rPr>
                <w:rFonts w:eastAsia="宋体" w:cs="Arial"/>
                <w:b w:val="0"/>
                <w:sz w:val="21"/>
                <w:szCs w:val="21"/>
                <w:lang w:val="zh-CN"/>
              </w:rPr>
              <w:t>设计参数和内容</w:t>
            </w:r>
            <w:bookmarkEnd w:id="2"/>
            <w:bookmarkEnd w:id="3"/>
            <w:r w:rsidRPr="001156FA">
              <w:rPr>
                <w:rFonts w:eastAsia="宋体" w:cs="Arial" w:hint="eastAsia"/>
                <w:b w:val="0"/>
                <w:sz w:val="21"/>
                <w:szCs w:val="21"/>
                <w:lang w:val="zh-CN"/>
              </w:rPr>
              <w:t>：</w:t>
            </w:r>
          </w:p>
          <w:p w:rsidR="006D5E37" w:rsidRPr="001156FA" w:rsidRDefault="006D5E37" w:rsidP="006D5E37">
            <w:pPr>
              <w:pStyle w:val="aa"/>
              <w:spacing w:before="156" w:after="156"/>
              <w:ind w:leftChars="50" w:left="105" w:rightChars="50" w:right="105" w:firstLineChars="250" w:firstLine="525"/>
              <w:jc w:val="both"/>
              <w:rPr>
                <w:rFonts w:eastAsia="宋体" w:cs="Arial"/>
                <w:b w:val="0"/>
                <w:sz w:val="21"/>
                <w:szCs w:val="21"/>
                <w:lang w:val="zh-CN"/>
              </w:rPr>
            </w:pPr>
            <w:r w:rsidRPr="001156FA">
              <w:rPr>
                <w:rFonts w:eastAsia="宋体" w:cs="Arial"/>
                <w:b w:val="0"/>
                <w:sz w:val="21"/>
                <w:szCs w:val="21"/>
                <w:lang w:val="zh-CN"/>
              </w:rPr>
              <w:lastRenderedPageBreak/>
              <w:t>1</w:t>
            </w:r>
            <w:r w:rsidRPr="001156FA">
              <w:rPr>
                <w:rFonts w:eastAsia="宋体" w:cs="Arial"/>
                <w:b w:val="0"/>
                <w:sz w:val="21"/>
                <w:szCs w:val="21"/>
                <w:lang w:val="zh-CN"/>
              </w:rPr>
              <w:t>设计参数</w:t>
            </w:r>
          </w:p>
          <w:p w:rsidR="006D5E37" w:rsidRPr="001156FA" w:rsidRDefault="006D5E37" w:rsidP="004D702C">
            <w:pPr>
              <w:spacing w:line="360" w:lineRule="auto"/>
              <w:ind w:leftChars="50" w:left="105" w:rightChars="50" w:right="105" w:firstLineChars="250" w:firstLine="525"/>
              <w:rPr>
                <w:rFonts w:ascii="Arial" w:hAnsi="Arial" w:cs="Arial"/>
                <w:kern w:val="0"/>
                <w:szCs w:val="21"/>
                <w:lang w:val="zh-CN"/>
              </w:rPr>
            </w:pPr>
            <w:r w:rsidRPr="001156FA">
              <w:rPr>
                <w:rFonts w:ascii="Arial" w:hAnsi="Arial" w:cs="Arial"/>
                <w:kern w:val="0"/>
                <w:szCs w:val="21"/>
                <w:lang w:val="zh-CN"/>
              </w:rPr>
              <w:t>设计压力：</w:t>
            </w:r>
            <w:r w:rsidRPr="001156FA">
              <w:rPr>
                <w:rFonts w:ascii="Arial" w:hAnsi="Arial" w:cs="Arial" w:hint="eastAsia"/>
                <w:kern w:val="0"/>
                <w:szCs w:val="21"/>
                <w:lang w:val="zh-CN"/>
              </w:rPr>
              <w:t>中压燃气管道</w:t>
            </w:r>
            <w:r w:rsidRPr="001156FA">
              <w:rPr>
                <w:rFonts w:ascii="Arial" w:hAnsi="Arial" w:cs="Arial" w:hint="eastAsia"/>
                <w:kern w:val="0"/>
                <w:szCs w:val="21"/>
                <w:lang w:val="zh-CN"/>
              </w:rPr>
              <w:t xml:space="preserve">  0.4MPa</w:t>
            </w:r>
            <w:r w:rsidRPr="001156FA">
              <w:rPr>
                <w:rFonts w:ascii="Arial" w:hAnsi="Arial" w:cs="Arial" w:hint="eastAsia"/>
                <w:kern w:val="0"/>
                <w:szCs w:val="21"/>
                <w:lang w:val="zh-CN"/>
              </w:rPr>
              <w:t>，</w:t>
            </w:r>
            <w:r w:rsidRPr="001156FA">
              <w:rPr>
                <w:rFonts w:ascii="Arial" w:hAnsi="Arial" w:cs="Arial"/>
                <w:kern w:val="0"/>
                <w:szCs w:val="21"/>
                <w:lang w:val="zh-CN"/>
              </w:rPr>
              <w:t>低压燃气管道</w:t>
            </w:r>
            <w:r w:rsidRPr="001156FA">
              <w:rPr>
                <w:rFonts w:ascii="Arial" w:hAnsi="Arial" w:cs="Arial" w:hint="eastAsia"/>
                <w:kern w:val="0"/>
                <w:szCs w:val="21"/>
                <w:lang w:val="zh-CN"/>
              </w:rPr>
              <w:t xml:space="preserve">  </w:t>
            </w:r>
            <w:r w:rsidRPr="001156FA">
              <w:rPr>
                <w:rFonts w:ascii="Arial" w:hAnsi="Arial" w:cs="Arial"/>
                <w:kern w:val="0"/>
                <w:szCs w:val="21"/>
                <w:lang w:val="zh-CN"/>
              </w:rPr>
              <w:t>5kPa</w:t>
            </w:r>
          </w:p>
          <w:p w:rsidR="006D5E37" w:rsidRPr="001156FA" w:rsidRDefault="006D5E37" w:rsidP="004D702C">
            <w:pPr>
              <w:spacing w:line="360" w:lineRule="auto"/>
              <w:ind w:leftChars="50" w:left="105" w:rightChars="50" w:right="105" w:firstLineChars="250" w:firstLine="525"/>
              <w:rPr>
                <w:rFonts w:ascii="Arial" w:hAnsi="Arial" w:cs="Arial"/>
                <w:kern w:val="0"/>
                <w:szCs w:val="21"/>
                <w:lang w:val="zh-CN"/>
              </w:rPr>
            </w:pPr>
            <w:r w:rsidRPr="001156FA">
              <w:rPr>
                <w:rFonts w:ascii="Arial" w:hAnsi="Arial" w:cs="Arial"/>
                <w:kern w:val="0"/>
                <w:szCs w:val="21"/>
                <w:lang w:val="zh-CN"/>
              </w:rPr>
              <w:t>设计温度：常温</w:t>
            </w:r>
          </w:p>
          <w:p w:rsidR="006D5E37" w:rsidRPr="001156FA" w:rsidRDefault="006D5E37" w:rsidP="004D702C">
            <w:pPr>
              <w:spacing w:line="360" w:lineRule="auto"/>
              <w:ind w:leftChars="50" w:left="105" w:rightChars="50" w:right="105" w:firstLineChars="250" w:firstLine="525"/>
              <w:rPr>
                <w:rFonts w:ascii="Arial" w:hAnsi="Arial" w:cs="Arial"/>
                <w:kern w:val="0"/>
                <w:szCs w:val="21"/>
                <w:lang w:val="zh-CN"/>
              </w:rPr>
            </w:pPr>
            <w:r w:rsidRPr="001156FA">
              <w:rPr>
                <w:rFonts w:ascii="Arial" w:hAnsi="Arial" w:cs="Arial"/>
                <w:kern w:val="0"/>
                <w:szCs w:val="21"/>
                <w:lang w:val="zh-CN"/>
              </w:rPr>
              <w:t>输送介质：净化天然气</w:t>
            </w:r>
          </w:p>
          <w:p w:rsidR="006D5E37" w:rsidRPr="001156FA" w:rsidRDefault="006D5E37" w:rsidP="004D702C">
            <w:pPr>
              <w:spacing w:line="360" w:lineRule="auto"/>
              <w:ind w:leftChars="335" w:left="2593" w:rightChars="50" w:right="105" w:hangingChars="900" w:hanging="1890"/>
              <w:rPr>
                <w:rFonts w:ascii="Arial" w:hAnsi="Arial" w:cs="Arial"/>
                <w:kern w:val="0"/>
                <w:szCs w:val="21"/>
                <w:lang w:val="zh-CN"/>
              </w:rPr>
            </w:pPr>
            <w:r w:rsidRPr="001156FA">
              <w:rPr>
                <w:rFonts w:ascii="Arial" w:hAnsi="Arial" w:cs="Arial"/>
                <w:kern w:val="0"/>
                <w:szCs w:val="21"/>
                <w:lang w:val="zh-CN"/>
              </w:rPr>
              <w:t>设计用户</w:t>
            </w:r>
            <w:r w:rsidRPr="001156FA">
              <w:rPr>
                <w:rFonts w:ascii="Arial" w:hAnsi="Arial" w:cs="Arial" w:hint="eastAsia"/>
                <w:kern w:val="0"/>
                <w:szCs w:val="21"/>
                <w:lang w:val="zh-CN"/>
              </w:rPr>
              <w:t>：</w:t>
            </w:r>
            <w:r w:rsidR="003B5250">
              <w:rPr>
                <w:rFonts w:ascii="Arial" w:hAnsi="Arial" w:cs="Arial" w:hint="eastAsia"/>
                <w:kern w:val="0"/>
                <w:szCs w:val="21"/>
                <w:lang w:val="zh-CN"/>
              </w:rPr>
              <w:t>1</w:t>
            </w:r>
            <w:r w:rsidRPr="001156FA">
              <w:rPr>
                <w:rFonts w:ascii="Arial" w:hAnsi="Arial" w:cs="Arial" w:hint="eastAsia"/>
                <w:kern w:val="0"/>
                <w:szCs w:val="21"/>
                <w:lang w:val="zh-CN"/>
              </w:rPr>
              <w:t>户</w:t>
            </w:r>
            <w:r w:rsidRPr="001156FA">
              <w:rPr>
                <w:rFonts w:ascii="Arial" w:hAnsi="Arial" w:cs="Arial"/>
                <w:kern w:val="0"/>
                <w:szCs w:val="21"/>
                <w:lang w:val="zh-CN"/>
              </w:rPr>
              <w:t>。</w:t>
            </w:r>
          </w:p>
          <w:p w:rsidR="006D5E37" w:rsidRPr="001156FA" w:rsidRDefault="006D5E37" w:rsidP="004D702C">
            <w:pPr>
              <w:pStyle w:val="a9"/>
              <w:ind w:leftChars="50" w:left="105" w:rightChars="50" w:right="105" w:firstLineChars="250" w:firstLine="525"/>
              <w:rPr>
                <w:rFonts w:eastAsia="宋体" w:cs="Arial"/>
                <w:sz w:val="21"/>
                <w:szCs w:val="21"/>
                <w:lang w:val="zh-CN"/>
              </w:rPr>
            </w:pPr>
            <w:r w:rsidRPr="001156FA">
              <w:rPr>
                <w:rFonts w:eastAsia="宋体" w:cs="Arial"/>
                <w:sz w:val="21"/>
                <w:szCs w:val="21"/>
                <w:lang w:val="zh-CN"/>
              </w:rPr>
              <w:t xml:space="preserve">2 </w:t>
            </w:r>
            <w:r w:rsidRPr="001156FA">
              <w:rPr>
                <w:rFonts w:eastAsia="宋体" w:cs="Arial"/>
                <w:sz w:val="21"/>
                <w:szCs w:val="21"/>
                <w:lang w:val="zh-CN"/>
              </w:rPr>
              <w:t>设计内容</w:t>
            </w:r>
          </w:p>
          <w:p w:rsidR="006D5E37" w:rsidRPr="001156FA" w:rsidRDefault="006D5E37" w:rsidP="004D702C">
            <w:pPr>
              <w:pStyle w:val="ab"/>
              <w:spacing w:line="360" w:lineRule="auto"/>
              <w:ind w:leftChars="54" w:left="113" w:right="113" w:firstLineChars="200" w:firstLine="420"/>
              <w:jc w:val="left"/>
              <w:rPr>
                <w:rFonts w:eastAsia="宋体" w:cs="Arial"/>
                <w:szCs w:val="21"/>
                <w:lang w:val="zh-CN"/>
              </w:rPr>
            </w:pPr>
            <w:r w:rsidRPr="001156FA">
              <w:rPr>
                <w:rFonts w:eastAsia="宋体" w:cs="Arial" w:hint="eastAsia"/>
                <w:szCs w:val="21"/>
                <w:lang w:val="zh-CN"/>
              </w:rPr>
              <w:t xml:space="preserve">1 </w:t>
            </w:r>
            <w:r w:rsidRPr="001156FA">
              <w:rPr>
                <w:rFonts w:eastAsia="宋体" w:cs="Arial" w:hint="eastAsia"/>
                <w:szCs w:val="21"/>
                <w:lang w:val="zh-CN"/>
              </w:rPr>
              <w:t>）庭院中、低压燃气管道及室内燃气管道；</w:t>
            </w:r>
          </w:p>
          <w:p w:rsidR="006D5E37" w:rsidRPr="001156FA" w:rsidRDefault="006D5E37" w:rsidP="004D702C">
            <w:pPr>
              <w:pStyle w:val="ab"/>
              <w:spacing w:line="360" w:lineRule="auto"/>
              <w:ind w:leftChars="54" w:left="113" w:right="113" w:firstLineChars="200" w:firstLine="420"/>
              <w:jc w:val="left"/>
              <w:rPr>
                <w:rFonts w:eastAsia="宋体" w:cs="Arial"/>
                <w:szCs w:val="21"/>
                <w:lang w:val="zh-CN"/>
              </w:rPr>
            </w:pPr>
            <w:r w:rsidRPr="001156FA">
              <w:rPr>
                <w:rFonts w:eastAsia="宋体" w:cs="Arial" w:hint="eastAsia"/>
                <w:szCs w:val="21"/>
                <w:lang w:val="zh-CN"/>
              </w:rPr>
              <w:t>2</w:t>
            </w:r>
            <w:r w:rsidRPr="001156FA">
              <w:rPr>
                <w:rFonts w:eastAsia="宋体" w:cs="Arial" w:hint="eastAsia"/>
                <w:szCs w:val="21"/>
                <w:lang w:val="zh-CN"/>
              </w:rPr>
              <w:t>）调压箱：</w:t>
            </w:r>
            <w:r w:rsidR="003B5250" w:rsidRPr="001156FA">
              <w:rPr>
                <w:rFonts w:eastAsia="宋体" w:cs="Arial" w:hint="eastAsia"/>
                <w:szCs w:val="21"/>
                <w:lang w:val="zh-CN"/>
              </w:rPr>
              <w:t xml:space="preserve"> </w:t>
            </w:r>
            <w:r w:rsidRPr="001156FA">
              <w:rPr>
                <w:rFonts w:eastAsia="宋体" w:cs="Arial" w:hint="eastAsia"/>
                <w:szCs w:val="21"/>
                <w:lang w:val="zh-CN"/>
              </w:rPr>
              <w:t>RTZ-</w:t>
            </w:r>
            <w:r w:rsidRPr="001156FA">
              <w:rPr>
                <w:rFonts w:eastAsia="宋体" w:cs="Arial"/>
                <w:szCs w:val="21"/>
                <w:lang w:val="zh-CN"/>
              </w:rPr>
              <w:t>50</w:t>
            </w:r>
            <w:r w:rsidRPr="001156FA">
              <w:rPr>
                <w:rFonts w:eastAsia="宋体" w:cs="Arial" w:hint="eastAsia"/>
                <w:szCs w:val="21"/>
                <w:lang w:val="zh-CN"/>
              </w:rPr>
              <w:t>/0.4A</w:t>
            </w:r>
            <w:r w:rsidRPr="001156FA">
              <w:rPr>
                <w:rFonts w:eastAsia="宋体" w:cs="Arial" w:hint="eastAsia"/>
                <w:szCs w:val="21"/>
                <w:lang w:val="zh-CN"/>
              </w:rPr>
              <w:t>，</w:t>
            </w:r>
            <w:r w:rsidR="003B5250">
              <w:rPr>
                <w:rFonts w:eastAsia="宋体" w:cs="Arial"/>
                <w:szCs w:val="21"/>
                <w:lang w:val="zh-CN"/>
              </w:rPr>
              <w:t>1</w:t>
            </w:r>
            <w:r w:rsidRPr="001156FA">
              <w:rPr>
                <w:rFonts w:eastAsia="宋体" w:cs="Arial" w:hint="eastAsia"/>
                <w:szCs w:val="21"/>
                <w:lang w:val="zh-CN"/>
              </w:rPr>
              <w:t>套；</w:t>
            </w:r>
          </w:p>
          <w:p w:rsidR="006D5E37" w:rsidRPr="001156FA" w:rsidRDefault="006D5E37" w:rsidP="004D702C">
            <w:pPr>
              <w:pStyle w:val="ab"/>
              <w:spacing w:line="360" w:lineRule="auto"/>
              <w:ind w:leftChars="54" w:left="113" w:right="113" w:firstLineChars="200" w:firstLine="420"/>
              <w:jc w:val="left"/>
              <w:rPr>
                <w:rFonts w:eastAsia="宋体" w:cs="Arial"/>
                <w:szCs w:val="21"/>
                <w:lang w:val="zh-CN"/>
              </w:rPr>
            </w:pPr>
            <w:r w:rsidRPr="001156FA">
              <w:rPr>
                <w:rFonts w:eastAsia="宋体" w:cs="Arial" w:hint="eastAsia"/>
                <w:szCs w:val="21"/>
                <w:lang w:val="zh-CN"/>
              </w:rPr>
              <w:t>3</w:t>
            </w:r>
            <w:r w:rsidRPr="001156FA">
              <w:rPr>
                <w:rFonts w:eastAsia="宋体" w:cs="Arial" w:hint="eastAsia"/>
                <w:szCs w:val="21"/>
                <w:lang w:val="zh-CN"/>
              </w:rPr>
              <w:t>）</w:t>
            </w:r>
            <w:r w:rsidRPr="001156FA">
              <w:rPr>
                <w:rFonts w:eastAsia="宋体" w:cs="Arial" w:hint="eastAsia"/>
                <w:szCs w:val="21"/>
                <w:lang w:val="zh-CN"/>
              </w:rPr>
              <w:t xml:space="preserve"> ic</w:t>
            </w:r>
            <w:r w:rsidRPr="001156FA">
              <w:rPr>
                <w:rFonts w:eastAsia="宋体" w:cs="Arial" w:hint="eastAsia"/>
                <w:szCs w:val="21"/>
                <w:lang w:val="zh-CN"/>
              </w:rPr>
              <w:t>卡表</w:t>
            </w:r>
            <w:r w:rsidRPr="001156FA">
              <w:rPr>
                <w:rFonts w:eastAsia="宋体" w:cs="Arial"/>
                <w:szCs w:val="21"/>
                <w:lang w:val="zh-CN"/>
              </w:rPr>
              <w:t>G</w:t>
            </w:r>
            <w:r w:rsidRPr="001156FA">
              <w:rPr>
                <w:rFonts w:eastAsia="宋体" w:cs="Arial" w:hint="eastAsia"/>
                <w:szCs w:val="21"/>
                <w:lang w:val="zh-CN"/>
              </w:rPr>
              <w:t>2.5</w:t>
            </w:r>
            <w:r w:rsidRPr="001156FA">
              <w:rPr>
                <w:rFonts w:eastAsia="宋体" w:cs="Arial" w:hint="eastAsia"/>
                <w:szCs w:val="21"/>
                <w:lang w:val="zh-CN"/>
              </w:rPr>
              <w:t>：</w:t>
            </w:r>
            <w:r w:rsidR="003B5250">
              <w:rPr>
                <w:rFonts w:eastAsia="宋体" w:cs="Arial"/>
                <w:szCs w:val="21"/>
                <w:lang w:val="zh-CN"/>
              </w:rPr>
              <w:t>1</w:t>
            </w:r>
            <w:r w:rsidRPr="001156FA">
              <w:rPr>
                <w:rFonts w:eastAsia="宋体" w:cs="Arial" w:hint="eastAsia"/>
                <w:szCs w:val="21"/>
                <w:lang w:val="zh-CN"/>
              </w:rPr>
              <w:t>套；</w:t>
            </w:r>
          </w:p>
          <w:p w:rsidR="006D5E37" w:rsidRPr="001156FA" w:rsidRDefault="006D5E37" w:rsidP="004D702C">
            <w:pPr>
              <w:adjustRightInd w:val="0"/>
              <w:snapToGrid w:val="0"/>
              <w:spacing w:line="400" w:lineRule="exact"/>
              <w:ind w:firstLineChars="150" w:firstLine="315"/>
              <w:rPr>
                <w:rFonts w:ascii="宋体" w:hAnsi="宋体"/>
                <w:szCs w:val="21"/>
              </w:rPr>
            </w:pPr>
            <w:r w:rsidRPr="003B5250">
              <w:rPr>
                <w:rFonts w:ascii="宋体" w:hAnsi="宋体" w:hint="eastAsia"/>
                <w:szCs w:val="21"/>
              </w:rPr>
              <w:t>查，设计输入评审,能提供输入评审记录（评审内容包括：标准、规范、法律、法规、合同、设计参数等），</w:t>
            </w:r>
            <w:r w:rsidRPr="001156FA">
              <w:rPr>
                <w:rFonts w:ascii="宋体" w:hAnsi="宋体" w:hint="eastAsia"/>
                <w:szCs w:val="21"/>
              </w:rPr>
              <w:t>评审结论：输入完整、清楚、满足设计和开发的目的。</w:t>
            </w:r>
          </w:p>
        </w:tc>
        <w:tc>
          <w:tcPr>
            <w:tcW w:w="1585" w:type="dxa"/>
          </w:tcPr>
          <w:p w:rsidR="006D5E37" w:rsidRDefault="006D5E37" w:rsidP="004D702C"/>
        </w:tc>
      </w:tr>
      <w:tr w:rsidR="006D5E37" w:rsidTr="004D702C">
        <w:trPr>
          <w:trHeight w:val="695"/>
        </w:trPr>
        <w:tc>
          <w:tcPr>
            <w:tcW w:w="2160" w:type="dxa"/>
          </w:tcPr>
          <w:p w:rsidR="006D5E37" w:rsidRDefault="006D5E37" w:rsidP="004D702C">
            <w:pPr>
              <w:rPr>
                <w:rFonts w:ascii="宋体" w:hAnsi="宋体"/>
                <w:szCs w:val="21"/>
              </w:rPr>
            </w:pPr>
            <w:r>
              <w:rPr>
                <w:rFonts w:ascii="宋体" w:hAnsi="宋体" w:hint="eastAsia"/>
                <w:szCs w:val="21"/>
              </w:rPr>
              <w:lastRenderedPageBreak/>
              <w:t>设计和开发控制</w:t>
            </w:r>
          </w:p>
        </w:tc>
        <w:tc>
          <w:tcPr>
            <w:tcW w:w="960" w:type="dxa"/>
          </w:tcPr>
          <w:p w:rsidR="006D5E37" w:rsidRDefault="006D5E37" w:rsidP="004D702C">
            <w:pPr>
              <w:rPr>
                <w:rFonts w:ascii="宋体" w:hAnsi="宋体"/>
                <w:szCs w:val="21"/>
              </w:rPr>
            </w:pPr>
            <w:r>
              <w:rPr>
                <w:rFonts w:ascii="宋体" w:hAnsi="宋体" w:hint="eastAsia"/>
                <w:szCs w:val="21"/>
              </w:rPr>
              <w:t xml:space="preserve">Q8.3.4 </w:t>
            </w:r>
          </w:p>
        </w:tc>
        <w:tc>
          <w:tcPr>
            <w:tcW w:w="10004" w:type="dxa"/>
          </w:tcPr>
          <w:p w:rsidR="006D5E37" w:rsidRPr="008E68D4" w:rsidRDefault="006D5E37" w:rsidP="004D702C">
            <w:pPr>
              <w:adjustRightInd w:val="0"/>
              <w:snapToGrid w:val="0"/>
              <w:spacing w:line="400" w:lineRule="exact"/>
              <w:ind w:firstLineChars="200" w:firstLine="420"/>
              <w:rPr>
                <w:rFonts w:ascii="宋体" w:hAnsi="宋体"/>
                <w:szCs w:val="21"/>
              </w:rPr>
            </w:pPr>
            <w:r>
              <w:rPr>
                <w:rFonts w:ascii="宋体" w:hAnsi="宋体" w:hint="eastAsia"/>
                <w:color w:val="000000"/>
                <w:szCs w:val="21"/>
              </w:rPr>
              <w:t>1、查，</w:t>
            </w:r>
            <w:r w:rsidRPr="003C18B1">
              <w:rPr>
                <w:rFonts w:ascii="宋体" w:hAnsi="宋体" w:hint="eastAsia"/>
                <w:szCs w:val="21"/>
              </w:rPr>
              <w:t>“</w:t>
            </w:r>
            <w:r w:rsidR="00337E23" w:rsidRPr="004D702C">
              <w:rPr>
                <w:rFonts w:ascii="宋体" w:hAnsi="宋体" w:hint="eastAsia"/>
                <w:szCs w:val="21"/>
              </w:rPr>
              <w:t>重油九6区值班室采暖改造燃气工程</w:t>
            </w:r>
            <w:r w:rsidRPr="003C18B1">
              <w:rPr>
                <w:rFonts w:ascii="宋体" w:hAnsi="宋体" w:hint="eastAsia"/>
                <w:szCs w:val="21"/>
              </w:rPr>
              <w:t>”</w:t>
            </w:r>
            <w:r>
              <w:rPr>
                <w:rFonts w:ascii="宋体" w:hAnsi="宋体" w:hint="eastAsia"/>
                <w:color w:val="000000"/>
                <w:szCs w:val="21"/>
              </w:rPr>
              <w:t>设计过程质量控制，主要有方案评审、图纸</w:t>
            </w:r>
            <w:r w:rsidRPr="008E68D4">
              <w:rPr>
                <w:rFonts w:ascii="宋体" w:hAnsi="宋体" w:hint="eastAsia"/>
                <w:szCs w:val="21"/>
              </w:rPr>
              <w:t>设计、设计成品校审及质量评定。</w:t>
            </w:r>
          </w:p>
          <w:p w:rsidR="006D5E37" w:rsidRDefault="006D5E37" w:rsidP="004D702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查，初步设计评审意见：</w:t>
            </w:r>
          </w:p>
          <w:p w:rsidR="006D5E37" w:rsidRDefault="006D5E37" w:rsidP="004D702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时间：20</w:t>
            </w:r>
            <w:r w:rsidR="008C3EC5">
              <w:rPr>
                <w:rFonts w:ascii="宋体" w:hAnsi="宋体" w:hint="eastAsia"/>
                <w:color w:val="000000"/>
                <w:szCs w:val="21"/>
              </w:rPr>
              <w:t>20</w:t>
            </w:r>
            <w:r>
              <w:rPr>
                <w:rFonts w:ascii="宋体" w:hAnsi="宋体" w:hint="eastAsia"/>
                <w:color w:val="000000"/>
                <w:szCs w:val="21"/>
              </w:rPr>
              <w:t>.</w:t>
            </w:r>
            <w:r w:rsidR="008C3EC5">
              <w:rPr>
                <w:rFonts w:ascii="宋体" w:hAnsi="宋体" w:hint="eastAsia"/>
                <w:color w:val="000000"/>
                <w:szCs w:val="21"/>
              </w:rPr>
              <w:t>6</w:t>
            </w:r>
            <w:r>
              <w:rPr>
                <w:rFonts w:ascii="宋体" w:hAnsi="宋体" w:hint="eastAsia"/>
                <w:color w:val="000000"/>
                <w:szCs w:val="21"/>
              </w:rPr>
              <w:t>.</w:t>
            </w:r>
            <w:r w:rsidR="008C3EC5">
              <w:rPr>
                <w:rFonts w:ascii="宋体" w:hAnsi="宋体" w:hint="eastAsia"/>
                <w:color w:val="000000"/>
                <w:szCs w:val="21"/>
              </w:rPr>
              <w:t>15</w:t>
            </w:r>
          </w:p>
          <w:p w:rsidR="006D5E37" w:rsidRPr="005F004C" w:rsidRDefault="006D5E37" w:rsidP="004D702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该项目的设计评审主要有：1、工艺（调压、计量仪表选用，管材、管径、壁厚等）</w:t>
            </w:r>
            <w:r w:rsidRPr="005F004C">
              <w:rPr>
                <w:rFonts w:ascii="宋体" w:hAnsi="宋体" w:hint="eastAsia"/>
                <w:color w:val="000000"/>
                <w:szCs w:val="21"/>
              </w:rPr>
              <w:t>，2、</w:t>
            </w:r>
            <w:r>
              <w:rPr>
                <w:rFonts w:ascii="宋体" w:hAnsi="宋体" w:hint="eastAsia"/>
                <w:color w:val="000000"/>
                <w:szCs w:val="21"/>
              </w:rPr>
              <w:t>施工（管道防腐、安装方式、焊接方式等）。</w:t>
            </w:r>
          </w:p>
          <w:p w:rsidR="006D5E37" w:rsidRDefault="006D5E37" w:rsidP="004D702C">
            <w:pPr>
              <w:adjustRightInd w:val="0"/>
              <w:snapToGrid w:val="0"/>
              <w:spacing w:line="400" w:lineRule="exact"/>
              <w:ind w:firstLineChars="200" w:firstLine="420"/>
              <w:rPr>
                <w:rFonts w:ascii="宋体" w:hAnsi="宋体"/>
                <w:color w:val="000000"/>
                <w:szCs w:val="21"/>
              </w:rPr>
            </w:pPr>
            <w:r w:rsidRPr="008C3EC5">
              <w:rPr>
                <w:rFonts w:ascii="宋体" w:hAnsi="宋体" w:hint="eastAsia"/>
                <w:color w:val="000000"/>
                <w:szCs w:val="21"/>
              </w:rPr>
              <w:t>结论：通过初步设计方案，开展下</w:t>
            </w:r>
            <w:r>
              <w:rPr>
                <w:rFonts w:ascii="宋体" w:hAnsi="宋体" w:hint="eastAsia"/>
                <w:color w:val="000000"/>
                <w:szCs w:val="21"/>
              </w:rPr>
              <w:t>一阶段工作。</w:t>
            </w:r>
          </w:p>
          <w:p w:rsidR="006D5E37" w:rsidRDefault="006D5E37" w:rsidP="004D702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评审人：</w:t>
            </w:r>
            <w:r w:rsidR="008C3EC5" w:rsidRPr="008C3EC5">
              <w:rPr>
                <w:rFonts w:ascii="宋体" w:hAnsi="宋体" w:hint="eastAsia"/>
                <w:color w:val="000000"/>
                <w:szCs w:val="21"/>
              </w:rPr>
              <w:t>南充西南石油大学设计研究院有限责任公司</w:t>
            </w:r>
            <w:r>
              <w:rPr>
                <w:rFonts w:ascii="宋体" w:hAnsi="宋体" w:hint="eastAsia"/>
                <w:color w:val="000000"/>
                <w:szCs w:val="21"/>
              </w:rPr>
              <w:t>、公司负责人</w:t>
            </w:r>
            <w:r w:rsidRPr="005F004C">
              <w:rPr>
                <w:rFonts w:ascii="宋体" w:hAnsi="宋体" w:hint="eastAsia"/>
                <w:color w:val="000000"/>
                <w:szCs w:val="21"/>
              </w:rPr>
              <w:t>等</w:t>
            </w:r>
          </w:p>
          <w:p w:rsidR="006D5E37" w:rsidRPr="00A161AF" w:rsidRDefault="006D5E37" w:rsidP="004D702C">
            <w:pPr>
              <w:adjustRightInd w:val="0"/>
              <w:snapToGrid w:val="0"/>
              <w:spacing w:line="400" w:lineRule="exact"/>
              <w:ind w:firstLineChars="200" w:firstLine="420"/>
              <w:rPr>
                <w:rFonts w:ascii="宋体" w:hAnsi="宋体"/>
                <w:color w:val="000000"/>
                <w:szCs w:val="21"/>
              </w:rPr>
            </w:pPr>
          </w:p>
          <w:p w:rsidR="006D5E37" w:rsidRDefault="006D5E37" w:rsidP="004D702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查《</w:t>
            </w:r>
            <w:r w:rsidRPr="00057BE4">
              <w:rPr>
                <w:rFonts w:ascii="宋体" w:hAnsi="宋体" w:hint="eastAsia"/>
                <w:color w:val="000000"/>
                <w:szCs w:val="21"/>
              </w:rPr>
              <w:t>设计成品校审及质量评定单》</w:t>
            </w:r>
          </w:p>
          <w:p w:rsidR="006D5E37" w:rsidRDefault="006D5E37" w:rsidP="004D702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1）名称：</w:t>
            </w:r>
            <w:r w:rsidRPr="001156FA">
              <w:rPr>
                <w:rFonts w:ascii="宋体" w:hAnsi="宋体" w:hint="eastAsia"/>
                <w:szCs w:val="21"/>
              </w:rPr>
              <w:t>调压箱安装图</w:t>
            </w:r>
            <w:r w:rsidRPr="001F32F9">
              <w:rPr>
                <w:rFonts w:ascii="宋体" w:hAnsi="宋体" w:hint="eastAsia"/>
                <w:color w:val="000000"/>
                <w:szCs w:val="21"/>
              </w:rPr>
              <w:t>。</w:t>
            </w:r>
          </w:p>
          <w:p w:rsidR="006D5E37" w:rsidRDefault="006D5E37" w:rsidP="004D702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设计人：张皎</w:t>
            </w:r>
          </w:p>
          <w:p w:rsidR="006D5E37" w:rsidRPr="008140AD" w:rsidRDefault="006D5E37" w:rsidP="004D702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校核：马</w:t>
            </w:r>
            <w:r w:rsidRPr="008140AD">
              <w:rPr>
                <w:rFonts w:ascii="宋体" w:hAnsi="宋体" w:hint="eastAsia"/>
                <w:color w:val="000000"/>
                <w:szCs w:val="21"/>
              </w:rPr>
              <w:t>瑞丽</w:t>
            </w:r>
          </w:p>
          <w:p w:rsidR="006D5E37" w:rsidRPr="008140AD" w:rsidRDefault="006D5E37" w:rsidP="004D702C">
            <w:pPr>
              <w:adjustRightInd w:val="0"/>
              <w:snapToGrid w:val="0"/>
              <w:spacing w:line="400" w:lineRule="exact"/>
              <w:ind w:firstLineChars="200" w:firstLine="420"/>
              <w:rPr>
                <w:rFonts w:ascii="宋体" w:hAnsi="宋体"/>
                <w:color w:val="000000"/>
                <w:szCs w:val="21"/>
              </w:rPr>
            </w:pPr>
            <w:r w:rsidRPr="008140AD">
              <w:rPr>
                <w:rFonts w:ascii="宋体" w:hAnsi="宋体" w:hint="eastAsia"/>
                <w:color w:val="000000"/>
                <w:szCs w:val="21"/>
              </w:rPr>
              <w:t>审核：程成，结论：差错较少，设计内容满足要求，</w:t>
            </w:r>
            <w:r w:rsidRPr="008140AD">
              <w:rPr>
                <w:rFonts w:ascii="宋体" w:hAnsi="宋体"/>
                <w:color w:val="000000"/>
                <w:szCs w:val="21"/>
              </w:rPr>
              <w:t xml:space="preserve"> </w:t>
            </w:r>
          </w:p>
          <w:p w:rsidR="006D5E37" w:rsidRPr="008140AD" w:rsidRDefault="006D5E37" w:rsidP="004D702C">
            <w:pPr>
              <w:adjustRightInd w:val="0"/>
              <w:snapToGrid w:val="0"/>
              <w:spacing w:line="400" w:lineRule="exact"/>
              <w:ind w:firstLineChars="200" w:firstLine="420"/>
              <w:rPr>
                <w:rFonts w:ascii="宋体" w:hAnsi="宋体"/>
                <w:color w:val="000000"/>
                <w:szCs w:val="21"/>
              </w:rPr>
            </w:pPr>
            <w:r w:rsidRPr="008140AD">
              <w:rPr>
                <w:rFonts w:ascii="宋体" w:hAnsi="宋体" w:hint="eastAsia"/>
                <w:color w:val="000000"/>
                <w:szCs w:val="21"/>
              </w:rPr>
              <w:t>时间：20</w:t>
            </w:r>
            <w:r w:rsidR="008C3EC5">
              <w:rPr>
                <w:rFonts w:ascii="宋体" w:hAnsi="宋体" w:hint="eastAsia"/>
                <w:color w:val="000000"/>
                <w:szCs w:val="21"/>
              </w:rPr>
              <w:t>20</w:t>
            </w:r>
            <w:r w:rsidRPr="008140AD">
              <w:rPr>
                <w:rFonts w:ascii="宋体" w:hAnsi="宋体" w:hint="eastAsia"/>
                <w:color w:val="000000"/>
                <w:szCs w:val="21"/>
              </w:rPr>
              <w:t>.7.</w:t>
            </w:r>
            <w:r w:rsidR="008C3EC5">
              <w:rPr>
                <w:rFonts w:ascii="宋体" w:hAnsi="宋体" w:hint="eastAsia"/>
                <w:color w:val="000000"/>
                <w:szCs w:val="21"/>
              </w:rPr>
              <w:t>26</w:t>
            </w:r>
          </w:p>
          <w:p w:rsidR="006D5E37" w:rsidRPr="008140AD" w:rsidRDefault="006D5E37" w:rsidP="004D702C">
            <w:pPr>
              <w:adjustRightInd w:val="0"/>
              <w:snapToGrid w:val="0"/>
              <w:spacing w:line="400" w:lineRule="exact"/>
              <w:ind w:firstLineChars="200" w:firstLine="420"/>
              <w:rPr>
                <w:rFonts w:ascii="宋体" w:hAnsi="宋体"/>
                <w:color w:val="000000"/>
                <w:szCs w:val="21"/>
              </w:rPr>
            </w:pPr>
          </w:p>
          <w:p w:rsidR="006D5E37" w:rsidRPr="008140AD" w:rsidRDefault="006D5E37" w:rsidP="004D702C">
            <w:pPr>
              <w:adjustRightInd w:val="0"/>
              <w:snapToGrid w:val="0"/>
              <w:spacing w:line="400" w:lineRule="exact"/>
              <w:ind w:firstLineChars="200" w:firstLine="420"/>
              <w:rPr>
                <w:rFonts w:ascii="宋体" w:hAnsi="宋体"/>
                <w:color w:val="000000"/>
                <w:szCs w:val="21"/>
              </w:rPr>
            </w:pPr>
            <w:r w:rsidRPr="008140AD">
              <w:rPr>
                <w:rFonts w:ascii="宋体" w:hAnsi="宋体" w:hint="eastAsia"/>
                <w:color w:val="000000"/>
                <w:szCs w:val="21"/>
              </w:rPr>
              <w:t>2）名称：</w:t>
            </w:r>
            <w:r w:rsidRPr="008140AD">
              <w:rPr>
                <w:rFonts w:ascii="宋体" w:hAnsi="宋体" w:hint="eastAsia"/>
                <w:szCs w:val="21"/>
              </w:rPr>
              <w:t>方形补偿器制作及安装图。</w:t>
            </w:r>
          </w:p>
          <w:p w:rsidR="006D5E37" w:rsidRPr="008140AD" w:rsidRDefault="006D5E37" w:rsidP="004D702C">
            <w:pPr>
              <w:adjustRightInd w:val="0"/>
              <w:snapToGrid w:val="0"/>
              <w:spacing w:line="400" w:lineRule="exact"/>
              <w:ind w:firstLineChars="200" w:firstLine="420"/>
              <w:rPr>
                <w:rFonts w:ascii="宋体" w:hAnsi="宋体"/>
                <w:color w:val="000000"/>
                <w:szCs w:val="21"/>
              </w:rPr>
            </w:pPr>
            <w:r w:rsidRPr="008140AD">
              <w:rPr>
                <w:rFonts w:ascii="宋体" w:hAnsi="宋体" w:hint="eastAsia"/>
                <w:color w:val="000000"/>
                <w:szCs w:val="21"/>
              </w:rPr>
              <w:t>设计人：张皎</w:t>
            </w:r>
          </w:p>
          <w:p w:rsidR="006D5E37" w:rsidRPr="008140AD" w:rsidRDefault="006D5E37" w:rsidP="004D702C">
            <w:pPr>
              <w:adjustRightInd w:val="0"/>
              <w:snapToGrid w:val="0"/>
              <w:spacing w:line="400" w:lineRule="exact"/>
              <w:ind w:firstLineChars="200" w:firstLine="420"/>
              <w:rPr>
                <w:rFonts w:ascii="宋体" w:hAnsi="宋体"/>
                <w:color w:val="000000"/>
                <w:szCs w:val="21"/>
              </w:rPr>
            </w:pPr>
            <w:r w:rsidRPr="008140AD">
              <w:rPr>
                <w:rFonts w:ascii="宋体" w:hAnsi="宋体" w:hint="eastAsia"/>
                <w:color w:val="000000"/>
                <w:szCs w:val="21"/>
              </w:rPr>
              <w:t>校核：马瑞丽</w:t>
            </w:r>
          </w:p>
          <w:p w:rsidR="006D5E37" w:rsidRPr="00057BE4" w:rsidRDefault="006D5E37" w:rsidP="004D702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审核：程成</w:t>
            </w:r>
            <w:r w:rsidRPr="00F61C80">
              <w:rPr>
                <w:rFonts w:ascii="宋体" w:hAnsi="宋体" w:hint="eastAsia"/>
                <w:color w:val="000000"/>
                <w:szCs w:val="21"/>
              </w:rPr>
              <w:t>，</w:t>
            </w:r>
            <w:r>
              <w:rPr>
                <w:rFonts w:ascii="宋体" w:hAnsi="宋体" w:hint="eastAsia"/>
                <w:color w:val="000000"/>
                <w:szCs w:val="21"/>
              </w:rPr>
              <w:t>结论：</w:t>
            </w:r>
            <w:r w:rsidRPr="00F61C80">
              <w:rPr>
                <w:rFonts w:ascii="宋体" w:hAnsi="宋体" w:hint="eastAsia"/>
                <w:color w:val="000000"/>
                <w:szCs w:val="21"/>
              </w:rPr>
              <w:t>差错较少，设计内容满足要求，</w:t>
            </w:r>
            <w:r w:rsidRPr="00057BE4">
              <w:rPr>
                <w:rFonts w:ascii="宋体" w:hAnsi="宋体"/>
                <w:color w:val="000000"/>
                <w:szCs w:val="21"/>
              </w:rPr>
              <w:t xml:space="preserve"> </w:t>
            </w:r>
          </w:p>
          <w:p w:rsidR="006D5E37" w:rsidRDefault="006D5E37" w:rsidP="004D702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时间：20</w:t>
            </w:r>
            <w:r w:rsidR="008C3EC5">
              <w:rPr>
                <w:rFonts w:ascii="宋体" w:hAnsi="宋体" w:hint="eastAsia"/>
                <w:color w:val="000000"/>
                <w:szCs w:val="21"/>
              </w:rPr>
              <w:t>20</w:t>
            </w:r>
            <w:r>
              <w:rPr>
                <w:rFonts w:ascii="宋体" w:hAnsi="宋体" w:hint="eastAsia"/>
                <w:color w:val="000000"/>
                <w:szCs w:val="21"/>
              </w:rPr>
              <w:t>.7.</w:t>
            </w:r>
            <w:r w:rsidR="008C3EC5">
              <w:rPr>
                <w:rFonts w:ascii="宋体" w:hAnsi="宋体" w:hint="eastAsia"/>
                <w:color w:val="000000"/>
                <w:szCs w:val="21"/>
              </w:rPr>
              <w:t>30</w:t>
            </w:r>
          </w:p>
          <w:p w:rsidR="006D5E37" w:rsidRDefault="006D5E37" w:rsidP="004D702C">
            <w:pPr>
              <w:adjustRightInd w:val="0"/>
              <w:snapToGrid w:val="0"/>
              <w:spacing w:line="400" w:lineRule="exact"/>
              <w:ind w:firstLineChars="200" w:firstLine="420"/>
              <w:rPr>
                <w:rFonts w:ascii="宋体" w:hAnsi="宋体"/>
                <w:color w:val="000000"/>
                <w:szCs w:val="21"/>
              </w:rPr>
            </w:pPr>
          </w:p>
          <w:p w:rsidR="006D5E37" w:rsidRDefault="006D5E37" w:rsidP="004D702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提供该设计项目的确认记录：</w:t>
            </w:r>
          </w:p>
          <w:p w:rsidR="006D5E37" w:rsidRPr="00F61C80" w:rsidRDefault="006D5E37" w:rsidP="004D702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有：</w:t>
            </w:r>
            <w:r w:rsidRPr="00F61C80">
              <w:rPr>
                <w:rFonts w:ascii="宋体" w:hAnsi="宋体" w:hint="eastAsia"/>
                <w:color w:val="000000"/>
                <w:szCs w:val="21"/>
              </w:rPr>
              <w:t>设计成品（图纸、文件）确认单</w:t>
            </w:r>
          </w:p>
          <w:p w:rsidR="006D5E37" w:rsidRPr="00F61C80" w:rsidRDefault="006D5E37" w:rsidP="004D702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确认内容：</w:t>
            </w:r>
            <w:r w:rsidRPr="00F61C80">
              <w:rPr>
                <w:rFonts w:ascii="宋体" w:hAnsi="宋体" w:hint="eastAsia"/>
                <w:color w:val="000000"/>
                <w:szCs w:val="21"/>
              </w:rPr>
              <w:t>1、是否符合审批文件确认的原则，2、是否符合现行规程、规范、标准和强制性标准</w:t>
            </w:r>
          </w:p>
          <w:p w:rsidR="006D5E37" w:rsidRDefault="006D5E37" w:rsidP="004D702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确认意见：符合。</w:t>
            </w:r>
          </w:p>
          <w:p w:rsidR="006D5E37" w:rsidRDefault="006D5E37" w:rsidP="004D702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审查人：</w:t>
            </w:r>
            <w:r>
              <w:rPr>
                <w:rFonts w:ascii="宋体" w:hAnsi="宋体" w:hint="eastAsia"/>
                <w:szCs w:val="21"/>
              </w:rPr>
              <w:t>马瑞丽</w:t>
            </w:r>
            <w:r>
              <w:rPr>
                <w:rFonts w:ascii="宋体" w:hAnsi="宋体" w:hint="eastAsia"/>
                <w:color w:val="000000"/>
                <w:szCs w:val="21"/>
              </w:rPr>
              <w:t>、张皎，批准：程成</w:t>
            </w:r>
          </w:p>
          <w:p w:rsidR="006D5E37" w:rsidRPr="000C17A5" w:rsidRDefault="006D5E37" w:rsidP="004D702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时间：20</w:t>
            </w:r>
            <w:r w:rsidR="008C3EC5">
              <w:rPr>
                <w:rFonts w:ascii="宋体" w:hAnsi="宋体" w:hint="eastAsia"/>
                <w:color w:val="000000"/>
                <w:szCs w:val="21"/>
              </w:rPr>
              <w:t>20</w:t>
            </w:r>
            <w:r>
              <w:rPr>
                <w:rFonts w:ascii="宋体" w:hAnsi="宋体" w:hint="eastAsia"/>
                <w:color w:val="000000"/>
                <w:szCs w:val="21"/>
              </w:rPr>
              <w:t>.8.</w:t>
            </w:r>
            <w:r w:rsidR="008C3EC5">
              <w:rPr>
                <w:rFonts w:ascii="宋体" w:hAnsi="宋体" w:hint="eastAsia"/>
                <w:color w:val="000000"/>
                <w:szCs w:val="21"/>
              </w:rPr>
              <w:t>25</w:t>
            </w:r>
          </w:p>
          <w:p w:rsidR="006D5E37" w:rsidRDefault="006D5E37" w:rsidP="004D702C">
            <w:pPr>
              <w:adjustRightInd w:val="0"/>
              <w:snapToGrid w:val="0"/>
              <w:spacing w:line="400" w:lineRule="exact"/>
              <w:ind w:firstLineChars="200" w:firstLine="420"/>
              <w:rPr>
                <w:rFonts w:ascii="宋体" w:hAnsi="宋体"/>
                <w:szCs w:val="21"/>
              </w:rPr>
            </w:pPr>
            <w:r>
              <w:rPr>
                <w:rFonts w:ascii="宋体" w:hAnsi="宋体" w:hint="eastAsia"/>
                <w:color w:val="000000"/>
                <w:szCs w:val="21"/>
              </w:rPr>
              <w:t>设计项目的过程控制策划符合管理要求。</w:t>
            </w:r>
          </w:p>
        </w:tc>
        <w:tc>
          <w:tcPr>
            <w:tcW w:w="1585" w:type="dxa"/>
          </w:tcPr>
          <w:p w:rsidR="006D5E37" w:rsidRDefault="006D5E37" w:rsidP="004D702C"/>
        </w:tc>
      </w:tr>
      <w:tr w:rsidR="006D5E37" w:rsidTr="004D702C">
        <w:trPr>
          <w:trHeight w:val="695"/>
        </w:trPr>
        <w:tc>
          <w:tcPr>
            <w:tcW w:w="2160" w:type="dxa"/>
          </w:tcPr>
          <w:p w:rsidR="006D5E37" w:rsidRDefault="006D5E37" w:rsidP="004D702C">
            <w:pPr>
              <w:rPr>
                <w:rFonts w:ascii="宋体" w:hAnsi="宋体"/>
                <w:szCs w:val="21"/>
              </w:rPr>
            </w:pPr>
            <w:r>
              <w:rPr>
                <w:rFonts w:ascii="宋体" w:hAnsi="宋体" w:hint="eastAsia"/>
                <w:szCs w:val="21"/>
              </w:rPr>
              <w:lastRenderedPageBreak/>
              <w:t>设计和开发输出</w:t>
            </w:r>
          </w:p>
        </w:tc>
        <w:tc>
          <w:tcPr>
            <w:tcW w:w="960" w:type="dxa"/>
          </w:tcPr>
          <w:p w:rsidR="006D5E37" w:rsidRDefault="006D5E37" w:rsidP="004D702C">
            <w:pPr>
              <w:rPr>
                <w:rFonts w:ascii="宋体" w:hAnsi="宋体"/>
                <w:szCs w:val="21"/>
              </w:rPr>
            </w:pPr>
            <w:r>
              <w:rPr>
                <w:rFonts w:ascii="宋体" w:hAnsi="宋体" w:hint="eastAsia"/>
                <w:szCs w:val="21"/>
              </w:rPr>
              <w:t xml:space="preserve">Q8.3.5 </w:t>
            </w:r>
          </w:p>
        </w:tc>
        <w:tc>
          <w:tcPr>
            <w:tcW w:w="10004" w:type="dxa"/>
          </w:tcPr>
          <w:p w:rsidR="006D5E37" w:rsidRDefault="006D5E37" w:rsidP="004D702C">
            <w:pPr>
              <w:snapToGrid w:val="0"/>
              <w:spacing w:line="400" w:lineRule="exact"/>
              <w:ind w:firstLineChars="200" w:firstLine="420"/>
              <w:rPr>
                <w:rFonts w:ascii="宋体" w:hAnsi="宋体"/>
                <w:color w:val="000000"/>
                <w:szCs w:val="21"/>
              </w:rPr>
            </w:pPr>
            <w:r>
              <w:rPr>
                <w:rFonts w:ascii="宋体" w:hAnsi="宋体" w:hint="eastAsia"/>
                <w:color w:val="000000"/>
                <w:szCs w:val="21"/>
              </w:rPr>
              <w:t>查，</w:t>
            </w:r>
            <w:r w:rsidRPr="003C18B1">
              <w:rPr>
                <w:rFonts w:ascii="宋体" w:hAnsi="宋体" w:hint="eastAsia"/>
                <w:szCs w:val="21"/>
              </w:rPr>
              <w:t>“</w:t>
            </w:r>
            <w:r w:rsidRPr="001156FA">
              <w:rPr>
                <w:rFonts w:hAnsi="宋体" w:cs="Arial" w:hint="eastAsia"/>
                <w:szCs w:val="21"/>
              </w:rPr>
              <w:t>西单花苑燃气工程</w:t>
            </w:r>
            <w:r w:rsidRPr="003C18B1">
              <w:rPr>
                <w:rFonts w:ascii="宋体" w:hAnsi="宋体" w:hint="eastAsia"/>
                <w:szCs w:val="21"/>
              </w:rPr>
              <w:t>”</w:t>
            </w:r>
            <w:r>
              <w:rPr>
                <w:rFonts w:ascii="宋体" w:hAnsi="宋体" w:hint="eastAsia"/>
                <w:color w:val="000000"/>
                <w:szCs w:val="21"/>
              </w:rPr>
              <w:t xml:space="preserve">项目输出： </w:t>
            </w:r>
          </w:p>
          <w:p w:rsidR="006D5E37" w:rsidRDefault="006D5E37" w:rsidP="004D702C">
            <w:pPr>
              <w:snapToGrid w:val="0"/>
              <w:spacing w:line="400" w:lineRule="exact"/>
              <w:ind w:firstLineChars="200" w:firstLine="420"/>
              <w:rPr>
                <w:rFonts w:ascii="宋体" w:hAnsi="宋体"/>
                <w:color w:val="000000"/>
                <w:szCs w:val="21"/>
              </w:rPr>
            </w:pPr>
            <w:r>
              <w:rPr>
                <w:rFonts w:ascii="宋体" w:hAnsi="宋体" w:hint="eastAsia"/>
                <w:color w:val="000000"/>
                <w:szCs w:val="21"/>
              </w:rPr>
              <w:t>1、</w:t>
            </w:r>
            <w:r w:rsidRPr="00F61C80">
              <w:rPr>
                <w:rFonts w:ascii="宋体" w:hAnsi="宋体" w:hint="eastAsia"/>
                <w:color w:val="000000"/>
                <w:szCs w:val="21"/>
              </w:rPr>
              <w:t>设计说明书</w:t>
            </w:r>
            <w:r>
              <w:rPr>
                <w:rFonts w:ascii="宋体" w:hAnsi="宋体" w:hint="eastAsia"/>
                <w:color w:val="000000"/>
                <w:szCs w:val="21"/>
              </w:rPr>
              <w:t>；</w:t>
            </w:r>
          </w:p>
          <w:p w:rsidR="006D5E37" w:rsidRPr="003D00FE" w:rsidRDefault="006D5E37" w:rsidP="004D702C">
            <w:pPr>
              <w:ind w:firstLineChars="200" w:firstLine="420"/>
            </w:pPr>
            <w:r w:rsidRPr="003D00FE">
              <w:rPr>
                <w:rFonts w:ascii="宋体" w:hAnsi="宋体" w:hint="eastAsia"/>
                <w:szCs w:val="21"/>
              </w:rPr>
              <w:t>2、</w:t>
            </w:r>
            <w:r w:rsidRPr="003D00FE">
              <w:rPr>
                <w:rFonts w:hint="eastAsia"/>
              </w:rPr>
              <w:t>《施工图》</w:t>
            </w:r>
          </w:p>
          <w:p w:rsidR="006D5E37" w:rsidRPr="003D00FE" w:rsidRDefault="006D5E37" w:rsidP="004D702C">
            <w:pPr>
              <w:ind w:firstLineChars="200" w:firstLine="420"/>
            </w:pPr>
            <w:r w:rsidRPr="003D00FE">
              <w:rPr>
                <w:rFonts w:hint="eastAsia"/>
              </w:rPr>
              <w:t>3</w:t>
            </w:r>
            <w:r w:rsidRPr="003D00FE">
              <w:rPr>
                <w:rFonts w:hint="eastAsia"/>
              </w:rPr>
              <w:t>、《材料表》</w:t>
            </w:r>
          </w:p>
          <w:p w:rsidR="006D5E37" w:rsidRPr="003D00FE" w:rsidRDefault="006D5E37" w:rsidP="004D702C">
            <w:pPr>
              <w:ind w:firstLineChars="200" w:firstLine="420"/>
            </w:pPr>
            <w:r w:rsidRPr="003D00FE">
              <w:rPr>
                <w:rFonts w:hint="eastAsia"/>
              </w:rPr>
              <w:t>4</w:t>
            </w:r>
            <w:r w:rsidRPr="003D00FE">
              <w:rPr>
                <w:rFonts w:hint="eastAsia"/>
              </w:rPr>
              <w:t>、《设备表》</w:t>
            </w:r>
          </w:p>
          <w:p w:rsidR="006D5E37" w:rsidRPr="003D00FE" w:rsidRDefault="006D5E37" w:rsidP="004D702C">
            <w:pPr>
              <w:ind w:firstLineChars="200" w:firstLine="420"/>
            </w:pPr>
            <w:r w:rsidRPr="003D00FE">
              <w:rPr>
                <w:rFonts w:hint="eastAsia"/>
              </w:rPr>
              <w:t>5</w:t>
            </w:r>
            <w:r w:rsidRPr="003D00FE">
              <w:rPr>
                <w:rFonts w:hint="eastAsia"/>
              </w:rPr>
              <w:t>、《预算单》</w:t>
            </w:r>
          </w:p>
          <w:p w:rsidR="006D5E37" w:rsidRPr="003D00FE" w:rsidRDefault="006D5E37" w:rsidP="004D702C">
            <w:pPr>
              <w:snapToGrid w:val="0"/>
              <w:spacing w:line="400" w:lineRule="exact"/>
              <w:ind w:firstLineChars="200" w:firstLine="420"/>
              <w:rPr>
                <w:rFonts w:ascii="宋体" w:hAnsi="宋体"/>
                <w:szCs w:val="21"/>
              </w:rPr>
            </w:pPr>
            <w:r w:rsidRPr="003D00FE">
              <w:rPr>
                <w:rFonts w:ascii="宋体" w:hAnsi="宋体"/>
                <w:szCs w:val="21"/>
              </w:rPr>
              <w:t>……</w:t>
            </w:r>
          </w:p>
          <w:p w:rsidR="006D5E37" w:rsidRDefault="006D5E37" w:rsidP="004D702C">
            <w:pPr>
              <w:snapToGrid w:val="0"/>
              <w:spacing w:line="400" w:lineRule="exact"/>
              <w:ind w:firstLineChars="200" w:firstLine="420"/>
              <w:rPr>
                <w:rFonts w:ascii="宋体" w:hAnsi="宋体"/>
                <w:color w:val="000000"/>
                <w:szCs w:val="21"/>
              </w:rPr>
            </w:pPr>
            <w:r>
              <w:rPr>
                <w:rFonts w:ascii="宋体" w:hAnsi="宋体" w:hint="eastAsia"/>
                <w:color w:val="000000"/>
                <w:szCs w:val="21"/>
              </w:rPr>
              <w:t>负责人：程成</w:t>
            </w:r>
          </w:p>
          <w:p w:rsidR="006D5E37" w:rsidRDefault="006D5E37" w:rsidP="004D702C">
            <w:pPr>
              <w:snapToGrid w:val="0"/>
              <w:spacing w:line="400" w:lineRule="exact"/>
              <w:ind w:firstLineChars="200" w:firstLine="420"/>
              <w:rPr>
                <w:rFonts w:ascii="宋体" w:hAnsi="宋体"/>
                <w:color w:val="000000"/>
                <w:szCs w:val="21"/>
              </w:rPr>
            </w:pPr>
            <w:r>
              <w:rPr>
                <w:rFonts w:ascii="宋体" w:hAnsi="宋体" w:hint="eastAsia"/>
                <w:color w:val="000000"/>
                <w:szCs w:val="21"/>
              </w:rPr>
              <w:t>时间：20</w:t>
            </w:r>
            <w:r w:rsidR="008C3EC5">
              <w:rPr>
                <w:rFonts w:ascii="宋体" w:hAnsi="宋体" w:hint="eastAsia"/>
                <w:color w:val="000000"/>
                <w:szCs w:val="21"/>
              </w:rPr>
              <w:t>20</w:t>
            </w:r>
            <w:r>
              <w:rPr>
                <w:rFonts w:ascii="宋体" w:hAnsi="宋体" w:hint="eastAsia"/>
                <w:color w:val="000000"/>
                <w:szCs w:val="21"/>
              </w:rPr>
              <w:t>.8.</w:t>
            </w:r>
            <w:r w:rsidR="008C3EC5">
              <w:rPr>
                <w:rFonts w:ascii="宋体" w:hAnsi="宋体" w:hint="eastAsia"/>
                <w:color w:val="000000"/>
                <w:szCs w:val="21"/>
              </w:rPr>
              <w:t>20</w:t>
            </w:r>
          </w:p>
          <w:p w:rsidR="006D5E37" w:rsidRPr="00A9356B" w:rsidRDefault="006D5E37" w:rsidP="004D702C">
            <w:pPr>
              <w:snapToGrid w:val="0"/>
              <w:spacing w:line="400" w:lineRule="exact"/>
              <w:ind w:firstLineChars="200" w:firstLine="420"/>
              <w:rPr>
                <w:rFonts w:ascii="宋体" w:hAnsi="宋体"/>
                <w:szCs w:val="21"/>
              </w:rPr>
            </w:pPr>
            <w:r w:rsidRPr="00A9356B">
              <w:rPr>
                <w:rFonts w:ascii="宋体" w:hAnsi="宋体" w:hint="eastAsia"/>
                <w:szCs w:val="21"/>
              </w:rPr>
              <w:t>对以上设计输出进行确认，能满足输入要求。</w:t>
            </w:r>
          </w:p>
        </w:tc>
        <w:tc>
          <w:tcPr>
            <w:tcW w:w="1585" w:type="dxa"/>
          </w:tcPr>
          <w:p w:rsidR="006D5E37" w:rsidRDefault="006D5E37" w:rsidP="004D702C"/>
        </w:tc>
      </w:tr>
      <w:tr w:rsidR="006D5E37" w:rsidTr="004D702C">
        <w:trPr>
          <w:trHeight w:val="695"/>
        </w:trPr>
        <w:tc>
          <w:tcPr>
            <w:tcW w:w="2160" w:type="dxa"/>
          </w:tcPr>
          <w:p w:rsidR="006D5E37" w:rsidRDefault="006D5E37" w:rsidP="004D702C">
            <w:pPr>
              <w:rPr>
                <w:rFonts w:ascii="宋体" w:hAnsi="宋体"/>
                <w:szCs w:val="21"/>
              </w:rPr>
            </w:pPr>
            <w:r>
              <w:rPr>
                <w:rFonts w:ascii="宋体" w:hAnsi="宋体" w:hint="eastAsia"/>
                <w:szCs w:val="21"/>
              </w:rPr>
              <w:t>设计和开发变更</w:t>
            </w:r>
          </w:p>
        </w:tc>
        <w:tc>
          <w:tcPr>
            <w:tcW w:w="960" w:type="dxa"/>
          </w:tcPr>
          <w:p w:rsidR="006D5E37" w:rsidRDefault="006D5E37" w:rsidP="004D702C">
            <w:pPr>
              <w:rPr>
                <w:rFonts w:ascii="宋体" w:hAnsi="宋体"/>
                <w:szCs w:val="21"/>
              </w:rPr>
            </w:pPr>
            <w:r>
              <w:rPr>
                <w:rFonts w:ascii="宋体" w:hAnsi="宋体" w:hint="eastAsia"/>
                <w:szCs w:val="21"/>
              </w:rPr>
              <w:t xml:space="preserve">Q8.3.6 </w:t>
            </w:r>
          </w:p>
        </w:tc>
        <w:tc>
          <w:tcPr>
            <w:tcW w:w="10004" w:type="dxa"/>
          </w:tcPr>
          <w:p w:rsidR="006D5E37" w:rsidRDefault="006D5E37" w:rsidP="004D702C">
            <w:pPr>
              <w:snapToGrid w:val="0"/>
              <w:spacing w:line="400" w:lineRule="exact"/>
              <w:ind w:firstLineChars="200" w:firstLine="420"/>
              <w:rPr>
                <w:rFonts w:ascii="宋体" w:hAnsi="宋体"/>
                <w:color w:val="000000"/>
                <w:szCs w:val="21"/>
              </w:rPr>
            </w:pPr>
            <w:r>
              <w:rPr>
                <w:rFonts w:ascii="宋体" w:hAnsi="宋体" w:hint="eastAsia"/>
                <w:color w:val="000000"/>
                <w:szCs w:val="21"/>
              </w:rPr>
              <w:t>查，公司策划了设计变更的管理要求。</w:t>
            </w:r>
          </w:p>
          <w:p w:rsidR="006D5E37" w:rsidRDefault="006D5E37" w:rsidP="004D702C">
            <w:pPr>
              <w:snapToGrid w:val="0"/>
              <w:spacing w:line="400" w:lineRule="exact"/>
              <w:ind w:firstLineChars="200" w:firstLine="420"/>
              <w:rPr>
                <w:rFonts w:ascii="宋体" w:hAnsi="宋体"/>
                <w:color w:val="000000"/>
                <w:szCs w:val="21"/>
              </w:rPr>
            </w:pPr>
            <w:r>
              <w:rPr>
                <w:rFonts w:ascii="宋体" w:hAnsi="宋体" w:hint="eastAsia"/>
                <w:color w:val="000000"/>
                <w:szCs w:val="21"/>
              </w:rPr>
              <w:t>以上项目设计过程暂无变更。</w:t>
            </w:r>
          </w:p>
          <w:p w:rsidR="006D5E37" w:rsidRPr="003D00FE" w:rsidRDefault="006D5E37" w:rsidP="004D702C">
            <w:pPr>
              <w:snapToGrid w:val="0"/>
              <w:spacing w:line="400" w:lineRule="exact"/>
              <w:ind w:firstLineChars="200" w:firstLine="420"/>
              <w:rPr>
                <w:rFonts w:ascii="宋体" w:hAnsi="宋体"/>
                <w:szCs w:val="21"/>
              </w:rPr>
            </w:pPr>
            <w:r w:rsidRPr="003D00FE">
              <w:rPr>
                <w:rFonts w:ascii="宋体" w:hAnsi="宋体" w:hint="eastAsia"/>
                <w:szCs w:val="21"/>
              </w:rPr>
              <w:t>公司的设计过程受控。其设计过程符合要求。</w:t>
            </w:r>
          </w:p>
        </w:tc>
        <w:tc>
          <w:tcPr>
            <w:tcW w:w="1585" w:type="dxa"/>
          </w:tcPr>
          <w:p w:rsidR="006D5E37" w:rsidRDefault="006D5E37" w:rsidP="004D702C"/>
        </w:tc>
      </w:tr>
      <w:tr w:rsidR="006D5E37" w:rsidTr="004D702C">
        <w:trPr>
          <w:trHeight w:val="695"/>
        </w:trPr>
        <w:tc>
          <w:tcPr>
            <w:tcW w:w="2160" w:type="dxa"/>
          </w:tcPr>
          <w:p w:rsidR="006D5E37" w:rsidRDefault="006D5E37" w:rsidP="004D702C">
            <w:pPr>
              <w:adjustRightInd w:val="0"/>
              <w:snapToGrid w:val="0"/>
              <w:jc w:val="center"/>
              <w:rPr>
                <w:rFonts w:ascii="宋体" w:hAnsi="宋体"/>
                <w:szCs w:val="21"/>
              </w:rPr>
            </w:pPr>
            <w:r>
              <w:rPr>
                <w:rFonts w:ascii="宋体" w:hAnsi="宋体" w:hint="eastAsia"/>
                <w:szCs w:val="21"/>
              </w:rPr>
              <w:t>生产和服务提供的控制</w:t>
            </w:r>
          </w:p>
        </w:tc>
        <w:tc>
          <w:tcPr>
            <w:tcW w:w="960" w:type="dxa"/>
          </w:tcPr>
          <w:p w:rsidR="006D5E37" w:rsidRDefault="006D5E37" w:rsidP="004D702C">
            <w:pPr>
              <w:spacing w:line="400" w:lineRule="exact"/>
              <w:jc w:val="left"/>
              <w:rPr>
                <w:rFonts w:ascii="宋体" w:hAnsi="宋体"/>
                <w:szCs w:val="21"/>
              </w:rPr>
            </w:pPr>
            <w:r>
              <w:rPr>
                <w:rFonts w:ascii="宋体" w:hAnsi="宋体" w:hint="eastAsia"/>
                <w:szCs w:val="21"/>
              </w:rPr>
              <w:t>Q8.5.1</w:t>
            </w:r>
          </w:p>
          <w:p w:rsidR="006D5E37" w:rsidRDefault="006D5E37" w:rsidP="004D702C">
            <w:pPr>
              <w:rPr>
                <w:rFonts w:ascii="宋体" w:hAnsi="宋体"/>
                <w:szCs w:val="21"/>
              </w:rPr>
            </w:pPr>
          </w:p>
        </w:tc>
        <w:tc>
          <w:tcPr>
            <w:tcW w:w="10004" w:type="dxa"/>
          </w:tcPr>
          <w:p w:rsidR="006D5E37" w:rsidRDefault="006D5E37" w:rsidP="004D702C">
            <w:pPr>
              <w:spacing w:line="400" w:lineRule="atLeast"/>
              <w:ind w:firstLineChars="200" w:firstLine="420"/>
              <w:rPr>
                <w:rFonts w:ascii="宋体" w:hAnsi="宋体"/>
                <w:szCs w:val="21"/>
              </w:rPr>
            </w:pPr>
            <w:r>
              <w:rPr>
                <w:rFonts w:ascii="宋体" w:hAnsi="宋体" w:hint="eastAsia"/>
                <w:szCs w:val="21"/>
              </w:rPr>
              <w:t>查设计过程：</w:t>
            </w:r>
          </w:p>
          <w:p w:rsidR="006D5E37" w:rsidRPr="003D00FE" w:rsidRDefault="006D5E37" w:rsidP="004D702C">
            <w:pPr>
              <w:spacing w:line="400" w:lineRule="atLeast"/>
              <w:ind w:firstLineChars="200" w:firstLine="420"/>
              <w:rPr>
                <w:rFonts w:ascii="宋体" w:hAnsi="宋体"/>
                <w:szCs w:val="21"/>
              </w:rPr>
            </w:pPr>
            <w:r>
              <w:rPr>
                <w:rFonts w:ascii="宋体" w:hAnsi="宋体" w:hint="eastAsia"/>
                <w:szCs w:val="21"/>
              </w:rPr>
              <w:t>询问部门负责人，设计的工作按设计的程序、设计作业标准进行，每个项目均进行了策划，策划了项目的预期要求</w:t>
            </w:r>
            <w:r w:rsidRPr="003D00FE">
              <w:rPr>
                <w:rFonts w:ascii="宋体" w:hAnsi="宋体" w:hint="eastAsia"/>
                <w:szCs w:val="21"/>
              </w:rPr>
              <w:t>、时间、工作分工，在不同的编程阶段有不同的测试、验证、确认要求和参照标准；</w:t>
            </w:r>
          </w:p>
          <w:p w:rsidR="006D5E37" w:rsidRPr="003D00FE" w:rsidRDefault="006D5E37" w:rsidP="004D702C">
            <w:pPr>
              <w:spacing w:line="400" w:lineRule="atLeast"/>
              <w:ind w:firstLineChars="200" w:firstLine="420"/>
              <w:rPr>
                <w:rFonts w:ascii="宋体" w:hAnsi="宋体"/>
                <w:szCs w:val="21"/>
              </w:rPr>
            </w:pPr>
            <w:r w:rsidRPr="003D00FE">
              <w:rPr>
                <w:rFonts w:ascii="宋体" w:hAnsi="宋体" w:hint="eastAsia"/>
                <w:szCs w:val="21"/>
              </w:rPr>
              <w:t>询问设计负责人，目前暂无项目设计实施。</w:t>
            </w:r>
          </w:p>
          <w:p w:rsidR="006D5E37" w:rsidRPr="003D00FE" w:rsidRDefault="006D5E37" w:rsidP="004D702C">
            <w:pPr>
              <w:spacing w:line="400" w:lineRule="atLeast"/>
              <w:ind w:firstLineChars="200" w:firstLine="420"/>
              <w:rPr>
                <w:rFonts w:ascii="宋体" w:hAnsi="宋体"/>
                <w:szCs w:val="21"/>
              </w:rPr>
            </w:pPr>
            <w:r w:rsidRPr="003D00FE">
              <w:rPr>
                <w:rFonts w:ascii="宋体" w:hAnsi="宋体" w:hint="eastAsia"/>
                <w:szCs w:val="21"/>
              </w:rPr>
              <w:t>在设计部现场查看：</w:t>
            </w:r>
          </w:p>
          <w:p w:rsidR="006D5E37" w:rsidRPr="003D00FE" w:rsidRDefault="006D5E37" w:rsidP="004D702C">
            <w:pPr>
              <w:spacing w:line="400" w:lineRule="atLeast"/>
              <w:ind w:firstLineChars="200" w:firstLine="420"/>
              <w:rPr>
                <w:rFonts w:ascii="宋体" w:hAnsi="宋体"/>
                <w:szCs w:val="21"/>
              </w:rPr>
            </w:pPr>
            <w:r w:rsidRPr="003D00FE">
              <w:rPr>
                <w:rFonts w:ascii="宋体" w:hAnsi="宋体" w:hint="eastAsia"/>
                <w:szCs w:val="21"/>
              </w:rPr>
              <w:t>1、办公室配置了有5台电脑，用于产品开发，能满足产品设计要求；</w:t>
            </w:r>
          </w:p>
          <w:p w:rsidR="006D5E37" w:rsidRPr="003D00FE" w:rsidRDefault="006D5E37" w:rsidP="004D702C">
            <w:pPr>
              <w:spacing w:line="400" w:lineRule="atLeast"/>
              <w:ind w:firstLineChars="200" w:firstLine="420"/>
              <w:rPr>
                <w:rFonts w:ascii="宋体" w:hAnsi="宋体"/>
                <w:szCs w:val="21"/>
              </w:rPr>
            </w:pPr>
            <w:r w:rsidRPr="003D00FE">
              <w:rPr>
                <w:rFonts w:ascii="宋体" w:hAnsi="宋体" w:hint="eastAsia"/>
                <w:szCs w:val="21"/>
              </w:rPr>
              <w:t>2、提供了相关作业文件：《设计和开发控制程序》、《项目设计质量控制作业指导》等操作标准；</w:t>
            </w:r>
          </w:p>
          <w:p w:rsidR="006D5E37" w:rsidRPr="003D00FE" w:rsidRDefault="006D5E37" w:rsidP="004D702C">
            <w:pPr>
              <w:spacing w:line="400" w:lineRule="atLeast"/>
              <w:ind w:firstLineChars="200" w:firstLine="420"/>
              <w:rPr>
                <w:rFonts w:ascii="宋体" w:hAnsi="宋体"/>
                <w:szCs w:val="21"/>
              </w:rPr>
            </w:pPr>
            <w:r w:rsidRPr="003D00FE">
              <w:rPr>
                <w:rFonts w:ascii="宋体" w:hAnsi="宋体" w:hint="eastAsia"/>
                <w:szCs w:val="21"/>
              </w:rPr>
              <w:t>3、查，公司的燃气工程设计人员均经过培训、考核，具有相应的岗位能力。</w:t>
            </w:r>
          </w:p>
          <w:p w:rsidR="006D5E37" w:rsidRPr="003D00FE" w:rsidRDefault="006D5E37" w:rsidP="004D702C">
            <w:pPr>
              <w:spacing w:line="400" w:lineRule="atLeast"/>
              <w:ind w:firstLineChars="200" w:firstLine="420"/>
              <w:rPr>
                <w:rFonts w:ascii="宋体" w:hAnsi="宋体"/>
                <w:szCs w:val="21"/>
              </w:rPr>
            </w:pPr>
            <w:r w:rsidRPr="003D00FE">
              <w:rPr>
                <w:rFonts w:ascii="宋体" w:hAnsi="宋体" w:hint="eastAsia"/>
                <w:szCs w:val="21"/>
              </w:rPr>
              <w:t>4、现场查看，设计部具有设计的专用电脑、储存设备、光盘刻录机等，能满足该过程需要；</w:t>
            </w:r>
          </w:p>
          <w:p w:rsidR="006D5E37" w:rsidRPr="003D00FE" w:rsidRDefault="006D5E37" w:rsidP="004D702C">
            <w:pPr>
              <w:spacing w:line="400" w:lineRule="atLeast"/>
              <w:ind w:firstLineChars="200" w:firstLine="420"/>
              <w:rPr>
                <w:rFonts w:ascii="宋体" w:hAnsi="宋体"/>
                <w:szCs w:val="21"/>
              </w:rPr>
            </w:pPr>
            <w:r w:rsidRPr="003D00FE">
              <w:rPr>
                <w:rFonts w:ascii="宋体" w:hAnsi="宋体" w:hint="eastAsia"/>
                <w:szCs w:val="21"/>
              </w:rPr>
              <w:lastRenderedPageBreak/>
              <w:t>5、开发工具：</w:t>
            </w:r>
            <w:r w:rsidRPr="003D00FE">
              <w:rPr>
                <w:rFonts w:ascii="宋体" w:hAnsi="宋体" w:cs="宋体" w:hint="eastAsia"/>
                <w:szCs w:val="21"/>
              </w:rPr>
              <w:t>CAD，PKPM</w:t>
            </w:r>
            <w:r w:rsidRPr="003D00FE">
              <w:rPr>
                <w:rFonts w:ascii="宋体" w:hAnsi="宋体" w:hint="eastAsia"/>
                <w:szCs w:val="21"/>
              </w:rPr>
              <w:t>等。</w:t>
            </w:r>
          </w:p>
          <w:p w:rsidR="006D5E37" w:rsidRPr="003D00FE" w:rsidRDefault="006D5E37" w:rsidP="004D702C">
            <w:pPr>
              <w:spacing w:line="400" w:lineRule="atLeast"/>
              <w:ind w:firstLineChars="200" w:firstLine="420"/>
              <w:rPr>
                <w:rFonts w:ascii="宋体" w:hAnsi="宋体"/>
                <w:szCs w:val="21"/>
              </w:rPr>
            </w:pPr>
            <w:r w:rsidRPr="003D00FE">
              <w:rPr>
                <w:rFonts w:ascii="宋体" w:hAnsi="宋体" w:hint="eastAsia"/>
                <w:szCs w:val="21"/>
              </w:rPr>
              <w:t>6、提供质量标准：</w:t>
            </w:r>
            <w:r w:rsidRPr="003D00FE">
              <w:rPr>
                <w:rFonts w:ascii="宋体" w:hAnsi="宋体" w:cs="Arial" w:hint="eastAsia"/>
                <w:szCs w:val="21"/>
              </w:rPr>
              <w:t>国家标准、行业标准</w:t>
            </w:r>
            <w:r w:rsidRPr="003D00FE">
              <w:rPr>
                <w:rFonts w:ascii="宋体" w:hAnsi="宋体" w:hint="eastAsia"/>
                <w:szCs w:val="21"/>
              </w:rPr>
              <w:t>、《项目设计质量控制作业指导》明确规定了设计产品的质量标准。</w:t>
            </w:r>
          </w:p>
          <w:p w:rsidR="006D5E37" w:rsidRPr="003D00FE" w:rsidRDefault="006D5E37" w:rsidP="004D702C">
            <w:pPr>
              <w:jc w:val="left"/>
              <w:outlineLvl w:val="0"/>
              <w:rPr>
                <w:rFonts w:ascii="宋体" w:hAnsi="宋体"/>
                <w:szCs w:val="21"/>
              </w:rPr>
            </w:pPr>
            <w:r w:rsidRPr="003D00FE">
              <w:rPr>
                <w:rFonts w:ascii="宋体" w:hAnsi="宋体" w:hint="eastAsia"/>
                <w:szCs w:val="21"/>
              </w:rPr>
              <w:t>查，提供有“</w:t>
            </w:r>
            <w:r w:rsidR="008D3B60" w:rsidRPr="004D702C">
              <w:rPr>
                <w:rFonts w:ascii="宋体" w:hAnsi="宋体" w:hint="eastAsia"/>
                <w:szCs w:val="21"/>
              </w:rPr>
              <w:t>重油九6区值班室采暖改造燃气工程</w:t>
            </w:r>
            <w:r w:rsidRPr="003D00FE">
              <w:rPr>
                <w:rFonts w:hAnsi="宋体" w:cs="Arial" w:hint="eastAsia"/>
                <w:szCs w:val="21"/>
              </w:rPr>
              <w:t>项目</w:t>
            </w:r>
            <w:r w:rsidRPr="003D00FE">
              <w:rPr>
                <w:rFonts w:ascii="宋体" w:hAnsi="宋体" w:hint="eastAsia"/>
                <w:szCs w:val="21"/>
              </w:rPr>
              <w:t>”设计过程记录：查设计输入、设计输出、设计评审、设计评定记录、设计确认等。查该项目资料提供：专业间互提资料单、设计计划单、设计成品校审及质量评定单、原始资料评审/顾客或外部供方财产记录表、施工图审查/回复意见单、设计成品（图纸、文件）确认单、施工图等。</w:t>
            </w:r>
          </w:p>
          <w:p w:rsidR="006D5E37" w:rsidRPr="003D00FE" w:rsidRDefault="006D5E37" w:rsidP="004D702C">
            <w:pPr>
              <w:spacing w:line="400" w:lineRule="atLeast"/>
              <w:ind w:firstLineChars="200" w:firstLine="420"/>
              <w:rPr>
                <w:rFonts w:ascii="宋体" w:hAnsi="宋体"/>
                <w:szCs w:val="21"/>
              </w:rPr>
            </w:pPr>
            <w:r w:rsidRPr="003D00FE">
              <w:rPr>
                <w:rFonts w:ascii="宋体" w:hAnsi="宋体" w:hint="eastAsia"/>
                <w:szCs w:val="21"/>
              </w:rPr>
              <w:t>查，公司的设计产品在交付前必须进行评定、确认，合格后经设计部负责人确认后方能交付给客户，并由客户确认。提供有图纸签收单，在签收单上进行确认。</w:t>
            </w:r>
          </w:p>
          <w:p w:rsidR="006D5E37" w:rsidRDefault="006D5E37" w:rsidP="004D702C">
            <w:pPr>
              <w:spacing w:line="400" w:lineRule="atLeast"/>
              <w:ind w:firstLineChars="200" w:firstLine="420"/>
              <w:rPr>
                <w:rFonts w:ascii="宋体" w:hAnsi="宋体"/>
                <w:szCs w:val="21"/>
              </w:rPr>
            </w:pPr>
            <w:r>
              <w:rPr>
                <w:rFonts w:ascii="宋体" w:hAnsi="宋体" w:hint="eastAsia"/>
                <w:szCs w:val="21"/>
              </w:rPr>
              <w:t>对于已经交付的产品，公司对于客户反馈的问题会及时上门服务。</w:t>
            </w:r>
          </w:p>
          <w:p w:rsidR="006D5E37" w:rsidRDefault="006D5E37" w:rsidP="004D702C">
            <w:pPr>
              <w:spacing w:line="400" w:lineRule="atLeast"/>
              <w:ind w:firstLineChars="200" w:firstLine="420"/>
              <w:rPr>
                <w:rFonts w:ascii="宋体" w:hAnsi="宋体"/>
                <w:szCs w:val="21"/>
              </w:rPr>
            </w:pPr>
            <w:r>
              <w:rPr>
                <w:rFonts w:ascii="宋体" w:hAnsi="宋体" w:hint="eastAsia"/>
                <w:szCs w:val="21"/>
              </w:rPr>
              <w:t>设计开发过程基本能满足要求。</w:t>
            </w:r>
          </w:p>
        </w:tc>
        <w:tc>
          <w:tcPr>
            <w:tcW w:w="1585" w:type="dxa"/>
          </w:tcPr>
          <w:p w:rsidR="006D5E37" w:rsidRDefault="006D5E37" w:rsidP="004D702C"/>
        </w:tc>
      </w:tr>
      <w:tr w:rsidR="006D5E37" w:rsidTr="004D702C">
        <w:trPr>
          <w:trHeight w:val="505"/>
        </w:trPr>
        <w:tc>
          <w:tcPr>
            <w:tcW w:w="2160" w:type="dxa"/>
          </w:tcPr>
          <w:p w:rsidR="006D5E37" w:rsidRDefault="006D5E37" w:rsidP="004D702C">
            <w:pPr>
              <w:adjustRightInd w:val="0"/>
              <w:snapToGrid w:val="0"/>
              <w:rPr>
                <w:rFonts w:ascii="宋体" w:hAnsi="宋体" w:cs="宋体"/>
                <w:color w:val="000000"/>
                <w:szCs w:val="21"/>
              </w:rPr>
            </w:pPr>
            <w:r>
              <w:rPr>
                <w:rFonts w:ascii="宋体" w:hAnsi="宋体" w:cs="宋体" w:hint="eastAsia"/>
                <w:szCs w:val="21"/>
              </w:rPr>
              <w:lastRenderedPageBreak/>
              <w:t>产品和服务放行；</w:t>
            </w:r>
          </w:p>
        </w:tc>
        <w:tc>
          <w:tcPr>
            <w:tcW w:w="960" w:type="dxa"/>
          </w:tcPr>
          <w:p w:rsidR="006D5E37" w:rsidRDefault="006D5E37" w:rsidP="004D702C">
            <w:pPr>
              <w:rPr>
                <w:rFonts w:ascii="宋体" w:hAnsi="宋体" w:cs="宋体"/>
                <w:szCs w:val="21"/>
              </w:rPr>
            </w:pPr>
            <w:r>
              <w:rPr>
                <w:rFonts w:ascii="宋体" w:hAnsi="宋体" w:cs="宋体" w:hint="eastAsia"/>
                <w:szCs w:val="21"/>
              </w:rPr>
              <w:t xml:space="preserve">Q8.6 </w:t>
            </w:r>
          </w:p>
        </w:tc>
        <w:tc>
          <w:tcPr>
            <w:tcW w:w="10004" w:type="dxa"/>
          </w:tcPr>
          <w:p w:rsidR="006D5E37" w:rsidRPr="00A161AF" w:rsidRDefault="006D5E37" w:rsidP="004D702C">
            <w:pPr>
              <w:rPr>
                <w:rFonts w:ascii="宋体" w:hAnsi="宋体"/>
                <w:szCs w:val="21"/>
              </w:rPr>
            </w:pPr>
            <w:r w:rsidRPr="00A161AF">
              <w:rPr>
                <w:rFonts w:ascii="宋体" w:hAnsi="宋体" w:hint="eastAsia"/>
                <w:szCs w:val="21"/>
              </w:rPr>
              <w:t>◆公司为验证产品和服务的要求是否得到满足对需实施监视和检验的阶段、过程、项目及记录等予以规定，查见公司检验规范规定了进货、过程、成品的检验方法、标准。</w:t>
            </w:r>
          </w:p>
          <w:p w:rsidR="006D5E37" w:rsidRPr="00A161AF" w:rsidRDefault="006D5E37" w:rsidP="004D702C">
            <w:pPr>
              <w:rPr>
                <w:rFonts w:ascii="宋体" w:hAnsi="宋体"/>
                <w:szCs w:val="21"/>
              </w:rPr>
            </w:pPr>
            <w:r w:rsidRPr="00A161AF">
              <w:rPr>
                <w:rFonts w:ascii="宋体" w:hAnsi="宋体" w:hint="eastAsia"/>
                <w:szCs w:val="21"/>
              </w:rPr>
              <w:t>◆公司对特殊放行或紧急放行情况予以界定，原则上，一般情况下不许特殊放行或紧急放行；若特殊情况下，要实施紧急放行时，一定要得到设计部长许可、公司总经理批准，适用时得到顾客的批准后方可实施。体系运行至今尚未发生特殊放行或紧急放行的情况。</w:t>
            </w:r>
          </w:p>
          <w:p w:rsidR="006D5E37" w:rsidRPr="00A161AF" w:rsidRDefault="006D5E37" w:rsidP="004D702C">
            <w:pPr>
              <w:rPr>
                <w:rFonts w:ascii="宋体" w:hAnsi="宋体"/>
                <w:szCs w:val="21"/>
              </w:rPr>
            </w:pPr>
            <w:r w:rsidRPr="00A161AF">
              <w:rPr>
                <w:rFonts w:ascii="宋体" w:hAnsi="宋体" w:hint="eastAsia"/>
                <w:szCs w:val="21"/>
              </w:rPr>
              <w:t>◆公司明确对各阶段产品和服务的放行均须实施必要的记录并保留。详见如下输入、过程及输出检验证据抽样</w:t>
            </w:r>
          </w:p>
          <w:p w:rsidR="006D5E37" w:rsidRPr="00A161AF" w:rsidRDefault="006D5E37" w:rsidP="004D702C">
            <w:pPr>
              <w:rPr>
                <w:rFonts w:ascii="宋体" w:hAnsi="宋体"/>
                <w:szCs w:val="21"/>
              </w:rPr>
            </w:pPr>
          </w:p>
          <w:p w:rsidR="006D5E37" w:rsidRPr="00A161AF" w:rsidRDefault="006D5E37" w:rsidP="006D5E37">
            <w:pPr>
              <w:numPr>
                <w:ilvl w:val="0"/>
                <w:numId w:val="8"/>
              </w:numPr>
              <w:rPr>
                <w:rFonts w:ascii="宋体" w:hAnsi="宋体"/>
                <w:szCs w:val="21"/>
              </w:rPr>
            </w:pPr>
            <w:r w:rsidRPr="00A161AF">
              <w:rPr>
                <w:rFonts w:ascii="宋体" w:hAnsi="宋体" w:hint="eastAsia"/>
                <w:szCs w:val="21"/>
              </w:rPr>
              <w:t>进货检验，主要为办公产品和图纸（主要对外观、规格型号、图纸资料等进行验证）</w:t>
            </w:r>
          </w:p>
          <w:p w:rsidR="006D5E37" w:rsidRPr="00A161AF" w:rsidRDefault="006D5E37" w:rsidP="004D702C">
            <w:pPr>
              <w:spacing w:line="360" w:lineRule="auto"/>
              <w:ind w:rightChars="34" w:right="71"/>
              <w:jc w:val="left"/>
              <w:rPr>
                <w:rFonts w:asciiTheme="minorEastAsia" w:eastAsiaTheme="minorEastAsia" w:hAnsiTheme="minorEastAsia" w:cs="宋体"/>
                <w:szCs w:val="21"/>
              </w:rPr>
            </w:pPr>
            <w:r w:rsidRPr="00A161AF">
              <w:rPr>
                <w:rFonts w:asciiTheme="minorEastAsia" w:eastAsiaTheme="minorEastAsia" w:hAnsiTheme="minorEastAsia" w:cs="宋体" w:hint="eastAsia"/>
                <w:kern w:val="0"/>
                <w:szCs w:val="21"/>
              </w:rPr>
              <w:t>抽</w:t>
            </w:r>
            <w:r w:rsidRPr="00A161AF">
              <w:rPr>
                <w:rFonts w:asciiTheme="minorEastAsia" w:eastAsiaTheme="minorEastAsia" w:hAnsiTheme="minorEastAsia" w:cs="宋体" w:hint="eastAsia"/>
                <w:szCs w:val="21"/>
              </w:rPr>
              <w:t>查验证记录：</w:t>
            </w:r>
          </w:p>
          <w:p w:rsidR="006D5E37" w:rsidRPr="00A161AF" w:rsidRDefault="006D5E37" w:rsidP="004D702C">
            <w:pPr>
              <w:widowControl/>
              <w:spacing w:line="360" w:lineRule="auto"/>
              <w:jc w:val="left"/>
              <w:rPr>
                <w:rFonts w:asciiTheme="minorEastAsia" w:eastAsiaTheme="minorEastAsia" w:hAnsiTheme="minorEastAsia" w:cs="宋体"/>
                <w:kern w:val="0"/>
                <w:szCs w:val="21"/>
              </w:rPr>
            </w:pPr>
            <w:r w:rsidRPr="00A161AF">
              <w:rPr>
                <w:rFonts w:asciiTheme="minorEastAsia" w:eastAsiaTheme="minorEastAsia" w:hAnsiTheme="minorEastAsia" w:cs="宋体" w:hint="eastAsia"/>
                <w:kern w:val="0"/>
                <w:szCs w:val="21"/>
              </w:rPr>
              <w:t>1、抽查：采购日期：20</w:t>
            </w:r>
            <w:r w:rsidR="008D3B60">
              <w:rPr>
                <w:rFonts w:asciiTheme="minorEastAsia" w:eastAsiaTheme="minorEastAsia" w:hAnsiTheme="minorEastAsia" w:cs="宋体" w:hint="eastAsia"/>
                <w:kern w:val="0"/>
                <w:szCs w:val="21"/>
              </w:rPr>
              <w:t>20</w:t>
            </w:r>
            <w:r w:rsidRPr="00A161AF">
              <w:rPr>
                <w:rFonts w:asciiTheme="minorEastAsia" w:eastAsiaTheme="minorEastAsia" w:hAnsiTheme="minorEastAsia" w:cs="宋体" w:hint="eastAsia"/>
                <w:kern w:val="0"/>
                <w:szCs w:val="21"/>
              </w:rPr>
              <w:t>.</w:t>
            </w:r>
            <w:r w:rsidR="008D3B60">
              <w:rPr>
                <w:rFonts w:asciiTheme="minorEastAsia" w:eastAsiaTheme="minorEastAsia" w:hAnsiTheme="minorEastAsia" w:cs="宋体" w:hint="eastAsia"/>
                <w:kern w:val="0"/>
                <w:szCs w:val="21"/>
              </w:rPr>
              <w:t>10</w:t>
            </w:r>
            <w:r w:rsidRPr="00A161AF">
              <w:rPr>
                <w:rFonts w:asciiTheme="minorEastAsia" w:eastAsiaTheme="minorEastAsia" w:hAnsiTheme="minorEastAsia" w:cs="宋体" w:hint="eastAsia"/>
                <w:kern w:val="0"/>
                <w:szCs w:val="21"/>
              </w:rPr>
              <w:t>.</w:t>
            </w:r>
            <w:r w:rsidR="008D3B60">
              <w:rPr>
                <w:rFonts w:asciiTheme="minorEastAsia" w:eastAsiaTheme="minorEastAsia" w:hAnsiTheme="minorEastAsia" w:cs="宋体" w:hint="eastAsia"/>
                <w:kern w:val="0"/>
                <w:szCs w:val="21"/>
              </w:rPr>
              <w:t>25</w:t>
            </w:r>
          </w:p>
          <w:p w:rsidR="006D5E37" w:rsidRPr="00A161AF" w:rsidRDefault="006D5E37" w:rsidP="004D702C">
            <w:pPr>
              <w:widowControl/>
              <w:spacing w:line="360" w:lineRule="auto"/>
              <w:jc w:val="left"/>
              <w:rPr>
                <w:rFonts w:asciiTheme="minorEastAsia" w:eastAsiaTheme="minorEastAsia" w:hAnsiTheme="minorEastAsia" w:cs="宋体"/>
                <w:szCs w:val="21"/>
              </w:rPr>
            </w:pPr>
            <w:r w:rsidRPr="00A161AF">
              <w:rPr>
                <w:rFonts w:asciiTheme="minorEastAsia" w:eastAsiaTheme="minorEastAsia" w:hAnsiTheme="minorEastAsia" w:cs="宋体" w:hint="eastAsia"/>
                <w:kern w:val="0"/>
                <w:szCs w:val="21"/>
              </w:rPr>
              <w:t>产品名称：A4纸</w:t>
            </w:r>
            <w:r w:rsidRPr="00A161AF">
              <w:rPr>
                <w:rFonts w:asciiTheme="minorEastAsia" w:eastAsiaTheme="minorEastAsia" w:hAnsiTheme="minorEastAsia" w:cs="宋体" w:hint="eastAsia"/>
                <w:szCs w:val="21"/>
              </w:rPr>
              <w:t>3箱</w:t>
            </w:r>
          </w:p>
          <w:p w:rsidR="006D5E37" w:rsidRPr="00A161AF" w:rsidRDefault="006D5E37" w:rsidP="004D702C">
            <w:pPr>
              <w:widowControl/>
              <w:spacing w:line="360" w:lineRule="auto"/>
              <w:jc w:val="left"/>
              <w:rPr>
                <w:rFonts w:asciiTheme="minorEastAsia" w:eastAsiaTheme="minorEastAsia" w:hAnsiTheme="minorEastAsia" w:cs="宋体"/>
                <w:kern w:val="0"/>
                <w:szCs w:val="21"/>
              </w:rPr>
            </w:pPr>
            <w:r w:rsidRPr="00A161AF">
              <w:rPr>
                <w:rFonts w:asciiTheme="minorEastAsia" w:eastAsiaTheme="minorEastAsia" w:hAnsiTheme="minorEastAsia" w:cs="宋体" w:hint="eastAsia"/>
                <w:kern w:val="0"/>
                <w:szCs w:val="21"/>
              </w:rPr>
              <w:t xml:space="preserve">检验项目 ：名称/外观/规格/型号、数量。       </w:t>
            </w:r>
          </w:p>
          <w:p w:rsidR="006D5E37" w:rsidRPr="00A161AF" w:rsidRDefault="006D5E37" w:rsidP="004D702C">
            <w:pPr>
              <w:widowControl/>
              <w:spacing w:line="360" w:lineRule="auto"/>
              <w:jc w:val="left"/>
              <w:rPr>
                <w:rFonts w:asciiTheme="minorEastAsia" w:eastAsiaTheme="minorEastAsia" w:hAnsiTheme="minorEastAsia" w:cs="宋体"/>
                <w:kern w:val="0"/>
                <w:szCs w:val="21"/>
              </w:rPr>
            </w:pPr>
            <w:r w:rsidRPr="00A161AF">
              <w:rPr>
                <w:rFonts w:asciiTheme="minorEastAsia" w:eastAsiaTheme="minorEastAsia" w:hAnsiTheme="minorEastAsia" w:cs="宋体" w:hint="eastAsia"/>
                <w:kern w:val="0"/>
                <w:szCs w:val="21"/>
              </w:rPr>
              <w:lastRenderedPageBreak/>
              <w:t xml:space="preserve">结论：合格，入库      </w:t>
            </w:r>
          </w:p>
          <w:p w:rsidR="006D5E37" w:rsidRPr="00A161AF" w:rsidRDefault="006D5E37" w:rsidP="004D702C">
            <w:pPr>
              <w:widowControl/>
              <w:spacing w:line="360" w:lineRule="auto"/>
              <w:jc w:val="left"/>
              <w:rPr>
                <w:rFonts w:asciiTheme="minorEastAsia" w:eastAsiaTheme="minorEastAsia" w:hAnsiTheme="minorEastAsia" w:cs="宋体"/>
                <w:kern w:val="0"/>
                <w:szCs w:val="21"/>
              </w:rPr>
            </w:pPr>
            <w:r w:rsidRPr="00A161AF">
              <w:rPr>
                <w:rFonts w:asciiTheme="minorEastAsia" w:eastAsiaTheme="minorEastAsia" w:hAnsiTheme="minorEastAsia" w:cs="宋体" w:hint="eastAsia"/>
                <w:kern w:val="0"/>
                <w:szCs w:val="21"/>
              </w:rPr>
              <w:t>检验人：黄**</w:t>
            </w:r>
          </w:p>
          <w:p w:rsidR="006D5E37" w:rsidRPr="00A161AF" w:rsidRDefault="006D5E37" w:rsidP="004D702C">
            <w:pPr>
              <w:widowControl/>
              <w:spacing w:line="360" w:lineRule="auto"/>
              <w:jc w:val="left"/>
              <w:rPr>
                <w:rFonts w:asciiTheme="minorEastAsia" w:eastAsiaTheme="minorEastAsia" w:hAnsiTheme="minorEastAsia" w:cs="宋体"/>
                <w:kern w:val="0"/>
                <w:szCs w:val="21"/>
              </w:rPr>
            </w:pPr>
            <w:r w:rsidRPr="00A161AF">
              <w:rPr>
                <w:rFonts w:asciiTheme="minorEastAsia" w:eastAsiaTheme="minorEastAsia" w:hAnsiTheme="minorEastAsia" w:cs="宋体" w:hint="eastAsia"/>
                <w:kern w:val="0"/>
                <w:szCs w:val="21"/>
              </w:rPr>
              <w:t>2、抽查：采购日期：20</w:t>
            </w:r>
            <w:r w:rsidR="008D3B60">
              <w:rPr>
                <w:rFonts w:asciiTheme="minorEastAsia" w:eastAsiaTheme="minorEastAsia" w:hAnsiTheme="minorEastAsia" w:cs="宋体" w:hint="eastAsia"/>
                <w:kern w:val="0"/>
                <w:szCs w:val="21"/>
              </w:rPr>
              <w:t>20</w:t>
            </w:r>
            <w:r w:rsidRPr="00A161AF">
              <w:rPr>
                <w:rFonts w:asciiTheme="minorEastAsia" w:eastAsiaTheme="minorEastAsia" w:hAnsiTheme="minorEastAsia" w:cs="宋体" w:hint="eastAsia"/>
                <w:kern w:val="0"/>
                <w:szCs w:val="21"/>
              </w:rPr>
              <w:t>.</w:t>
            </w:r>
            <w:r w:rsidR="008D3B60">
              <w:rPr>
                <w:rFonts w:asciiTheme="minorEastAsia" w:eastAsiaTheme="minorEastAsia" w:hAnsiTheme="minorEastAsia" w:cs="宋体" w:hint="eastAsia"/>
                <w:kern w:val="0"/>
                <w:szCs w:val="21"/>
              </w:rPr>
              <w:t>9</w:t>
            </w:r>
            <w:r w:rsidRPr="00A161AF">
              <w:rPr>
                <w:rFonts w:asciiTheme="minorEastAsia" w:eastAsiaTheme="minorEastAsia" w:hAnsiTheme="minorEastAsia" w:cs="宋体" w:hint="eastAsia"/>
                <w:kern w:val="0"/>
                <w:szCs w:val="21"/>
              </w:rPr>
              <w:t>.</w:t>
            </w:r>
            <w:r w:rsidR="008D3B60">
              <w:rPr>
                <w:rFonts w:asciiTheme="minorEastAsia" w:eastAsiaTheme="minorEastAsia" w:hAnsiTheme="minorEastAsia" w:cs="宋体" w:hint="eastAsia"/>
                <w:kern w:val="0"/>
                <w:szCs w:val="21"/>
              </w:rPr>
              <w:t>16</w:t>
            </w:r>
          </w:p>
          <w:p w:rsidR="006D5E37" w:rsidRPr="00A161AF" w:rsidRDefault="006D5E37" w:rsidP="004D702C">
            <w:pPr>
              <w:widowControl/>
              <w:spacing w:line="360" w:lineRule="auto"/>
              <w:jc w:val="left"/>
              <w:rPr>
                <w:rFonts w:asciiTheme="minorEastAsia" w:eastAsiaTheme="minorEastAsia" w:hAnsiTheme="minorEastAsia" w:cs="宋体"/>
                <w:szCs w:val="21"/>
              </w:rPr>
            </w:pPr>
            <w:r w:rsidRPr="00A161AF">
              <w:rPr>
                <w:rFonts w:asciiTheme="minorEastAsia" w:eastAsiaTheme="minorEastAsia" w:hAnsiTheme="minorEastAsia" w:cs="宋体" w:hint="eastAsia"/>
                <w:kern w:val="0"/>
                <w:szCs w:val="21"/>
              </w:rPr>
              <w:t>产品名称：硒鼓2个</w:t>
            </w:r>
          </w:p>
          <w:p w:rsidR="006D5E37" w:rsidRPr="00A161AF" w:rsidRDefault="006D5E37" w:rsidP="004D702C">
            <w:pPr>
              <w:widowControl/>
              <w:spacing w:line="360" w:lineRule="auto"/>
              <w:jc w:val="left"/>
              <w:rPr>
                <w:rFonts w:asciiTheme="minorEastAsia" w:eastAsiaTheme="minorEastAsia" w:hAnsiTheme="minorEastAsia" w:cs="宋体"/>
                <w:kern w:val="0"/>
                <w:szCs w:val="21"/>
              </w:rPr>
            </w:pPr>
            <w:r w:rsidRPr="00A161AF">
              <w:rPr>
                <w:rFonts w:asciiTheme="minorEastAsia" w:eastAsiaTheme="minorEastAsia" w:hAnsiTheme="minorEastAsia" w:cs="宋体" w:hint="eastAsia"/>
                <w:kern w:val="0"/>
                <w:szCs w:val="21"/>
              </w:rPr>
              <w:t>检验项目 ：名称/外观/规格/型号、数量</w:t>
            </w:r>
          </w:p>
          <w:p w:rsidR="006D5E37" w:rsidRPr="00A161AF" w:rsidRDefault="006D5E37" w:rsidP="004D702C">
            <w:pPr>
              <w:widowControl/>
              <w:spacing w:line="360" w:lineRule="auto"/>
              <w:jc w:val="left"/>
              <w:rPr>
                <w:rFonts w:asciiTheme="minorEastAsia" w:eastAsiaTheme="minorEastAsia" w:hAnsiTheme="minorEastAsia" w:cs="宋体"/>
                <w:kern w:val="0"/>
                <w:szCs w:val="21"/>
              </w:rPr>
            </w:pPr>
            <w:r w:rsidRPr="00A161AF">
              <w:rPr>
                <w:rFonts w:asciiTheme="minorEastAsia" w:eastAsiaTheme="minorEastAsia" w:hAnsiTheme="minorEastAsia" w:cs="宋体" w:hint="eastAsia"/>
                <w:kern w:val="0"/>
                <w:szCs w:val="21"/>
              </w:rPr>
              <w:t xml:space="preserve">结论：合格      </w:t>
            </w:r>
          </w:p>
          <w:p w:rsidR="006D5E37" w:rsidRPr="00A161AF" w:rsidRDefault="006D5E37" w:rsidP="004D702C">
            <w:pPr>
              <w:widowControl/>
              <w:spacing w:line="360" w:lineRule="auto"/>
              <w:jc w:val="left"/>
              <w:rPr>
                <w:rFonts w:asciiTheme="minorEastAsia" w:eastAsiaTheme="minorEastAsia" w:hAnsiTheme="minorEastAsia" w:cs="宋体"/>
                <w:kern w:val="0"/>
                <w:szCs w:val="21"/>
              </w:rPr>
            </w:pPr>
            <w:r w:rsidRPr="00A161AF">
              <w:rPr>
                <w:rFonts w:asciiTheme="minorEastAsia" w:eastAsiaTheme="minorEastAsia" w:hAnsiTheme="minorEastAsia" w:cs="宋体" w:hint="eastAsia"/>
                <w:kern w:val="0"/>
                <w:szCs w:val="21"/>
              </w:rPr>
              <w:t>检验人：黄**</w:t>
            </w:r>
          </w:p>
          <w:p w:rsidR="006D5E37" w:rsidRPr="00A161AF" w:rsidRDefault="006D5E37" w:rsidP="004D702C">
            <w:pPr>
              <w:spacing w:line="360" w:lineRule="auto"/>
              <w:rPr>
                <w:rFonts w:ascii="宋体" w:hAnsi="宋体" w:cs="宋体"/>
                <w:szCs w:val="21"/>
              </w:rPr>
            </w:pPr>
            <w:r w:rsidRPr="00A161AF">
              <w:rPr>
                <w:rFonts w:ascii="宋体" w:hAnsi="宋体" w:cs="宋体" w:hint="eastAsia"/>
                <w:szCs w:val="21"/>
              </w:rPr>
              <w:t>4、产品名称：施工图</w:t>
            </w:r>
          </w:p>
          <w:p w:rsidR="006D5E37" w:rsidRPr="00A161AF" w:rsidRDefault="006D5E37" w:rsidP="004D702C">
            <w:pPr>
              <w:spacing w:line="360" w:lineRule="auto"/>
              <w:rPr>
                <w:rFonts w:ascii="宋体" w:hAnsi="宋体" w:cs="宋体"/>
                <w:szCs w:val="21"/>
              </w:rPr>
            </w:pPr>
            <w:r w:rsidRPr="00A161AF">
              <w:rPr>
                <w:rFonts w:ascii="宋体" w:hAnsi="宋体" w:cs="宋体" w:hint="eastAsia"/>
                <w:szCs w:val="21"/>
              </w:rPr>
              <w:t xml:space="preserve">检验项目：与电子图核对；   </w:t>
            </w:r>
          </w:p>
          <w:p w:rsidR="006D5E37" w:rsidRPr="00A161AF" w:rsidRDefault="006D5E37" w:rsidP="004D702C">
            <w:pPr>
              <w:spacing w:line="360" w:lineRule="auto"/>
              <w:rPr>
                <w:rFonts w:ascii="宋体" w:hAnsi="宋体" w:cs="宋体"/>
                <w:szCs w:val="21"/>
              </w:rPr>
            </w:pPr>
            <w:r w:rsidRPr="00A161AF">
              <w:rPr>
                <w:rFonts w:ascii="宋体" w:hAnsi="宋体" w:cs="宋体" w:hint="eastAsia"/>
                <w:szCs w:val="21"/>
              </w:rPr>
              <w:t xml:space="preserve">检验结论：合格         </w:t>
            </w:r>
          </w:p>
          <w:p w:rsidR="006D5E37" w:rsidRPr="00A161AF" w:rsidRDefault="006D5E37" w:rsidP="004D702C">
            <w:pPr>
              <w:spacing w:line="360" w:lineRule="auto"/>
              <w:rPr>
                <w:rFonts w:ascii="宋体" w:hAnsi="宋体" w:cs="宋体"/>
                <w:szCs w:val="21"/>
              </w:rPr>
            </w:pPr>
            <w:r w:rsidRPr="00A161AF">
              <w:rPr>
                <w:rFonts w:ascii="宋体" w:hAnsi="宋体" w:cs="宋体" w:hint="eastAsia"/>
                <w:szCs w:val="21"/>
              </w:rPr>
              <w:t>检验员：刘*等    20</w:t>
            </w:r>
            <w:r w:rsidR="008D3B60">
              <w:rPr>
                <w:rFonts w:ascii="宋体" w:hAnsi="宋体" w:cs="宋体" w:hint="eastAsia"/>
                <w:szCs w:val="21"/>
              </w:rPr>
              <w:t>20</w:t>
            </w:r>
            <w:r w:rsidRPr="00A161AF">
              <w:rPr>
                <w:rFonts w:ascii="宋体" w:hAnsi="宋体" w:cs="宋体" w:hint="eastAsia"/>
                <w:szCs w:val="21"/>
              </w:rPr>
              <w:t>.8.</w:t>
            </w:r>
            <w:r w:rsidR="008D3B60">
              <w:rPr>
                <w:rFonts w:ascii="宋体" w:hAnsi="宋体" w:cs="宋体" w:hint="eastAsia"/>
                <w:szCs w:val="21"/>
              </w:rPr>
              <w:t>3</w:t>
            </w:r>
          </w:p>
          <w:p w:rsidR="006D5E37" w:rsidRPr="00A161AF" w:rsidRDefault="006D5E37" w:rsidP="004D702C">
            <w:pPr>
              <w:rPr>
                <w:rFonts w:ascii="宋体" w:hAnsi="宋体"/>
                <w:szCs w:val="21"/>
              </w:rPr>
            </w:pPr>
            <w:r w:rsidRPr="00A161AF">
              <w:rPr>
                <w:rFonts w:ascii="宋体" w:hAnsi="宋体" w:hint="eastAsia"/>
                <w:szCs w:val="21"/>
              </w:rPr>
              <w:t>、、、、、、</w:t>
            </w:r>
          </w:p>
          <w:p w:rsidR="006D5E37" w:rsidRPr="00A161AF" w:rsidRDefault="006D5E37" w:rsidP="004D702C">
            <w:pPr>
              <w:rPr>
                <w:rFonts w:ascii="宋体" w:hAnsi="宋体"/>
                <w:szCs w:val="21"/>
              </w:rPr>
            </w:pPr>
          </w:p>
          <w:p w:rsidR="006D5E37" w:rsidRPr="00A161AF" w:rsidRDefault="006D5E37" w:rsidP="006D5E37">
            <w:pPr>
              <w:numPr>
                <w:ilvl w:val="0"/>
                <w:numId w:val="9"/>
              </w:numPr>
              <w:rPr>
                <w:rFonts w:ascii="宋体" w:hAnsi="宋体"/>
                <w:szCs w:val="21"/>
              </w:rPr>
            </w:pPr>
            <w:r w:rsidRPr="00A161AF">
              <w:rPr>
                <w:rFonts w:ascii="宋体" w:hAnsi="宋体" w:hint="eastAsia"/>
                <w:szCs w:val="21"/>
              </w:rPr>
              <w:t>过程检验，主要对设计过程的图纸进行评定。</w:t>
            </w:r>
          </w:p>
          <w:p w:rsidR="006D5E37" w:rsidRPr="00A161AF" w:rsidRDefault="006D5E37" w:rsidP="004D702C">
            <w:pPr>
              <w:adjustRightInd w:val="0"/>
              <w:snapToGrid w:val="0"/>
              <w:spacing w:line="400" w:lineRule="exact"/>
              <w:ind w:firstLineChars="200" w:firstLine="420"/>
              <w:rPr>
                <w:rFonts w:ascii="宋体" w:hAnsi="宋体"/>
                <w:szCs w:val="21"/>
              </w:rPr>
            </w:pPr>
            <w:r w:rsidRPr="00A161AF">
              <w:rPr>
                <w:rFonts w:ascii="宋体" w:hAnsi="宋体" w:hint="eastAsia"/>
                <w:szCs w:val="21"/>
              </w:rPr>
              <w:t>查《设计成品校审及质量评定单》</w:t>
            </w:r>
          </w:p>
          <w:p w:rsidR="006D5E37" w:rsidRPr="00A161AF" w:rsidRDefault="006D5E37" w:rsidP="004D702C">
            <w:pPr>
              <w:adjustRightInd w:val="0"/>
              <w:snapToGrid w:val="0"/>
              <w:spacing w:line="400" w:lineRule="exact"/>
              <w:ind w:firstLineChars="200" w:firstLine="420"/>
              <w:rPr>
                <w:rFonts w:ascii="宋体" w:hAnsi="宋体"/>
                <w:szCs w:val="21"/>
              </w:rPr>
            </w:pPr>
            <w:r w:rsidRPr="00A161AF">
              <w:rPr>
                <w:rFonts w:ascii="宋体" w:hAnsi="宋体" w:hint="eastAsia"/>
                <w:szCs w:val="21"/>
              </w:rPr>
              <w:t>1）名称：</w:t>
            </w:r>
            <w:r w:rsidR="008D3B60" w:rsidRPr="004D702C">
              <w:rPr>
                <w:rFonts w:ascii="宋体" w:hAnsi="宋体" w:hint="eastAsia"/>
                <w:szCs w:val="21"/>
              </w:rPr>
              <w:t>重油九6区值班室采暖改造燃气工程</w:t>
            </w:r>
            <w:r w:rsidRPr="00A161AF">
              <w:rPr>
                <w:rFonts w:hint="eastAsia"/>
                <w:szCs w:val="21"/>
              </w:rPr>
              <w:t>项目</w:t>
            </w:r>
            <w:r w:rsidRPr="00A161AF">
              <w:rPr>
                <w:rFonts w:ascii="宋体" w:hAnsi="宋体" w:hint="eastAsia"/>
                <w:szCs w:val="21"/>
              </w:rPr>
              <w:t>计量仪表系统网络结构图。</w:t>
            </w:r>
          </w:p>
          <w:p w:rsidR="006D5E37" w:rsidRPr="00A161AF" w:rsidRDefault="006D5E37" w:rsidP="004D702C">
            <w:pPr>
              <w:adjustRightInd w:val="0"/>
              <w:snapToGrid w:val="0"/>
              <w:spacing w:line="400" w:lineRule="exact"/>
              <w:ind w:firstLineChars="200" w:firstLine="420"/>
              <w:rPr>
                <w:rFonts w:ascii="宋体" w:hAnsi="宋体"/>
                <w:szCs w:val="21"/>
              </w:rPr>
            </w:pPr>
            <w:r w:rsidRPr="00A161AF">
              <w:rPr>
                <w:rFonts w:ascii="宋体" w:hAnsi="宋体" w:hint="eastAsia"/>
                <w:szCs w:val="21"/>
              </w:rPr>
              <w:t>设计人：张皎</w:t>
            </w:r>
          </w:p>
          <w:p w:rsidR="006D5E37" w:rsidRPr="00A161AF" w:rsidRDefault="006D5E37" w:rsidP="004D702C">
            <w:pPr>
              <w:adjustRightInd w:val="0"/>
              <w:snapToGrid w:val="0"/>
              <w:spacing w:line="400" w:lineRule="exact"/>
              <w:ind w:firstLineChars="200" w:firstLine="420"/>
              <w:rPr>
                <w:rFonts w:ascii="宋体" w:hAnsi="宋体"/>
                <w:szCs w:val="21"/>
              </w:rPr>
            </w:pPr>
            <w:r w:rsidRPr="00A161AF">
              <w:rPr>
                <w:rFonts w:ascii="宋体" w:hAnsi="宋体" w:hint="eastAsia"/>
                <w:szCs w:val="21"/>
              </w:rPr>
              <w:t>校核：马瑞丽</w:t>
            </w:r>
          </w:p>
          <w:p w:rsidR="006D5E37" w:rsidRPr="00A161AF" w:rsidRDefault="006D5E37" w:rsidP="004D702C">
            <w:pPr>
              <w:adjustRightInd w:val="0"/>
              <w:snapToGrid w:val="0"/>
              <w:spacing w:line="400" w:lineRule="exact"/>
              <w:ind w:firstLineChars="200" w:firstLine="420"/>
              <w:rPr>
                <w:rFonts w:ascii="宋体" w:hAnsi="宋体"/>
                <w:szCs w:val="21"/>
              </w:rPr>
            </w:pPr>
            <w:r w:rsidRPr="00A161AF">
              <w:rPr>
                <w:rFonts w:ascii="宋体" w:hAnsi="宋体" w:hint="eastAsia"/>
                <w:szCs w:val="21"/>
              </w:rPr>
              <w:t>审核：程成，结论：差错较少，设计内容深度满足要求，</w:t>
            </w:r>
            <w:r w:rsidRPr="00A161AF">
              <w:rPr>
                <w:rFonts w:ascii="宋体" w:hAnsi="宋体"/>
                <w:szCs w:val="21"/>
              </w:rPr>
              <w:t xml:space="preserve"> </w:t>
            </w:r>
          </w:p>
          <w:p w:rsidR="006D5E37" w:rsidRPr="00A161AF" w:rsidRDefault="006D5E37" w:rsidP="004D702C">
            <w:pPr>
              <w:adjustRightInd w:val="0"/>
              <w:snapToGrid w:val="0"/>
              <w:spacing w:line="400" w:lineRule="exact"/>
              <w:ind w:firstLineChars="200" w:firstLine="420"/>
              <w:rPr>
                <w:rFonts w:ascii="宋体" w:hAnsi="宋体"/>
                <w:szCs w:val="21"/>
              </w:rPr>
            </w:pPr>
            <w:r w:rsidRPr="00A161AF">
              <w:rPr>
                <w:rFonts w:ascii="宋体" w:hAnsi="宋体" w:hint="eastAsia"/>
                <w:szCs w:val="21"/>
              </w:rPr>
              <w:t>时间：20</w:t>
            </w:r>
            <w:r w:rsidR="008D3B60">
              <w:rPr>
                <w:rFonts w:ascii="宋体" w:hAnsi="宋体" w:hint="eastAsia"/>
                <w:szCs w:val="21"/>
              </w:rPr>
              <w:t>20</w:t>
            </w:r>
            <w:r w:rsidRPr="00A161AF">
              <w:rPr>
                <w:rFonts w:ascii="宋体" w:hAnsi="宋体" w:hint="eastAsia"/>
                <w:szCs w:val="21"/>
              </w:rPr>
              <w:t>.7.</w:t>
            </w:r>
            <w:r w:rsidR="008D3B60">
              <w:rPr>
                <w:rFonts w:ascii="宋体" w:hAnsi="宋体" w:hint="eastAsia"/>
                <w:szCs w:val="21"/>
              </w:rPr>
              <w:t>27</w:t>
            </w:r>
          </w:p>
          <w:p w:rsidR="006D5E37" w:rsidRPr="00A161AF" w:rsidRDefault="006D5E37" w:rsidP="004D702C">
            <w:pPr>
              <w:adjustRightInd w:val="0"/>
              <w:snapToGrid w:val="0"/>
              <w:spacing w:line="400" w:lineRule="exact"/>
              <w:ind w:firstLineChars="200" w:firstLine="420"/>
              <w:rPr>
                <w:rFonts w:ascii="宋体" w:hAnsi="宋体"/>
                <w:szCs w:val="21"/>
              </w:rPr>
            </w:pPr>
          </w:p>
          <w:p w:rsidR="006D5E37" w:rsidRPr="00A161AF" w:rsidRDefault="006D5E37" w:rsidP="004D702C">
            <w:pPr>
              <w:adjustRightInd w:val="0"/>
              <w:snapToGrid w:val="0"/>
              <w:spacing w:line="400" w:lineRule="exact"/>
              <w:ind w:firstLineChars="200" w:firstLine="420"/>
              <w:rPr>
                <w:rFonts w:hAnsi="宋体" w:cs="Arial"/>
                <w:szCs w:val="21"/>
              </w:rPr>
            </w:pPr>
            <w:r w:rsidRPr="00A161AF">
              <w:rPr>
                <w:rFonts w:ascii="宋体" w:hAnsi="宋体" w:hint="eastAsia"/>
                <w:szCs w:val="21"/>
              </w:rPr>
              <w:t>2）名称：</w:t>
            </w:r>
            <w:r w:rsidR="008D3B60" w:rsidRPr="004D702C">
              <w:rPr>
                <w:rFonts w:ascii="宋体" w:hAnsi="宋体" w:hint="eastAsia"/>
                <w:szCs w:val="21"/>
              </w:rPr>
              <w:t>重油九6区值班室采暖改造燃气工程</w:t>
            </w:r>
            <w:r w:rsidRPr="00A161AF">
              <w:rPr>
                <w:rFonts w:hAnsi="宋体" w:cs="Arial" w:hint="eastAsia"/>
                <w:szCs w:val="21"/>
              </w:rPr>
              <w:t>项目调压箱安装图。</w:t>
            </w:r>
          </w:p>
          <w:p w:rsidR="006D5E37" w:rsidRPr="00A161AF" w:rsidRDefault="006D5E37" w:rsidP="004D702C">
            <w:pPr>
              <w:adjustRightInd w:val="0"/>
              <w:snapToGrid w:val="0"/>
              <w:spacing w:line="400" w:lineRule="exact"/>
              <w:ind w:firstLineChars="200" w:firstLine="420"/>
              <w:rPr>
                <w:rFonts w:hAnsi="宋体" w:cs="Arial"/>
                <w:szCs w:val="21"/>
              </w:rPr>
            </w:pPr>
            <w:r w:rsidRPr="00A161AF">
              <w:rPr>
                <w:rFonts w:hAnsi="宋体" w:cs="Arial" w:hint="eastAsia"/>
                <w:szCs w:val="21"/>
              </w:rPr>
              <w:t>设计人：张皎</w:t>
            </w:r>
          </w:p>
          <w:p w:rsidR="006D5E37" w:rsidRPr="00A161AF" w:rsidRDefault="006D5E37" w:rsidP="004D702C">
            <w:pPr>
              <w:adjustRightInd w:val="0"/>
              <w:snapToGrid w:val="0"/>
              <w:spacing w:line="400" w:lineRule="exact"/>
              <w:ind w:firstLineChars="200" w:firstLine="420"/>
              <w:rPr>
                <w:rFonts w:ascii="宋体" w:hAnsi="宋体"/>
                <w:szCs w:val="21"/>
              </w:rPr>
            </w:pPr>
            <w:r w:rsidRPr="00A161AF">
              <w:rPr>
                <w:rFonts w:ascii="宋体" w:hAnsi="宋体" w:hint="eastAsia"/>
                <w:szCs w:val="21"/>
              </w:rPr>
              <w:t>校核：马瑞丽</w:t>
            </w:r>
          </w:p>
          <w:p w:rsidR="006D5E37" w:rsidRPr="00A161AF" w:rsidRDefault="006D5E37" w:rsidP="004D702C">
            <w:pPr>
              <w:adjustRightInd w:val="0"/>
              <w:snapToGrid w:val="0"/>
              <w:spacing w:line="400" w:lineRule="exact"/>
              <w:ind w:firstLineChars="200" w:firstLine="420"/>
              <w:rPr>
                <w:rFonts w:ascii="宋体" w:hAnsi="宋体"/>
                <w:szCs w:val="21"/>
              </w:rPr>
            </w:pPr>
            <w:r w:rsidRPr="00A161AF">
              <w:rPr>
                <w:rFonts w:ascii="宋体" w:hAnsi="宋体" w:hint="eastAsia"/>
                <w:szCs w:val="21"/>
              </w:rPr>
              <w:t>审核：程成，结论：差错较少，设计内容深度满足要求，</w:t>
            </w:r>
            <w:r w:rsidRPr="00A161AF">
              <w:rPr>
                <w:rFonts w:ascii="宋体" w:hAnsi="宋体"/>
                <w:szCs w:val="21"/>
              </w:rPr>
              <w:t xml:space="preserve"> </w:t>
            </w:r>
          </w:p>
          <w:p w:rsidR="006D5E37" w:rsidRPr="00A161AF" w:rsidRDefault="006D5E37" w:rsidP="004D702C">
            <w:pPr>
              <w:adjustRightInd w:val="0"/>
              <w:snapToGrid w:val="0"/>
              <w:spacing w:line="400" w:lineRule="exact"/>
              <w:ind w:firstLineChars="200" w:firstLine="420"/>
              <w:rPr>
                <w:rFonts w:ascii="宋体" w:hAnsi="宋体"/>
                <w:szCs w:val="21"/>
              </w:rPr>
            </w:pPr>
            <w:r w:rsidRPr="00A161AF">
              <w:rPr>
                <w:rFonts w:ascii="宋体" w:hAnsi="宋体" w:hint="eastAsia"/>
                <w:szCs w:val="21"/>
              </w:rPr>
              <w:t>时间：20</w:t>
            </w:r>
            <w:r w:rsidR="008D3B60">
              <w:rPr>
                <w:rFonts w:ascii="宋体" w:hAnsi="宋体" w:hint="eastAsia"/>
                <w:szCs w:val="21"/>
              </w:rPr>
              <w:t>20</w:t>
            </w:r>
            <w:r w:rsidRPr="00A161AF">
              <w:rPr>
                <w:rFonts w:ascii="宋体" w:hAnsi="宋体" w:hint="eastAsia"/>
                <w:szCs w:val="21"/>
              </w:rPr>
              <w:t>.7.</w:t>
            </w:r>
            <w:r w:rsidR="008D3B60">
              <w:rPr>
                <w:rFonts w:ascii="宋体" w:hAnsi="宋体" w:hint="eastAsia"/>
                <w:szCs w:val="21"/>
              </w:rPr>
              <w:t>30</w:t>
            </w:r>
          </w:p>
          <w:p w:rsidR="006D5E37" w:rsidRPr="00A161AF" w:rsidRDefault="006D5E37" w:rsidP="004D702C">
            <w:pPr>
              <w:pStyle w:val="a3"/>
              <w:spacing w:line="400" w:lineRule="exact"/>
              <w:ind w:firstLineChars="190" w:firstLine="399"/>
              <w:rPr>
                <w:rFonts w:hAnsi="宋体" w:hint="default"/>
                <w:szCs w:val="21"/>
              </w:rPr>
            </w:pPr>
          </w:p>
          <w:p w:rsidR="006D5E37" w:rsidRPr="00A161AF" w:rsidRDefault="006D5E37" w:rsidP="004D702C">
            <w:pPr>
              <w:adjustRightInd w:val="0"/>
              <w:snapToGrid w:val="0"/>
              <w:spacing w:line="400" w:lineRule="exact"/>
              <w:ind w:firstLineChars="200" w:firstLine="420"/>
              <w:rPr>
                <w:rFonts w:ascii="宋体" w:hAnsi="宋体"/>
                <w:szCs w:val="21"/>
              </w:rPr>
            </w:pPr>
            <w:r w:rsidRPr="00A161AF">
              <w:rPr>
                <w:rFonts w:ascii="宋体" w:hAnsi="宋体" w:hint="eastAsia"/>
                <w:szCs w:val="21"/>
              </w:rPr>
              <w:t>3）名称：</w:t>
            </w:r>
            <w:r w:rsidR="008D3B60" w:rsidRPr="004D702C">
              <w:rPr>
                <w:rFonts w:ascii="宋体" w:hAnsi="宋体" w:hint="eastAsia"/>
                <w:szCs w:val="21"/>
              </w:rPr>
              <w:t>重油九6区值班室采暖改造燃气工程</w:t>
            </w:r>
            <w:r w:rsidRPr="00A161AF">
              <w:rPr>
                <w:rFonts w:hint="eastAsia"/>
                <w:szCs w:val="21"/>
              </w:rPr>
              <w:t>项目管道铺设施工图</w:t>
            </w:r>
            <w:r w:rsidRPr="00A161AF">
              <w:rPr>
                <w:rFonts w:ascii="宋体" w:hAnsi="宋体" w:hint="eastAsia"/>
                <w:szCs w:val="21"/>
              </w:rPr>
              <w:t>。</w:t>
            </w:r>
          </w:p>
          <w:p w:rsidR="006D5E37" w:rsidRPr="00A161AF" w:rsidRDefault="006D5E37" w:rsidP="004D702C">
            <w:pPr>
              <w:adjustRightInd w:val="0"/>
              <w:snapToGrid w:val="0"/>
              <w:spacing w:line="400" w:lineRule="exact"/>
              <w:ind w:firstLineChars="200" w:firstLine="420"/>
              <w:rPr>
                <w:rFonts w:ascii="宋体" w:hAnsi="宋体"/>
                <w:szCs w:val="21"/>
              </w:rPr>
            </w:pPr>
            <w:r w:rsidRPr="00A161AF">
              <w:rPr>
                <w:rFonts w:ascii="宋体" w:hAnsi="宋体" w:hint="eastAsia"/>
                <w:szCs w:val="21"/>
              </w:rPr>
              <w:t>设计人：马瑞丽</w:t>
            </w:r>
          </w:p>
          <w:p w:rsidR="006D5E37" w:rsidRPr="00A161AF" w:rsidRDefault="006D5E37" w:rsidP="004D702C">
            <w:pPr>
              <w:adjustRightInd w:val="0"/>
              <w:snapToGrid w:val="0"/>
              <w:spacing w:line="400" w:lineRule="exact"/>
              <w:ind w:firstLineChars="200" w:firstLine="420"/>
              <w:rPr>
                <w:rFonts w:ascii="宋体" w:hAnsi="宋体"/>
                <w:szCs w:val="21"/>
              </w:rPr>
            </w:pPr>
            <w:r w:rsidRPr="00A161AF">
              <w:rPr>
                <w:rFonts w:ascii="宋体" w:hAnsi="宋体" w:hint="eastAsia"/>
                <w:szCs w:val="21"/>
              </w:rPr>
              <w:t>校核：程成</w:t>
            </w:r>
          </w:p>
          <w:p w:rsidR="006D5E37" w:rsidRPr="00A161AF" w:rsidRDefault="006D5E37" w:rsidP="004D702C">
            <w:pPr>
              <w:adjustRightInd w:val="0"/>
              <w:snapToGrid w:val="0"/>
              <w:spacing w:line="400" w:lineRule="exact"/>
              <w:ind w:firstLineChars="200" w:firstLine="420"/>
              <w:rPr>
                <w:rFonts w:ascii="宋体" w:hAnsi="宋体"/>
                <w:szCs w:val="21"/>
              </w:rPr>
            </w:pPr>
            <w:r w:rsidRPr="00A161AF">
              <w:rPr>
                <w:rFonts w:ascii="宋体" w:hAnsi="宋体" w:hint="eastAsia"/>
                <w:szCs w:val="21"/>
              </w:rPr>
              <w:t>审核：程成，结论：差错较少，设计内容深度满足要求，</w:t>
            </w:r>
            <w:r w:rsidRPr="00A161AF">
              <w:rPr>
                <w:rFonts w:ascii="宋体" w:hAnsi="宋体"/>
                <w:szCs w:val="21"/>
              </w:rPr>
              <w:t xml:space="preserve"> </w:t>
            </w:r>
          </w:p>
          <w:p w:rsidR="006D5E37" w:rsidRPr="00A161AF" w:rsidRDefault="006D5E37" w:rsidP="004D702C">
            <w:pPr>
              <w:adjustRightInd w:val="0"/>
              <w:snapToGrid w:val="0"/>
              <w:spacing w:line="400" w:lineRule="exact"/>
              <w:ind w:firstLineChars="200" w:firstLine="420"/>
              <w:rPr>
                <w:rFonts w:ascii="宋体" w:hAnsi="宋体"/>
                <w:szCs w:val="21"/>
              </w:rPr>
            </w:pPr>
            <w:r w:rsidRPr="00A161AF">
              <w:rPr>
                <w:rFonts w:ascii="宋体" w:hAnsi="宋体" w:hint="eastAsia"/>
                <w:szCs w:val="21"/>
              </w:rPr>
              <w:t>时间：20</w:t>
            </w:r>
            <w:r w:rsidR="008D3B60">
              <w:rPr>
                <w:rFonts w:ascii="宋体" w:hAnsi="宋体" w:hint="eastAsia"/>
                <w:szCs w:val="21"/>
              </w:rPr>
              <w:t>20</w:t>
            </w:r>
            <w:r w:rsidRPr="00A161AF">
              <w:rPr>
                <w:rFonts w:ascii="宋体" w:hAnsi="宋体" w:hint="eastAsia"/>
                <w:szCs w:val="21"/>
              </w:rPr>
              <w:t>.7.</w:t>
            </w:r>
            <w:r w:rsidR="008D3B60">
              <w:rPr>
                <w:rFonts w:ascii="宋体" w:hAnsi="宋体" w:hint="eastAsia"/>
                <w:szCs w:val="21"/>
              </w:rPr>
              <w:t>28</w:t>
            </w:r>
          </w:p>
          <w:p w:rsidR="006D5E37" w:rsidRPr="00A161AF" w:rsidRDefault="006D5E37" w:rsidP="004D702C">
            <w:pPr>
              <w:adjustRightInd w:val="0"/>
              <w:snapToGrid w:val="0"/>
              <w:spacing w:line="400" w:lineRule="exact"/>
              <w:ind w:firstLineChars="200" w:firstLine="420"/>
              <w:rPr>
                <w:rFonts w:ascii="宋体" w:hAnsi="宋体"/>
                <w:szCs w:val="21"/>
              </w:rPr>
            </w:pPr>
          </w:p>
          <w:p w:rsidR="006D5E37" w:rsidRPr="00A161AF" w:rsidRDefault="006D5E37" w:rsidP="004D702C">
            <w:pPr>
              <w:adjustRightInd w:val="0"/>
              <w:snapToGrid w:val="0"/>
              <w:spacing w:line="400" w:lineRule="exact"/>
              <w:ind w:firstLineChars="200" w:firstLine="420"/>
              <w:rPr>
                <w:rFonts w:ascii="宋体" w:hAnsi="宋体"/>
                <w:szCs w:val="21"/>
              </w:rPr>
            </w:pPr>
            <w:r w:rsidRPr="00A161AF">
              <w:rPr>
                <w:rFonts w:ascii="宋体" w:hAnsi="宋体" w:hint="eastAsia"/>
                <w:szCs w:val="21"/>
              </w:rPr>
              <w:t>另查图纸编制：</w:t>
            </w:r>
          </w:p>
          <w:p w:rsidR="006D5E37" w:rsidRPr="00A161AF" w:rsidRDefault="006D5E37" w:rsidP="004D702C">
            <w:pPr>
              <w:adjustRightInd w:val="0"/>
              <w:snapToGrid w:val="0"/>
              <w:spacing w:line="400" w:lineRule="exact"/>
              <w:ind w:firstLineChars="200" w:firstLine="420"/>
              <w:rPr>
                <w:rFonts w:ascii="宋体" w:hAnsi="宋体"/>
                <w:szCs w:val="21"/>
              </w:rPr>
            </w:pPr>
            <w:r w:rsidRPr="00A161AF">
              <w:rPr>
                <w:rFonts w:ascii="宋体" w:hAnsi="宋体" w:hint="eastAsia"/>
                <w:szCs w:val="21"/>
              </w:rPr>
              <w:t>名称：</w:t>
            </w:r>
            <w:r w:rsidR="008D3B60" w:rsidRPr="004D702C">
              <w:rPr>
                <w:rFonts w:ascii="宋体" w:hAnsi="宋体" w:hint="eastAsia"/>
                <w:szCs w:val="21"/>
              </w:rPr>
              <w:t>重油九6区值班室采暖改造燃气工程</w:t>
            </w:r>
            <w:r w:rsidRPr="00A161AF">
              <w:rPr>
                <w:rFonts w:hint="eastAsia"/>
                <w:szCs w:val="21"/>
              </w:rPr>
              <w:t>燃气管道布置图</w:t>
            </w:r>
            <w:r w:rsidRPr="00A161AF">
              <w:rPr>
                <w:rFonts w:ascii="宋体" w:hAnsi="宋体" w:hint="eastAsia"/>
                <w:szCs w:val="21"/>
              </w:rPr>
              <w:t>。</w:t>
            </w:r>
          </w:p>
          <w:p w:rsidR="006D5E37" w:rsidRPr="00A161AF" w:rsidRDefault="006D5E37" w:rsidP="004D702C">
            <w:pPr>
              <w:adjustRightInd w:val="0"/>
              <w:snapToGrid w:val="0"/>
              <w:spacing w:line="400" w:lineRule="exact"/>
              <w:ind w:firstLineChars="200" w:firstLine="420"/>
              <w:rPr>
                <w:rFonts w:ascii="宋体" w:hAnsi="宋体"/>
                <w:szCs w:val="21"/>
              </w:rPr>
            </w:pPr>
            <w:r w:rsidRPr="00A161AF">
              <w:rPr>
                <w:rFonts w:ascii="宋体" w:hAnsi="宋体" w:hint="eastAsia"/>
                <w:szCs w:val="21"/>
              </w:rPr>
              <w:t>设计人：刘兆亮</w:t>
            </w:r>
            <w:r w:rsidR="008D3B60">
              <w:rPr>
                <w:rFonts w:ascii="宋体" w:hAnsi="宋体" w:hint="eastAsia"/>
                <w:szCs w:val="21"/>
              </w:rPr>
              <w:t>、</w:t>
            </w:r>
            <w:r w:rsidRPr="00A161AF">
              <w:rPr>
                <w:rFonts w:ascii="宋体" w:hAnsi="宋体" w:hint="eastAsia"/>
                <w:szCs w:val="21"/>
              </w:rPr>
              <w:t>张皎</w:t>
            </w:r>
          </w:p>
          <w:p w:rsidR="006D5E37" w:rsidRPr="00A161AF" w:rsidRDefault="006D5E37" w:rsidP="004D702C">
            <w:pPr>
              <w:adjustRightInd w:val="0"/>
              <w:snapToGrid w:val="0"/>
              <w:spacing w:line="400" w:lineRule="exact"/>
              <w:ind w:firstLineChars="200" w:firstLine="420"/>
              <w:rPr>
                <w:rFonts w:ascii="宋体" w:hAnsi="宋体"/>
                <w:szCs w:val="21"/>
              </w:rPr>
            </w:pPr>
            <w:r w:rsidRPr="00A161AF">
              <w:rPr>
                <w:rFonts w:ascii="宋体" w:hAnsi="宋体" w:hint="eastAsia"/>
                <w:szCs w:val="21"/>
              </w:rPr>
              <w:t>校核：马瑞丽</w:t>
            </w:r>
          </w:p>
          <w:p w:rsidR="006D5E37" w:rsidRPr="00A161AF" w:rsidRDefault="006D5E37" w:rsidP="004D702C">
            <w:pPr>
              <w:adjustRightInd w:val="0"/>
              <w:snapToGrid w:val="0"/>
              <w:spacing w:line="400" w:lineRule="exact"/>
              <w:ind w:firstLineChars="200" w:firstLine="420"/>
              <w:rPr>
                <w:rFonts w:ascii="宋体" w:hAnsi="宋体"/>
                <w:szCs w:val="21"/>
              </w:rPr>
            </w:pPr>
            <w:r w:rsidRPr="00A161AF">
              <w:rPr>
                <w:rFonts w:ascii="宋体" w:hAnsi="宋体" w:hint="eastAsia"/>
                <w:szCs w:val="21"/>
              </w:rPr>
              <w:t>审核：宋燕飞</w:t>
            </w:r>
          </w:p>
          <w:p w:rsidR="006D5E37" w:rsidRPr="00A161AF" w:rsidRDefault="006D5E37" w:rsidP="004D702C">
            <w:pPr>
              <w:adjustRightInd w:val="0"/>
              <w:snapToGrid w:val="0"/>
              <w:spacing w:line="400" w:lineRule="exact"/>
              <w:ind w:firstLineChars="200" w:firstLine="420"/>
              <w:rPr>
                <w:rFonts w:ascii="宋体" w:hAnsi="宋体"/>
                <w:szCs w:val="21"/>
              </w:rPr>
            </w:pPr>
            <w:r w:rsidRPr="00A161AF">
              <w:rPr>
                <w:rFonts w:ascii="宋体" w:hAnsi="宋体" w:hint="eastAsia"/>
                <w:szCs w:val="21"/>
              </w:rPr>
              <w:t>批准：程成</w:t>
            </w:r>
          </w:p>
          <w:p w:rsidR="006D5E37" w:rsidRPr="00A161AF" w:rsidRDefault="006D5E37" w:rsidP="004D702C">
            <w:pPr>
              <w:adjustRightInd w:val="0"/>
              <w:snapToGrid w:val="0"/>
              <w:spacing w:line="400" w:lineRule="exact"/>
              <w:ind w:firstLineChars="200" w:firstLine="420"/>
              <w:rPr>
                <w:rFonts w:ascii="宋体" w:hAnsi="宋体"/>
                <w:szCs w:val="21"/>
              </w:rPr>
            </w:pPr>
            <w:r w:rsidRPr="00A161AF">
              <w:rPr>
                <w:rFonts w:ascii="宋体" w:hAnsi="宋体" w:hint="eastAsia"/>
                <w:szCs w:val="21"/>
              </w:rPr>
              <w:t>时间：20</w:t>
            </w:r>
            <w:r w:rsidR="008D3B60">
              <w:rPr>
                <w:rFonts w:ascii="宋体" w:hAnsi="宋体" w:hint="eastAsia"/>
                <w:szCs w:val="21"/>
              </w:rPr>
              <w:t>20</w:t>
            </w:r>
            <w:r w:rsidRPr="00A161AF">
              <w:rPr>
                <w:rFonts w:ascii="宋体" w:hAnsi="宋体" w:hint="eastAsia"/>
                <w:szCs w:val="21"/>
              </w:rPr>
              <w:t>.8</w:t>
            </w:r>
            <w:r w:rsidR="008D3B60">
              <w:rPr>
                <w:rFonts w:ascii="宋体" w:hAnsi="宋体" w:hint="eastAsia"/>
                <w:szCs w:val="21"/>
              </w:rPr>
              <w:t>.25</w:t>
            </w:r>
          </w:p>
          <w:p w:rsidR="006D5E37" w:rsidRPr="00A161AF" w:rsidRDefault="006D5E37" w:rsidP="004D702C">
            <w:pPr>
              <w:adjustRightInd w:val="0"/>
              <w:snapToGrid w:val="0"/>
              <w:spacing w:line="400" w:lineRule="exact"/>
              <w:ind w:firstLineChars="200" w:firstLine="420"/>
              <w:rPr>
                <w:rFonts w:ascii="宋体" w:hAnsi="宋体"/>
                <w:szCs w:val="21"/>
              </w:rPr>
            </w:pPr>
          </w:p>
          <w:p w:rsidR="006D5E37" w:rsidRPr="00A161AF" w:rsidRDefault="006D5E37" w:rsidP="004D702C">
            <w:pPr>
              <w:rPr>
                <w:rFonts w:ascii="宋体" w:hAnsi="宋体"/>
                <w:szCs w:val="21"/>
              </w:rPr>
            </w:pPr>
          </w:p>
          <w:p w:rsidR="006D5E37" w:rsidRPr="00A161AF" w:rsidRDefault="006D5E37" w:rsidP="004D702C">
            <w:pPr>
              <w:rPr>
                <w:rFonts w:ascii="宋体" w:hAnsi="宋体"/>
                <w:szCs w:val="21"/>
              </w:rPr>
            </w:pPr>
            <w:r w:rsidRPr="00A161AF">
              <w:rPr>
                <w:rFonts w:ascii="宋体" w:hAnsi="宋体" w:hint="eastAsia"/>
                <w:szCs w:val="21"/>
              </w:rPr>
              <w:lastRenderedPageBreak/>
              <w:t>成品检验：设计产品通过客户验收图纸的方式进行。</w:t>
            </w:r>
            <w:r w:rsidRPr="00A161AF">
              <w:rPr>
                <w:rFonts w:ascii="宋体" w:hAnsi="宋体"/>
                <w:szCs w:val="21"/>
              </w:rPr>
              <w:t xml:space="preserve"> </w:t>
            </w:r>
          </w:p>
          <w:p w:rsidR="006D5E37" w:rsidRPr="00A161AF" w:rsidRDefault="006D5E37" w:rsidP="004D702C">
            <w:pPr>
              <w:pStyle w:val="a3"/>
              <w:spacing w:line="400" w:lineRule="exact"/>
              <w:ind w:left="399" w:firstLine="0"/>
              <w:rPr>
                <w:rFonts w:hAnsi="宋体" w:hint="default"/>
                <w:szCs w:val="21"/>
              </w:rPr>
            </w:pPr>
            <w:r w:rsidRPr="00A161AF">
              <w:rPr>
                <w:rFonts w:hAnsi="宋体"/>
                <w:szCs w:val="21"/>
              </w:rPr>
              <w:t>查设计产品验收，图纸签收单</w:t>
            </w:r>
          </w:p>
          <w:p w:rsidR="006D5E37" w:rsidRPr="00A161AF" w:rsidRDefault="006D5E37" w:rsidP="004D702C">
            <w:pPr>
              <w:adjustRightInd w:val="0"/>
              <w:snapToGrid w:val="0"/>
              <w:spacing w:line="400" w:lineRule="exact"/>
              <w:ind w:firstLineChars="200" w:firstLine="420"/>
              <w:rPr>
                <w:rFonts w:ascii="宋体" w:hAnsi="宋体"/>
                <w:szCs w:val="21"/>
              </w:rPr>
            </w:pPr>
            <w:r w:rsidRPr="00A161AF">
              <w:rPr>
                <w:rFonts w:ascii="宋体" w:hAnsi="宋体" w:hint="eastAsia"/>
                <w:szCs w:val="21"/>
              </w:rPr>
              <w:t>1、</w:t>
            </w:r>
            <w:r w:rsidRPr="00A161AF">
              <w:rPr>
                <w:rFonts w:hint="eastAsia"/>
                <w:szCs w:val="21"/>
              </w:rPr>
              <w:t>项目：</w:t>
            </w:r>
            <w:r w:rsidR="008D3B60" w:rsidRPr="004D702C">
              <w:rPr>
                <w:rFonts w:ascii="宋体" w:hAnsi="宋体" w:hint="eastAsia"/>
                <w:szCs w:val="21"/>
              </w:rPr>
              <w:t>重油九6区值班室采暖改造燃气工程</w:t>
            </w:r>
            <w:r w:rsidRPr="00A161AF">
              <w:rPr>
                <w:rFonts w:hint="eastAsia"/>
                <w:szCs w:val="21"/>
              </w:rPr>
              <w:t>项目</w:t>
            </w:r>
          </w:p>
          <w:p w:rsidR="006D5E37" w:rsidRPr="00A161AF" w:rsidRDefault="006D5E37" w:rsidP="004D702C">
            <w:pPr>
              <w:adjustRightInd w:val="0"/>
              <w:snapToGrid w:val="0"/>
              <w:spacing w:line="400" w:lineRule="exact"/>
              <w:ind w:firstLineChars="200" w:firstLine="420"/>
              <w:rPr>
                <w:rFonts w:ascii="宋体" w:hAnsi="宋体"/>
                <w:szCs w:val="21"/>
              </w:rPr>
            </w:pPr>
            <w:r w:rsidRPr="00A161AF">
              <w:rPr>
                <w:rFonts w:ascii="宋体" w:hAnsi="宋体" w:hint="eastAsia"/>
                <w:szCs w:val="21"/>
              </w:rPr>
              <w:t>时间：20</w:t>
            </w:r>
            <w:r w:rsidR="008D3B60">
              <w:rPr>
                <w:rFonts w:ascii="宋体" w:hAnsi="宋体" w:hint="eastAsia"/>
                <w:szCs w:val="21"/>
              </w:rPr>
              <w:t>20</w:t>
            </w:r>
            <w:r w:rsidRPr="00A161AF">
              <w:rPr>
                <w:rFonts w:ascii="宋体" w:hAnsi="宋体" w:hint="eastAsia"/>
                <w:szCs w:val="21"/>
              </w:rPr>
              <w:t>.9.</w:t>
            </w:r>
            <w:r w:rsidR="008D3B60">
              <w:rPr>
                <w:rFonts w:ascii="宋体" w:hAnsi="宋体" w:hint="eastAsia"/>
                <w:szCs w:val="21"/>
              </w:rPr>
              <w:t>13</w:t>
            </w:r>
          </w:p>
          <w:p w:rsidR="006D5E37" w:rsidRPr="00A161AF" w:rsidRDefault="006D5E37" w:rsidP="004D702C">
            <w:pPr>
              <w:adjustRightInd w:val="0"/>
              <w:snapToGrid w:val="0"/>
              <w:spacing w:line="400" w:lineRule="exact"/>
              <w:ind w:firstLineChars="200" w:firstLine="420"/>
              <w:rPr>
                <w:rFonts w:ascii="宋体" w:hAnsi="宋体"/>
                <w:szCs w:val="21"/>
              </w:rPr>
            </w:pPr>
            <w:r w:rsidRPr="00A161AF">
              <w:rPr>
                <w:rFonts w:ascii="宋体" w:hAnsi="宋体" w:hint="eastAsia"/>
                <w:szCs w:val="21"/>
              </w:rPr>
              <w:t>图纸内容：材料表、设备表、施工图等</w:t>
            </w:r>
          </w:p>
          <w:p w:rsidR="006D5E37" w:rsidRPr="00A161AF" w:rsidRDefault="006D5E37" w:rsidP="004D702C">
            <w:pPr>
              <w:adjustRightInd w:val="0"/>
              <w:snapToGrid w:val="0"/>
              <w:spacing w:line="400" w:lineRule="exact"/>
              <w:ind w:firstLineChars="200" w:firstLine="420"/>
              <w:rPr>
                <w:rFonts w:ascii="宋体" w:hAnsi="宋体"/>
                <w:szCs w:val="21"/>
              </w:rPr>
            </w:pPr>
            <w:r w:rsidRPr="00A161AF">
              <w:rPr>
                <w:rFonts w:ascii="宋体" w:hAnsi="宋体" w:hint="eastAsia"/>
                <w:szCs w:val="21"/>
              </w:rPr>
              <w:t>结果：符合。</w:t>
            </w:r>
          </w:p>
          <w:p w:rsidR="006D5E37" w:rsidRPr="00A161AF" w:rsidRDefault="006D5E37" w:rsidP="004D702C">
            <w:pPr>
              <w:adjustRightInd w:val="0"/>
              <w:snapToGrid w:val="0"/>
              <w:spacing w:line="400" w:lineRule="exact"/>
              <w:ind w:firstLineChars="200" w:firstLine="420"/>
              <w:rPr>
                <w:rFonts w:ascii="宋体" w:hAnsi="宋体"/>
                <w:szCs w:val="21"/>
              </w:rPr>
            </w:pPr>
            <w:r w:rsidRPr="008D3B60">
              <w:rPr>
                <w:rFonts w:ascii="宋体" w:hAnsi="宋体" w:hint="eastAsia"/>
                <w:szCs w:val="21"/>
              </w:rPr>
              <w:t>确认客户：</w:t>
            </w:r>
            <w:r w:rsidR="008D3B60" w:rsidRPr="008D3B60">
              <w:rPr>
                <w:rFonts w:ascii="宋体" w:hAnsi="宋体" w:hint="eastAsia"/>
                <w:szCs w:val="21"/>
              </w:rPr>
              <w:t>中国石油新疆油田分公司（重油公司）</w:t>
            </w:r>
          </w:p>
          <w:p w:rsidR="006D5E37" w:rsidRPr="008D3B60" w:rsidRDefault="006D5E37" w:rsidP="008D3B60">
            <w:pPr>
              <w:adjustRightInd w:val="0"/>
              <w:snapToGrid w:val="0"/>
              <w:spacing w:line="400" w:lineRule="exact"/>
              <w:ind w:firstLineChars="200" w:firstLine="420"/>
              <w:rPr>
                <w:rFonts w:ascii="宋体" w:hAnsi="宋体"/>
                <w:szCs w:val="21"/>
              </w:rPr>
            </w:pPr>
            <w:r w:rsidRPr="00A161AF">
              <w:rPr>
                <w:rFonts w:ascii="宋体" w:hAnsi="宋体" w:hint="eastAsia"/>
                <w:szCs w:val="21"/>
              </w:rPr>
              <w:t>确认人：</w:t>
            </w:r>
            <w:r w:rsidR="008D3B60" w:rsidRPr="008D3B60">
              <w:rPr>
                <w:rFonts w:ascii="宋体" w:hAnsi="宋体" w:hint="eastAsia"/>
                <w:szCs w:val="21"/>
              </w:rPr>
              <w:t>黄伟强</w:t>
            </w:r>
          </w:p>
          <w:p w:rsidR="006D5E37" w:rsidRPr="00A161AF" w:rsidRDefault="006D5E37" w:rsidP="004D702C">
            <w:pPr>
              <w:adjustRightInd w:val="0"/>
              <w:snapToGrid w:val="0"/>
              <w:spacing w:line="400" w:lineRule="exact"/>
              <w:ind w:firstLineChars="200" w:firstLine="420"/>
              <w:rPr>
                <w:rFonts w:ascii="宋体" w:hAnsi="宋体"/>
                <w:szCs w:val="21"/>
              </w:rPr>
            </w:pPr>
          </w:p>
          <w:p w:rsidR="006D5E37" w:rsidRPr="00A161AF" w:rsidRDefault="006D5E37" w:rsidP="004D702C">
            <w:pPr>
              <w:spacing w:line="400" w:lineRule="atLeast"/>
              <w:ind w:firstLine="408"/>
              <w:jc w:val="left"/>
              <w:rPr>
                <w:rFonts w:ascii="宋体" w:hAnsi="宋体"/>
                <w:szCs w:val="21"/>
              </w:rPr>
            </w:pPr>
            <w:r w:rsidRPr="00A161AF">
              <w:rPr>
                <w:rFonts w:ascii="宋体" w:hAnsi="宋体" w:hint="eastAsia"/>
                <w:szCs w:val="21"/>
              </w:rPr>
              <w:t>产品监视过程基本受控。</w:t>
            </w:r>
          </w:p>
        </w:tc>
        <w:tc>
          <w:tcPr>
            <w:tcW w:w="1585" w:type="dxa"/>
          </w:tcPr>
          <w:p w:rsidR="006D5E37" w:rsidRDefault="006D5E37" w:rsidP="004D702C"/>
        </w:tc>
      </w:tr>
      <w:tr w:rsidR="006D5E37" w:rsidTr="004D702C">
        <w:trPr>
          <w:trHeight w:val="378"/>
        </w:trPr>
        <w:tc>
          <w:tcPr>
            <w:tcW w:w="2160" w:type="dxa"/>
          </w:tcPr>
          <w:p w:rsidR="006D5E37" w:rsidRDefault="006D5E37" w:rsidP="004D702C">
            <w:pPr>
              <w:adjustRightInd w:val="0"/>
              <w:snapToGrid w:val="0"/>
              <w:rPr>
                <w:rFonts w:ascii="宋体" w:hAnsi="宋体" w:cs="宋体"/>
                <w:color w:val="000000"/>
                <w:szCs w:val="21"/>
              </w:rPr>
            </w:pPr>
            <w:r>
              <w:rPr>
                <w:rFonts w:ascii="宋体" w:hAnsi="宋体" w:cs="宋体" w:hint="eastAsia"/>
                <w:szCs w:val="21"/>
              </w:rPr>
              <w:lastRenderedPageBreak/>
              <w:t>不合格输出的控制</w:t>
            </w:r>
          </w:p>
        </w:tc>
        <w:tc>
          <w:tcPr>
            <w:tcW w:w="960" w:type="dxa"/>
          </w:tcPr>
          <w:p w:rsidR="006D5E37" w:rsidRDefault="006D5E37" w:rsidP="004D702C">
            <w:pPr>
              <w:rPr>
                <w:rFonts w:ascii="宋体" w:hAnsi="宋体" w:cs="宋体"/>
                <w:szCs w:val="21"/>
              </w:rPr>
            </w:pPr>
            <w:r>
              <w:rPr>
                <w:rFonts w:ascii="宋体" w:hAnsi="宋体" w:cs="宋体" w:hint="eastAsia"/>
                <w:szCs w:val="21"/>
              </w:rPr>
              <w:t xml:space="preserve">Q8.7 </w:t>
            </w:r>
          </w:p>
        </w:tc>
        <w:tc>
          <w:tcPr>
            <w:tcW w:w="10004" w:type="dxa"/>
          </w:tcPr>
          <w:p w:rsidR="006D5E37" w:rsidRDefault="006D5E37" w:rsidP="004D702C">
            <w:pPr>
              <w:pStyle w:val="a3"/>
              <w:spacing w:line="400" w:lineRule="exact"/>
              <w:ind w:firstLine="0"/>
              <w:rPr>
                <w:rFonts w:hAnsi="宋体" w:hint="default"/>
                <w:szCs w:val="21"/>
              </w:rPr>
            </w:pPr>
            <w:r>
              <w:rPr>
                <w:rFonts w:hAnsi="宋体"/>
                <w:szCs w:val="21"/>
              </w:rPr>
              <w:t>.   查，公司编制了《不合格控制程序》对不合格的控制及其职责、权限及要求进行了规定。</w:t>
            </w:r>
          </w:p>
          <w:p w:rsidR="006D5E37" w:rsidRDefault="006D5E37" w:rsidP="004D702C">
            <w:pPr>
              <w:pStyle w:val="a3"/>
              <w:spacing w:line="400" w:lineRule="exact"/>
              <w:ind w:firstLineChars="200"/>
              <w:rPr>
                <w:rFonts w:hAnsi="宋体" w:hint="default"/>
                <w:szCs w:val="21"/>
              </w:rPr>
            </w:pPr>
            <w:r>
              <w:rPr>
                <w:rFonts w:hAnsi="宋体"/>
                <w:szCs w:val="21"/>
              </w:rPr>
              <w:t>经查，针对发生的不合格设计部对不合格品进行了评审，确定了结论、措施和对纠正后的不合格品进行了验证。</w:t>
            </w:r>
          </w:p>
          <w:p w:rsidR="006D5E37" w:rsidRDefault="006D5E37" w:rsidP="004D702C">
            <w:pPr>
              <w:outlineLvl w:val="0"/>
              <w:rPr>
                <w:rFonts w:ascii="宋体" w:hAnsi="宋体"/>
                <w:szCs w:val="21"/>
              </w:rPr>
            </w:pPr>
            <w:r>
              <w:rPr>
                <w:rFonts w:ascii="宋体" w:hAnsi="宋体" w:hint="eastAsia"/>
                <w:szCs w:val="21"/>
              </w:rPr>
              <w:t>抽查：《</w:t>
            </w:r>
            <w:r w:rsidRPr="00CF01B6">
              <w:rPr>
                <w:rFonts w:ascii="宋体" w:hAnsi="宋体" w:hint="eastAsia"/>
                <w:szCs w:val="21"/>
              </w:rPr>
              <w:t>设计成品校审及质量评定单</w:t>
            </w:r>
            <w:r>
              <w:rPr>
                <w:rFonts w:ascii="宋体" w:hAnsi="宋体" w:hint="eastAsia"/>
                <w:szCs w:val="21"/>
              </w:rPr>
              <w:t>》</w:t>
            </w:r>
          </w:p>
          <w:p w:rsidR="006D5E37" w:rsidRPr="00CF01B6" w:rsidRDefault="006D5E37" w:rsidP="004D702C">
            <w:pPr>
              <w:outlineLvl w:val="0"/>
              <w:rPr>
                <w:rFonts w:ascii="宋体" w:hAnsi="宋体"/>
                <w:szCs w:val="21"/>
              </w:rPr>
            </w:pPr>
            <w:r>
              <w:rPr>
                <w:rFonts w:ascii="宋体" w:hAnsi="宋体"/>
                <w:szCs w:val="21"/>
              </w:rPr>
              <w:t>20</w:t>
            </w:r>
            <w:r w:rsidR="00393E90">
              <w:rPr>
                <w:rFonts w:ascii="宋体" w:hAnsi="宋体"/>
                <w:szCs w:val="21"/>
              </w:rPr>
              <w:t>20</w:t>
            </w:r>
            <w:r>
              <w:rPr>
                <w:rFonts w:ascii="宋体" w:hAnsi="宋体" w:hint="eastAsia"/>
                <w:szCs w:val="21"/>
              </w:rPr>
              <w:t>年</w:t>
            </w:r>
            <w:r w:rsidR="00393E90">
              <w:rPr>
                <w:rFonts w:ascii="宋体" w:hAnsi="宋体" w:hint="eastAsia"/>
                <w:szCs w:val="21"/>
              </w:rPr>
              <w:t>8</w:t>
            </w:r>
            <w:r>
              <w:rPr>
                <w:rFonts w:ascii="宋体" w:hAnsi="宋体" w:hint="eastAsia"/>
                <w:szCs w:val="21"/>
              </w:rPr>
              <w:t>月</w:t>
            </w:r>
            <w:r w:rsidR="00393E90">
              <w:rPr>
                <w:rFonts w:ascii="宋体" w:hAnsi="宋体" w:hint="eastAsia"/>
                <w:szCs w:val="21"/>
              </w:rPr>
              <w:t>2</w:t>
            </w:r>
            <w:r w:rsidRPr="00CF01B6">
              <w:rPr>
                <w:rFonts w:ascii="宋体" w:hAnsi="宋体" w:hint="eastAsia"/>
                <w:szCs w:val="21"/>
              </w:rPr>
              <w:t>0日</w:t>
            </w:r>
            <w:r w:rsidRPr="00CF01B6">
              <w:rPr>
                <w:rFonts w:ascii="宋体" w:hAnsi="宋体"/>
                <w:szCs w:val="21"/>
              </w:rPr>
              <w:t xml:space="preserve">  </w:t>
            </w:r>
            <w:r w:rsidRPr="00CF01B6">
              <w:rPr>
                <w:rFonts w:ascii="宋体" w:hAnsi="宋体" w:hint="eastAsia"/>
                <w:szCs w:val="21"/>
              </w:rPr>
              <w:t xml:space="preserve"> </w:t>
            </w:r>
          </w:p>
          <w:p w:rsidR="006D5E37" w:rsidRPr="00CF01B6" w:rsidRDefault="006D5E37" w:rsidP="004D702C">
            <w:pPr>
              <w:outlineLvl w:val="0"/>
              <w:rPr>
                <w:rFonts w:ascii="宋体" w:hAnsi="宋体"/>
                <w:szCs w:val="21"/>
              </w:rPr>
            </w:pPr>
            <w:r w:rsidRPr="00CF01B6">
              <w:rPr>
                <w:rFonts w:ascii="宋体" w:hAnsi="宋体" w:hint="eastAsia"/>
                <w:szCs w:val="21"/>
              </w:rPr>
              <w:t>不合格描述：</w:t>
            </w:r>
            <w:r w:rsidR="00393E90" w:rsidRPr="004D702C">
              <w:rPr>
                <w:rFonts w:ascii="宋体" w:hAnsi="宋体" w:hint="eastAsia"/>
                <w:szCs w:val="21"/>
              </w:rPr>
              <w:t>重油九6区值班室采暖改造燃气</w:t>
            </w:r>
            <w:r w:rsidRPr="00A161AF">
              <w:rPr>
                <w:rFonts w:hAnsi="宋体" w:cs="Arial" w:hint="eastAsia"/>
                <w:szCs w:val="21"/>
              </w:rPr>
              <w:t>工程</w:t>
            </w:r>
            <w:r w:rsidRPr="00CF01B6">
              <w:rPr>
                <w:rFonts w:ascii="宋体" w:hAnsi="宋体" w:hint="eastAsia"/>
                <w:szCs w:val="21"/>
              </w:rPr>
              <w:t>项目</w:t>
            </w:r>
            <w:r w:rsidR="00393E90" w:rsidRPr="00A161AF">
              <w:rPr>
                <w:rFonts w:hint="eastAsia"/>
                <w:szCs w:val="21"/>
              </w:rPr>
              <w:t>燃气管道布置图</w:t>
            </w:r>
            <w:r w:rsidRPr="00CF01B6">
              <w:rPr>
                <w:rFonts w:ascii="宋体" w:hAnsi="宋体" w:hint="eastAsia"/>
                <w:szCs w:val="21"/>
              </w:rPr>
              <w:t>图纸评定不合格，一般性差错多。</w:t>
            </w:r>
          </w:p>
          <w:p w:rsidR="006D5E37" w:rsidRPr="00CF01B6" w:rsidRDefault="006D5E37" w:rsidP="004D702C">
            <w:pPr>
              <w:outlineLvl w:val="0"/>
              <w:rPr>
                <w:rFonts w:ascii="宋体" w:hAnsi="宋体"/>
                <w:szCs w:val="21"/>
              </w:rPr>
            </w:pPr>
            <w:r w:rsidRPr="00CF01B6">
              <w:rPr>
                <w:rFonts w:ascii="宋体" w:hAnsi="宋体" w:hint="eastAsia"/>
                <w:szCs w:val="21"/>
              </w:rPr>
              <w:t>评审意见：重新修改设计。</w:t>
            </w:r>
            <w:r w:rsidRPr="00CF01B6">
              <w:rPr>
                <w:rFonts w:ascii="宋体" w:hAnsi="宋体"/>
                <w:szCs w:val="21"/>
              </w:rPr>
              <w:t xml:space="preserve">    </w:t>
            </w:r>
            <w:r>
              <w:rPr>
                <w:rFonts w:ascii="宋体" w:hAnsi="宋体" w:hint="eastAsia"/>
                <w:szCs w:val="21"/>
              </w:rPr>
              <w:t>评审人：马瑞丽</w:t>
            </w:r>
          </w:p>
          <w:p w:rsidR="006D5E37" w:rsidRPr="00CF01B6" w:rsidRDefault="006D5E37" w:rsidP="004D702C">
            <w:pPr>
              <w:outlineLvl w:val="0"/>
              <w:rPr>
                <w:rFonts w:ascii="宋体" w:hAnsi="宋体"/>
                <w:szCs w:val="21"/>
              </w:rPr>
            </w:pPr>
            <w:r w:rsidRPr="00CF01B6">
              <w:rPr>
                <w:rFonts w:ascii="宋体" w:hAnsi="宋体" w:hint="eastAsia"/>
                <w:szCs w:val="21"/>
              </w:rPr>
              <w:t>处理情况及结果：重新修改设计后评审为良</w:t>
            </w:r>
          </w:p>
          <w:p w:rsidR="006D5E37" w:rsidRDefault="006D5E37" w:rsidP="004D702C">
            <w:pPr>
              <w:spacing w:line="360" w:lineRule="auto"/>
              <w:rPr>
                <w:rFonts w:ascii="宋体" w:hAnsi="宋体"/>
                <w:szCs w:val="21"/>
              </w:rPr>
            </w:pPr>
            <w:r>
              <w:rPr>
                <w:rFonts w:ascii="宋体" w:hAnsi="宋体" w:hint="eastAsia"/>
                <w:szCs w:val="21"/>
              </w:rPr>
              <w:t>验证人：马瑞丽</w:t>
            </w:r>
          </w:p>
          <w:p w:rsidR="006D5E37" w:rsidRDefault="006D5E37" w:rsidP="004D702C">
            <w:pPr>
              <w:spacing w:line="400" w:lineRule="atLeast"/>
              <w:ind w:firstLine="465"/>
              <w:rPr>
                <w:rFonts w:ascii="宋体" w:hAnsi="宋体"/>
                <w:szCs w:val="21"/>
              </w:rPr>
            </w:pPr>
            <w:r>
              <w:rPr>
                <w:rFonts w:ascii="宋体" w:hAnsi="宋体" w:hint="eastAsia"/>
                <w:szCs w:val="21"/>
              </w:rPr>
              <w:t>经查，该公司体系运行以来未发生对不合格进行让步放行的情况，部门对不合格品的性质、处理的措施及结论的结果进行了记录及保持</w:t>
            </w:r>
          </w:p>
        </w:tc>
        <w:tc>
          <w:tcPr>
            <w:tcW w:w="1585" w:type="dxa"/>
          </w:tcPr>
          <w:p w:rsidR="006D5E37" w:rsidRDefault="006D5E37" w:rsidP="004D702C"/>
        </w:tc>
      </w:tr>
    </w:tbl>
    <w:p w:rsidR="006D5E37" w:rsidRDefault="006D5E37" w:rsidP="006D5E37">
      <w:pPr>
        <w:pStyle w:val="a6"/>
      </w:pPr>
      <w:r>
        <w:rPr>
          <w:rFonts w:hint="eastAsia"/>
        </w:rPr>
        <w:t>说明：不符合标注</w:t>
      </w:r>
      <w:r>
        <w:rPr>
          <w:rFonts w:hint="eastAsia"/>
        </w:rPr>
        <w:t>N</w:t>
      </w:r>
    </w:p>
    <w:p w:rsidR="00EE20A4" w:rsidRDefault="00EE20A4"/>
    <w:sectPr w:rsidR="00EE20A4" w:rsidSect="00EE20A4">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1C1" w:rsidRDefault="009D31C1" w:rsidP="00EE20A4">
      <w:r>
        <w:separator/>
      </w:r>
    </w:p>
  </w:endnote>
  <w:endnote w:type="continuationSeparator" w:id="0">
    <w:p w:rsidR="009D31C1" w:rsidRDefault="009D31C1" w:rsidP="00EE20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4D702C" w:rsidRDefault="004D702C">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393E90">
              <w:rPr>
                <w:b/>
                <w:noProof/>
              </w:rPr>
              <w:t>45</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393E90">
              <w:rPr>
                <w:b/>
                <w:noProof/>
              </w:rPr>
              <w:t>45</w:t>
            </w:r>
            <w:r>
              <w:rPr>
                <w:b/>
                <w:sz w:val="24"/>
                <w:szCs w:val="24"/>
              </w:rPr>
              <w:fldChar w:fldCharType="end"/>
            </w:r>
          </w:p>
        </w:sdtContent>
      </w:sdt>
    </w:sdtContent>
  </w:sdt>
  <w:p w:rsidR="004D702C" w:rsidRDefault="004D702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1C1" w:rsidRDefault="009D31C1" w:rsidP="00EE20A4">
      <w:r>
        <w:separator/>
      </w:r>
    </w:p>
  </w:footnote>
  <w:footnote w:type="continuationSeparator" w:id="0">
    <w:p w:rsidR="009D31C1" w:rsidRDefault="009D31C1" w:rsidP="00EE20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02C" w:rsidRDefault="004D702C">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D702C" w:rsidRDefault="004D702C">
    <w:pPr>
      <w:pStyle w:val="a7"/>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554.75pt;margin-top:2.2pt;width:172pt;height:20.2pt;z-index:251658240" stroked="f">
          <v:textbox>
            <w:txbxContent>
              <w:p w:rsidR="004D702C" w:rsidRDefault="004D702C">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4D702C" w:rsidRDefault="004D702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807290C"/>
    <w:multiLevelType w:val="singleLevel"/>
    <w:tmpl w:val="B807290C"/>
    <w:lvl w:ilvl="0">
      <w:start w:val="1"/>
      <w:numFmt w:val="decimal"/>
      <w:suff w:val="nothing"/>
      <w:lvlText w:val="%1）"/>
      <w:lvlJc w:val="left"/>
    </w:lvl>
  </w:abstractNum>
  <w:abstractNum w:abstractNumId="1">
    <w:nsid w:val="BC549EA3"/>
    <w:multiLevelType w:val="singleLevel"/>
    <w:tmpl w:val="BC549EA3"/>
    <w:lvl w:ilvl="0">
      <w:start w:val="1"/>
      <w:numFmt w:val="decimal"/>
      <w:suff w:val="nothing"/>
      <w:lvlText w:val="%1、"/>
      <w:lvlJc w:val="left"/>
    </w:lvl>
  </w:abstractNum>
  <w:abstractNum w:abstractNumId="2">
    <w:nsid w:val="02BC21F6"/>
    <w:multiLevelType w:val="hybridMultilevel"/>
    <w:tmpl w:val="9D3A6A96"/>
    <w:lvl w:ilvl="0" w:tplc="88080336">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3555221"/>
    <w:multiLevelType w:val="multilevel"/>
    <w:tmpl w:val="13555221"/>
    <w:lvl w:ilvl="0">
      <w:start w:val="1"/>
      <w:numFmt w:val="decimal"/>
      <w:lvlText w:val="5.%1"/>
      <w:lvlJc w:val="left"/>
      <w:pPr>
        <w:tabs>
          <w:tab w:val="left" w:pos="780"/>
        </w:tabs>
        <w:ind w:left="780" w:hanging="420"/>
      </w:pPr>
      <w:rPr>
        <w:rFonts w:hint="eastAsia"/>
        <w:b w:val="0"/>
        <w:i w:val="0"/>
      </w:rPr>
    </w:lvl>
    <w:lvl w:ilvl="1">
      <w:start w:val="1"/>
      <w:numFmt w:val="decimal"/>
      <w:lvlText w:val="5.1.%2"/>
      <w:lvlJc w:val="left"/>
      <w:pPr>
        <w:tabs>
          <w:tab w:val="left" w:pos="1291"/>
        </w:tabs>
        <w:ind w:left="1291" w:hanging="1111"/>
      </w:pPr>
      <w:rPr>
        <w:rFonts w:eastAsia="宋体" w:hint="eastAsia"/>
        <w:b w:val="0"/>
        <w:i w:val="0"/>
      </w:rPr>
    </w:lvl>
    <w:lvl w:ilvl="2">
      <w:start w:val="1"/>
      <w:numFmt w:val="lowerLetter"/>
      <w:lvlText w:val="%3)"/>
      <w:lvlJc w:val="left"/>
      <w:pPr>
        <w:tabs>
          <w:tab w:val="left" w:pos="960"/>
        </w:tabs>
        <w:ind w:left="960" w:hanging="360"/>
      </w:pPr>
      <w:rPr>
        <w:rFonts w:hint="default"/>
      </w:rPr>
    </w:lvl>
    <w:lvl w:ilvl="3">
      <w:start w:val="1"/>
      <w:numFmt w:val="decimal"/>
      <w:lvlText w:val="%4."/>
      <w:lvlJc w:val="left"/>
      <w:pPr>
        <w:tabs>
          <w:tab w:val="left" w:pos="1440"/>
        </w:tabs>
        <w:ind w:left="1440" w:hanging="420"/>
      </w:pPr>
    </w:lvl>
    <w:lvl w:ilvl="4">
      <w:start w:val="1"/>
      <w:numFmt w:val="lowerLetter"/>
      <w:lvlText w:val="%5)"/>
      <w:lvlJc w:val="left"/>
      <w:pPr>
        <w:tabs>
          <w:tab w:val="left" w:pos="1860"/>
        </w:tabs>
        <w:ind w:left="1860" w:hanging="420"/>
      </w:pPr>
    </w:lvl>
    <w:lvl w:ilvl="5">
      <w:start w:val="1"/>
      <w:numFmt w:val="lowerRoman"/>
      <w:lvlText w:val="%6."/>
      <w:lvlJc w:val="right"/>
      <w:pPr>
        <w:tabs>
          <w:tab w:val="left" w:pos="2280"/>
        </w:tabs>
        <w:ind w:left="2280" w:hanging="420"/>
      </w:pPr>
    </w:lvl>
    <w:lvl w:ilvl="6">
      <w:start w:val="1"/>
      <w:numFmt w:val="decimal"/>
      <w:lvlText w:val="%7."/>
      <w:lvlJc w:val="left"/>
      <w:pPr>
        <w:tabs>
          <w:tab w:val="left" w:pos="2700"/>
        </w:tabs>
        <w:ind w:left="2700" w:hanging="420"/>
      </w:pPr>
    </w:lvl>
    <w:lvl w:ilvl="7">
      <w:start w:val="1"/>
      <w:numFmt w:val="lowerLetter"/>
      <w:lvlText w:val="%8)"/>
      <w:lvlJc w:val="left"/>
      <w:pPr>
        <w:tabs>
          <w:tab w:val="left" w:pos="3120"/>
        </w:tabs>
        <w:ind w:left="3120" w:hanging="420"/>
      </w:pPr>
    </w:lvl>
    <w:lvl w:ilvl="8">
      <w:start w:val="1"/>
      <w:numFmt w:val="lowerRoman"/>
      <w:lvlText w:val="%9."/>
      <w:lvlJc w:val="right"/>
      <w:pPr>
        <w:tabs>
          <w:tab w:val="left" w:pos="3540"/>
        </w:tabs>
        <w:ind w:left="3540" w:hanging="420"/>
      </w:pPr>
    </w:lvl>
  </w:abstractNum>
  <w:abstractNum w:abstractNumId="5">
    <w:nsid w:val="4583DEA1"/>
    <w:multiLevelType w:val="singleLevel"/>
    <w:tmpl w:val="4583DEA1"/>
    <w:lvl w:ilvl="0">
      <w:start w:val="1"/>
      <w:numFmt w:val="decimal"/>
      <w:suff w:val="nothing"/>
      <w:lvlText w:val="%1）"/>
      <w:lvlJc w:val="left"/>
    </w:lvl>
  </w:abstractNum>
  <w:abstractNum w:abstractNumId="6">
    <w:nsid w:val="54D23C6E"/>
    <w:multiLevelType w:val="multilevel"/>
    <w:tmpl w:val="54D23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59387AC6"/>
    <w:multiLevelType w:val="multilevel"/>
    <w:tmpl w:val="59387AC6"/>
    <w:lvl w:ilvl="0">
      <w:start w:val="1"/>
      <w:numFmt w:val="lowerLetter"/>
      <w:lvlText w:val="%1)"/>
      <w:lvlJc w:val="left"/>
      <w:pPr>
        <w:tabs>
          <w:tab w:val="left" w:pos="1200"/>
        </w:tabs>
        <w:ind w:left="1200" w:hanging="360"/>
      </w:pPr>
      <w:rPr>
        <w:rFonts w:hint="default"/>
      </w:rPr>
    </w:lvl>
    <w:lvl w:ilvl="1">
      <w:start w:val="6"/>
      <w:numFmt w:val="decimal"/>
      <w:lvlText w:val="%2."/>
      <w:lvlJc w:val="left"/>
      <w:pPr>
        <w:tabs>
          <w:tab w:val="left" w:pos="1620"/>
        </w:tabs>
        <w:ind w:left="1620" w:hanging="360"/>
      </w:pPr>
      <w:rPr>
        <w:rFonts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8">
    <w:nsid w:val="59C48FBA"/>
    <w:multiLevelType w:val="singleLevel"/>
    <w:tmpl w:val="59C48FBA"/>
    <w:lvl w:ilvl="0">
      <w:start w:val="1"/>
      <w:numFmt w:val="decimal"/>
      <w:suff w:val="nothing"/>
      <w:lvlText w:val="%1、"/>
      <w:lvlJc w:val="left"/>
    </w:lvl>
  </w:abstractNum>
  <w:abstractNum w:abstractNumId="9">
    <w:nsid w:val="5FE407DF"/>
    <w:multiLevelType w:val="multilevel"/>
    <w:tmpl w:val="5FE407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
  </w:num>
  <w:num w:numId="2">
    <w:abstractNumId w:val="7"/>
  </w:num>
  <w:num w:numId="3">
    <w:abstractNumId w:val="5"/>
  </w:num>
  <w:num w:numId="4">
    <w:abstractNumId w:val="1"/>
  </w:num>
  <w:num w:numId="5">
    <w:abstractNumId w:val="0"/>
  </w:num>
  <w:num w:numId="6">
    <w:abstractNumId w:val="8"/>
  </w:num>
  <w:num w:numId="7">
    <w:abstractNumId w:val="3"/>
  </w:num>
  <w:num w:numId="8">
    <w:abstractNumId w:val="9"/>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20A4"/>
    <w:rsid w:val="0010011A"/>
    <w:rsid w:val="001211B3"/>
    <w:rsid w:val="00183E09"/>
    <w:rsid w:val="0020230D"/>
    <w:rsid w:val="002D22BA"/>
    <w:rsid w:val="00305ECF"/>
    <w:rsid w:val="00337E23"/>
    <w:rsid w:val="00393E90"/>
    <w:rsid w:val="003B5250"/>
    <w:rsid w:val="003F08B0"/>
    <w:rsid w:val="004D702C"/>
    <w:rsid w:val="00504CDA"/>
    <w:rsid w:val="005D123C"/>
    <w:rsid w:val="006D5E37"/>
    <w:rsid w:val="00771321"/>
    <w:rsid w:val="008C3EC5"/>
    <w:rsid w:val="008D3B60"/>
    <w:rsid w:val="008F4CE4"/>
    <w:rsid w:val="009D31C1"/>
    <w:rsid w:val="009E2E9C"/>
    <w:rsid w:val="00B67703"/>
    <w:rsid w:val="00BD4AC2"/>
    <w:rsid w:val="00EA011F"/>
    <w:rsid w:val="00EE20A4"/>
    <w:rsid w:val="0C961143"/>
    <w:rsid w:val="102F6EEC"/>
    <w:rsid w:val="207C3E28"/>
    <w:rsid w:val="32E37BB2"/>
    <w:rsid w:val="66F37A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Note Heading" w:semiHidden="0" w:unhideWhenUsed="0"/>
    <w:lsdException w:name="Block Text" w:semiHidden="0" w:unhideWhenUsed="0" w:qFormat="1"/>
    <w:lsdException w:name="Strong" w:semiHidden="0" w:uiPriority="22" w:unhideWhenUsed="0" w:qFormat="1"/>
    <w:lsdException w:name="Emphasis" w:semiHidden="0" w:uiPriority="20" w:unhideWhenUsed="0" w:qFormat="1"/>
    <w:lsdException w:name="Normal (Web)" w:semiHidden="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EE20A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EE20A4"/>
    <w:pPr>
      <w:widowControl w:val="0"/>
      <w:autoSpaceDE w:val="0"/>
      <w:autoSpaceDN w:val="0"/>
      <w:adjustRightInd w:val="0"/>
    </w:pPr>
    <w:rPr>
      <w:rFonts w:ascii="黑体" w:hAnsi="黑体" w:cs="黑体"/>
      <w:color w:val="000000"/>
      <w:sz w:val="24"/>
      <w:szCs w:val="24"/>
    </w:rPr>
  </w:style>
  <w:style w:type="paragraph" w:styleId="a3">
    <w:name w:val="Body Text Indent"/>
    <w:basedOn w:val="a"/>
    <w:link w:val="Char"/>
    <w:qFormat/>
    <w:rsid w:val="00EE20A4"/>
    <w:pPr>
      <w:spacing w:line="360" w:lineRule="auto"/>
      <w:ind w:firstLine="420"/>
    </w:pPr>
    <w:rPr>
      <w:rFonts w:ascii="宋体" w:hint="eastAsia"/>
    </w:rPr>
  </w:style>
  <w:style w:type="paragraph" w:styleId="a4">
    <w:name w:val="Block Text"/>
    <w:basedOn w:val="a"/>
    <w:uiPriority w:val="99"/>
    <w:qFormat/>
    <w:rsid w:val="00EE20A4"/>
    <w:pPr>
      <w:tabs>
        <w:tab w:val="left" w:pos="709"/>
        <w:tab w:val="left" w:pos="1069"/>
        <w:tab w:val="left" w:pos="2149"/>
      </w:tabs>
      <w:ind w:left="1429" w:right="194"/>
    </w:pPr>
    <w:rPr>
      <w:rFonts w:ascii="楷体_GB2312" w:eastAsia="楷体_GB2312"/>
      <w:sz w:val="24"/>
    </w:rPr>
  </w:style>
  <w:style w:type="paragraph" w:styleId="a5">
    <w:name w:val="Balloon Text"/>
    <w:basedOn w:val="a"/>
    <w:link w:val="Char0"/>
    <w:uiPriority w:val="99"/>
    <w:semiHidden/>
    <w:unhideWhenUsed/>
    <w:qFormat/>
    <w:rsid w:val="00EE20A4"/>
    <w:rPr>
      <w:sz w:val="18"/>
      <w:szCs w:val="18"/>
    </w:rPr>
  </w:style>
  <w:style w:type="paragraph" w:styleId="a6">
    <w:name w:val="footer"/>
    <w:basedOn w:val="a"/>
    <w:link w:val="Char1"/>
    <w:uiPriority w:val="99"/>
    <w:unhideWhenUsed/>
    <w:qFormat/>
    <w:rsid w:val="00EE20A4"/>
    <w:pPr>
      <w:tabs>
        <w:tab w:val="center" w:pos="4153"/>
        <w:tab w:val="right" w:pos="8306"/>
      </w:tabs>
      <w:snapToGrid w:val="0"/>
      <w:jc w:val="left"/>
    </w:pPr>
    <w:rPr>
      <w:sz w:val="18"/>
      <w:szCs w:val="18"/>
    </w:rPr>
  </w:style>
  <w:style w:type="paragraph" w:styleId="a7">
    <w:name w:val="header"/>
    <w:basedOn w:val="a"/>
    <w:link w:val="Char2"/>
    <w:unhideWhenUsed/>
    <w:qFormat/>
    <w:rsid w:val="00EE20A4"/>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EE20A4"/>
    <w:rPr>
      <w:color w:val="000000"/>
      <w:kern w:val="0"/>
      <w:sz w:val="24"/>
      <w:szCs w:val="24"/>
    </w:rPr>
  </w:style>
  <w:style w:type="character" w:customStyle="1" w:styleId="Char2">
    <w:name w:val="页眉 Char"/>
    <w:basedOn w:val="a0"/>
    <w:link w:val="a7"/>
    <w:uiPriority w:val="99"/>
    <w:qFormat/>
    <w:rsid w:val="00EE20A4"/>
    <w:rPr>
      <w:rFonts w:ascii="Times New Roman" w:eastAsia="宋体" w:hAnsi="Times New Roman" w:cs="Times New Roman"/>
      <w:sz w:val="18"/>
      <w:szCs w:val="18"/>
    </w:rPr>
  </w:style>
  <w:style w:type="character" w:customStyle="1" w:styleId="Char1">
    <w:name w:val="页脚 Char"/>
    <w:basedOn w:val="a0"/>
    <w:link w:val="a6"/>
    <w:uiPriority w:val="99"/>
    <w:qFormat/>
    <w:rsid w:val="00EE20A4"/>
    <w:rPr>
      <w:rFonts w:ascii="Times New Roman" w:eastAsia="宋体" w:hAnsi="Times New Roman" w:cs="Times New Roman"/>
      <w:sz w:val="18"/>
      <w:szCs w:val="18"/>
    </w:rPr>
  </w:style>
  <w:style w:type="character" w:customStyle="1" w:styleId="Char0">
    <w:name w:val="批注框文本 Char"/>
    <w:basedOn w:val="a0"/>
    <w:link w:val="a5"/>
    <w:uiPriority w:val="99"/>
    <w:semiHidden/>
    <w:qFormat/>
    <w:rsid w:val="00EE20A4"/>
    <w:rPr>
      <w:rFonts w:ascii="Times New Roman" w:eastAsia="宋体" w:hAnsi="Times New Roman" w:cs="Times New Roman"/>
      <w:sz w:val="18"/>
      <w:szCs w:val="18"/>
    </w:rPr>
  </w:style>
  <w:style w:type="character" w:customStyle="1" w:styleId="CharChar1">
    <w:name w:val="Char Char1"/>
    <w:qFormat/>
    <w:locked/>
    <w:rsid w:val="00EE20A4"/>
    <w:rPr>
      <w:rFonts w:ascii="宋体" w:eastAsia="宋体" w:hAnsi="Courier New" w:hint="eastAsia"/>
      <w:kern w:val="2"/>
      <w:sz w:val="21"/>
      <w:lang w:val="en-US" w:eastAsia="zh-CN" w:bidi="ar-SA"/>
    </w:rPr>
  </w:style>
  <w:style w:type="paragraph" w:customStyle="1" w:styleId="1">
    <w:name w:val="列出段落1"/>
    <w:basedOn w:val="a"/>
    <w:uiPriority w:val="34"/>
    <w:qFormat/>
    <w:rsid w:val="00EE20A4"/>
    <w:pPr>
      <w:ind w:firstLineChars="200" w:firstLine="420"/>
    </w:pPr>
    <w:rPr>
      <w:rFonts w:ascii="Calibri" w:hAnsi="Calibri"/>
      <w:szCs w:val="22"/>
    </w:rPr>
  </w:style>
  <w:style w:type="paragraph" w:customStyle="1" w:styleId="a9">
    <w:name w:val="条标题（科宏）"/>
    <w:next w:val="a"/>
    <w:link w:val="Char3"/>
    <w:qFormat/>
    <w:rsid w:val="00EE20A4"/>
    <w:pPr>
      <w:widowControl w:val="0"/>
      <w:spacing w:line="360" w:lineRule="auto"/>
      <w:jc w:val="both"/>
      <w:outlineLvl w:val="2"/>
    </w:pPr>
    <w:rPr>
      <w:rFonts w:ascii="Arial" w:eastAsia="仿宋_GB2312" w:hAnsi="Arial"/>
      <w:sz w:val="28"/>
    </w:rPr>
  </w:style>
  <w:style w:type="paragraph" w:customStyle="1" w:styleId="aa">
    <w:name w:val="节标题（科宏）"/>
    <w:next w:val="a"/>
    <w:qFormat/>
    <w:rsid w:val="00EE20A4"/>
    <w:pPr>
      <w:widowControl w:val="0"/>
      <w:spacing w:beforeLines="50" w:afterLines="50" w:line="360" w:lineRule="auto"/>
      <w:jc w:val="center"/>
      <w:outlineLvl w:val="1"/>
    </w:pPr>
    <w:rPr>
      <w:rFonts w:ascii="Arial" w:eastAsia="仿宋_GB2312" w:hAnsi="Arial"/>
      <w:b/>
      <w:sz w:val="30"/>
    </w:rPr>
  </w:style>
  <w:style w:type="paragraph" w:customStyle="1" w:styleId="ab">
    <w:name w:val="正文（科宏）"/>
    <w:link w:val="CharChar"/>
    <w:qFormat/>
    <w:rsid w:val="00EE20A4"/>
    <w:pPr>
      <w:jc w:val="both"/>
    </w:pPr>
    <w:rPr>
      <w:rFonts w:ascii="Arial" w:eastAsia="仿宋_GB2312" w:hAnsi="Arial"/>
      <w:sz w:val="21"/>
    </w:rPr>
  </w:style>
  <w:style w:type="character" w:customStyle="1" w:styleId="Char">
    <w:name w:val="正文文本缩进 Char"/>
    <w:basedOn w:val="a0"/>
    <w:link w:val="a3"/>
    <w:rsid w:val="006D5E37"/>
    <w:rPr>
      <w:rFonts w:ascii="宋体"/>
      <w:kern w:val="2"/>
      <w:sz w:val="21"/>
    </w:rPr>
  </w:style>
  <w:style w:type="character" w:customStyle="1" w:styleId="Char3">
    <w:name w:val="条标题（科宏） Char"/>
    <w:link w:val="a9"/>
    <w:rsid w:val="006D5E37"/>
    <w:rPr>
      <w:rFonts w:ascii="Arial" w:eastAsia="仿宋_GB2312" w:hAnsi="Arial"/>
      <w:sz w:val="28"/>
    </w:rPr>
  </w:style>
  <w:style w:type="character" w:customStyle="1" w:styleId="CharChar">
    <w:name w:val="正文（科宏） Char Char"/>
    <w:link w:val="ab"/>
    <w:rsid w:val="006D5E37"/>
    <w:rPr>
      <w:rFonts w:ascii="Arial" w:eastAsia="仿宋_GB2312" w:hAnsi="Arial"/>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45</Pages>
  <Words>4137</Words>
  <Characters>23582</Characters>
  <Application>Microsoft Office Word</Application>
  <DocSecurity>0</DocSecurity>
  <Lines>196</Lines>
  <Paragraphs>55</Paragraphs>
  <ScaleCrop>false</ScaleCrop>
  <Company/>
  <LinksUpToDate>false</LinksUpToDate>
  <CharactersWithSpaces>27664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38</cp:revision>
  <dcterms:created xsi:type="dcterms:W3CDTF">2015-06-17T12:51:00Z</dcterms:created>
  <dcterms:modified xsi:type="dcterms:W3CDTF">2021-01-13T09:08:00Z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