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内蒙古驰通建设工程有限公司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2019年10月13日 上午至2019年10月14日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