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1EE60D" w14:textId="77777777" w:rsidR="00AD626B" w:rsidRDefault="00455224" w:rsidP="00FA4277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AD626B" w14:paraId="6863986F" w14:textId="77777777">
        <w:trPr>
          <w:cantSplit/>
          <w:trHeight w:val="915"/>
        </w:trPr>
        <w:tc>
          <w:tcPr>
            <w:tcW w:w="1368" w:type="dxa"/>
          </w:tcPr>
          <w:p w14:paraId="3D6C69EC" w14:textId="77777777" w:rsidR="00AD626B" w:rsidRDefault="0045522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03285D7A" w14:textId="77777777" w:rsidR="00AD626B" w:rsidRDefault="00455224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 w14:paraId="3E96C386" w14:textId="77777777" w:rsidR="00AD626B" w:rsidRDefault="00455224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14:paraId="38D7B9FC" w14:textId="77777777" w:rsidR="00AD626B" w:rsidRDefault="00455224"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14:paraId="4706BBE8" w14:textId="77777777" w:rsidR="00AD626B" w:rsidRDefault="00455224"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 w:rsidR="00AD626B" w14:paraId="5CEF83D2" w14:textId="77777777">
        <w:trPr>
          <w:cantSplit/>
        </w:trPr>
        <w:tc>
          <w:tcPr>
            <w:tcW w:w="1368" w:type="dxa"/>
          </w:tcPr>
          <w:p w14:paraId="4FDBBC68" w14:textId="77777777" w:rsidR="00AD626B" w:rsidRDefault="0045522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3BD7B2B4" w14:textId="77777777" w:rsidR="00AD626B" w:rsidRDefault="0045522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中瑞恒（北京）科技有限公司</w:t>
            </w:r>
          </w:p>
        </w:tc>
      </w:tr>
      <w:tr w:rsidR="00AD626B" w14:paraId="3191A249" w14:textId="77777777">
        <w:trPr>
          <w:cantSplit/>
        </w:trPr>
        <w:tc>
          <w:tcPr>
            <w:tcW w:w="1368" w:type="dxa"/>
          </w:tcPr>
          <w:p w14:paraId="6BA106B9" w14:textId="77777777" w:rsidR="00AD626B" w:rsidRDefault="0045522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14:paraId="1B8BD594" w14:textId="77777777" w:rsidR="00AD626B" w:rsidRDefault="0045522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综合部</w:t>
            </w:r>
          </w:p>
        </w:tc>
        <w:tc>
          <w:tcPr>
            <w:tcW w:w="1236" w:type="dxa"/>
          </w:tcPr>
          <w:p w14:paraId="5E8D57AB" w14:textId="77777777" w:rsidR="00AD626B" w:rsidRDefault="0045522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14:paraId="6F693135" w14:textId="77777777" w:rsidR="00AD626B" w:rsidRDefault="0045522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张欣荣</w:t>
            </w:r>
          </w:p>
        </w:tc>
      </w:tr>
      <w:tr w:rsidR="00AD626B" w14:paraId="5CB58622" w14:textId="77777777">
        <w:trPr>
          <w:trHeight w:val="5545"/>
        </w:trPr>
        <w:tc>
          <w:tcPr>
            <w:tcW w:w="10035" w:type="dxa"/>
            <w:gridSpan w:val="4"/>
          </w:tcPr>
          <w:p w14:paraId="3B0B90E1" w14:textId="77777777" w:rsidR="00AD626B" w:rsidRDefault="0045522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14:paraId="45C1D0B8" w14:textId="77777777" w:rsidR="00AD626B" w:rsidRDefault="00AD626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3770F989" w14:textId="77777777" w:rsidR="00AD626B" w:rsidRDefault="0045522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审核发现，公司未提供对外部供方施加环境职业健康安全方面影响的证据。</w:t>
            </w:r>
          </w:p>
          <w:p w14:paraId="0421DCAF" w14:textId="77777777" w:rsidR="00AD626B" w:rsidRDefault="00AD626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221BC5DF" w14:textId="77777777" w:rsidR="00AD626B" w:rsidRDefault="00AD626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1839AD13" w14:textId="77777777" w:rsidR="00AD626B" w:rsidRDefault="00AD626B">
            <w:pPr>
              <w:spacing w:before="120" w:line="160" w:lineRule="exact"/>
              <w:rPr>
                <w:rFonts w:ascii="方正仿宋简体" w:eastAsia="方正仿宋简体" w:hint="eastAsia"/>
                <w:b/>
              </w:rPr>
            </w:pPr>
          </w:p>
          <w:p w14:paraId="77B16CF1" w14:textId="77777777" w:rsidR="00AD626B" w:rsidRDefault="00455224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☑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19001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-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8.4.1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14:paraId="6CAD5ED9" w14:textId="77777777" w:rsidR="00AD626B" w:rsidRDefault="00455224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14:paraId="521C8A11" w14:textId="77777777" w:rsidR="00AD626B" w:rsidRDefault="00455224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☑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8.1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14:paraId="2BE982EC" w14:textId="77777777" w:rsidR="00AD626B" w:rsidRDefault="00455224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☑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45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8.1.4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14:paraId="38505BEB" w14:textId="77777777" w:rsidR="00AD626B" w:rsidRDefault="00AD626B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14:paraId="7DE32B72" w14:textId="77777777" w:rsidR="00AD626B" w:rsidRDefault="00455224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0F06B5E5" w14:textId="15E942E4" w:rsidR="00AD626B" w:rsidRDefault="0045522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anchor distT="0" distB="0" distL="114300" distR="114300" simplePos="0" relativeHeight="251658240" behindDoc="0" locked="0" layoutInCell="1" allowOverlap="1" wp14:anchorId="47C7D29C" wp14:editId="01BB5C9F">
                  <wp:simplePos x="0" y="0"/>
                  <wp:positionH relativeFrom="column">
                    <wp:posOffset>645160</wp:posOffset>
                  </wp:positionH>
                  <wp:positionV relativeFrom="paragraph">
                    <wp:posOffset>145415</wp:posOffset>
                  </wp:positionV>
                  <wp:extent cx="846777" cy="449580"/>
                  <wp:effectExtent l="0" t="0" r="0" b="0"/>
                  <wp:wrapNone/>
                  <wp:docPr id="4" name="图片 4" descr="3a6222717489ae1c7035839cd83f6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3a6222717489ae1c7035839cd83f61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830" cy="4517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F7CC0E0" w14:textId="25CFAD53" w:rsidR="00AD626B" w:rsidRDefault="00455224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 w:rsidR="00FA4277" w:rsidRPr="00FA4277">
              <w:rPr>
                <w:sz w:val="22"/>
                <w:szCs w:val="22"/>
              </w:rPr>
              <w:drawing>
                <wp:inline distT="0" distB="0" distL="0" distR="0" wp14:anchorId="0B26C7AD" wp14:editId="69C6E088">
                  <wp:extent cx="647700" cy="28575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 w:rsidR="00FA4277"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14:paraId="40000B12" w14:textId="07B4DCC7" w:rsidR="00AD626B" w:rsidRDefault="00455224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FA4277">
              <w:rPr>
                <w:rFonts w:ascii="方正仿宋简体" w:eastAsia="方正仿宋简体"/>
                <w:b/>
                <w:sz w:val="24"/>
              </w:rPr>
              <w:t>2020.12.26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</w:t>
            </w:r>
            <w:r w:rsidR="00FA4277">
              <w:rPr>
                <w:rFonts w:ascii="方正仿宋简体" w:eastAsia="方正仿宋简体"/>
                <w:b/>
                <w:sz w:val="24"/>
              </w:rPr>
              <w:t xml:space="preserve">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FA4277">
              <w:rPr>
                <w:rFonts w:ascii="方正仿宋简体" w:eastAsia="方正仿宋简体" w:hint="eastAsia"/>
                <w:b/>
                <w:sz w:val="24"/>
              </w:rPr>
              <w:t>2</w:t>
            </w:r>
            <w:r w:rsidR="00FA4277">
              <w:rPr>
                <w:rFonts w:ascii="方正仿宋简体" w:eastAsia="方正仿宋简体"/>
                <w:b/>
                <w:sz w:val="24"/>
              </w:rPr>
              <w:t>020.12.26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AD626B" w14:paraId="5C38B7DA" w14:textId="77777777">
        <w:trPr>
          <w:trHeight w:val="2166"/>
        </w:trPr>
        <w:tc>
          <w:tcPr>
            <w:tcW w:w="10035" w:type="dxa"/>
            <w:gridSpan w:val="4"/>
          </w:tcPr>
          <w:p w14:paraId="3AE7A2F7" w14:textId="77777777" w:rsidR="00AD626B" w:rsidRDefault="0045522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4884F55F" w14:textId="37CE3181" w:rsidR="00AD626B" w:rsidRDefault="00FA427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已提供</w:t>
            </w:r>
            <w:r w:rsidRPr="00FA4277">
              <w:rPr>
                <w:rFonts w:ascii="方正仿宋简体" w:eastAsia="方正仿宋简体" w:hint="eastAsia"/>
                <w:b/>
              </w:rPr>
              <w:t>对外部供方施加环境职业健康安全方面影响的证据</w:t>
            </w:r>
            <w:r>
              <w:rPr>
                <w:rFonts w:ascii="方正仿宋简体" w:eastAsia="方正仿宋简体" w:hint="eastAsia"/>
                <w:b/>
              </w:rPr>
              <w:t>，已对相关标准条款进行培训，纠正措施验证有效。</w:t>
            </w:r>
          </w:p>
          <w:p w14:paraId="2FC60EF6" w14:textId="04DA3BDD" w:rsidR="00AD626B" w:rsidRDefault="0045522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</w:t>
            </w:r>
            <w:r>
              <w:rPr>
                <w:rFonts w:ascii="方正仿宋简体" w:eastAsia="方正仿宋简体" w:hint="eastAsia"/>
                <w:b/>
              </w:rPr>
              <w:t>组长</w:t>
            </w:r>
            <w:r>
              <w:rPr>
                <w:rFonts w:ascii="方正仿宋简体" w:eastAsia="方正仿宋简体" w:hint="eastAsia"/>
                <w:b/>
              </w:rPr>
              <w:t>：</w:t>
            </w:r>
            <w:r>
              <w:rPr>
                <w:rFonts w:ascii="方正仿宋简体" w:eastAsia="方正仿宋简体" w:hint="eastAsia"/>
                <w:b/>
              </w:rPr>
              <w:t xml:space="preserve"> </w:t>
            </w:r>
            <w:r w:rsidR="00FA4277">
              <w:rPr>
                <w:rFonts w:ascii="方正仿宋简体" w:eastAsia="方正仿宋简体"/>
                <w:b/>
                <w:noProof/>
              </w:rPr>
              <w:drawing>
                <wp:inline distT="0" distB="0" distL="0" distR="0" wp14:anchorId="5BE6B794" wp14:editId="5E731F5E">
                  <wp:extent cx="646430" cy="28638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430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</w:rPr>
              <w:t xml:space="preserve">  </w:t>
            </w: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</w:t>
            </w:r>
            <w:r w:rsidR="00FA4277">
              <w:rPr>
                <w:rFonts w:ascii="方正仿宋简体" w:eastAsia="方正仿宋简体"/>
                <w:b/>
              </w:rPr>
              <w:t>2020.12.27</w:t>
            </w:r>
            <w:r>
              <w:rPr>
                <w:rFonts w:ascii="方正仿宋简体" w:eastAsia="方正仿宋简体" w:hint="eastAsia"/>
                <w:b/>
              </w:rPr>
              <w:t xml:space="preserve">      </w:t>
            </w:r>
          </w:p>
        </w:tc>
      </w:tr>
    </w:tbl>
    <w:p w14:paraId="06F200CA" w14:textId="77777777" w:rsidR="00AD626B" w:rsidRDefault="00455224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AD626B" w14:paraId="5585AE73" w14:textId="77777777">
        <w:trPr>
          <w:trHeight w:val="1702"/>
        </w:trPr>
        <w:tc>
          <w:tcPr>
            <w:tcW w:w="10028" w:type="dxa"/>
          </w:tcPr>
          <w:p w14:paraId="0D14E9A7" w14:textId="77777777" w:rsidR="00AD626B" w:rsidRDefault="0045522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76545BD8" w14:textId="77777777" w:rsidR="00AD626B" w:rsidRDefault="00AD626B">
            <w:pPr>
              <w:rPr>
                <w:rFonts w:eastAsia="方正仿宋简体"/>
                <w:b/>
              </w:rPr>
            </w:pPr>
          </w:p>
          <w:p w14:paraId="1D5465CE" w14:textId="77777777" w:rsidR="00AD626B" w:rsidRDefault="00AD626B">
            <w:pPr>
              <w:rPr>
                <w:rFonts w:eastAsia="方正仿宋简体"/>
                <w:b/>
              </w:rPr>
            </w:pPr>
          </w:p>
          <w:p w14:paraId="268EF625" w14:textId="77777777" w:rsidR="00AD626B" w:rsidRDefault="00AD626B">
            <w:pPr>
              <w:rPr>
                <w:rFonts w:eastAsia="方正仿宋简体" w:hint="eastAsia"/>
                <w:b/>
              </w:rPr>
            </w:pPr>
          </w:p>
        </w:tc>
      </w:tr>
      <w:tr w:rsidR="00AD626B" w14:paraId="3B15C8E9" w14:textId="77777777">
        <w:trPr>
          <w:trHeight w:val="1393"/>
        </w:trPr>
        <w:tc>
          <w:tcPr>
            <w:tcW w:w="10028" w:type="dxa"/>
          </w:tcPr>
          <w:p w14:paraId="048256C9" w14:textId="77777777" w:rsidR="00AD626B" w:rsidRDefault="0045522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17480ACE" w14:textId="77777777" w:rsidR="00AD626B" w:rsidRDefault="00AD626B">
            <w:pPr>
              <w:rPr>
                <w:rFonts w:eastAsia="方正仿宋简体"/>
                <w:b/>
              </w:rPr>
            </w:pPr>
          </w:p>
          <w:p w14:paraId="41D333A3" w14:textId="77777777" w:rsidR="00AD626B" w:rsidRDefault="00AD626B">
            <w:pPr>
              <w:rPr>
                <w:rFonts w:eastAsia="方正仿宋简体"/>
                <w:b/>
              </w:rPr>
            </w:pPr>
          </w:p>
          <w:p w14:paraId="5E70D3E6" w14:textId="77777777" w:rsidR="00AD626B" w:rsidRDefault="00AD626B">
            <w:pPr>
              <w:rPr>
                <w:rFonts w:eastAsia="方正仿宋简体"/>
                <w:b/>
              </w:rPr>
            </w:pPr>
          </w:p>
          <w:p w14:paraId="4E26A1B0" w14:textId="77777777" w:rsidR="00AD626B" w:rsidRDefault="00AD626B">
            <w:pPr>
              <w:rPr>
                <w:rFonts w:eastAsia="方正仿宋简体" w:hint="eastAsia"/>
                <w:b/>
              </w:rPr>
            </w:pPr>
          </w:p>
        </w:tc>
      </w:tr>
      <w:tr w:rsidR="00AD626B" w14:paraId="14EADACE" w14:textId="77777777">
        <w:trPr>
          <w:trHeight w:val="1854"/>
        </w:trPr>
        <w:tc>
          <w:tcPr>
            <w:tcW w:w="10028" w:type="dxa"/>
          </w:tcPr>
          <w:p w14:paraId="4DC962AB" w14:textId="77777777" w:rsidR="00AD626B" w:rsidRDefault="0045522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41DB13A9" w14:textId="77777777" w:rsidR="00AD626B" w:rsidRDefault="00AD626B">
            <w:pPr>
              <w:rPr>
                <w:rFonts w:eastAsia="方正仿宋简体"/>
                <w:b/>
              </w:rPr>
            </w:pPr>
          </w:p>
          <w:p w14:paraId="42042F76" w14:textId="77777777" w:rsidR="00AD626B" w:rsidRDefault="00AD626B">
            <w:pPr>
              <w:rPr>
                <w:rFonts w:eastAsia="方正仿宋简体" w:hint="eastAsia"/>
                <w:b/>
              </w:rPr>
            </w:pPr>
          </w:p>
          <w:p w14:paraId="1D710C20" w14:textId="77777777" w:rsidR="00AD626B" w:rsidRDefault="00AD626B">
            <w:pPr>
              <w:rPr>
                <w:rFonts w:eastAsia="方正仿宋简体" w:hint="eastAsia"/>
                <w:b/>
              </w:rPr>
            </w:pPr>
          </w:p>
        </w:tc>
      </w:tr>
      <w:tr w:rsidR="00AD626B" w14:paraId="20C5A2AE" w14:textId="77777777">
        <w:trPr>
          <w:trHeight w:val="1537"/>
        </w:trPr>
        <w:tc>
          <w:tcPr>
            <w:tcW w:w="10028" w:type="dxa"/>
          </w:tcPr>
          <w:p w14:paraId="10D8C6A3" w14:textId="77777777" w:rsidR="00AD626B" w:rsidRDefault="0045522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67491EB9" w14:textId="77777777" w:rsidR="00AD626B" w:rsidRDefault="00AD626B">
            <w:pPr>
              <w:rPr>
                <w:rFonts w:eastAsia="方正仿宋简体"/>
                <w:b/>
              </w:rPr>
            </w:pPr>
          </w:p>
          <w:p w14:paraId="7B2C924B" w14:textId="77777777" w:rsidR="00AD626B" w:rsidRDefault="00AD626B">
            <w:pPr>
              <w:rPr>
                <w:rFonts w:eastAsia="方正仿宋简体"/>
                <w:b/>
              </w:rPr>
            </w:pPr>
          </w:p>
          <w:p w14:paraId="17C2D887" w14:textId="77777777" w:rsidR="00AD626B" w:rsidRDefault="00AD626B">
            <w:pPr>
              <w:rPr>
                <w:rFonts w:eastAsia="方正仿宋简体" w:hint="eastAsia"/>
                <w:b/>
              </w:rPr>
            </w:pPr>
          </w:p>
          <w:p w14:paraId="28F96D1D" w14:textId="77777777" w:rsidR="00AD626B" w:rsidRDefault="00AD626B">
            <w:pPr>
              <w:rPr>
                <w:rFonts w:eastAsia="方正仿宋简体"/>
                <w:b/>
              </w:rPr>
            </w:pPr>
          </w:p>
          <w:p w14:paraId="03DBC29D" w14:textId="77777777" w:rsidR="00AD626B" w:rsidRDefault="00455224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AD626B" w14:paraId="0A5E277F" w14:textId="77777777">
        <w:trPr>
          <w:trHeight w:val="1699"/>
        </w:trPr>
        <w:tc>
          <w:tcPr>
            <w:tcW w:w="10028" w:type="dxa"/>
          </w:tcPr>
          <w:p w14:paraId="58FEB60A" w14:textId="77777777" w:rsidR="00AD626B" w:rsidRDefault="0045522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3E9A8CC0" w14:textId="77777777" w:rsidR="00AD626B" w:rsidRDefault="00AD626B">
            <w:pPr>
              <w:rPr>
                <w:rFonts w:eastAsia="方正仿宋简体"/>
                <w:b/>
              </w:rPr>
            </w:pPr>
          </w:p>
          <w:p w14:paraId="4A1689E6" w14:textId="77777777" w:rsidR="00AD626B" w:rsidRDefault="00AD626B">
            <w:pPr>
              <w:rPr>
                <w:rFonts w:eastAsia="方正仿宋简体"/>
                <w:b/>
              </w:rPr>
            </w:pPr>
          </w:p>
          <w:p w14:paraId="5DB528D3" w14:textId="77777777" w:rsidR="00AD626B" w:rsidRDefault="00AD626B">
            <w:pPr>
              <w:rPr>
                <w:rFonts w:eastAsia="方正仿宋简体"/>
                <w:b/>
              </w:rPr>
            </w:pPr>
          </w:p>
          <w:p w14:paraId="00C9A575" w14:textId="77777777" w:rsidR="00AD626B" w:rsidRDefault="00AD626B">
            <w:pPr>
              <w:rPr>
                <w:rFonts w:eastAsia="方正仿宋简体" w:hint="eastAsia"/>
                <w:b/>
              </w:rPr>
            </w:pPr>
          </w:p>
          <w:p w14:paraId="52DD2EED" w14:textId="77777777" w:rsidR="00AD626B" w:rsidRDefault="00AD626B">
            <w:pPr>
              <w:rPr>
                <w:rFonts w:eastAsia="方正仿宋简体"/>
                <w:b/>
              </w:rPr>
            </w:pPr>
          </w:p>
        </w:tc>
      </w:tr>
      <w:tr w:rsidR="00AD626B" w14:paraId="0F3EBD33" w14:textId="77777777">
        <w:trPr>
          <w:trHeight w:val="2485"/>
        </w:trPr>
        <w:tc>
          <w:tcPr>
            <w:tcW w:w="10028" w:type="dxa"/>
          </w:tcPr>
          <w:p w14:paraId="591DF991" w14:textId="77777777" w:rsidR="00AD626B" w:rsidRDefault="0045522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6DFC25FC" w14:textId="77777777" w:rsidR="00AD626B" w:rsidRDefault="00AD626B">
            <w:pPr>
              <w:rPr>
                <w:rFonts w:eastAsia="方正仿宋简体"/>
                <w:b/>
              </w:rPr>
            </w:pPr>
          </w:p>
          <w:p w14:paraId="7D4A2D7A" w14:textId="77777777" w:rsidR="00AD626B" w:rsidRDefault="00AD626B">
            <w:pPr>
              <w:rPr>
                <w:rFonts w:eastAsia="方正仿宋简体"/>
                <w:b/>
              </w:rPr>
            </w:pPr>
          </w:p>
          <w:p w14:paraId="21BFA81E" w14:textId="77777777" w:rsidR="00AD626B" w:rsidRDefault="00AD626B">
            <w:pPr>
              <w:rPr>
                <w:rFonts w:eastAsia="方正仿宋简体"/>
                <w:b/>
              </w:rPr>
            </w:pPr>
          </w:p>
          <w:p w14:paraId="2F100EF4" w14:textId="0E6C0BA4" w:rsidR="00AD626B" w:rsidRDefault="00AD626B">
            <w:pPr>
              <w:rPr>
                <w:rFonts w:eastAsia="方正仿宋简体"/>
                <w:b/>
              </w:rPr>
            </w:pPr>
          </w:p>
          <w:p w14:paraId="620743A8" w14:textId="77777777" w:rsidR="00B63364" w:rsidRDefault="00B63364">
            <w:pPr>
              <w:rPr>
                <w:rFonts w:eastAsia="方正仿宋简体" w:hint="eastAsia"/>
                <w:b/>
              </w:rPr>
            </w:pPr>
          </w:p>
          <w:p w14:paraId="161A6FC6" w14:textId="77777777" w:rsidR="00AD626B" w:rsidRDefault="0045522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受审核方代表：</w:t>
            </w:r>
            <w:r>
              <w:rPr>
                <w:rFonts w:eastAsia="方正仿宋简体" w:hint="eastAsia"/>
                <w:b/>
              </w:rPr>
              <w:t xml:space="preserve">                              </w:t>
            </w:r>
            <w:r>
              <w:rPr>
                <w:rFonts w:eastAsia="方正仿宋简体" w:hint="eastAsia"/>
                <w:b/>
              </w:rPr>
              <w:t>日期</w:t>
            </w:r>
            <w:r>
              <w:rPr>
                <w:rFonts w:eastAsia="方正仿宋简体" w:hint="eastAsia"/>
                <w:b/>
              </w:rPr>
              <w:t>：</w:t>
            </w:r>
          </w:p>
        </w:tc>
      </w:tr>
    </w:tbl>
    <w:p w14:paraId="74ECFED4" w14:textId="77777777" w:rsidR="00AD626B" w:rsidRDefault="00AD626B">
      <w:pPr>
        <w:rPr>
          <w:rFonts w:eastAsia="方正仿宋简体"/>
          <w:b/>
        </w:rPr>
      </w:pPr>
    </w:p>
    <w:p w14:paraId="42F8F8C9" w14:textId="77777777" w:rsidR="00AD626B" w:rsidRDefault="00AD626B">
      <w:pPr>
        <w:rPr>
          <w:rFonts w:asciiTheme="majorEastAsia" w:eastAsiaTheme="majorEastAsia" w:hAnsiTheme="majorEastAsia" w:cstheme="majorEastAsia"/>
          <w:sz w:val="30"/>
          <w:szCs w:val="30"/>
        </w:rPr>
        <w:sectPr w:rsidR="00AD626B">
          <w:headerReference w:type="default" r:id="rId10"/>
          <w:footerReference w:type="default" r:id="rId11"/>
          <w:pgSz w:w="11906" w:h="16838"/>
          <w:pgMar w:top="760" w:right="840" w:bottom="640" w:left="1000" w:header="520" w:footer="440" w:gutter="0"/>
          <w:cols w:space="425"/>
          <w:docGrid w:type="lines" w:linePitch="312"/>
        </w:sectPr>
      </w:pPr>
    </w:p>
    <w:p w14:paraId="646D14E7" w14:textId="77777777" w:rsidR="00AD626B" w:rsidRDefault="00AD626B">
      <w:pPr>
        <w:rPr>
          <w:rFonts w:eastAsia="方正仿宋简体"/>
          <w:b/>
        </w:rPr>
      </w:pPr>
    </w:p>
    <w:sectPr w:rsidR="00AD626B"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78B360" w14:textId="77777777" w:rsidR="00455224" w:rsidRDefault="00455224">
      <w:r>
        <w:separator/>
      </w:r>
    </w:p>
  </w:endnote>
  <w:endnote w:type="continuationSeparator" w:id="0">
    <w:p w14:paraId="79564456" w14:textId="77777777" w:rsidR="00455224" w:rsidRDefault="00455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F58494" w14:textId="77777777" w:rsidR="00AD626B" w:rsidRDefault="00455224">
    <w:pPr>
      <w:pStyle w:val="a4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780AE7" w14:textId="77777777" w:rsidR="00455224" w:rsidRDefault="00455224">
      <w:r>
        <w:separator/>
      </w:r>
    </w:p>
  </w:footnote>
  <w:footnote w:type="continuationSeparator" w:id="0">
    <w:p w14:paraId="138521AC" w14:textId="77777777" w:rsidR="00455224" w:rsidRDefault="00455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257E48" w14:textId="77777777" w:rsidR="00AD626B" w:rsidRDefault="00455224">
    <w:pPr>
      <w:pStyle w:val="a6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6B33D679" wp14:editId="3EB7C1E4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336A5E28" w14:textId="77777777" w:rsidR="00AD626B" w:rsidRDefault="00455224">
    <w:pPr>
      <w:pStyle w:val="a6"/>
      <w:pBdr>
        <w:bottom w:val="none" w:sz="0" w:space="0" w:color="auto"/>
      </w:pBdr>
      <w:spacing w:line="320" w:lineRule="exact"/>
      <w:ind w:firstLineChars="400" w:firstLine="720"/>
      <w:jc w:val="left"/>
    </w:pPr>
    <w:r>
      <w:pict w14:anchorId="2A960AE4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11.4pt;margin-top:2.2pt;width:173.1pt;height:20.2pt;z-index:251658240;mso-width-relative:page;mso-height-relative:page" stroked="f">
          <v:textbox>
            <w:txbxContent>
              <w:p w14:paraId="1E877C60" w14:textId="77777777" w:rsidR="00AD626B" w:rsidRDefault="00455224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  <w:proofErr w:type="gramEnd"/>
  </w:p>
  <w:p w14:paraId="12AB01BF" w14:textId="77777777" w:rsidR="00AD626B" w:rsidRDefault="00455224">
    <w:r>
      <w:pict w14:anchorId="592C961B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;mso-width-relative:page;mso-height-relative:page" o:connectortype="straight"/>
      </w:pict>
    </w:r>
  </w:p>
  <w:p w14:paraId="456EAE5D" w14:textId="77777777" w:rsidR="00AD626B" w:rsidRDefault="00AD626B">
    <w:pPr>
      <w:pStyle w:val="a6"/>
      <w:pBdr>
        <w:bottom w:val="none" w:sz="0" w:space="0" w:color="auto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 fillcolor="white">
      <v:fill color="white"/>
    </o:shapedefaults>
    <o:shapelayout v:ext="edit">
      <o:idmap v:ext="edit" data="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626B"/>
    <w:rsid w:val="00455224"/>
    <w:rsid w:val="00631BF9"/>
    <w:rsid w:val="00AD626B"/>
    <w:rsid w:val="00B63364"/>
    <w:rsid w:val="00FA4277"/>
    <w:rsid w:val="0A11605A"/>
    <w:rsid w:val="0ABF4469"/>
    <w:rsid w:val="0B563150"/>
    <w:rsid w:val="2F5835C7"/>
    <w:rsid w:val="30D832AC"/>
    <w:rsid w:val="57FE3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white">
      <v:fill color="white"/>
    </o:shapedefaults>
    <o:shapelayout v:ext="edit">
      <o:idmap v:ext="edit" data="1"/>
    </o:shapelayout>
  </w:shapeDefaults>
  <w:decimalSymbol w:val="."/>
  <w:listSeparator w:val=","/>
  <w14:docId w14:val="690A12FD"/>
  <w15:docId w15:val="{1A0A8EDB-021D-4047-9845-922D09E1B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uiPriority w:val="99"/>
    <w:unhideWhenUsed/>
    <w:qFormat/>
    <w:rPr>
      <w:sz w:val="28"/>
      <w:szCs w:val="20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页脚 字符"/>
    <w:basedOn w:val="a0"/>
    <w:link w:val="a4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118</Words>
  <Characters>675</Characters>
  <Application>Microsoft Office Word</Application>
  <DocSecurity>0</DocSecurity>
  <Lines>5</Lines>
  <Paragraphs>1</Paragraphs>
  <ScaleCrop>false</ScaleCrop>
  <Company>微软中国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27</cp:revision>
  <cp:lastPrinted>2019-05-13T03:02:00Z</cp:lastPrinted>
  <dcterms:created xsi:type="dcterms:W3CDTF">2015-06-17T14:39:00Z</dcterms:created>
  <dcterms:modified xsi:type="dcterms:W3CDTF">2020-12-25T05:14:00Z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