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04482" w14:textId="77777777" w:rsidR="003D4ACE" w:rsidRPr="005D314B" w:rsidRDefault="0079159C">
      <w:pPr>
        <w:spacing w:line="480" w:lineRule="exact"/>
        <w:jc w:val="center"/>
        <w:rPr>
          <w:rFonts w:ascii="隶书" w:eastAsia="隶书" w:hAnsi="宋体"/>
          <w:bCs/>
          <w:color w:val="000000"/>
          <w:sz w:val="36"/>
          <w:szCs w:val="36"/>
        </w:rPr>
      </w:pPr>
      <w:r w:rsidRPr="005D314B">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3D4ACE" w:rsidRPr="005D314B" w14:paraId="7A42DAD4" w14:textId="77777777">
        <w:trPr>
          <w:trHeight w:val="599"/>
        </w:trPr>
        <w:tc>
          <w:tcPr>
            <w:tcW w:w="2160" w:type="dxa"/>
            <w:vMerge w:val="restart"/>
            <w:vAlign w:val="center"/>
          </w:tcPr>
          <w:p w14:paraId="3090DE0F" w14:textId="77777777" w:rsidR="003D4ACE" w:rsidRPr="005D314B" w:rsidRDefault="0079159C">
            <w:pPr>
              <w:spacing w:before="120"/>
              <w:jc w:val="center"/>
              <w:rPr>
                <w:sz w:val="24"/>
                <w:szCs w:val="24"/>
              </w:rPr>
            </w:pPr>
            <w:r w:rsidRPr="005D314B">
              <w:rPr>
                <w:rFonts w:hint="eastAsia"/>
                <w:sz w:val="24"/>
                <w:szCs w:val="24"/>
              </w:rPr>
              <w:t>过程与活动、</w:t>
            </w:r>
          </w:p>
          <w:p w14:paraId="40A3AD15" w14:textId="77777777" w:rsidR="003D4ACE" w:rsidRPr="005D314B" w:rsidRDefault="0079159C">
            <w:pPr>
              <w:jc w:val="center"/>
            </w:pPr>
            <w:r w:rsidRPr="005D314B">
              <w:rPr>
                <w:rFonts w:hint="eastAsia"/>
                <w:sz w:val="24"/>
                <w:szCs w:val="24"/>
              </w:rPr>
              <w:t>抽样计划</w:t>
            </w:r>
          </w:p>
        </w:tc>
        <w:tc>
          <w:tcPr>
            <w:tcW w:w="1012" w:type="dxa"/>
            <w:vMerge w:val="restart"/>
            <w:vAlign w:val="center"/>
          </w:tcPr>
          <w:p w14:paraId="6233CAFB" w14:textId="77777777" w:rsidR="003D4ACE" w:rsidRPr="005D314B" w:rsidRDefault="0079159C">
            <w:pPr>
              <w:rPr>
                <w:sz w:val="24"/>
                <w:szCs w:val="24"/>
              </w:rPr>
            </w:pPr>
            <w:r w:rsidRPr="005D314B">
              <w:rPr>
                <w:rFonts w:hint="eastAsia"/>
                <w:sz w:val="24"/>
                <w:szCs w:val="24"/>
              </w:rPr>
              <w:t>涉及</w:t>
            </w:r>
          </w:p>
          <w:p w14:paraId="77FEDC8B" w14:textId="77777777" w:rsidR="003D4ACE" w:rsidRPr="005D314B" w:rsidRDefault="0079159C">
            <w:r w:rsidRPr="005D314B">
              <w:rPr>
                <w:rFonts w:hint="eastAsia"/>
                <w:sz w:val="24"/>
                <w:szCs w:val="24"/>
              </w:rPr>
              <w:t>条款</w:t>
            </w:r>
          </w:p>
        </w:tc>
        <w:tc>
          <w:tcPr>
            <w:tcW w:w="10642" w:type="dxa"/>
            <w:vAlign w:val="center"/>
          </w:tcPr>
          <w:p w14:paraId="075FA6C7" w14:textId="77777777" w:rsidR="003D4ACE" w:rsidRPr="005D314B" w:rsidRDefault="0079159C">
            <w:pPr>
              <w:rPr>
                <w:sz w:val="24"/>
                <w:szCs w:val="24"/>
              </w:rPr>
            </w:pPr>
            <w:r w:rsidRPr="005D314B">
              <w:rPr>
                <w:rFonts w:hint="eastAsia"/>
                <w:sz w:val="24"/>
                <w:szCs w:val="24"/>
              </w:rPr>
              <w:t>受审核部门：管理层</w:t>
            </w:r>
          </w:p>
          <w:p w14:paraId="7B8DD184" w14:textId="2FEA680D" w:rsidR="003D4ACE" w:rsidRPr="005D314B" w:rsidRDefault="00E967B5" w:rsidP="008E77BA">
            <w:pPr>
              <w:rPr>
                <w:sz w:val="24"/>
                <w:szCs w:val="24"/>
              </w:rPr>
            </w:pPr>
            <w:r w:rsidRPr="005D314B">
              <w:rPr>
                <w:rFonts w:hint="eastAsia"/>
                <w:sz w:val="24"/>
                <w:szCs w:val="24"/>
              </w:rPr>
              <w:t>总经理：</w:t>
            </w:r>
            <w:r w:rsidR="00327EC2" w:rsidRPr="005D314B">
              <w:rPr>
                <w:rFonts w:hint="eastAsia"/>
                <w:bCs/>
                <w:sz w:val="24"/>
                <w:szCs w:val="24"/>
              </w:rPr>
              <w:t>边洪巍</w:t>
            </w:r>
            <w:r w:rsidRPr="005D314B">
              <w:rPr>
                <w:rFonts w:hint="eastAsia"/>
                <w:sz w:val="24"/>
                <w:szCs w:val="24"/>
              </w:rPr>
              <w:t xml:space="preserve">  </w:t>
            </w:r>
            <w:r w:rsidRPr="005D314B">
              <w:rPr>
                <w:rFonts w:hint="eastAsia"/>
                <w:sz w:val="24"/>
                <w:szCs w:val="24"/>
              </w:rPr>
              <w:t>管代：</w:t>
            </w:r>
            <w:r w:rsidR="00327EC2" w:rsidRPr="005D314B">
              <w:rPr>
                <w:rFonts w:hint="eastAsia"/>
                <w:sz w:val="24"/>
                <w:szCs w:val="24"/>
              </w:rPr>
              <w:t>王立伟</w:t>
            </w:r>
            <w:r w:rsidR="00327EC2" w:rsidRPr="005D314B">
              <w:rPr>
                <w:rFonts w:hint="eastAsia"/>
                <w:sz w:val="24"/>
                <w:szCs w:val="24"/>
              </w:rPr>
              <w:t xml:space="preserve"> </w:t>
            </w:r>
            <w:r w:rsidRPr="005D314B">
              <w:rPr>
                <w:rFonts w:hint="eastAsia"/>
                <w:sz w:val="24"/>
                <w:szCs w:val="24"/>
              </w:rPr>
              <w:t xml:space="preserve"> </w:t>
            </w:r>
            <w:r w:rsidRPr="005D314B">
              <w:rPr>
                <w:sz w:val="24"/>
                <w:szCs w:val="24"/>
              </w:rPr>
              <w:t xml:space="preserve">  </w:t>
            </w:r>
            <w:r w:rsidRPr="005D314B">
              <w:rPr>
                <w:rFonts w:hint="eastAsia"/>
                <w:sz w:val="24"/>
                <w:szCs w:val="24"/>
              </w:rPr>
              <w:t>陪同：</w:t>
            </w:r>
            <w:r w:rsidR="00327EC2" w:rsidRPr="005D314B">
              <w:rPr>
                <w:rFonts w:hint="eastAsia"/>
                <w:sz w:val="24"/>
                <w:szCs w:val="24"/>
              </w:rPr>
              <w:t>王立伟</w:t>
            </w:r>
          </w:p>
        </w:tc>
        <w:tc>
          <w:tcPr>
            <w:tcW w:w="895" w:type="dxa"/>
            <w:vMerge w:val="restart"/>
            <w:vAlign w:val="center"/>
          </w:tcPr>
          <w:p w14:paraId="0AABC21F" w14:textId="77777777" w:rsidR="003D4ACE" w:rsidRPr="005D314B" w:rsidRDefault="0079159C">
            <w:pPr>
              <w:rPr>
                <w:sz w:val="24"/>
                <w:szCs w:val="24"/>
              </w:rPr>
            </w:pPr>
            <w:r w:rsidRPr="005D314B">
              <w:rPr>
                <w:rFonts w:hint="eastAsia"/>
                <w:sz w:val="24"/>
                <w:szCs w:val="24"/>
              </w:rPr>
              <w:t>判定</w:t>
            </w:r>
          </w:p>
        </w:tc>
      </w:tr>
      <w:tr w:rsidR="003D4ACE" w:rsidRPr="005D314B" w14:paraId="59751E2B" w14:textId="77777777">
        <w:trPr>
          <w:trHeight w:val="403"/>
        </w:trPr>
        <w:tc>
          <w:tcPr>
            <w:tcW w:w="2160" w:type="dxa"/>
            <w:vMerge/>
            <w:vAlign w:val="center"/>
          </w:tcPr>
          <w:p w14:paraId="71D1E05D" w14:textId="77777777" w:rsidR="003D4ACE" w:rsidRPr="005D314B" w:rsidRDefault="003D4ACE"/>
        </w:tc>
        <w:tc>
          <w:tcPr>
            <w:tcW w:w="1012" w:type="dxa"/>
            <w:vMerge/>
            <w:vAlign w:val="center"/>
          </w:tcPr>
          <w:p w14:paraId="1B99389D" w14:textId="77777777" w:rsidR="003D4ACE" w:rsidRPr="005D314B" w:rsidRDefault="003D4ACE"/>
        </w:tc>
        <w:tc>
          <w:tcPr>
            <w:tcW w:w="10642" w:type="dxa"/>
            <w:vAlign w:val="center"/>
          </w:tcPr>
          <w:p w14:paraId="601D9701" w14:textId="14959002" w:rsidR="003D4ACE" w:rsidRPr="005D314B" w:rsidRDefault="0079159C" w:rsidP="008E77BA">
            <w:pPr>
              <w:rPr>
                <w:sz w:val="24"/>
                <w:szCs w:val="24"/>
              </w:rPr>
            </w:pPr>
            <w:r w:rsidRPr="005D314B">
              <w:rPr>
                <w:rFonts w:hint="eastAsia"/>
                <w:sz w:val="24"/>
                <w:szCs w:val="24"/>
              </w:rPr>
              <w:t>审核员：</w:t>
            </w:r>
            <w:r w:rsidR="00896F40" w:rsidRPr="005D314B">
              <w:rPr>
                <w:rFonts w:hint="eastAsia"/>
                <w:sz w:val="24"/>
                <w:szCs w:val="24"/>
              </w:rPr>
              <w:t>张鹏</w:t>
            </w:r>
            <w:r w:rsidR="008E77BA" w:rsidRPr="005D314B">
              <w:rPr>
                <w:rFonts w:hint="eastAsia"/>
                <w:sz w:val="24"/>
                <w:szCs w:val="24"/>
              </w:rPr>
              <w:t xml:space="preserve"> </w:t>
            </w:r>
            <w:r w:rsidR="004F4F64" w:rsidRPr="005D314B">
              <w:rPr>
                <w:rFonts w:hint="eastAsia"/>
                <w:sz w:val="24"/>
                <w:szCs w:val="24"/>
              </w:rPr>
              <w:t>曲丽娜</w:t>
            </w:r>
            <w:r w:rsidR="008E77BA" w:rsidRPr="005D314B">
              <w:rPr>
                <w:rFonts w:hint="eastAsia"/>
                <w:sz w:val="24"/>
                <w:szCs w:val="24"/>
              </w:rPr>
              <w:t xml:space="preserve"> </w:t>
            </w:r>
            <w:r w:rsidR="004F4F64" w:rsidRPr="005D314B">
              <w:rPr>
                <w:sz w:val="24"/>
                <w:szCs w:val="24"/>
              </w:rPr>
              <w:t xml:space="preserve"> </w:t>
            </w:r>
            <w:r w:rsidR="008E77BA" w:rsidRPr="005D314B">
              <w:rPr>
                <w:rFonts w:hint="eastAsia"/>
                <w:sz w:val="24"/>
                <w:szCs w:val="24"/>
              </w:rPr>
              <w:t xml:space="preserve">        </w:t>
            </w:r>
            <w:r w:rsidRPr="005D314B">
              <w:rPr>
                <w:rFonts w:hint="eastAsia"/>
                <w:sz w:val="24"/>
                <w:szCs w:val="24"/>
              </w:rPr>
              <w:t>审核时间：</w:t>
            </w:r>
            <w:r w:rsidRPr="005D314B">
              <w:rPr>
                <w:rFonts w:hint="eastAsia"/>
                <w:sz w:val="24"/>
                <w:szCs w:val="24"/>
              </w:rPr>
              <w:t>20</w:t>
            </w:r>
            <w:r w:rsidR="00FB7B9D" w:rsidRPr="005D314B">
              <w:rPr>
                <w:sz w:val="24"/>
                <w:szCs w:val="24"/>
              </w:rPr>
              <w:t>20</w:t>
            </w:r>
            <w:r w:rsidRPr="005D314B">
              <w:rPr>
                <w:rFonts w:hint="eastAsia"/>
                <w:sz w:val="24"/>
                <w:szCs w:val="24"/>
              </w:rPr>
              <w:t>年</w:t>
            </w:r>
            <w:r w:rsidR="00796277" w:rsidRPr="005D314B">
              <w:rPr>
                <w:sz w:val="24"/>
                <w:szCs w:val="24"/>
              </w:rPr>
              <w:t>1</w:t>
            </w:r>
            <w:r w:rsidR="004F4F64" w:rsidRPr="005D314B">
              <w:rPr>
                <w:sz w:val="24"/>
                <w:szCs w:val="24"/>
              </w:rPr>
              <w:t>2</w:t>
            </w:r>
            <w:r w:rsidRPr="005D314B">
              <w:rPr>
                <w:rFonts w:hint="eastAsia"/>
                <w:sz w:val="24"/>
                <w:szCs w:val="24"/>
              </w:rPr>
              <w:t>月</w:t>
            </w:r>
            <w:r w:rsidR="00327EC2" w:rsidRPr="005D314B">
              <w:rPr>
                <w:sz w:val="24"/>
                <w:szCs w:val="24"/>
              </w:rPr>
              <w:t>25</w:t>
            </w:r>
            <w:r w:rsidRPr="005D314B">
              <w:rPr>
                <w:rFonts w:hint="eastAsia"/>
                <w:sz w:val="24"/>
                <w:szCs w:val="24"/>
              </w:rPr>
              <w:t>日</w:t>
            </w:r>
          </w:p>
        </w:tc>
        <w:tc>
          <w:tcPr>
            <w:tcW w:w="895" w:type="dxa"/>
            <w:vMerge/>
          </w:tcPr>
          <w:p w14:paraId="6A36F580" w14:textId="77777777" w:rsidR="003D4ACE" w:rsidRPr="005D314B" w:rsidRDefault="003D4ACE"/>
        </w:tc>
      </w:tr>
      <w:tr w:rsidR="003D4ACE" w:rsidRPr="005D314B" w14:paraId="0FDDA8C1" w14:textId="77777777">
        <w:trPr>
          <w:trHeight w:val="516"/>
        </w:trPr>
        <w:tc>
          <w:tcPr>
            <w:tcW w:w="2160" w:type="dxa"/>
            <w:vMerge/>
            <w:vAlign w:val="center"/>
          </w:tcPr>
          <w:p w14:paraId="7D133C52" w14:textId="77777777" w:rsidR="003D4ACE" w:rsidRPr="005D314B" w:rsidRDefault="003D4ACE"/>
        </w:tc>
        <w:tc>
          <w:tcPr>
            <w:tcW w:w="1012" w:type="dxa"/>
            <w:vMerge/>
            <w:vAlign w:val="center"/>
          </w:tcPr>
          <w:p w14:paraId="65FE1AC9" w14:textId="77777777" w:rsidR="003D4ACE" w:rsidRPr="005D314B" w:rsidRDefault="003D4ACE"/>
        </w:tc>
        <w:tc>
          <w:tcPr>
            <w:tcW w:w="10642" w:type="dxa"/>
            <w:vAlign w:val="center"/>
          </w:tcPr>
          <w:p w14:paraId="60567ABE" w14:textId="238742BF" w:rsidR="003D4ACE" w:rsidRPr="005D314B" w:rsidRDefault="0079159C">
            <w:pPr>
              <w:rPr>
                <w:rFonts w:ascii="宋体" w:hAnsi="宋体"/>
                <w:sz w:val="18"/>
              </w:rPr>
            </w:pPr>
            <w:r w:rsidRPr="005D314B">
              <w:rPr>
                <w:rFonts w:ascii="宋体" w:hAnsi="宋体" w:hint="eastAsia"/>
                <w:sz w:val="18"/>
              </w:rPr>
              <w:t>审核条款：</w:t>
            </w:r>
            <w:r w:rsidRPr="005D314B">
              <w:rPr>
                <w:rFonts w:ascii="宋体" w:hAnsi="宋体"/>
                <w:sz w:val="18"/>
              </w:rPr>
              <w:t>Q:4.1/4.2/4.3/4.4/5.1/5.2/5.3/6.1/6.2/6.3/</w:t>
            </w:r>
            <w:r w:rsidR="00E14414" w:rsidRPr="005D314B">
              <w:rPr>
                <w:rFonts w:ascii="宋体" w:hAnsi="宋体" w:hint="eastAsia"/>
                <w:sz w:val="18"/>
              </w:rPr>
              <w:t>7.1</w:t>
            </w:r>
            <w:r w:rsidR="00D03677" w:rsidRPr="005D314B">
              <w:rPr>
                <w:rFonts w:ascii="宋体" w:hAnsi="宋体"/>
                <w:sz w:val="18"/>
              </w:rPr>
              <w:t>.1</w:t>
            </w:r>
            <w:r w:rsidR="00E14414" w:rsidRPr="005D314B">
              <w:rPr>
                <w:rFonts w:ascii="宋体" w:hAnsi="宋体" w:hint="eastAsia"/>
                <w:sz w:val="18"/>
              </w:rPr>
              <w:t>/</w:t>
            </w:r>
            <w:r w:rsidRPr="005D314B">
              <w:rPr>
                <w:rFonts w:ascii="宋体" w:hAnsi="宋体"/>
                <w:sz w:val="18"/>
              </w:rPr>
              <w:t xml:space="preserve">9.1.1/9.3/10.1/10.3 </w:t>
            </w:r>
          </w:p>
          <w:p w14:paraId="70AFB02D" w14:textId="25254D5A" w:rsidR="003D4ACE" w:rsidRPr="005D314B" w:rsidRDefault="0079159C">
            <w:pPr>
              <w:rPr>
                <w:rFonts w:ascii="宋体" w:hAnsi="宋体"/>
                <w:sz w:val="18"/>
              </w:rPr>
            </w:pPr>
            <w:r w:rsidRPr="005D314B">
              <w:rPr>
                <w:rFonts w:ascii="宋体" w:hAnsi="宋体"/>
                <w:sz w:val="18"/>
              </w:rPr>
              <w:t>E:4.1/4.2/4.3/</w:t>
            </w:r>
            <w:r w:rsidR="0034065E" w:rsidRPr="005D314B">
              <w:rPr>
                <w:rFonts w:ascii="宋体" w:hAnsi="宋体"/>
                <w:sz w:val="18"/>
              </w:rPr>
              <w:t>4.4/5.1/5.2/5.3/6.1.1/</w:t>
            </w:r>
            <w:r w:rsidR="00D03677" w:rsidRPr="005D314B">
              <w:rPr>
                <w:rFonts w:ascii="宋体" w:hAnsi="宋体"/>
                <w:sz w:val="18"/>
              </w:rPr>
              <w:t>6.1.3/</w:t>
            </w:r>
            <w:r w:rsidR="0034065E" w:rsidRPr="005D314B">
              <w:rPr>
                <w:rFonts w:ascii="宋体" w:hAnsi="宋体"/>
                <w:sz w:val="18"/>
              </w:rPr>
              <w:t>6.1.4/6.2</w:t>
            </w:r>
            <w:r w:rsidR="00E14414" w:rsidRPr="005D314B">
              <w:rPr>
                <w:rFonts w:ascii="宋体" w:hAnsi="宋体" w:hint="eastAsia"/>
                <w:sz w:val="18"/>
              </w:rPr>
              <w:t>/7.1</w:t>
            </w:r>
            <w:r w:rsidR="0034065E" w:rsidRPr="005D314B">
              <w:rPr>
                <w:rFonts w:ascii="宋体" w:hAnsi="宋体" w:hint="eastAsia"/>
                <w:sz w:val="18"/>
              </w:rPr>
              <w:t>/</w:t>
            </w:r>
            <w:r w:rsidR="00D03677" w:rsidRPr="005D314B">
              <w:rPr>
                <w:rFonts w:ascii="宋体" w:hAnsi="宋体"/>
                <w:sz w:val="18"/>
              </w:rPr>
              <w:t>9.1.1/</w:t>
            </w:r>
            <w:r w:rsidRPr="005D314B">
              <w:rPr>
                <w:rFonts w:ascii="宋体" w:hAnsi="宋体"/>
                <w:sz w:val="18"/>
              </w:rPr>
              <w:t>9.3/10.1/10.3</w:t>
            </w:r>
          </w:p>
          <w:p w14:paraId="1F06906E" w14:textId="7555CDEF" w:rsidR="003D4ACE" w:rsidRPr="005D314B" w:rsidRDefault="00B03C07">
            <w:pPr>
              <w:rPr>
                <w:rFonts w:ascii="宋体" w:hAnsi="宋体"/>
                <w:sz w:val="18"/>
              </w:rPr>
            </w:pPr>
            <w:r w:rsidRPr="005D314B">
              <w:rPr>
                <w:rFonts w:ascii="宋体" w:hAnsi="宋体"/>
                <w:sz w:val="18"/>
              </w:rPr>
              <w:t>O</w:t>
            </w:r>
            <w:r w:rsidR="0079159C" w:rsidRPr="005D314B">
              <w:rPr>
                <w:rFonts w:ascii="宋体" w:hAnsi="宋体"/>
                <w:sz w:val="18"/>
              </w:rPr>
              <w:t>:4.1/4.2/4.3/4.4/5.1/5.2/5.3/</w:t>
            </w:r>
            <w:r w:rsidR="00C35090" w:rsidRPr="005D314B">
              <w:rPr>
                <w:rFonts w:ascii="宋体" w:hAnsi="宋体" w:hint="eastAsia"/>
                <w:sz w:val="18"/>
              </w:rPr>
              <w:t>5.4/</w:t>
            </w:r>
            <w:r w:rsidR="00E14414" w:rsidRPr="005D314B">
              <w:rPr>
                <w:rFonts w:ascii="宋体" w:hAnsi="宋体"/>
                <w:sz w:val="18"/>
              </w:rPr>
              <w:t>6.1.1/</w:t>
            </w:r>
            <w:r w:rsidR="00D03677" w:rsidRPr="005D314B">
              <w:rPr>
                <w:rFonts w:ascii="宋体" w:hAnsi="宋体"/>
                <w:sz w:val="18"/>
              </w:rPr>
              <w:t>6.1.3/</w:t>
            </w:r>
            <w:r w:rsidR="00E14414" w:rsidRPr="005D314B">
              <w:rPr>
                <w:rFonts w:ascii="宋体" w:hAnsi="宋体"/>
                <w:sz w:val="18"/>
              </w:rPr>
              <w:t>6.1.4/6.2/7.1</w:t>
            </w:r>
            <w:r w:rsidR="0079159C" w:rsidRPr="005D314B">
              <w:rPr>
                <w:rFonts w:ascii="宋体" w:hAnsi="宋体" w:hint="eastAsia"/>
                <w:sz w:val="18"/>
              </w:rPr>
              <w:t>/9.1.1/</w:t>
            </w:r>
            <w:r w:rsidR="0079159C" w:rsidRPr="005D314B">
              <w:rPr>
                <w:rFonts w:ascii="宋体" w:hAnsi="宋体"/>
                <w:sz w:val="18"/>
              </w:rPr>
              <w:t>9.3/10.1/10.</w:t>
            </w:r>
            <w:r w:rsidR="0034065E" w:rsidRPr="005D314B">
              <w:rPr>
                <w:rFonts w:ascii="宋体" w:hAnsi="宋体" w:hint="eastAsia"/>
                <w:sz w:val="18"/>
              </w:rPr>
              <w:t>3</w:t>
            </w:r>
          </w:p>
          <w:p w14:paraId="72954A67" w14:textId="1E265F79" w:rsidR="00B0674D" w:rsidRPr="005D314B" w:rsidRDefault="0079159C" w:rsidP="00D03677">
            <w:pPr>
              <w:rPr>
                <w:rFonts w:ascii="宋体" w:hAnsi="宋体"/>
                <w:sz w:val="18"/>
              </w:rPr>
            </w:pPr>
            <w:r w:rsidRPr="005D314B">
              <w:rPr>
                <w:rFonts w:ascii="宋体" w:hAnsi="宋体" w:hint="eastAsia"/>
                <w:sz w:val="18"/>
              </w:rPr>
              <w:t>资质验证/范围再确认/一阶段问题验证/投诉或事故/政府主管部门监督抽查情况</w:t>
            </w:r>
          </w:p>
        </w:tc>
        <w:tc>
          <w:tcPr>
            <w:tcW w:w="895" w:type="dxa"/>
            <w:vMerge/>
          </w:tcPr>
          <w:p w14:paraId="645444BB" w14:textId="77777777" w:rsidR="003D4ACE" w:rsidRPr="005D314B" w:rsidRDefault="003D4ACE"/>
        </w:tc>
      </w:tr>
      <w:tr w:rsidR="003D4ACE" w:rsidRPr="005D314B" w14:paraId="72B7DCC6" w14:textId="77777777">
        <w:trPr>
          <w:trHeight w:val="1255"/>
        </w:trPr>
        <w:tc>
          <w:tcPr>
            <w:tcW w:w="2160" w:type="dxa"/>
          </w:tcPr>
          <w:p w14:paraId="459FC064"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理解组织及其环境</w:t>
            </w:r>
          </w:p>
          <w:p w14:paraId="1CA492B9"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总要求</w:t>
            </w:r>
          </w:p>
          <w:p w14:paraId="709D873D" w14:textId="77777777" w:rsidR="003D4ACE" w:rsidRPr="005D314B" w:rsidRDefault="003D4ACE">
            <w:pPr>
              <w:spacing w:line="280" w:lineRule="exact"/>
            </w:pPr>
          </w:p>
        </w:tc>
        <w:tc>
          <w:tcPr>
            <w:tcW w:w="1012" w:type="dxa"/>
          </w:tcPr>
          <w:p w14:paraId="665A2CAA"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QE</w:t>
            </w:r>
            <w:r w:rsidR="00B03C07" w:rsidRPr="005D314B">
              <w:rPr>
                <w:rFonts w:ascii="宋体" w:hAnsi="宋体" w:cs="宋体" w:hint="eastAsia"/>
                <w:szCs w:val="21"/>
              </w:rPr>
              <w:t>O</w:t>
            </w:r>
          </w:p>
          <w:p w14:paraId="2C705930"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4.1</w:t>
            </w:r>
          </w:p>
          <w:p w14:paraId="6D1A61B3" w14:textId="77777777" w:rsidR="003D4ACE" w:rsidRPr="005D314B" w:rsidRDefault="003D4ACE">
            <w:pPr>
              <w:spacing w:line="280" w:lineRule="exact"/>
            </w:pPr>
          </w:p>
        </w:tc>
        <w:tc>
          <w:tcPr>
            <w:tcW w:w="10642" w:type="dxa"/>
            <w:vAlign w:val="center"/>
          </w:tcPr>
          <w:p w14:paraId="3F113B1E" w14:textId="28FCA03C" w:rsidR="004F4F64" w:rsidRPr="005D314B" w:rsidRDefault="00327EC2" w:rsidP="004F4F64">
            <w:pPr>
              <w:rPr>
                <w:rFonts w:ascii="Arial" w:hAnsi="Arial" w:cs="Arial"/>
                <w:bdr w:val="none" w:sz="0" w:space="0" w:color="auto" w:frame="1"/>
              </w:rPr>
            </w:pPr>
            <w:r w:rsidRPr="005D314B">
              <w:rPr>
                <w:rFonts w:ascii="Arial" w:hAnsi="Arial" w:cs="Arial" w:hint="eastAsia"/>
                <w:bCs/>
                <w:bdr w:val="none" w:sz="0" w:space="0" w:color="auto" w:frame="1"/>
              </w:rPr>
              <w:t>中瑞恒</w:t>
            </w:r>
            <w:r w:rsidR="004F4F64" w:rsidRPr="005D314B">
              <w:rPr>
                <w:rFonts w:ascii="Arial" w:hAnsi="Arial" w:cs="Arial" w:hint="eastAsia"/>
                <w:bCs/>
                <w:bdr w:val="none" w:sz="0" w:space="0" w:color="auto" w:frame="1"/>
              </w:rPr>
              <w:t>（北京）</w:t>
            </w:r>
            <w:r w:rsidRPr="005D314B">
              <w:rPr>
                <w:rFonts w:ascii="Arial" w:hAnsi="Arial" w:cs="Arial" w:hint="eastAsia"/>
                <w:bCs/>
                <w:bdr w:val="none" w:sz="0" w:space="0" w:color="auto" w:frame="1"/>
              </w:rPr>
              <w:t>科技</w:t>
            </w:r>
            <w:r w:rsidR="004F4F64" w:rsidRPr="005D314B">
              <w:rPr>
                <w:rFonts w:ascii="Arial" w:hAnsi="Arial" w:cs="Arial" w:hint="eastAsia"/>
                <w:bCs/>
                <w:bdr w:val="none" w:sz="0" w:space="0" w:color="auto" w:frame="1"/>
              </w:rPr>
              <w:t>有限公司</w:t>
            </w:r>
            <w:r w:rsidR="004F4F64" w:rsidRPr="005D314B">
              <w:rPr>
                <w:rFonts w:ascii="Arial" w:hAnsi="Arial" w:cs="Arial" w:hint="eastAsia"/>
                <w:bdr w:val="none" w:sz="0" w:space="0" w:color="auto" w:frame="1"/>
              </w:rPr>
              <w:t>成立于</w:t>
            </w:r>
            <w:r w:rsidR="004F4F64" w:rsidRPr="005D314B">
              <w:rPr>
                <w:rFonts w:ascii="Arial" w:hAnsi="Arial" w:cs="Arial" w:hint="eastAsia"/>
                <w:bdr w:val="none" w:sz="0" w:space="0" w:color="auto" w:frame="1"/>
              </w:rPr>
              <w:t>20</w:t>
            </w:r>
            <w:r w:rsidR="004F4F64" w:rsidRPr="005D314B">
              <w:rPr>
                <w:rFonts w:ascii="Arial" w:hAnsi="Arial" w:cs="Arial"/>
                <w:bdr w:val="none" w:sz="0" w:space="0" w:color="auto" w:frame="1"/>
              </w:rPr>
              <w:t>0</w:t>
            </w:r>
            <w:r w:rsidRPr="005D314B">
              <w:rPr>
                <w:rFonts w:ascii="Arial" w:hAnsi="Arial" w:cs="Arial"/>
                <w:bdr w:val="none" w:sz="0" w:space="0" w:color="auto" w:frame="1"/>
              </w:rPr>
              <w:t>7</w:t>
            </w:r>
            <w:r w:rsidR="004F4F64" w:rsidRPr="005D314B">
              <w:rPr>
                <w:rFonts w:ascii="Arial" w:hAnsi="Arial" w:cs="Arial" w:hint="eastAsia"/>
                <w:bdr w:val="none" w:sz="0" w:space="0" w:color="auto" w:frame="1"/>
              </w:rPr>
              <w:t>年</w:t>
            </w:r>
            <w:r w:rsidR="004F4F64" w:rsidRPr="005D314B">
              <w:rPr>
                <w:rFonts w:ascii="Arial" w:hAnsi="Arial" w:cs="Arial" w:hint="eastAsia"/>
                <w:bdr w:val="none" w:sz="0" w:space="0" w:color="auto" w:frame="1"/>
              </w:rPr>
              <w:t>0</w:t>
            </w:r>
            <w:r w:rsidRPr="005D314B">
              <w:rPr>
                <w:rFonts w:ascii="Arial" w:hAnsi="Arial" w:cs="Arial"/>
                <w:bdr w:val="none" w:sz="0" w:space="0" w:color="auto" w:frame="1"/>
              </w:rPr>
              <w:t>8</w:t>
            </w:r>
            <w:r w:rsidR="004F4F64" w:rsidRPr="005D314B">
              <w:rPr>
                <w:rFonts w:ascii="Arial" w:hAnsi="Arial" w:cs="Arial" w:hint="eastAsia"/>
                <w:bdr w:val="none" w:sz="0" w:space="0" w:color="auto" w:frame="1"/>
              </w:rPr>
              <w:t>月</w:t>
            </w:r>
            <w:r w:rsidRPr="005D314B">
              <w:rPr>
                <w:rFonts w:ascii="Arial" w:hAnsi="Arial" w:cs="Arial"/>
                <w:bdr w:val="none" w:sz="0" w:space="0" w:color="auto" w:frame="1"/>
              </w:rPr>
              <w:t>24</w:t>
            </w:r>
            <w:r w:rsidR="004F4F64" w:rsidRPr="005D314B">
              <w:rPr>
                <w:rFonts w:ascii="Arial" w:hAnsi="Arial" w:cs="Arial" w:hint="eastAsia"/>
                <w:bdr w:val="none" w:sz="0" w:space="0" w:color="auto" w:frame="1"/>
              </w:rPr>
              <w:t>日，营业期限：</w:t>
            </w:r>
            <w:r w:rsidRPr="005D314B">
              <w:rPr>
                <w:rFonts w:ascii="Arial" w:hAnsi="Arial" w:cs="Arial" w:hint="eastAsia"/>
                <w:bdr w:val="none" w:sz="0" w:space="0" w:color="auto" w:frame="1"/>
              </w:rPr>
              <w:t>20</w:t>
            </w:r>
            <w:r w:rsidRPr="005D314B">
              <w:rPr>
                <w:rFonts w:ascii="Arial" w:hAnsi="Arial" w:cs="Arial"/>
                <w:bdr w:val="none" w:sz="0" w:space="0" w:color="auto" w:frame="1"/>
              </w:rPr>
              <w:t>07</w:t>
            </w:r>
            <w:r w:rsidRPr="005D314B">
              <w:rPr>
                <w:rFonts w:ascii="Arial" w:hAnsi="Arial" w:cs="Arial" w:hint="eastAsia"/>
                <w:bdr w:val="none" w:sz="0" w:space="0" w:color="auto" w:frame="1"/>
              </w:rPr>
              <w:t>年</w:t>
            </w:r>
            <w:r w:rsidRPr="005D314B">
              <w:rPr>
                <w:rFonts w:ascii="Arial" w:hAnsi="Arial" w:cs="Arial" w:hint="eastAsia"/>
                <w:bdr w:val="none" w:sz="0" w:space="0" w:color="auto" w:frame="1"/>
              </w:rPr>
              <w:t>0</w:t>
            </w:r>
            <w:r w:rsidRPr="005D314B">
              <w:rPr>
                <w:rFonts w:ascii="Arial" w:hAnsi="Arial" w:cs="Arial"/>
                <w:bdr w:val="none" w:sz="0" w:space="0" w:color="auto" w:frame="1"/>
              </w:rPr>
              <w:t>8</w:t>
            </w:r>
            <w:r w:rsidRPr="005D314B">
              <w:rPr>
                <w:rFonts w:ascii="Arial" w:hAnsi="Arial" w:cs="Arial" w:hint="eastAsia"/>
                <w:bdr w:val="none" w:sz="0" w:space="0" w:color="auto" w:frame="1"/>
              </w:rPr>
              <w:t>月</w:t>
            </w:r>
            <w:r w:rsidRPr="005D314B">
              <w:rPr>
                <w:rFonts w:ascii="Arial" w:hAnsi="Arial" w:cs="Arial"/>
                <w:bdr w:val="none" w:sz="0" w:space="0" w:color="auto" w:frame="1"/>
              </w:rPr>
              <w:t>24</w:t>
            </w:r>
            <w:r w:rsidRPr="005D314B">
              <w:rPr>
                <w:rFonts w:ascii="Arial" w:hAnsi="Arial" w:cs="Arial" w:hint="eastAsia"/>
                <w:bdr w:val="none" w:sz="0" w:space="0" w:color="auto" w:frame="1"/>
              </w:rPr>
              <w:t>日</w:t>
            </w:r>
            <w:r w:rsidR="004F4F64" w:rsidRPr="005D314B">
              <w:rPr>
                <w:rFonts w:ascii="Arial" w:hAnsi="Arial" w:cs="Arial" w:hint="eastAsia"/>
                <w:bdr w:val="none" w:sz="0" w:space="0" w:color="auto" w:frame="1"/>
              </w:rPr>
              <w:t>-</w:t>
            </w:r>
            <w:r w:rsidRPr="005D314B">
              <w:rPr>
                <w:rFonts w:ascii="Arial" w:hAnsi="Arial" w:cs="Arial" w:hint="eastAsia"/>
                <w:bdr w:val="none" w:sz="0" w:space="0" w:color="auto" w:frame="1"/>
              </w:rPr>
              <w:t>20</w:t>
            </w:r>
            <w:r w:rsidRPr="005D314B">
              <w:rPr>
                <w:rFonts w:ascii="Arial" w:hAnsi="Arial" w:cs="Arial"/>
                <w:bdr w:val="none" w:sz="0" w:space="0" w:color="auto" w:frame="1"/>
              </w:rPr>
              <w:t>2</w:t>
            </w:r>
            <w:r w:rsidRPr="005D314B">
              <w:rPr>
                <w:rFonts w:ascii="Arial" w:hAnsi="Arial" w:cs="Arial"/>
                <w:bdr w:val="none" w:sz="0" w:space="0" w:color="auto" w:frame="1"/>
              </w:rPr>
              <w:t>7</w:t>
            </w:r>
            <w:r w:rsidRPr="005D314B">
              <w:rPr>
                <w:rFonts w:ascii="Arial" w:hAnsi="Arial" w:cs="Arial" w:hint="eastAsia"/>
                <w:bdr w:val="none" w:sz="0" w:space="0" w:color="auto" w:frame="1"/>
              </w:rPr>
              <w:t>年</w:t>
            </w:r>
            <w:r w:rsidRPr="005D314B">
              <w:rPr>
                <w:rFonts w:ascii="Arial" w:hAnsi="Arial" w:cs="Arial" w:hint="eastAsia"/>
                <w:bdr w:val="none" w:sz="0" w:space="0" w:color="auto" w:frame="1"/>
              </w:rPr>
              <w:t>0</w:t>
            </w:r>
            <w:r w:rsidRPr="005D314B">
              <w:rPr>
                <w:rFonts w:ascii="Arial" w:hAnsi="Arial" w:cs="Arial"/>
                <w:bdr w:val="none" w:sz="0" w:space="0" w:color="auto" w:frame="1"/>
              </w:rPr>
              <w:t>8</w:t>
            </w:r>
            <w:r w:rsidRPr="005D314B">
              <w:rPr>
                <w:rFonts w:ascii="Arial" w:hAnsi="Arial" w:cs="Arial" w:hint="eastAsia"/>
                <w:bdr w:val="none" w:sz="0" w:space="0" w:color="auto" w:frame="1"/>
              </w:rPr>
              <w:t>月</w:t>
            </w:r>
            <w:r w:rsidRPr="005D314B">
              <w:rPr>
                <w:rFonts w:ascii="Arial" w:hAnsi="Arial" w:cs="Arial"/>
                <w:bdr w:val="none" w:sz="0" w:space="0" w:color="auto" w:frame="1"/>
              </w:rPr>
              <w:t>2</w:t>
            </w:r>
            <w:r w:rsidRPr="005D314B">
              <w:rPr>
                <w:rFonts w:ascii="Arial" w:hAnsi="Arial" w:cs="Arial"/>
                <w:bdr w:val="none" w:sz="0" w:space="0" w:color="auto" w:frame="1"/>
              </w:rPr>
              <w:t>3</w:t>
            </w:r>
            <w:r w:rsidRPr="005D314B">
              <w:rPr>
                <w:rFonts w:ascii="Arial" w:hAnsi="Arial" w:cs="Arial" w:hint="eastAsia"/>
                <w:bdr w:val="none" w:sz="0" w:space="0" w:color="auto" w:frame="1"/>
              </w:rPr>
              <w:t>日</w:t>
            </w:r>
            <w:r w:rsidR="004F4F64" w:rsidRPr="005D314B">
              <w:rPr>
                <w:rFonts w:ascii="Arial" w:hAnsi="Arial" w:cs="Arial" w:hint="eastAsia"/>
                <w:bdr w:val="none" w:sz="0" w:space="0" w:color="auto" w:frame="1"/>
              </w:rPr>
              <w:t>，注册资金：</w:t>
            </w:r>
            <w:r w:rsidR="004F4F64" w:rsidRPr="005D314B">
              <w:rPr>
                <w:rFonts w:ascii="Arial" w:hAnsi="Arial" w:cs="Arial"/>
                <w:bdr w:val="none" w:sz="0" w:space="0" w:color="auto" w:frame="1"/>
              </w:rPr>
              <w:t>500</w:t>
            </w:r>
            <w:r w:rsidR="004F4F64" w:rsidRPr="005D314B">
              <w:rPr>
                <w:rFonts w:ascii="Arial" w:hAnsi="Arial" w:cs="Arial" w:hint="eastAsia"/>
                <w:bdr w:val="none" w:sz="0" w:space="0" w:color="auto" w:frame="1"/>
              </w:rPr>
              <w:t>0</w:t>
            </w:r>
            <w:r w:rsidR="004F4F64" w:rsidRPr="005D314B">
              <w:rPr>
                <w:rFonts w:ascii="Arial" w:hAnsi="Arial" w:cs="Arial" w:hint="eastAsia"/>
                <w:bdr w:val="none" w:sz="0" w:space="0" w:color="auto" w:frame="1"/>
              </w:rPr>
              <w:t>万，企业信用代码：</w:t>
            </w:r>
            <w:r w:rsidR="004F4F64" w:rsidRPr="005D314B">
              <w:rPr>
                <w:rFonts w:ascii="Arial" w:hAnsi="Arial" w:cs="Arial" w:hint="eastAsia"/>
                <w:bdr w:val="none" w:sz="0" w:space="0" w:color="auto" w:frame="1"/>
              </w:rPr>
              <w:t>9</w:t>
            </w:r>
            <w:r w:rsidR="004F4F64" w:rsidRPr="005D314B">
              <w:rPr>
                <w:rFonts w:ascii="Arial" w:hAnsi="Arial" w:cs="Arial"/>
                <w:bdr w:val="none" w:sz="0" w:space="0" w:color="auto" w:frame="1"/>
              </w:rPr>
              <w:t>111010</w:t>
            </w:r>
            <w:r w:rsidRPr="005D314B">
              <w:rPr>
                <w:rFonts w:ascii="Arial" w:hAnsi="Arial" w:cs="Arial"/>
                <w:bdr w:val="none" w:sz="0" w:space="0" w:color="auto" w:frame="1"/>
              </w:rPr>
              <w:t>8666258040</w:t>
            </w:r>
            <w:r w:rsidRPr="005D314B">
              <w:rPr>
                <w:rFonts w:ascii="Arial" w:hAnsi="Arial" w:cs="Arial" w:hint="eastAsia"/>
                <w:bdr w:val="none" w:sz="0" w:space="0" w:color="auto" w:frame="1"/>
              </w:rPr>
              <w:t>N</w:t>
            </w:r>
            <w:r w:rsidR="004F4F64" w:rsidRPr="005D314B">
              <w:rPr>
                <w:rFonts w:ascii="Arial" w:hAnsi="Arial" w:cs="Arial" w:hint="eastAsia"/>
                <w:bdr w:val="none" w:sz="0" w:space="0" w:color="auto" w:frame="1"/>
              </w:rPr>
              <w:t>，注册地址：</w:t>
            </w:r>
            <w:bookmarkStart w:id="0" w:name="注册地址"/>
            <w:r w:rsidRPr="005D314B">
              <w:rPr>
                <w:rFonts w:ascii="Arial" w:hAnsi="Arial" w:cs="Arial"/>
                <w:bCs/>
                <w:bdr w:val="none" w:sz="0" w:space="0" w:color="auto" w:frame="1"/>
              </w:rPr>
              <w:t>北京市海淀区西北旺东路</w:t>
            </w:r>
            <w:r w:rsidRPr="005D314B">
              <w:rPr>
                <w:rFonts w:ascii="Arial" w:hAnsi="Arial" w:cs="Arial"/>
                <w:bCs/>
                <w:bdr w:val="none" w:sz="0" w:space="0" w:color="auto" w:frame="1"/>
              </w:rPr>
              <w:t>10</w:t>
            </w:r>
            <w:r w:rsidRPr="005D314B">
              <w:rPr>
                <w:rFonts w:ascii="Arial" w:hAnsi="Arial" w:cs="Arial"/>
                <w:bCs/>
                <w:bdr w:val="none" w:sz="0" w:space="0" w:color="auto" w:frame="1"/>
              </w:rPr>
              <w:t>号院东区</w:t>
            </w:r>
            <w:r w:rsidRPr="005D314B">
              <w:rPr>
                <w:rFonts w:ascii="Arial" w:hAnsi="Arial" w:cs="Arial"/>
                <w:bCs/>
                <w:bdr w:val="none" w:sz="0" w:space="0" w:color="auto" w:frame="1"/>
              </w:rPr>
              <w:t>10</w:t>
            </w:r>
            <w:r w:rsidRPr="005D314B">
              <w:rPr>
                <w:rFonts w:ascii="Arial" w:hAnsi="Arial" w:cs="Arial"/>
                <w:bCs/>
                <w:bdr w:val="none" w:sz="0" w:space="0" w:color="auto" w:frame="1"/>
              </w:rPr>
              <w:t>号楼</w:t>
            </w:r>
            <w:r w:rsidRPr="005D314B">
              <w:rPr>
                <w:rFonts w:ascii="Arial" w:hAnsi="Arial" w:cs="Arial"/>
                <w:bCs/>
                <w:bdr w:val="none" w:sz="0" w:space="0" w:color="auto" w:frame="1"/>
              </w:rPr>
              <w:t>6</w:t>
            </w:r>
            <w:r w:rsidRPr="005D314B">
              <w:rPr>
                <w:rFonts w:ascii="Arial" w:hAnsi="Arial" w:cs="Arial"/>
                <w:bCs/>
                <w:bdr w:val="none" w:sz="0" w:space="0" w:color="auto" w:frame="1"/>
              </w:rPr>
              <w:t>层</w:t>
            </w:r>
            <w:r w:rsidRPr="005D314B">
              <w:rPr>
                <w:rFonts w:ascii="Arial" w:hAnsi="Arial" w:cs="Arial"/>
                <w:bCs/>
                <w:bdr w:val="none" w:sz="0" w:space="0" w:color="auto" w:frame="1"/>
              </w:rPr>
              <w:t>6-06</w:t>
            </w:r>
            <w:r w:rsidRPr="005D314B">
              <w:rPr>
                <w:rFonts w:ascii="Arial" w:hAnsi="Arial" w:cs="Arial"/>
                <w:bCs/>
                <w:bdr w:val="none" w:sz="0" w:space="0" w:color="auto" w:frame="1"/>
              </w:rPr>
              <w:t>室</w:t>
            </w:r>
            <w:bookmarkEnd w:id="0"/>
            <w:r w:rsidR="004F4F64" w:rsidRPr="005D314B">
              <w:rPr>
                <w:rFonts w:ascii="Arial" w:hAnsi="Arial" w:cs="Arial" w:hint="eastAsia"/>
                <w:bdr w:val="none" w:sz="0" w:space="0" w:color="auto" w:frame="1"/>
              </w:rPr>
              <w:t>，经营范围包括</w:t>
            </w:r>
            <w:r w:rsidRPr="005D314B">
              <w:rPr>
                <w:rFonts w:ascii="Arial" w:hAnsi="Arial" w:cs="Arial" w:hint="eastAsia"/>
                <w:bdr w:val="none" w:sz="0" w:space="0" w:color="auto" w:frame="1"/>
              </w:rPr>
              <w:t>资质范围内空调的销售及维修安装</w:t>
            </w:r>
            <w:r w:rsidR="004F4F64" w:rsidRPr="005D314B">
              <w:rPr>
                <w:rFonts w:ascii="Arial" w:hAnsi="Arial" w:cs="Arial" w:hint="eastAsia"/>
                <w:bdr w:val="none" w:sz="0" w:space="0" w:color="auto" w:frame="1"/>
              </w:rPr>
              <w:t>等。</w:t>
            </w:r>
          </w:p>
          <w:p w14:paraId="1315D6BA" w14:textId="77777777" w:rsidR="004F4F64" w:rsidRPr="005D314B" w:rsidRDefault="004F4F64" w:rsidP="004F4F64">
            <w:pPr>
              <w:rPr>
                <w:rFonts w:ascii="Arial" w:hAnsi="Arial" w:cs="Arial"/>
                <w:bdr w:val="none" w:sz="0" w:space="0" w:color="auto" w:frame="1"/>
              </w:rPr>
            </w:pPr>
            <w:r w:rsidRPr="005D314B">
              <w:rPr>
                <w:rFonts w:ascii="Arial" w:hAnsi="Arial" w:cs="Arial"/>
                <w:bdr w:val="none" w:sz="0" w:space="0" w:color="auto" w:frame="1"/>
              </w:rPr>
              <w:t> </w:t>
            </w:r>
            <w:r w:rsidRPr="005D314B">
              <w:rPr>
                <w:rFonts w:ascii="Arial" w:hAnsi="Arial" w:cs="Arial" w:hint="eastAsia"/>
                <w:bdr w:val="none" w:sz="0" w:space="0" w:color="auto" w:frame="1"/>
              </w:rPr>
              <w:t>公司的主要客户群为北京的政府机构、企事业单位等；公司采用总经理负责制，层层把关，让用户真正放心</w:t>
            </w:r>
          </w:p>
          <w:p w14:paraId="47DB5577" w14:textId="77777777" w:rsidR="004F4F64" w:rsidRPr="005D314B" w:rsidRDefault="004F4F64" w:rsidP="004F4F64">
            <w:pPr>
              <w:rPr>
                <w:rFonts w:ascii="Arial" w:hAnsi="Arial" w:cs="Arial"/>
                <w:bdr w:val="none" w:sz="0" w:space="0" w:color="auto" w:frame="1"/>
              </w:rPr>
            </w:pPr>
            <w:r w:rsidRPr="005D314B">
              <w:rPr>
                <w:rFonts w:ascii="Arial" w:hAnsi="Arial" w:cs="Arial" w:hint="eastAsia"/>
                <w:bdr w:val="none" w:sz="0" w:space="0" w:color="auto" w:frame="1"/>
              </w:rPr>
              <w:t>远程</w:t>
            </w:r>
            <w:r w:rsidRPr="005D314B">
              <w:rPr>
                <w:rFonts w:ascii="Arial" w:hAnsi="Arial" w:cs="Arial"/>
                <w:bdr w:val="none" w:sz="0" w:space="0" w:color="auto" w:frame="1"/>
              </w:rPr>
              <w:t>见到营业执照，见附件。</w:t>
            </w:r>
          </w:p>
          <w:p w14:paraId="446AA367" w14:textId="2B0D8E5A" w:rsidR="004F4F64" w:rsidRPr="005D314B" w:rsidRDefault="004F4F64" w:rsidP="004F4F64">
            <w:pPr>
              <w:rPr>
                <w:rFonts w:ascii="Arial" w:hAnsi="Arial" w:cs="Arial"/>
                <w:bdr w:val="none" w:sz="0" w:space="0" w:color="auto" w:frame="1"/>
              </w:rPr>
            </w:pPr>
            <w:r w:rsidRPr="005D314B">
              <w:rPr>
                <w:rFonts w:ascii="Arial" w:hAnsi="Arial" w:cs="Arial" w:hint="eastAsia"/>
                <w:bdr w:val="none" w:sz="0" w:space="0" w:color="auto" w:frame="1"/>
              </w:rPr>
              <w:t>管理手册，实施、发布日期：</w:t>
            </w:r>
            <w:r w:rsidRPr="005D314B">
              <w:rPr>
                <w:rFonts w:ascii="Arial" w:hAnsi="Arial" w:cs="Arial" w:hint="eastAsia"/>
                <w:bdr w:val="none" w:sz="0" w:space="0" w:color="auto" w:frame="1"/>
              </w:rPr>
              <w:t>20</w:t>
            </w:r>
            <w:r w:rsidRPr="005D314B">
              <w:rPr>
                <w:rFonts w:ascii="Arial" w:hAnsi="Arial" w:cs="Arial"/>
                <w:bdr w:val="none" w:sz="0" w:space="0" w:color="auto" w:frame="1"/>
              </w:rPr>
              <w:t>20.5.10</w:t>
            </w:r>
            <w:r w:rsidRPr="005D314B">
              <w:rPr>
                <w:rFonts w:ascii="Arial" w:hAnsi="Arial" w:cs="Arial" w:hint="eastAsia"/>
                <w:bdr w:val="none" w:sz="0" w:space="0" w:color="auto" w:frame="1"/>
              </w:rPr>
              <w:t>；现场查看，</w:t>
            </w:r>
            <w:r w:rsidR="000C7443" w:rsidRPr="005D314B">
              <w:rPr>
                <w:rFonts w:ascii="Arial" w:hAnsi="Arial" w:cs="Arial" w:hint="eastAsia"/>
                <w:bdr w:val="none" w:sz="0" w:space="0" w:color="auto" w:frame="1"/>
              </w:rPr>
              <w:t>公司办公区域面积：</w:t>
            </w:r>
            <w:r w:rsidR="000C7443" w:rsidRPr="005D314B">
              <w:rPr>
                <w:rFonts w:ascii="Arial" w:hAnsi="Arial" w:cs="Arial" w:hint="eastAsia"/>
                <w:bdr w:val="none" w:sz="0" w:space="0" w:color="auto" w:frame="1"/>
              </w:rPr>
              <w:t>593.23</w:t>
            </w:r>
            <w:r w:rsidR="000C7443" w:rsidRPr="005D314B">
              <w:rPr>
                <w:rFonts w:ascii="Arial" w:hAnsi="Arial" w:cs="Arial" w:hint="eastAsia"/>
                <w:bdr w:val="none" w:sz="0" w:space="0" w:color="auto" w:frame="1"/>
              </w:rPr>
              <w:t>平米，库房面积：</w:t>
            </w:r>
            <w:r w:rsidR="000C7443" w:rsidRPr="005D314B">
              <w:rPr>
                <w:rFonts w:ascii="Arial" w:hAnsi="Arial" w:cs="Arial" w:hint="eastAsia"/>
                <w:bdr w:val="none" w:sz="0" w:space="0" w:color="auto" w:frame="1"/>
              </w:rPr>
              <w:t>120</w:t>
            </w:r>
            <w:r w:rsidR="000C7443" w:rsidRPr="005D314B">
              <w:rPr>
                <w:rFonts w:ascii="Arial" w:hAnsi="Arial" w:cs="Arial" w:hint="eastAsia"/>
                <w:bdr w:val="none" w:sz="0" w:space="0" w:color="auto" w:frame="1"/>
              </w:rPr>
              <w:t>平米，共计：</w:t>
            </w:r>
            <w:r w:rsidR="000C7443" w:rsidRPr="005D314B">
              <w:rPr>
                <w:rFonts w:ascii="Arial" w:hAnsi="Arial" w:cs="Arial" w:hint="eastAsia"/>
                <w:bdr w:val="none" w:sz="0" w:space="0" w:color="auto" w:frame="1"/>
              </w:rPr>
              <w:t>713.23</w:t>
            </w:r>
            <w:r w:rsidR="000C7443" w:rsidRPr="005D314B">
              <w:rPr>
                <w:rFonts w:ascii="Arial" w:hAnsi="Arial" w:cs="Arial" w:hint="eastAsia"/>
                <w:bdr w:val="none" w:sz="0" w:space="0" w:color="auto" w:frame="1"/>
              </w:rPr>
              <w:t>平米</w:t>
            </w:r>
            <w:r w:rsidRPr="005D314B">
              <w:rPr>
                <w:rFonts w:ascii="Arial" w:hAnsi="Arial" w:cs="Arial" w:hint="eastAsia"/>
                <w:bdr w:val="none" w:sz="0" w:space="0" w:color="auto" w:frame="1"/>
              </w:rPr>
              <w:t>。</w:t>
            </w:r>
          </w:p>
          <w:p w14:paraId="4A0B72D8" w14:textId="77777777" w:rsidR="004F4F64" w:rsidRPr="005D314B" w:rsidRDefault="004F4F64" w:rsidP="004F4F64">
            <w:pPr>
              <w:rPr>
                <w:rFonts w:ascii="Arial" w:hAnsi="Arial" w:cs="Arial"/>
                <w:bdr w:val="none" w:sz="0" w:space="0" w:color="auto" w:frame="1"/>
              </w:rPr>
            </w:pPr>
            <w:r w:rsidRPr="005D314B">
              <w:rPr>
                <w:rFonts w:ascii="Arial" w:hAnsi="Arial" w:cs="Arial" w:hint="eastAsia"/>
                <w:bdr w:val="none" w:sz="0" w:space="0" w:color="auto" w:frame="1"/>
              </w:rPr>
              <w:t>现场确认范围</w:t>
            </w:r>
          </w:p>
          <w:p w14:paraId="16F0274D" w14:textId="77777777" w:rsidR="000C7443" w:rsidRPr="000C7443" w:rsidRDefault="000C7443" w:rsidP="000C7443">
            <w:pPr>
              <w:rPr>
                <w:rFonts w:ascii="Arial" w:hAnsi="Arial" w:cs="Arial" w:hint="eastAsia"/>
                <w:bdr w:val="none" w:sz="0" w:space="0" w:color="auto" w:frame="1"/>
              </w:rPr>
            </w:pPr>
            <w:bookmarkStart w:id="1" w:name="审核范围"/>
            <w:r w:rsidRPr="000C7443">
              <w:rPr>
                <w:rFonts w:ascii="Arial" w:hAnsi="Arial" w:cs="Arial" w:hint="eastAsia"/>
                <w:bdr w:val="none" w:sz="0" w:space="0" w:color="auto" w:frame="1"/>
              </w:rPr>
              <w:t>Q</w:t>
            </w:r>
            <w:r w:rsidRPr="000C7443">
              <w:rPr>
                <w:rFonts w:ascii="Arial" w:hAnsi="Arial" w:cs="Arial" w:hint="eastAsia"/>
                <w:bdr w:val="none" w:sz="0" w:space="0" w:color="auto" w:frame="1"/>
              </w:rPr>
              <w:t>：资质范围内空调的销售及维修安装</w:t>
            </w:r>
          </w:p>
          <w:p w14:paraId="16208081" w14:textId="77777777" w:rsidR="000C7443" w:rsidRPr="000C7443" w:rsidRDefault="000C7443" w:rsidP="000C7443">
            <w:pPr>
              <w:rPr>
                <w:rFonts w:ascii="Arial" w:hAnsi="Arial" w:cs="Arial" w:hint="eastAsia"/>
                <w:bdr w:val="none" w:sz="0" w:space="0" w:color="auto" w:frame="1"/>
              </w:rPr>
            </w:pPr>
            <w:r w:rsidRPr="000C7443">
              <w:rPr>
                <w:rFonts w:ascii="Arial" w:hAnsi="Arial" w:cs="Arial" w:hint="eastAsia"/>
                <w:bdr w:val="none" w:sz="0" w:space="0" w:color="auto" w:frame="1"/>
              </w:rPr>
              <w:t>E</w:t>
            </w:r>
            <w:r w:rsidRPr="000C7443">
              <w:rPr>
                <w:rFonts w:ascii="Arial" w:hAnsi="Arial" w:cs="Arial" w:hint="eastAsia"/>
                <w:bdr w:val="none" w:sz="0" w:space="0" w:color="auto" w:frame="1"/>
              </w:rPr>
              <w:t>：资质范围内空调的销售及维修安装所涉及场所相关的环境管理活动</w:t>
            </w:r>
          </w:p>
          <w:p w14:paraId="5190A861" w14:textId="77777777" w:rsidR="000C7443" w:rsidRPr="005D314B" w:rsidRDefault="000C7443" w:rsidP="000C7443">
            <w:pPr>
              <w:autoSpaceDE w:val="0"/>
              <w:autoSpaceDN w:val="0"/>
              <w:adjustRightInd w:val="0"/>
              <w:spacing w:line="360" w:lineRule="auto"/>
              <w:rPr>
                <w:rFonts w:ascii="Arial" w:hAnsi="Arial" w:cs="Arial"/>
                <w:bdr w:val="none" w:sz="0" w:space="0" w:color="auto" w:frame="1"/>
              </w:rPr>
            </w:pPr>
            <w:r w:rsidRPr="005D314B">
              <w:rPr>
                <w:rFonts w:ascii="Arial" w:hAnsi="Arial" w:cs="Arial" w:hint="eastAsia"/>
                <w:bdr w:val="none" w:sz="0" w:space="0" w:color="auto" w:frame="1"/>
              </w:rPr>
              <w:t>O</w:t>
            </w:r>
            <w:r w:rsidRPr="005D314B">
              <w:rPr>
                <w:rFonts w:ascii="Arial" w:hAnsi="Arial" w:cs="Arial" w:hint="eastAsia"/>
                <w:bdr w:val="none" w:sz="0" w:space="0" w:color="auto" w:frame="1"/>
              </w:rPr>
              <w:t>：资质范围内空调的销售及维修安装所涉及场所相关的职业健康安全管理活动</w:t>
            </w:r>
            <w:bookmarkEnd w:id="1"/>
          </w:p>
          <w:p w14:paraId="4926B6D8" w14:textId="5E09CDBF" w:rsidR="0094042F" w:rsidRPr="005D314B" w:rsidRDefault="0094042F" w:rsidP="000C7443">
            <w:pPr>
              <w:autoSpaceDE w:val="0"/>
              <w:autoSpaceDN w:val="0"/>
              <w:adjustRightInd w:val="0"/>
              <w:spacing w:line="360" w:lineRule="auto"/>
              <w:rPr>
                <w:rFonts w:ascii="宋体" w:hAnsi="宋体" w:cs="宋体"/>
                <w:szCs w:val="21"/>
              </w:rPr>
            </w:pPr>
            <w:r w:rsidRPr="005D314B">
              <w:rPr>
                <w:rFonts w:ascii="宋体" w:hAnsi="宋体" w:cs="宋体" w:hint="eastAsia"/>
                <w:szCs w:val="21"/>
              </w:rPr>
              <w:t>国内国际市场：公司致力于</w:t>
            </w:r>
            <w:r w:rsidR="000C7443" w:rsidRPr="000C7443">
              <w:rPr>
                <w:rFonts w:hint="eastAsia"/>
              </w:rPr>
              <w:t>空调的销售及维修安装</w:t>
            </w:r>
            <w:r w:rsidRPr="005D314B">
              <w:rPr>
                <w:rFonts w:ascii="宋体" w:hAnsi="宋体" w:cs="宋体" w:hint="eastAsia"/>
                <w:szCs w:val="21"/>
              </w:rPr>
              <w:t>。公司的顾客</w:t>
            </w:r>
            <w:r w:rsidR="00AF69DA" w:rsidRPr="005D314B">
              <w:rPr>
                <w:rFonts w:ascii="宋体" w:hAnsi="宋体" w:cs="宋体" w:hint="eastAsia"/>
                <w:szCs w:val="21"/>
              </w:rPr>
              <w:t>主要为</w:t>
            </w:r>
            <w:r w:rsidR="004F4F64" w:rsidRPr="005D314B">
              <w:rPr>
                <w:rFonts w:ascii="宋体" w:hAnsi="宋体" w:cs="宋体" w:hint="eastAsia"/>
                <w:szCs w:val="21"/>
              </w:rPr>
              <w:t>北京市</w:t>
            </w:r>
            <w:r w:rsidR="00AF69DA" w:rsidRPr="005D314B">
              <w:rPr>
                <w:rFonts w:ascii="宋体" w:hAnsi="宋体" w:cs="宋体" w:hint="eastAsia"/>
                <w:szCs w:val="21"/>
              </w:rPr>
              <w:t>政府机构和企事业单位</w:t>
            </w:r>
            <w:r w:rsidRPr="005D314B">
              <w:rPr>
                <w:rFonts w:ascii="宋体" w:hAnsi="宋体" w:cs="宋体" w:hint="eastAsia"/>
                <w:szCs w:val="21"/>
              </w:rPr>
              <w:t xml:space="preserve">，竞争对手主要是国内企业。 </w:t>
            </w:r>
          </w:p>
          <w:p w14:paraId="6D415FE5" w14:textId="6011E2B4" w:rsidR="0094042F" w:rsidRPr="005D314B" w:rsidRDefault="0094042F" w:rsidP="0094042F">
            <w:pPr>
              <w:autoSpaceDE w:val="0"/>
              <w:autoSpaceDN w:val="0"/>
              <w:adjustRightInd w:val="0"/>
              <w:spacing w:line="360" w:lineRule="auto"/>
              <w:ind w:firstLine="480"/>
              <w:rPr>
                <w:rFonts w:ascii="宋体" w:hAnsi="宋体" w:cs="宋体"/>
                <w:szCs w:val="21"/>
              </w:rPr>
            </w:pPr>
            <w:r w:rsidRPr="005D314B">
              <w:rPr>
                <w:rFonts w:ascii="宋体" w:hAnsi="宋体" w:cs="宋体" w:hint="eastAsia"/>
                <w:szCs w:val="21"/>
              </w:rPr>
              <w:t>法律法规：公司地处</w:t>
            </w:r>
            <w:r w:rsidR="004F4F64" w:rsidRPr="005D314B">
              <w:rPr>
                <w:rFonts w:ascii="宋体" w:hAnsi="宋体" w:cs="宋体" w:hint="eastAsia"/>
                <w:szCs w:val="21"/>
              </w:rPr>
              <w:t>北京</w:t>
            </w:r>
            <w:r w:rsidR="00AF69DA" w:rsidRPr="005D314B">
              <w:rPr>
                <w:rFonts w:ascii="宋体" w:hAnsi="宋体" w:cs="宋体" w:hint="eastAsia"/>
                <w:szCs w:val="21"/>
              </w:rPr>
              <w:t>市</w:t>
            </w:r>
            <w:r w:rsidRPr="005D314B">
              <w:rPr>
                <w:rFonts w:ascii="宋体" w:hAnsi="宋体" w:cs="宋体" w:hint="eastAsia"/>
                <w:szCs w:val="21"/>
              </w:rPr>
              <w:t>，在环境和职业健康安全方面应符合国家和本</w:t>
            </w:r>
            <w:r w:rsidR="008E77BA" w:rsidRPr="005D314B">
              <w:rPr>
                <w:rFonts w:ascii="宋体" w:hAnsi="宋体" w:cs="宋体" w:hint="eastAsia"/>
                <w:szCs w:val="21"/>
              </w:rPr>
              <w:t>市</w:t>
            </w:r>
            <w:r w:rsidRPr="005D314B">
              <w:rPr>
                <w:rFonts w:ascii="宋体" w:hAnsi="宋体" w:cs="宋体" w:hint="eastAsia"/>
                <w:szCs w:val="21"/>
              </w:rPr>
              <w:t>的环境和安全法律法规要求。</w:t>
            </w:r>
          </w:p>
          <w:p w14:paraId="0008D5D2" w14:textId="77777777" w:rsidR="0094042F" w:rsidRPr="005D314B" w:rsidRDefault="0094042F" w:rsidP="0094042F">
            <w:pPr>
              <w:autoSpaceDE w:val="0"/>
              <w:autoSpaceDN w:val="0"/>
              <w:adjustRightInd w:val="0"/>
              <w:spacing w:line="360" w:lineRule="auto"/>
              <w:ind w:firstLine="480"/>
              <w:rPr>
                <w:rFonts w:ascii="宋体" w:hAnsi="宋体" w:cs="宋体"/>
                <w:szCs w:val="21"/>
              </w:rPr>
            </w:pPr>
            <w:r w:rsidRPr="005D314B">
              <w:rPr>
                <w:rFonts w:ascii="宋体" w:hAnsi="宋体" w:cs="宋体" w:hint="eastAsia"/>
                <w:szCs w:val="21"/>
              </w:rPr>
              <w:t>公司建立和保持《组织环境与相关方要求管理程序》 ，最高管理者应确定与本公司质量/环境/职业健康安全</w:t>
            </w:r>
            <w:r w:rsidRPr="005D314B">
              <w:rPr>
                <w:rFonts w:ascii="宋体" w:hAnsi="宋体" w:cs="宋体" w:hint="eastAsia"/>
                <w:szCs w:val="21"/>
              </w:rPr>
              <w:lastRenderedPageBreak/>
              <w:t>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14:paraId="6DFF960E" w14:textId="77777777" w:rsidR="00D675BB" w:rsidRPr="005D314B" w:rsidRDefault="0094042F" w:rsidP="0094042F">
            <w:pPr>
              <w:autoSpaceDE w:val="0"/>
              <w:autoSpaceDN w:val="0"/>
              <w:adjustRightInd w:val="0"/>
              <w:spacing w:line="360" w:lineRule="auto"/>
              <w:ind w:firstLine="480"/>
              <w:rPr>
                <w:rFonts w:ascii="宋体" w:hAnsi="宋体" w:cs="宋体"/>
                <w:szCs w:val="21"/>
              </w:rPr>
            </w:pPr>
            <w:r w:rsidRPr="005D314B">
              <w:rPr>
                <w:rFonts w:ascii="宋体" w:hAnsi="宋体" w:cs="宋体" w:hint="eastAsia"/>
                <w:szCs w:val="21"/>
              </w:rPr>
              <w:t>本公司定期对这些内部和外部因素的相关信息进行监视和评审，以确保其充分和适宜。</w:t>
            </w:r>
            <w:r w:rsidR="00D675BB" w:rsidRPr="005D314B">
              <w:rPr>
                <w:rFonts w:ascii="宋体" w:hAnsi="宋体" w:cs="宋体" w:hint="eastAsia"/>
                <w:szCs w:val="21"/>
              </w:rPr>
              <w:t>总经理及公司的管理层对以上方面的相关信息进行监视和评审，以便适时做出调整，使之更加适用于公司的实际情况。</w:t>
            </w:r>
          </w:p>
          <w:p w14:paraId="012C7CD8" w14:textId="77777777" w:rsidR="003D4ACE" w:rsidRPr="005D314B" w:rsidRDefault="003D4ACE">
            <w:pPr>
              <w:spacing w:line="280" w:lineRule="exact"/>
              <w:ind w:firstLineChars="200" w:firstLine="420"/>
              <w:rPr>
                <w:rFonts w:ascii="宋体" w:hAnsi="宋体" w:cs="宋体"/>
                <w:szCs w:val="21"/>
              </w:rPr>
            </w:pPr>
          </w:p>
        </w:tc>
        <w:tc>
          <w:tcPr>
            <w:tcW w:w="895" w:type="dxa"/>
          </w:tcPr>
          <w:p w14:paraId="22BE1EFF" w14:textId="77777777" w:rsidR="003D4ACE" w:rsidRPr="005D314B" w:rsidRDefault="003D4ACE">
            <w:pPr>
              <w:rPr>
                <w:rFonts w:ascii="宋体" w:hAnsi="宋体" w:cs="宋体"/>
                <w:szCs w:val="21"/>
              </w:rPr>
            </w:pPr>
          </w:p>
        </w:tc>
      </w:tr>
      <w:tr w:rsidR="003D4ACE" w:rsidRPr="005D314B" w14:paraId="31452835" w14:textId="77777777">
        <w:trPr>
          <w:trHeight w:val="932"/>
        </w:trPr>
        <w:tc>
          <w:tcPr>
            <w:tcW w:w="2160" w:type="dxa"/>
          </w:tcPr>
          <w:p w14:paraId="129D8FDB"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理解相关方的需求和期望</w:t>
            </w:r>
          </w:p>
          <w:p w14:paraId="41A4806D" w14:textId="77777777" w:rsidR="003D4ACE" w:rsidRPr="005D314B" w:rsidRDefault="003D4ACE">
            <w:pPr>
              <w:spacing w:line="280" w:lineRule="exact"/>
            </w:pPr>
          </w:p>
        </w:tc>
        <w:tc>
          <w:tcPr>
            <w:tcW w:w="1012" w:type="dxa"/>
          </w:tcPr>
          <w:p w14:paraId="5EDFB475"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QE</w:t>
            </w:r>
            <w:r w:rsidR="00B03C07" w:rsidRPr="005D314B">
              <w:rPr>
                <w:rFonts w:ascii="宋体" w:hAnsi="宋体" w:cs="宋体" w:hint="eastAsia"/>
                <w:szCs w:val="21"/>
              </w:rPr>
              <w:t>O</w:t>
            </w:r>
            <w:r w:rsidRPr="005D314B">
              <w:rPr>
                <w:rFonts w:ascii="宋体" w:hAnsi="宋体" w:cs="宋体" w:hint="eastAsia"/>
                <w:szCs w:val="21"/>
              </w:rPr>
              <w:t>4.2</w:t>
            </w:r>
          </w:p>
          <w:p w14:paraId="471AC4B2" w14:textId="77777777" w:rsidR="003D4ACE" w:rsidRPr="005D314B" w:rsidRDefault="003D4ACE">
            <w:pPr>
              <w:spacing w:line="280" w:lineRule="exact"/>
            </w:pPr>
          </w:p>
        </w:tc>
        <w:tc>
          <w:tcPr>
            <w:tcW w:w="10642" w:type="dxa"/>
            <w:vAlign w:val="center"/>
          </w:tcPr>
          <w:p w14:paraId="68F8B27C" w14:textId="77777777" w:rsidR="0094042F" w:rsidRPr="005D314B" w:rsidRDefault="00AC6AE3" w:rsidP="0094042F">
            <w:pPr>
              <w:autoSpaceDE w:val="0"/>
              <w:autoSpaceDN w:val="0"/>
              <w:adjustRightInd w:val="0"/>
              <w:spacing w:line="360" w:lineRule="auto"/>
              <w:rPr>
                <w:rFonts w:ascii="宋体" w:hAnsi="宋体" w:cs="宋体"/>
                <w:szCs w:val="21"/>
              </w:rPr>
            </w:pPr>
            <w:r w:rsidRPr="005D314B">
              <w:rPr>
                <w:rFonts w:ascii="宋体" w:hAnsi="宋体" w:cs="宋体" w:hint="eastAsia"/>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w:t>
            </w:r>
            <w:r w:rsidR="0094042F" w:rsidRPr="005D314B">
              <w:rPr>
                <w:rFonts w:ascii="宋体" w:hAnsi="宋体" w:cs="宋体" w:hint="eastAsia"/>
                <w:szCs w:val="21"/>
              </w:rPr>
              <w:t>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14:paraId="27E42660" w14:textId="77777777" w:rsidR="0094042F" w:rsidRPr="005D314B" w:rsidRDefault="0094042F" w:rsidP="0094042F">
            <w:pPr>
              <w:autoSpaceDE w:val="0"/>
              <w:autoSpaceDN w:val="0"/>
              <w:adjustRightInd w:val="0"/>
              <w:spacing w:line="360" w:lineRule="auto"/>
              <w:rPr>
                <w:rFonts w:ascii="宋体" w:hAnsi="宋体" w:cs="宋体"/>
                <w:szCs w:val="21"/>
              </w:rPr>
            </w:pPr>
            <w:bookmarkStart w:id="2" w:name="_Toc475019994"/>
            <w:bookmarkStart w:id="3" w:name="_Toc475020125"/>
            <w:r w:rsidRPr="005D314B">
              <w:rPr>
                <w:rFonts w:ascii="宋体" w:hAnsi="宋体" w:cs="宋体" w:hint="eastAsia"/>
                <w:szCs w:val="21"/>
              </w:rPr>
              <w:t>与质量/环境/职业健康安全管理体系有关的相关方</w:t>
            </w:r>
            <w:bookmarkEnd w:id="2"/>
            <w:bookmarkEnd w:id="3"/>
            <w:r w:rsidRPr="005D314B">
              <w:rPr>
                <w:rFonts w:ascii="宋体" w:hAnsi="宋体" w:cs="宋体" w:hint="eastAsia"/>
                <w:szCs w:val="21"/>
              </w:rPr>
              <w:t>；</w:t>
            </w:r>
          </w:p>
          <w:p w14:paraId="76A0F6DB" w14:textId="77777777" w:rsidR="0094042F" w:rsidRPr="005D314B" w:rsidRDefault="0094042F" w:rsidP="0094042F">
            <w:pPr>
              <w:autoSpaceDE w:val="0"/>
              <w:autoSpaceDN w:val="0"/>
              <w:adjustRightInd w:val="0"/>
              <w:spacing w:line="360" w:lineRule="auto"/>
              <w:rPr>
                <w:rFonts w:ascii="宋体" w:hAnsi="宋体" w:cs="宋体"/>
                <w:szCs w:val="21"/>
              </w:rPr>
            </w:pPr>
            <w:r w:rsidRPr="005D314B">
              <w:rPr>
                <w:rFonts w:ascii="宋体" w:hAnsi="宋体" w:cs="宋体" w:hint="eastAsia"/>
                <w:szCs w:val="21"/>
              </w:rPr>
              <w:t>公司的相关方包括：顾客、员工、银行、外部供应商、雇员及其他为组织工作者、法律法规及监管机关、非政府组织等。</w:t>
            </w:r>
          </w:p>
          <w:p w14:paraId="182B226D" w14:textId="77777777" w:rsidR="0094042F" w:rsidRPr="005D314B" w:rsidRDefault="0094042F" w:rsidP="0094042F">
            <w:pPr>
              <w:autoSpaceDE w:val="0"/>
              <w:autoSpaceDN w:val="0"/>
              <w:adjustRightInd w:val="0"/>
              <w:spacing w:line="360" w:lineRule="auto"/>
              <w:rPr>
                <w:rFonts w:ascii="宋体" w:hAnsi="宋体" w:cs="宋体"/>
                <w:szCs w:val="21"/>
              </w:rPr>
            </w:pPr>
            <w:r w:rsidRPr="005D314B">
              <w:rPr>
                <w:rFonts w:ascii="宋体" w:hAnsi="宋体" w:cs="宋体" w:hint="eastAsia"/>
                <w:szCs w:val="21"/>
              </w:rPr>
              <w:t>公司对这些相关方及其要求的相关信息进行监视和评审，理解和持续满足相关方的需求和期望。</w:t>
            </w:r>
          </w:p>
          <w:p w14:paraId="49D4749B" w14:textId="599DFCBA" w:rsidR="003D4ACE" w:rsidRPr="005D314B" w:rsidRDefault="003D4ACE" w:rsidP="0061669C">
            <w:pPr>
              <w:spacing w:line="360" w:lineRule="auto"/>
              <w:ind w:firstLineChars="200" w:firstLine="420"/>
            </w:pPr>
          </w:p>
        </w:tc>
        <w:tc>
          <w:tcPr>
            <w:tcW w:w="895" w:type="dxa"/>
          </w:tcPr>
          <w:p w14:paraId="768A434F" w14:textId="77777777" w:rsidR="003D4ACE" w:rsidRPr="005D314B" w:rsidRDefault="003D4ACE"/>
        </w:tc>
      </w:tr>
      <w:tr w:rsidR="003D4ACE" w:rsidRPr="005D314B" w14:paraId="5A779348" w14:textId="77777777">
        <w:trPr>
          <w:trHeight w:val="1311"/>
        </w:trPr>
        <w:tc>
          <w:tcPr>
            <w:tcW w:w="2160" w:type="dxa"/>
          </w:tcPr>
          <w:p w14:paraId="4524527E"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确定管理体系的范围</w:t>
            </w:r>
          </w:p>
          <w:p w14:paraId="1D7D926D" w14:textId="77777777" w:rsidR="003D4ACE" w:rsidRPr="005D314B" w:rsidRDefault="003D4ACE">
            <w:pPr>
              <w:spacing w:line="280" w:lineRule="exact"/>
            </w:pPr>
          </w:p>
        </w:tc>
        <w:tc>
          <w:tcPr>
            <w:tcW w:w="1012" w:type="dxa"/>
          </w:tcPr>
          <w:p w14:paraId="75673397"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QE</w:t>
            </w:r>
            <w:r w:rsidR="00B03C07" w:rsidRPr="005D314B">
              <w:rPr>
                <w:rFonts w:ascii="宋体" w:hAnsi="宋体" w:cs="宋体" w:hint="eastAsia"/>
                <w:szCs w:val="21"/>
              </w:rPr>
              <w:t>O</w:t>
            </w:r>
            <w:r w:rsidRPr="005D314B">
              <w:rPr>
                <w:rFonts w:ascii="宋体" w:hAnsi="宋体" w:cs="宋体" w:hint="eastAsia"/>
                <w:szCs w:val="21"/>
              </w:rPr>
              <w:t>4.3</w:t>
            </w:r>
          </w:p>
          <w:p w14:paraId="13331973" w14:textId="77777777" w:rsidR="003D4ACE" w:rsidRPr="005D314B" w:rsidRDefault="003D4ACE">
            <w:pPr>
              <w:spacing w:line="280" w:lineRule="exact"/>
            </w:pPr>
          </w:p>
        </w:tc>
        <w:tc>
          <w:tcPr>
            <w:tcW w:w="10642" w:type="dxa"/>
            <w:vAlign w:val="center"/>
          </w:tcPr>
          <w:p w14:paraId="2A641257" w14:textId="77777777" w:rsidR="003D4ACE" w:rsidRPr="005D314B" w:rsidRDefault="0079159C">
            <w:pPr>
              <w:spacing w:line="280" w:lineRule="exact"/>
              <w:ind w:firstLineChars="200" w:firstLine="420"/>
              <w:jc w:val="left"/>
              <w:rPr>
                <w:rFonts w:ascii="宋体" w:hAnsi="宋体" w:cs="宋体"/>
                <w:szCs w:val="21"/>
              </w:rPr>
            </w:pPr>
            <w:r w:rsidRPr="005D314B">
              <w:rPr>
                <w:rFonts w:ascii="宋体" w:hAnsi="宋体" w:cs="宋体" w:hint="eastAsia"/>
                <w:szCs w:val="21"/>
              </w:rPr>
              <w:t>公司管理体系范围为：</w:t>
            </w:r>
          </w:p>
          <w:p w14:paraId="491BA93A" w14:textId="77777777" w:rsidR="000C7443" w:rsidRPr="000C7443" w:rsidRDefault="000C7443" w:rsidP="000C7443">
            <w:pPr>
              <w:rPr>
                <w:rFonts w:hint="eastAsia"/>
              </w:rPr>
            </w:pPr>
            <w:r w:rsidRPr="000C7443">
              <w:rPr>
                <w:rFonts w:hint="eastAsia"/>
              </w:rPr>
              <w:t>Q</w:t>
            </w:r>
            <w:r w:rsidRPr="000C7443">
              <w:rPr>
                <w:rFonts w:hint="eastAsia"/>
              </w:rPr>
              <w:t>：资质范围内空调的销售及维修安装</w:t>
            </w:r>
          </w:p>
          <w:p w14:paraId="4537E951" w14:textId="77777777" w:rsidR="000C7443" w:rsidRPr="000C7443" w:rsidRDefault="000C7443" w:rsidP="000C7443">
            <w:pPr>
              <w:rPr>
                <w:rFonts w:hint="eastAsia"/>
              </w:rPr>
            </w:pPr>
            <w:r w:rsidRPr="000C7443">
              <w:rPr>
                <w:rFonts w:hint="eastAsia"/>
              </w:rPr>
              <w:t>E</w:t>
            </w:r>
            <w:r w:rsidRPr="000C7443">
              <w:rPr>
                <w:rFonts w:hint="eastAsia"/>
              </w:rPr>
              <w:t>：资质范围内空调的销售及维修安装所涉及场所相关的环境管理活动</w:t>
            </w:r>
          </w:p>
          <w:p w14:paraId="1F5AC398" w14:textId="19032E38" w:rsidR="003D4ACE" w:rsidRPr="005D314B" w:rsidRDefault="000C7443" w:rsidP="00AF69DA">
            <w:pPr>
              <w:rPr>
                <w:rFonts w:hint="eastAsia"/>
              </w:rPr>
            </w:pPr>
            <w:r w:rsidRPr="000C7443">
              <w:rPr>
                <w:rFonts w:hint="eastAsia"/>
              </w:rPr>
              <w:t>O</w:t>
            </w:r>
            <w:r w:rsidRPr="000C7443">
              <w:rPr>
                <w:rFonts w:hint="eastAsia"/>
              </w:rPr>
              <w:t>：资质范围内空调的销售及维修安装所涉及场所相关的职业健康安全管理活动</w:t>
            </w:r>
          </w:p>
        </w:tc>
        <w:tc>
          <w:tcPr>
            <w:tcW w:w="895" w:type="dxa"/>
          </w:tcPr>
          <w:p w14:paraId="780E5FA1" w14:textId="77777777" w:rsidR="003D4ACE" w:rsidRPr="005D314B" w:rsidRDefault="003D4ACE"/>
        </w:tc>
      </w:tr>
      <w:tr w:rsidR="003D4ACE" w:rsidRPr="005D314B" w14:paraId="3C176822" w14:textId="77777777">
        <w:trPr>
          <w:trHeight w:val="2110"/>
        </w:trPr>
        <w:tc>
          <w:tcPr>
            <w:tcW w:w="2160" w:type="dxa"/>
          </w:tcPr>
          <w:p w14:paraId="385A0B4C"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lastRenderedPageBreak/>
              <w:t>管理体系及其过程</w:t>
            </w:r>
          </w:p>
          <w:p w14:paraId="717029CA" w14:textId="77777777" w:rsidR="003D4ACE" w:rsidRPr="005D314B" w:rsidRDefault="003D4ACE">
            <w:pPr>
              <w:spacing w:line="280" w:lineRule="exact"/>
            </w:pPr>
          </w:p>
        </w:tc>
        <w:tc>
          <w:tcPr>
            <w:tcW w:w="1012" w:type="dxa"/>
          </w:tcPr>
          <w:p w14:paraId="770019A6"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QE</w:t>
            </w:r>
            <w:r w:rsidR="00B03C07" w:rsidRPr="005D314B">
              <w:rPr>
                <w:rFonts w:ascii="宋体" w:hAnsi="宋体" w:cs="宋体" w:hint="eastAsia"/>
                <w:szCs w:val="21"/>
              </w:rPr>
              <w:t>O</w:t>
            </w:r>
            <w:r w:rsidRPr="005D314B">
              <w:rPr>
                <w:rFonts w:ascii="宋体" w:hAnsi="宋体" w:cs="宋体" w:hint="eastAsia"/>
                <w:szCs w:val="21"/>
              </w:rPr>
              <w:t>4.4</w:t>
            </w:r>
          </w:p>
          <w:p w14:paraId="59E4EB77" w14:textId="77777777" w:rsidR="003D4ACE" w:rsidRPr="005D314B" w:rsidRDefault="003D4ACE">
            <w:pPr>
              <w:spacing w:line="280" w:lineRule="exact"/>
            </w:pPr>
          </w:p>
        </w:tc>
        <w:tc>
          <w:tcPr>
            <w:tcW w:w="10642" w:type="dxa"/>
            <w:vAlign w:val="center"/>
          </w:tcPr>
          <w:p w14:paraId="3E2A1F4E" w14:textId="22DE83B0" w:rsidR="003D4ACE" w:rsidRPr="005D314B" w:rsidRDefault="0079159C" w:rsidP="0061669C">
            <w:pPr>
              <w:spacing w:line="360" w:lineRule="auto"/>
              <w:ind w:firstLineChars="200" w:firstLine="420"/>
              <w:rPr>
                <w:rFonts w:ascii="宋体" w:hAnsi="宋体" w:cs="宋体"/>
                <w:szCs w:val="21"/>
              </w:rPr>
            </w:pPr>
            <w:r w:rsidRPr="005D314B">
              <w:rPr>
                <w:rFonts w:ascii="宋体" w:hAnsi="宋体" w:cs="宋体" w:hint="eastAsia"/>
                <w:szCs w:val="21"/>
              </w:rPr>
              <w:t>该公司20</w:t>
            </w:r>
            <w:r w:rsidR="00E967B5" w:rsidRPr="005D314B">
              <w:rPr>
                <w:rFonts w:ascii="宋体" w:hAnsi="宋体" w:cs="宋体"/>
                <w:szCs w:val="21"/>
              </w:rPr>
              <w:t>20</w:t>
            </w:r>
            <w:r w:rsidR="004F4F64" w:rsidRPr="005D314B">
              <w:rPr>
                <w:rFonts w:ascii="宋体" w:hAnsi="宋体" w:cs="宋体"/>
                <w:szCs w:val="21"/>
              </w:rPr>
              <w:t>.5</w:t>
            </w:r>
            <w:r w:rsidR="0061669C" w:rsidRPr="005D314B">
              <w:rPr>
                <w:rFonts w:ascii="宋体" w:hAnsi="宋体" w:cs="宋体" w:hint="eastAsia"/>
                <w:szCs w:val="21"/>
              </w:rPr>
              <w:t>.10</w:t>
            </w:r>
            <w:r w:rsidRPr="005D314B">
              <w:rPr>
                <w:rFonts w:ascii="宋体" w:hAnsi="宋体" w:cs="宋体" w:hint="eastAsia"/>
                <w:szCs w:val="21"/>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sidR="00987123" w:rsidRPr="005D314B">
              <w:rPr>
                <w:rFonts w:ascii="宋体" w:hAnsi="宋体" w:cs="宋体"/>
                <w:szCs w:val="21"/>
              </w:rPr>
              <w:t>20</w:t>
            </w:r>
            <w:r w:rsidR="00987123" w:rsidRPr="005D314B">
              <w:rPr>
                <w:rFonts w:ascii="宋体" w:hAnsi="宋体" w:cs="宋体" w:hint="eastAsia"/>
                <w:szCs w:val="21"/>
              </w:rPr>
              <w:t>年3</w:t>
            </w:r>
            <w:r w:rsidR="00C7523D" w:rsidRPr="005D314B">
              <w:rPr>
                <w:rFonts w:ascii="宋体" w:hAnsi="宋体" w:cs="宋体" w:hint="eastAsia"/>
                <w:szCs w:val="21"/>
              </w:rPr>
              <w:t>月-</w:t>
            </w:r>
            <w:r w:rsidR="0094042F" w:rsidRPr="005D314B">
              <w:rPr>
                <w:rFonts w:ascii="宋体" w:hAnsi="宋体" w:cs="宋体"/>
                <w:szCs w:val="21"/>
              </w:rPr>
              <w:t>2020</w:t>
            </w:r>
            <w:r w:rsidR="006E6C19" w:rsidRPr="005D314B">
              <w:rPr>
                <w:rFonts w:ascii="宋体" w:hAnsi="宋体" w:cs="宋体" w:hint="eastAsia"/>
                <w:szCs w:val="21"/>
              </w:rPr>
              <w:t>年</w:t>
            </w:r>
            <w:r w:rsidR="0061669C" w:rsidRPr="005D314B">
              <w:rPr>
                <w:rFonts w:ascii="宋体" w:hAnsi="宋体" w:cs="宋体" w:hint="eastAsia"/>
                <w:szCs w:val="21"/>
              </w:rPr>
              <w:t>6</w:t>
            </w:r>
            <w:r w:rsidR="00C7523D" w:rsidRPr="005D314B">
              <w:rPr>
                <w:rFonts w:ascii="宋体" w:hAnsi="宋体" w:cs="宋体" w:hint="eastAsia"/>
                <w:szCs w:val="21"/>
              </w:rPr>
              <w:t>月</w:t>
            </w:r>
            <w:r w:rsidRPr="005D314B">
              <w:rPr>
                <w:rFonts w:ascii="宋体" w:hAnsi="宋体" w:cs="宋体" w:hint="eastAsia"/>
                <w:szCs w:val="21"/>
              </w:rPr>
              <w:t>管理目标分解及完成情况记录。</w:t>
            </w:r>
          </w:p>
          <w:p w14:paraId="70FFBC77" w14:textId="77777777" w:rsidR="003D4ACE" w:rsidRPr="005D314B" w:rsidRDefault="0079159C" w:rsidP="0061669C">
            <w:pPr>
              <w:spacing w:line="360" w:lineRule="auto"/>
              <w:ind w:firstLineChars="200" w:firstLine="420"/>
              <w:rPr>
                <w:rFonts w:ascii="宋体" w:hAnsi="宋体" w:cs="宋体"/>
                <w:szCs w:val="21"/>
              </w:rPr>
            </w:pPr>
            <w:r w:rsidRPr="005D314B">
              <w:rPr>
                <w:rFonts w:ascii="宋体" w:hAnsi="宋体" w:cs="宋体" w:hint="eastAsia"/>
                <w:szCs w:val="21"/>
              </w:rPr>
              <w:t>与负责人交流：部门确定了满足与管理体系有关的客户及相关方的要求。</w:t>
            </w:r>
          </w:p>
          <w:p w14:paraId="1DEE05DD" w14:textId="77777777" w:rsidR="003D4ACE" w:rsidRPr="005D314B" w:rsidRDefault="00AC393F" w:rsidP="0061669C">
            <w:pPr>
              <w:spacing w:line="360" w:lineRule="auto"/>
              <w:ind w:firstLineChars="200" w:firstLine="420"/>
            </w:pPr>
            <w:r w:rsidRPr="005D314B">
              <w:rPr>
                <w:rFonts w:ascii="宋体" w:hAnsi="宋体" w:cs="宋体" w:hint="eastAsia"/>
                <w:szCs w:val="21"/>
              </w:rPr>
              <w:t>为能在公司范围内更好的应用质量/环境/职业健康安全管理体系及其过程方法，</w:t>
            </w:r>
            <w:r w:rsidR="0061669C" w:rsidRPr="005D314B">
              <w:rPr>
                <w:rFonts w:ascii="宋体" w:hAnsi="宋体" w:cs="宋体" w:hint="eastAsia"/>
                <w:szCs w:val="21"/>
              </w:rPr>
              <w:t>综合部</w:t>
            </w:r>
            <w:r w:rsidRPr="005D314B">
              <w:rPr>
                <w:rFonts w:ascii="宋体" w:hAnsi="宋体" w:cs="宋体" w:hint="eastAsia"/>
                <w:szCs w:val="21"/>
              </w:rPr>
              <w:t>编制《管理手册》，作为公司质量管理的纲领性文件；编制《程序文件》，说明本公司内部质量/环境/职业健康安全体系运行的各过程及其之间的顺序和相互作用；编制各</w:t>
            </w:r>
            <w:proofErr w:type="gramStart"/>
            <w:r w:rsidRPr="005D314B">
              <w:rPr>
                <w:rFonts w:ascii="宋体" w:hAnsi="宋体" w:cs="宋体" w:hint="eastAsia"/>
                <w:szCs w:val="21"/>
              </w:rPr>
              <w:t>类支持</w:t>
            </w:r>
            <w:proofErr w:type="gramEnd"/>
            <w:r w:rsidRPr="005D314B">
              <w:rPr>
                <w:rFonts w:ascii="宋体" w:hAnsi="宋体" w:cs="宋体" w:hint="eastAsia"/>
                <w:szCs w:val="21"/>
              </w:rPr>
              <w:t>性文件及记录表格等作为证明过程运行的证据。</w:t>
            </w:r>
          </w:p>
        </w:tc>
        <w:tc>
          <w:tcPr>
            <w:tcW w:w="895" w:type="dxa"/>
          </w:tcPr>
          <w:p w14:paraId="4F63A0AA" w14:textId="77777777" w:rsidR="003D4ACE" w:rsidRPr="005D314B" w:rsidRDefault="003D4ACE"/>
        </w:tc>
      </w:tr>
      <w:tr w:rsidR="003D4ACE" w:rsidRPr="005D314B" w14:paraId="160FF181" w14:textId="77777777">
        <w:trPr>
          <w:trHeight w:val="1008"/>
        </w:trPr>
        <w:tc>
          <w:tcPr>
            <w:tcW w:w="2160" w:type="dxa"/>
          </w:tcPr>
          <w:p w14:paraId="6902BA0A"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领导作用与承诺</w:t>
            </w:r>
          </w:p>
          <w:p w14:paraId="28A7FBBC" w14:textId="77777777" w:rsidR="003D4ACE" w:rsidRPr="005D314B" w:rsidRDefault="0079159C">
            <w:pPr>
              <w:spacing w:line="280" w:lineRule="exact"/>
            </w:pPr>
            <w:r w:rsidRPr="005D314B">
              <w:rPr>
                <w:rFonts w:ascii="宋体" w:hAnsi="宋体" w:cs="宋体" w:hint="eastAsia"/>
                <w:szCs w:val="21"/>
              </w:rPr>
              <w:t>--总则</w:t>
            </w:r>
          </w:p>
        </w:tc>
        <w:tc>
          <w:tcPr>
            <w:tcW w:w="1012" w:type="dxa"/>
          </w:tcPr>
          <w:p w14:paraId="4F711691" w14:textId="77777777" w:rsidR="003D4ACE" w:rsidRPr="005D314B" w:rsidRDefault="00513CA4">
            <w:pPr>
              <w:spacing w:line="280" w:lineRule="exact"/>
              <w:rPr>
                <w:rFonts w:ascii="宋体" w:hAnsi="宋体" w:cs="宋体"/>
                <w:szCs w:val="21"/>
              </w:rPr>
            </w:pPr>
            <w:r w:rsidRPr="005D314B">
              <w:rPr>
                <w:rFonts w:ascii="宋体" w:hAnsi="宋体" w:cs="宋体" w:hint="eastAsia"/>
                <w:szCs w:val="21"/>
              </w:rPr>
              <w:t>QE</w:t>
            </w:r>
            <w:r w:rsidR="00B03C07" w:rsidRPr="005D314B">
              <w:rPr>
                <w:rFonts w:ascii="宋体" w:hAnsi="宋体" w:cs="宋体" w:hint="eastAsia"/>
                <w:szCs w:val="21"/>
              </w:rPr>
              <w:t>O</w:t>
            </w:r>
          </w:p>
          <w:p w14:paraId="407B8627"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5.1</w:t>
            </w:r>
          </w:p>
          <w:p w14:paraId="5DD658F6"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5.1.1</w:t>
            </w:r>
          </w:p>
          <w:p w14:paraId="031FCA8F" w14:textId="77777777" w:rsidR="003D4ACE" w:rsidRPr="005D314B" w:rsidRDefault="003D4ACE">
            <w:pPr>
              <w:spacing w:line="280" w:lineRule="exact"/>
            </w:pPr>
          </w:p>
        </w:tc>
        <w:tc>
          <w:tcPr>
            <w:tcW w:w="10642" w:type="dxa"/>
            <w:vAlign w:val="center"/>
          </w:tcPr>
          <w:p w14:paraId="75AA86B8" w14:textId="6238472E" w:rsidR="003D4ACE" w:rsidRPr="005D314B" w:rsidRDefault="0079159C">
            <w:pPr>
              <w:spacing w:line="280" w:lineRule="exact"/>
              <w:ind w:firstLineChars="200" w:firstLine="420"/>
              <w:rPr>
                <w:rFonts w:ascii="宋体" w:hAnsi="宋体" w:cs="宋体"/>
                <w:szCs w:val="21"/>
              </w:rPr>
            </w:pPr>
            <w:r w:rsidRPr="005D314B">
              <w:rPr>
                <w:rFonts w:ascii="宋体" w:hAnsi="宋体" w:cs="宋体" w:hint="eastAsia"/>
                <w:szCs w:val="21"/>
              </w:rPr>
              <w:t>公</w:t>
            </w:r>
            <w:r w:rsidRPr="005D314B">
              <w:rPr>
                <w:rFonts w:hint="eastAsia"/>
                <w:bCs/>
                <w:sz w:val="24"/>
                <w:szCs w:val="24"/>
              </w:rPr>
              <w:t>司总经理</w:t>
            </w:r>
            <w:r w:rsidR="000C7443" w:rsidRPr="005D314B">
              <w:rPr>
                <w:rFonts w:hint="eastAsia"/>
                <w:bCs/>
                <w:sz w:val="24"/>
                <w:szCs w:val="24"/>
              </w:rPr>
              <w:t>边洪巍</w:t>
            </w:r>
            <w:r w:rsidRPr="005D314B">
              <w:rPr>
                <w:rFonts w:ascii="宋体" w:hAnsi="宋体" w:cs="宋体" w:hint="eastAsia"/>
                <w:szCs w:val="21"/>
              </w:rPr>
              <w:t>介绍主要承诺有：</w:t>
            </w:r>
          </w:p>
          <w:p w14:paraId="29FF3895" w14:textId="77777777" w:rsidR="00AC393F" w:rsidRPr="005D314B" w:rsidRDefault="00AC393F" w:rsidP="00AC393F">
            <w:pPr>
              <w:spacing w:line="360" w:lineRule="auto"/>
              <w:ind w:firstLineChars="200" w:firstLine="420"/>
              <w:jc w:val="left"/>
              <w:rPr>
                <w:rFonts w:ascii="宋体" w:hAnsi="宋体" w:cs="宋体"/>
                <w:szCs w:val="21"/>
              </w:rPr>
            </w:pPr>
            <w:r w:rsidRPr="005D314B">
              <w:rPr>
                <w:rFonts w:ascii="宋体" w:hAnsi="宋体" w:cs="宋体" w:hint="eastAsia"/>
                <w:szCs w:val="21"/>
              </w:rPr>
              <w:t>a）对质量/环境/职业健康安全管理体系的有效性负有责任；</w:t>
            </w:r>
          </w:p>
          <w:p w14:paraId="3F2A80B9" w14:textId="77777777" w:rsidR="00AC393F" w:rsidRPr="005D314B" w:rsidRDefault="00AC393F" w:rsidP="00AC393F">
            <w:pPr>
              <w:spacing w:line="360" w:lineRule="auto"/>
              <w:ind w:firstLineChars="200" w:firstLine="420"/>
              <w:jc w:val="left"/>
              <w:rPr>
                <w:rFonts w:ascii="宋体" w:hAnsi="宋体" w:cs="宋体"/>
                <w:szCs w:val="21"/>
              </w:rPr>
            </w:pPr>
            <w:r w:rsidRPr="005D314B">
              <w:rPr>
                <w:rFonts w:ascii="宋体" w:hAnsi="宋体" w:cs="宋体" w:hint="eastAsia"/>
                <w:szCs w:val="21"/>
              </w:rPr>
              <w:t>b）确保制定质量/环境/职业健康安全管理体系的质量/环境/职业健康安全方针和质量/环境/职业健康安全目标，并与组织环境和战略方向相一致；</w:t>
            </w:r>
          </w:p>
          <w:p w14:paraId="5C9915D1" w14:textId="77777777" w:rsidR="00AC393F" w:rsidRPr="005D314B" w:rsidRDefault="00AC393F" w:rsidP="00AC393F">
            <w:pPr>
              <w:spacing w:line="360" w:lineRule="auto"/>
              <w:ind w:leftChars="100" w:left="210" w:firstLineChars="100" w:firstLine="210"/>
              <w:jc w:val="left"/>
              <w:rPr>
                <w:rFonts w:ascii="宋体" w:hAnsi="宋体" w:cs="宋体"/>
                <w:szCs w:val="21"/>
              </w:rPr>
            </w:pPr>
            <w:r w:rsidRPr="005D314B">
              <w:rPr>
                <w:rFonts w:ascii="宋体" w:hAnsi="宋体" w:cs="宋体" w:hint="eastAsia"/>
                <w:szCs w:val="21"/>
              </w:rPr>
              <w:t>c）确保质量/环境/职业健康安全管理体系要求融入与组织的业务过程；</w:t>
            </w:r>
          </w:p>
          <w:p w14:paraId="77E6E03E" w14:textId="77777777" w:rsidR="00AC393F" w:rsidRPr="005D314B" w:rsidRDefault="00AC393F" w:rsidP="00AC393F">
            <w:pPr>
              <w:spacing w:line="360" w:lineRule="auto"/>
              <w:ind w:firstLineChars="200" w:firstLine="420"/>
              <w:jc w:val="left"/>
              <w:rPr>
                <w:rFonts w:ascii="宋体" w:hAnsi="宋体" w:cs="宋体"/>
                <w:szCs w:val="21"/>
              </w:rPr>
            </w:pPr>
            <w:r w:rsidRPr="005D314B">
              <w:rPr>
                <w:rFonts w:ascii="宋体" w:hAnsi="宋体" w:cs="宋体" w:hint="eastAsia"/>
                <w:szCs w:val="21"/>
              </w:rPr>
              <w:t>d）促进使用过程方法和基于风险的思维；</w:t>
            </w:r>
          </w:p>
          <w:p w14:paraId="6F35AB3F" w14:textId="77777777" w:rsidR="00AC393F" w:rsidRPr="005D314B" w:rsidRDefault="00AC393F" w:rsidP="00AC393F">
            <w:pPr>
              <w:spacing w:line="360" w:lineRule="auto"/>
              <w:ind w:firstLineChars="200" w:firstLine="420"/>
              <w:jc w:val="left"/>
              <w:rPr>
                <w:rFonts w:ascii="宋体" w:hAnsi="宋体" w:cs="宋体"/>
                <w:szCs w:val="21"/>
              </w:rPr>
            </w:pPr>
            <w:r w:rsidRPr="005D314B">
              <w:rPr>
                <w:rFonts w:ascii="宋体" w:hAnsi="宋体" w:cs="宋体" w:hint="eastAsia"/>
                <w:szCs w:val="21"/>
              </w:rPr>
              <w:t>e）确保获得质量/环境/职业健康安全管理体系所需的资源；</w:t>
            </w:r>
          </w:p>
          <w:p w14:paraId="78F7927C" w14:textId="77777777" w:rsidR="00AC393F" w:rsidRPr="005D314B" w:rsidRDefault="00AC393F" w:rsidP="00AC393F">
            <w:pPr>
              <w:spacing w:line="360" w:lineRule="auto"/>
              <w:ind w:firstLineChars="200" w:firstLine="420"/>
              <w:jc w:val="left"/>
              <w:rPr>
                <w:rFonts w:ascii="宋体" w:hAnsi="宋体" w:cs="宋体"/>
                <w:szCs w:val="21"/>
              </w:rPr>
            </w:pPr>
            <w:r w:rsidRPr="005D314B">
              <w:rPr>
                <w:rFonts w:ascii="宋体" w:hAnsi="宋体" w:cs="宋体" w:hint="eastAsia"/>
                <w:szCs w:val="21"/>
              </w:rPr>
              <w:t>f）沟通有效的质量管理和符合质量/环境/职业健康安全管理体系要求的重要性；</w:t>
            </w:r>
          </w:p>
          <w:p w14:paraId="4CBB8FF7" w14:textId="77777777" w:rsidR="00AC393F" w:rsidRPr="005D314B" w:rsidRDefault="00AC393F" w:rsidP="00AC393F">
            <w:pPr>
              <w:spacing w:line="360" w:lineRule="auto"/>
              <w:ind w:firstLineChars="200" w:firstLine="420"/>
              <w:jc w:val="left"/>
              <w:rPr>
                <w:rFonts w:ascii="宋体" w:hAnsi="宋体" w:cs="宋体"/>
                <w:szCs w:val="21"/>
              </w:rPr>
            </w:pPr>
            <w:r w:rsidRPr="005D314B">
              <w:rPr>
                <w:rFonts w:ascii="宋体" w:hAnsi="宋体" w:cs="宋体" w:hint="eastAsia"/>
                <w:szCs w:val="21"/>
              </w:rPr>
              <w:t>g）确保实现质量/环境/职业健康安全管理体系的预期结果；</w:t>
            </w:r>
          </w:p>
          <w:p w14:paraId="528EC661" w14:textId="77777777" w:rsidR="00AC393F" w:rsidRPr="005D314B" w:rsidRDefault="00AC393F" w:rsidP="00AC393F">
            <w:pPr>
              <w:spacing w:line="360" w:lineRule="auto"/>
              <w:ind w:firstLineChars="200" w:firstLine="420"/>
              <w:jc w:val="left"/>
              <w:rPr>
                <w:rFonts w:ascii="宋体" w:hAnsi="宋体" w:cs="宋体"/>
                <w:szCs w:val="21"/>
              </w:rPr>
            </w:pPr>
            <w:r w:rsidRPr="005D314B">
              <w:rPr>
                <w:rFonts w:ascii="宋体" w:hAnsi="宋体" w:cs="宋体" w:hint="eastAsia"/>
                <w:szCs w:val="21"/>
              </w:rPr>
              <w:t>h）促进、知道和支持员工努力提高质量/环境/职业健康安全管理体系的有效性；</w:t>
            </w:r>
          </w:p>
          <w:p w14:paraId="4A5D544D" w14:textId="77777777" w:rsidR="00AC393F" w:rsidRPr="005D314B" w:rsidRDefault="00AC393F" w:rsidP="00AC393F">
            <w:pPr>
              <w:spacing w:line="360" w:lineRule="auto"/>
              <w:ind w:firstLineChars="200" w:firstLine="420"/>
              <w:jc w:val="left"/>
              <w:rPr>
                <w:rFonts w:ascii="宋体" w:hAnsi="宋体" w:cs="宋体"/>
                <w:szCs w:val="21"/>
              </w:rPr>
            </w:pPr>
            <w:proofErr w:type="spellStart"/>
            <w:r w:rsidRPr="005D314B">
              <w:rPr>
                <w:rFonts w:ascii="宋体" w:hAnsi="宋体" w:cs="宋体" w:hint="eastAsia"/>
                <w:szCs w:val="21"/>
              </w:rPr>
              <w:lastRenderedPageBreak/>
              <w:t>i</w:t>
            </w:r>
            <w:proofErr w:type="spellEnd"/>
            <w:r w:rsidRPr="005D314B">
              <w:rPr>
                <w:rFonts w:ascii="宋体" w:hAnsi="宋体" w:cs="宋体" w:hint="eastAsia"/>
                <w:szCs w:val="21"/>
              </w:rPr>
              <w:t>）推动改进；</w:t>
            </w:r>
          </w:p>
          <w:p w14:paraId="7977D860" w14:textId="77777777" w:rsidR="00AC393F" w:rsidRPr="005D314B" w:rsidRDefault="00AC393F" w:rsidP="00AC393F">
            <w:pPr>
              <w:spacing w:line="280" w:lineRule="exact"/>
              <w:ind w:firstLineChars="200" w:firstLine="420"/>
              <w:rPr>
                <w:rFonts w:ascii="宋体" w:hAnsi="宋体" w:cs="宋体"/>
                <w:szCs w:val="21"/>
              </w:rPr>
            </w:pPr>
            <w:r w:rsidRPr="005D314B">
              <w:rPr>
                <w:rFonts w:ascii="宋体" w:hAnsi="宋体" w:cs="宋体" w:hint="eastAsia"/>
                <w:szCs w:val="21"/>
              </w:rPr>
              <w:t>j）支持其他的管理者履行其相关领域的职责</w:t>
            </w:r>
          </w:p>
          <w:p w14:paraId="05B4C2E1" w14:textId="77777777" w:rsidR="003D4ACE" w:rsidRPr="005D314B" w:rsidRDefault="0079159C" w:rsidP="0061669C">
            <w:pPr>
              <w:spacing w:line="360" w:lineRule="auto"/>
              <w:ind w:firstLineChars="200" w:firstLine="420"/>
              <w:rPr>
                <w:rFonts w:ascii="宋体" w:hAnsi="宋体" w:cs="宋体"/>
                <w:szCs w:val="21"/>
              </w:rPr>
            </w:pPr>
            <w:r w:rsidRPr="005D314B">
              <w:rPr>
                <w:rFonts w:ascii="宋体" w:hAnsi="宋体" w:cs="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02A4E9B7" w14:textId="77777777" w:rsidR="003D4ACE" w:rsidRPr="005D314B" w:rsidRDefault="0079159C" w:rsidP="0061669C">
            <w:pPr>
              <w:spacing w:line="360" w:lineRule="auto"/>
              <w:ind w:firstLineChars="200" w:firstLine="420"/>
            </w:pPr>
            <w:r w:rsidRPr="005D314B">
              <w:rPr>
                <w:rFonts w:ascii="宋体" w:hAnsi="宋体" w:cs="宋体" w:hint="eastAsia"/>
                <w:szCs w:val="21"/>
              </w:rPr>
              <w:t>承诺基本实现，没有违反的情况发生。</w:t>
            </w:r>
          </w:p>
        </w:tc>
        <w:tc>
          <w:tcPr>
            <w:tcW w:w="895" w:type="dxa"/>
          </w:tcPr>
          <w:p w14:paraId="0BA6B8E5" w14:textId="77777777" w:rsidR="003D4ACE" w:rsidRPr="005D314B" w:rsidRDefault="003D4ACE"/>
        </w:tc>
      </w:tr>
      <w:tr w:rsidR="003D4ACE" w:rsidRPr="005D314B" w14:paraId="579D94E9" w14:textId="77777777">
        <w:trPr>
          <w:trHeight w:val="2110"/>
        </w:trPr>
        <w:tc>
          <w:tcPr>
            <w:tcW w:w="2160" w:type="dxa"/>
          </w:tcPr>
          <w:p w14:paraId="7CB090D5"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方针</w:t>
            </w:r>
          </w:p>
          <w:p w14:paraId="1CB12811"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制定方针</w:t>
            </w:r>
          </w:p>
          <w:p w14:paraId="535AC69A" w14:textId="77777777" w:rsidR="003D4ACE" w:rsidRPr="005D314B" w:rsidRDefault="0079159C">
            <w:pPr>
              <w:spacing w:line="280" w:lineRule="exact"/>
            </w:pPr>
            <w:r w:rsidRPr="005D314B">
              <w:rPr>
                <w:rFonts w:ascii="宋体" w:hAnsi="宋体" w:cs="宋体" w:hint="eastAsia"/>
                <w:szCs w:val="21"/>
              </w:rPr>
              <w:t>沟通方针</w:t>
            </w:r>
          </w:p>
        </w:tc>
        <w:tc>
          <w:tcPr>
            <w:tcW w:w="1012" w:type="dxa"/>
          </w:tcPr>
          <w:p w14:paraId="5C81E526"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QE</w:t>
            </w:r>
            <w:r w:rsidR="00B03C07" w:rsidRPr="005D314B">
              <w:rPr>
                <w:rFonts w:ascii="宋体" w:hAnsi="宋体" w:cs="宋体" w:hint="eastAsia"/>
                <w:szCs w:val="21"/>
              </w:rPr>
              <w:t>O</w:t>
            </w:r>
            <w:r w:rsidRPr="005D314B">
              <w:rPr>
                <w:rFonts w:ascii="宋体" w:hAnsi="宋体" w:cs="宋体" w:hint="eastAsia"/>
                <w:szCs w:val="21"/>
              </w:rPr>
              <w:t>5.2</w:t>
            </w:r>
          </w:p>
          <w:p w14:paraId="7E40CF86" w14:textId="77777777" w:rsidR="003D4ACE" w:rsidRPr="005D314B" w:rsidRDefault="003D4ACE">
            <w:pPr>
              <w:snapToGrid w:val="0"/>
              <w:spacing w:line="280" w:lineRule="exact"/>
              <w:rPr>
                <w:szCs w:val="21"/>
              </w:rPr>
            </w:pPr>
          </w:p>
          <w:p w14:paraId="17663707" w14:textId="77777777" w:rsidR="003D4ACE" w:rsidRPr="005D314B" w:rsidRDefault="003D4ACE">
            <w:pPr>
              <w:spacing w:line="280" w:lineRule="exact"/>
              <w:rPr>
                <w:rFonts w:ascii="宋体" w:hAnsi="宋体" w:cs="宋体"/>
                <w:szCs w:val="21"/>
              </w:rPr>
            </w:pPr>
          </w:p>
          <w:p w14:paraId="4759B805" w14:textId="77777777" w:rsidR="003D4ACE" w:rsidRPr="005D314B" w:rsidRDefault="003D4ACE">
            <w:pPr>
              <w:spacing w:line="280" w:lineRule="exact"/>
            </w:pPr>
          </w:p>
        </w:tc>
        <w:tc>
          <w:tcPr>
            <w:tcW w:w="10642" w:type="dxa"/>
            <w:vAlign w:val="center"/>
          </w:tcPr>
          <w:p w14:paraId="57F585A9" w14:textId="77777777" w:rsidR="003D4ACE" w:rsidRPr="005D314B" w:rsidRDefault="0079159C" w:rsidP="0061669C">
            <w:pPr>
              <w:spacing w:line="280" w:lineRule="exact"/>
              <w:ind w:firstLineChars="200" w:firstLine="420"/>
              <w:rPr>
                <w:rFonts w:ascii="宋体" w:hAnsi="宋体" w:cs="宋体"/>
                <w:szCs w:val="21"/>
              </w:rPr>
            </w:pPr>
            <w:r w:rsidRPr="005D314B">
              <w:rPr>
                <w:rFonts w:ascii="宋体" w:hAnsi="宋体" w:cs="宋体" w:hint="eastAsia"/>
                <w:szCs w:val="21"/>
              </w:rPr>
              <w:t>该公司管理方针</w:t>
            </w:r>
          </w:p>
          <w:p w14:paraId="0115892D" w14:textId="77777777" w:rsidR="0061669C" w:rsidRPr="005D314B" w:rsidRDefault="0061669C" w:rsidP="00987123">
            <w:pPr>
              <w:autoSpaceDE w:val="0"/>
              <w:autoSpaceDN w:val="0"/>
              <w:adjustRightInd w:val="0"/>
              <w:spacing w:line="280" w:lineRule="exact"/>
              <w:ind w:firstLineChars="200" w:firstLine="420"/>
              <w:rPr>
                <w:rFonts w:ascii="宋体" w:hAnsi="宋体" w:cs="宋体"/>
                <w:szCs w:val="21"/>
              </w:rPr>
            </w:pPr>
            <w:r w:rsidRPr="005D314B">
              <w:rPr>
                <w:rFonts w:ascii="宋体" w:hAnsi="宋体" w:cs="宋体" w:hint="eastAsia"/>
                <w:szCs w:val="21"/>
              </w:rPr>
              <w:t>守法诚信追求质量，预防污染保护环境；</w:t>
            </w:r>
          </w:p>
          <w:p w14:paraId="323C4297" w14:textId="77777777" w:rsidR="0061669C" w:rsidRPr="005D314B" w:rsidRDefault="0061669C" w:rsidP="0061669C">
            <w:pPr>
              <w:autoSpaceDE w:val="0"/>
              <w:autoSpaceDN w:val="0"/>
              <w:adjustRightInd w:val="0"/>
              <w:spacing w:line="280" w:lineRule="exact"/>
              <w:ind w:firstLineChars="200" w:firstLine="420"/>
              <w:rPr>
                <w:rFonts w:ascii="宋体" w:hAnsi="宋体" w:cs="宋体"/>
                <w:szCs w:val="21"/>
              </w:rPr>
            </w:pPr>
            <w:r w:rsidRPr="005D314B">
              <w:rPr>
                <w:rFonts w:ascii="宋体" w:hAnsi="宋体" w:cs="宋体" w:hint="eastAsia"/>
                <w:szCs w:val="21"/>
              </w:rPr>
              <w:t xml:space="preserve"> </w:t>
            </w:r>
            <w:proofErr w:type="gramStart"/>
            <w:r w:rsidRPr="005D314B">
              <w:rPr>
                <w:rFonts w:ascii="宋体" w:hAnsi="宋体" w:cs="宋体" w:hint="eastAsia"/>
                <w:szCs w:val="21"/>
              </w:rPr>
              <w:t>关爱员工</w:t>
            </w:r>
            <w:proofErr w:type="gramEnd"/>
            <w:r w:rsidRPr="005D314B">
              <w:rPr>
                <w:rFonts w:ascii="宋体" w:hAnsi="宋体" w:cs="宋体" w:hint="eastAsia"/>
                <w:szCs w:val="21"/>
              </w:rPr>
              <w:t>健康安全，持续改进追求卓越。</w:t>
            </w:r>
          </w:p>
          <w:p w14:paraId="4CD35A05" w14:textId="12C25268" w:rsidR="003D4ACE" w:rsidRPr="005D314B" w:rsidRDefault="0079159C" w:rsidP="0061669C">
            <w:pPr>
              <w:spacing w:line="280" w:lineRule="exact"/>
              <w:ind w:firstLineChars="200" w:firstLine="420"/>
              <w:rPr>
                <w:rFonts w:ascii="宋体" w:hAnsi="宋体" w:cs="宋体"/>
                <w:szCs w:val="21"/>
              </w:rPr>
            </w:pPr>
            <w:r w:rsidRPr="005D314B">
              <w:rPr>
                <w:rFonts w:ascii="宋体" w:hAnsi="宋体" w:cs="宋体" w:hint="eastAsia"/>
                <w:szCs w:val="21"/>
              </w:rPr>
              <w:t>公司以质量、环境、职业健康安全标准为基础，结合公司实际特制定管理方针。与总经理进行交谈，总经理对方针内涵的理解较深刻。方针能为制定目标提供框架，方针基本符合标准的要求。</w:t>
            </w:r>
          </w:p>
          <w:p w14:paraId="63315BE0" w14:textId="3D49368F" w:rsidR="003D4ACE" w:rsidRPr="005D314B" w:rsidRDefault="0079159C" w:rsidP="0061669C">
            <w:pPr>
              <w:spacing w:line="280" w:lineRule="exact"/>
              <w:ind w:firstLineChars="200" w:firstLine="420"/>
              <w:rPr>
                <w:rFonts w:ascii="宋体" w:hAnsi="宋体" w:cs="宋体"/>
                <w:szCs w:val="21"/>
              </w:rPr>
            </w:pPr>
            <w:r w:rsidRPr="005D314B">
              <w:rPr>
                <w:rFonts w:ascii="宋体" w:hAnsi="宋体" w:cs="宋体" w:hint="eastAsia"/>
                <w:szCs w:val="21"/>
              </w:rPr>
              <w:t>总经理用会议、文件等手段保证管理方针为全体员工理解并落实到工作中。总经理说管理评审时对方针的持续适宜性进行了评审，有评审记录。</w:t>
            </w:r>
          </w:p>
          <w:p w14:paraId="779E91AA" w14:textId="77777777" w:rsidR="003D4ACE" w:rsidRPr="005D314B" w:rsidRDefault="0079159C" w:rsidP="0061669C">
            <w:pPr>
              <w:spacing w:line="280" w:lineRule="exact"/>
              <w:ind w:firstLineChars="200" w:firstLine="420"/>
              <w:rPr>
                <w:rFonts w:ascii="宋体" w:hAnsi="宋体" w:cs="宋体"/>
                <w:szCs w:val="21"/>
              </w:rPr>
            </w:pPr>
            <w:r w:rsidRPr="005D314B">
              <w:rPr>
                <w:rFonts w:ascii="宋体" w:hAnsi="宋体" w:cs="宋体" w:hint="eastAsia"/>
                <w:szCs w:val="21"/>
              </w:rPr>
              <w:t>以上管理方针通过文件、培训等形式将公司管理方针传达给所有为公司工作或代表公司的人员，相关方也可通过</w:t>
            </w:r>
            <w:r w:rsidR="0061669C" w:rsidRPr="005D314B">
              <w:rPr>
                <w:rFonts w:ascii="宋体" w:hAnsi="宋体" w:cs="宋体" w:hint="eastAsia"/>
                <w:szCs w:val="21"/>
              </w:rPr>
              <w:t>综合部</w:t>
            </w:r>
            <w:r w:rsidRPr="005D314B">
              <w:rPr>
                <w:rFonts w:ascii="宋体" w:hAnsi="宋体" w:cs="宋体" w:hint="eastAsia"/>
                <w:szCs w:val="21"/>
              </w:rPr>
              <w:t>获取公司管理方针。</w:t>
            </w:r>
          </w:p>
        </w:tc>
        <w:tc>
          <w:tcPr>
            <w:tcW w:w="895" w:type="dxa"/>
          </w:tcPr>
          <w:p w14:paraId="1947192D" w14:textId="77777777" w:rsidR="003D4ACE" w:rsidRPr="005D314B" w:rsidRDefault="003D4ACE"/>
        </w:tc>
      </w:tr>
      <w:tr w:rsidR="003D4ACE" w:rsidRPr="005D314B" w14:paraId="4BB8FDD8" w14:textId="77777777">
        <w:trPr>
          <w:trHeight w:val="2110"/>
        </w:trPr>
        <w:tc>
          <w:tcPr>
            <w:tcW w:w="2160" w:type="dxa"/>
          </w:tcPr>
          <w:p w14:paraId="53668603"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组织的岗位、职责和权限</w:t>
            </w:r>
          </w:p>
          <w:p w14:paraId="1F2FF2FD" w14:textId="77777777" w:rsidR="003D4ACE" w:rsidRPr="005D314B" w:rsidRDefault="003D4ACE">
            <w:pPr>
              <w:spacing w:line="280" w:lineRule="exact"/>
              <w:rPr>
                <w:rFonts w:ascii="宋体" w:hAnsi="宋体" w:cs="宋体"/>
                <w:szCs w:val="21"/>
              </w:rPr>
            </w:pPr>
          </w:p>
        </w:tc>
        <w:tc>
          <w:tcPr>
            <w:tcW w:w="1012" w:type="dxa"/>
          </w:tcPr>
          <w:p w14:paraId="0D899BD8" w14:textId="77777777" w:rsidR="003D4ACE" w:rsidRPr="005D314B" w:rsidRDefault="0079159C">
            <w:pPr>
              <w:spacing w:line="280" w:lineRule="exact"/>
              <w:rPr>
                <w:rFonts w:ascii="宋体" w:cs="宋体"/>
                <w:szCs w:val="21"/>
              </w:rPr>
            </w:pPr>
            <w:r w:rsidRPr="005D314B">
              <w:rPr>
                <w:rFonts w:ascii="宋体" w:cs="宋体"/>
                <w:szCs w:val="21"/>
              </w:rPr>
              <w:t>QE</w:t>
            </w:r>
            <w:r w:rsidR="00B03C07" w:rsidRPr="005D314B">
              <w:rPr>
                <w:rFonts w:ascii="宋体" w:cs="宋体" w:hint="eastAsia"/>
                <w:szCs w:val="21"/>
              </w:rPr>
              <w:t>O</w:t>
            </w:r>
            <w:r w:rsidRPr="005D314B">
              <w:rPr>
                <w:rFonts w:ascii="宋体" w:cs="宋体"/>
                <w:szCs w:val="21"/>
              </w:rPr>
              <w:t>5.3</w:t>
            </w:r>
          </w:p>
          <w:p w14:paraId="732C6F54" w14:textId="77777777" w:rsidR="003D4ACE" w:rsidRPr="005D314B" w:rsidRDefault="003D4ACE">
            <w:pPr>
              <w:spacing w:line="280" w:lineRule="exact"/>
            </w:pPr>
          </w:p>
        </w:tc>
        <w:tc>
          <w:tcPr>
            <w:tcW w:w="10642" w:type="dxa"/>
            <w:vAlign w:val="center"/>
          </w:tcPr>
          <w:p w14:paraId="0AB7DCC2" w14:textId="0BA5DE68" w:rsidR="003D4ACE" w:rsidRPr="005D314B" w:rsidRDefault="0079159C" w:rsidP="00D17159">
            <w:pPr>
              <w:spacing w:line="280" w:lineRule="exact"/>
              <w:ind w:firstLineChars="200" w:firstLine="420"/>
            </w:pPr>
            <w:r w:rsidRPr="005D314B">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sidR="000C7443" w:rsidRPr="005D314B">
              <w:rPr>
                <w:rFonts w:hint="eastAsia"/>
              </w:rPr>
              <w:t>王立伟</w:t>
            </w:r>
            <w:r w:rsidRPr="005D314B">
              <w:rPr>
                <w:rFonts w:hint="eastAsia"/>
              </w:rPr>
              <w:t>为管理体系的管理者代表。其职责和权限规定如下：</w:t>
            </w:r>
          </w:p>
          <w:p w14:paraId="3138A5A2" w14:textId="77777777" w:rsidR="00987123" w:rsidRPr="005D314B" w:rsidRDefault="00987123" w:rsidP="00987123">
            <w:pPr>
              <w:widowControl/>
              <w:spacing w:line="400" w:lineRule="exact"/>
              <w:ind w:left="360"/>
              <w:jc w:val="left"/>
              <w:textAlignment w:val="baseline"/>
            </w:pPr>
            <w:r w:rsidRPr="005D314B">
              <w:t>1.</w:t>
            </w:r>
            <w:r w:rsidRPr="005D314B">
              <w:rPr>
                <w:rFonts w:hint="eastAsia"/>
              </w:rPr>
              <w:t>确保质量</w:t>
            </w:r>
            <w:r w:rsidRPr="005D314B">
              <w:rPr>
                <w:rFonts w:hint="eastAsia"/>
              </w:rPr>
              <w:t>/</w:t>
            </w:r>
            <w:r w:rsidRPr="005D314B">
              <w:rPr>
                <w:rFonts w:hint="eastAsia"/>
              </w:rPr>
              <w:t>环境</w:t>
            </w:r>
            <w:r w:rsidRPr="005D314B">
              <w:rPr>
                <w:rFonts w:hint="eastAsia"/>
              </w:rPr>
              <w:t>/</w:t>
            </w:r>
            <w:r w:rsidRPr="005D314B">
              <w:rPr>
                <w:rFonts w:hint="eastAsia"/>
              </w:rPr>
              <w:t>职业健康安全管理体系得到建立、实施和保持；</w:t>
            </w:r>
          </w:p>
          <w:p w14:paraId="65371237" w14:textId="77777777" w:rsidR="00987123" w:rsidRPr="005D314B" w:rsidRDefault="00987123" w:rsidP="00987123">
            <w:pPr>
              <w:widowControl/>
              <w:spacing w:line="400" w:lineRule="exact"/>
              <w:ind w:left="360"/>
              <w:jc w:val="left"/>
              <w:textAlignment w:val="baseline"/>
            </w:pPr>
            <w:r w:rsidRPr="005D314B">
              <w:t>2.</w:t>
            </w:r>
            <w:r w:rsidRPr="005D314B">
              <w:rPr>
                <w:rFonts w:hint="eastAsia"/>
              </w:rPr>
              <w:t>向最高管理者报告质量</w:t>
            </w:r>
            <w:r w:rsidRPr="005D314B">
              <w:rPr>
                <w:rFonts w:hint="eastAsia"/>
              </w:rPr>
              <w:t>/</w:t>
            </w:r>
            <w:r w:rsidRPr="005D314B">
              <w:rPr>
                <w:rFonts w:hint="eastAsia"/>
              </w:rPr>
              <w:t>环境</w:t>
            </w:r>
            <w:r w:rsidRPr="005D314B">
              <w:rPr>
                <w:rFonts w:hint="eastAsia"/>
              </w:rPr>
              <w:t>/</w:t>
            </w:r>
            <w:r w:rsidRPr="005D314B">
              <w:rPr>
                <w:rFonts w:hint="eastAsia"/>
              </w:rPr>
              <w:t>职业健康安全管理体系的绩效和任何改进的需求；</w:t>
            </w:r>
          </w:p>
          <w:p w14:paraId="0CC2A412" w14:textId="77777777" w:rsidR="00987123" w:rsidRPr="005D314B" w:rsidRDefault="00987123" w:rsidP="00987123">
            <w:pPr>
              <w:widowControl/>
              <w:spacing w:line="400" w:lineRule="exact"/>
              <w:ind w:left="360"/>
              <w:jc w:val="left"/>
              <w:textAlignment w:val="baseline"/>
            </w:pPr>
            <w:r w:rsidRPr="005D314B">
              <w:t>3.</w:t>
            </w:r>
            <w:r w:rsidRPr="005D314B">
              <w:rPr>
                <w:rFonts w:hint="eastAsia"/>
              </w:rPr>
              <w:t>确保在整个组织内形成并逐步提高满足顾客需求的意识；</w:t>
            </w:r>
          </w:p>
          <w:p w14:paraId="221D0315" w14:textId="77777777" w:rsidR="00987123" w:rsidRPr="005D314B" w:rsidRDefault="00987123" w:rsidP="00987123">
            <w:pPr>
              <w:widowControl/>
              <w:spacing w:line="400" w:lineRule="exact"/>
              <w:ind w:left="360"/>
              <w:jc w:val="left"/>
              <w:textAlignment w:val="baseline"/>
            </w:pPr>
            <w:r w:rsidRPr="005D314B">
              <w:lastRenderedPageBreak/>
              <w:t>4.</w:t>
            </w:r>
            <w:r w:rsidRPr="005D314B">
              <w:rPr>
                <w:rFonts w:hint="eastAsia"/>
              </w:rPr>
              <w:t>就质量</w:t>
            </w:r>
            <w:r w:rsidRPr="005D314B">
              <w:rPr>
                <w:rFonts w:hint="eastAsia"/>
              </w:rPr>
              <w:t>/</w:t>
            </w:r>
            <w:r w:rsidRPr="005D314B">
              <w:rPr>
                <w:rFonts w:hint="eastAsia"/>
              </w:rPr>
              <w:t>环境</w:t>
            </w:r>
            <w:r w:rsidRPr="005D314B">
              <w:rPr>
                <w:rFonts w:hint="eastAsia"/>
              </w:rPr>
              <w:t>/</w:t>
            </w:r>
            <w:r w:rsidRPr="005D314B">
              <w:rPr>
                <w:rFonts w:hint="eastAsia"/>
              </w:rPr>
              <w:t>职业健康安全管理体系相关事宜对外联络。</w:t>
            </w:r>
          </w:p>
          <w:p w14:paraId="272F93C7" w14:textId="58AAC304" w:rsidR="003D4ACE" w:rsidRPr="005D314B" w:rsidRDefault="0079159C" w:rsidP="00AD4E0E">
            <w:pPr>
              <w:spacing w:line="280" w:lineRule="exact"/>
              <w:ind w:firstLineChars="200" w:firstLine="420"/>
            </w:pPr>
            <w:proofErr w:type="gramStart"/>
            <w:r w:rsidRPr="005D314B">
              <w:rPr>
                <w:rFonts w:hint="eastAsia"/>
              </w:rPr>
              <w:t>询问管代</w:t>
            </w:r>
            <w:r w:rsidR="000C7443" w:rsidRPr="005D314B">
              <w:rPr>
                <w:rFonts w:hint="eastAsia"/>
              </w:rPr>
              <w:t>王</w:t>
            </w:r>
            <w:proofErr w:type="gramEnd"/>
            <w:r w:rsidR="000C7443" w:rsidRPr="005D314B">
              <w:rPr>
                <w:rFonts w:hint="eastAsia"/>
              </w:rPr>
              <w:t>立伟</w:t>
            </w:r>
            <w:r w:rsidRPr="005D314B">
              <w:rPr>
                <w:rFonts w:hint="eastAsia"/>
              </w:rPr>
              <w:t>职责回答正确。</w:t>
            </w:r>
          </w:p>
          <w:p w14:paraId="67450259" w14:textId="77777777" w:rsidR="00AD4E0E" w:rsidRPr="005D314B" w:rsidRDefault="00AD4E0E" w:rsidP="00AD4E0E">
            <w:pPr>
              <w:pStyle w:val="a0"/>
            </w:pPr>
          </w:p>
          <w:p w14:paraId="5D77EDFE" w14:textId="77777777" w:rsidR="003D4ACE" w:rsidRPr="005D314B" w:rsidRDefault="003D4ACE">
            <w:pPr>
              <w:pStyle w:val="a0"/>
              <w:rPr>
                <w:bCs w:val="0"/>
                <w:spacing w:val="0"/>
              </w:rPr>
            </w:pPr>
          </w:p>
        </w:tc>
        <w:tc>
          <w:tcPr>
            <w:tcW w:w="895" w:type="dxa"/>
          </w:tcPr>
          <w:p w14:paraId="5CF2050F" w14:textId="77777777" w:rsidR="003D4ACE" w:rsidRPr="005D314B" w:rsidRDefault="003D4ACE"/>
        </w:tc>
      </w:tr>
      <w:tr w:rsidR="00C35090" w:rsidRPr="005D314B" w14:paraId="785C62C6" w14:textId="77777777" w:rsidTr="009E2F06">
        <w:trPr>
          <w:trHeight w:val="2110"/>
        </w:trPr>
        <w:tc>
          <w:tcPr>
            <w:tcW w:w="2160" w:type="dxa"/>
            <w:vAlign w:val="center"/>
          </w:tcPr>
          <w:p w14:paraId="12EF28CE" w14:textId="77777777" w:rsidR="00C35090" w:rsidRPr="005D314B" w:rsidRDefault="00C35090" w:rsidP="00243A4F">
            <w:pPr>
              <w:rPr>
                <w:rFonts w:cs="宋体"/>
              </w:rPr>
            </w:pPr>
            <w:r w:rsidRPr="005D314B">
              <w:rPr>
                <w:rFonts w:cs="宋体" w:hint="eastAsia"/>
              </w:rPr>
              <w:t>工作人员的协商和参与</w:t>
            </w:r>
            <w:r w:rsidRPr="005D314B">
              <w:rPr>
                <w:rFonts w:cs="宋体" w:hint="eastAsia"/>
              </w:rPr>
              <w:t>(</w:t>
            </w:r>
            <w:r w:rsidRPr="005D314B">
              <w:rPr>
                <w:rFonts w:cs="宋体" w:hint="eastAsia"/>
              </w:rPr>
              <w:t>员工代表）</w:t>
            </w:r>
          </w:p>
        </w:tc>
        <w:tc>
          <w:tcPr>
            <w:tcW w:w="1012" w:type="dxa"/>
            <w:vAlign w:val="center"/>
          </w:tcPr>
          <w:p w14:paraId="7BFD186F" w14:textId="77777777" w:rsidR="00C35090" w:rsidRPr="005D314B" w:rsidRDefault="00B03C07" w:rsidP="00C35090">
            <w:r w:rsidRPr="005D314B">
              <w:rPr>
                <w:rFonts w:hint="eastAsia"/>
              </w:rPr>
              <w:t>O</w:t>
            </w:r>
            <w:r w:rsidR="00C35090" w:rsidRPr="005D314B">
              <w:rPr>
                <w:rFonts w:hint="eastAsia"/>
              </w:rPr>
              <w:t>5.4</w:t>
            </w:r>
          </w:p>
        </w:tc>
        <w:tc>
          <w:tcPr>
            <w:tcW w:w="10642" w:type="dxa"/>
            <w:vAlign w:val="center"/>
          </w:tcPr>
          <w:p w14:paraId="379F63F8" w14:textId="723E23F6" w:rsidR="00991AC9" w:rsidRPr="005D314B" w:rsidRDefault="00991AC9" w:rsidP="00991AC9">
            <w:r w:rsidRPr="005D314B">
              <w:rPr>
                <w:rFonts w:hint="eastAsia"/>
              </w:rPr>
              <w:t>经全体员工推举</w:t>
            </w:r>
            <w:r w:rsidRPr="005D314B">
              <w:rPr>
                <w:rFonts w:hint="eastAsia"/>
              </w:rPr>
              <w:t xml:space="preserve"> </w:t>
            </w:r>
            <w:r w:rsidR="000C7443" w:rsidRPr="005D314B">
              <w:rPr>
                <w:rFonts w:ascii="Arial" w:hAnsi="Arial" w:cs="Arial" w:hint="eastAsia"/>
                <w:color w:val="000000"/>
                <w:kern w:val="0"/>
                <w:sz w:val="24"/>
                <w:szCs w:val="21"/>
              </w:rPr>
              <w:t>陈红</w:t>
            </w:r>
            <w:r w:rsidRPr="005D314B">
              <w:rPr>
                <w:rFonts w:hint="eastAsia"/>
              </w:rPr>
              <w:t xml:space="preserve"> </w:t>
            </w:r>
            <w:r w:rsidRPr="005D314B">
              <w:rPr>
                <w:rFonts w:hint="eastAsia"/>
              </w:rPr>
              <w:t>同志为</w:t>
            </w:r>
            <w:r w:rsidR="004F4F64" w:rsidRPr="005D314B">
              <w:rPr>
                <w:rFonts w:hint="eastAsia"/>
              </w:rPr>
              <w:t>企业</w:t>
            </w:r>
            <w:r w:rsidRPr="005D314B">
              <w:rPr>
                <w:rFonts w:hint="eastAsia"/>
              </w:rPr>
              <w:t>职业健康安全事务代表，除其本身的职责以外，代表员工参与公司职业健康安全管理工作。</w:t>
            </w:r>
          </w:p>
          <w:p w14:paraId="193047CC" w14:textId="77777777" w:rsidR="004F4F64" w:rsidRPr="005D314B" w:rsidRDefault="004F4F64" w:rsidP="004F4F64">
            <w:pPr>
              <w:pStyle w:val="aa"/>
              <w:numPr>
                <w:ilvl w:val="0"/>
                <w:numId w:val="6"/>
              </w:numPr>
              <w:ind w:firstLineChars="0"/>
              <w:rPr>
                <w:lang w:val="zh-CN"/>
              </w:rPr>
            </w:pPr>
            <w:r w:rsidRPr="005D314B">
              <w:rPr>
                <w:rFonts w:hint="eastAsia"/>
                <w:lang w:val="zh-CN"/>
              </w:rPr>
              <w:t>参与危险源辨识、风险评价和控制措施的确定；</w:t>
            </w:r>
          </w:p>
          <w:p w14:paraId="6C3F0B30" w14:textId="77777777" w:rsidR="004F4F64" w:rsidRPr="005D314B" w:rsidRDefault="004F4F64" w:rsidP="004F4F64">
            <w:pPr>
              <w:pStyle w:val="aa"/>
              <w:numPr>
                <w:ilvl w:val="0"/>
                <w:numId w:val="6"/>
              </w:numPr>
              <w:ind w:firstLineChars="0"/>
              <w:rPr>
                <w:lang w:val="zh-CN"/>
              </w:rPr>
            </w:pPr>
            <w:r w:rsidRPr="005D314B">
              <w:rPr>
                <w:rFonts w:hint="eastAsia"/>
                <w:lang w:val="zh-CN"/>
              </w:rPr>
              <w:t>参与公司职业健康安全方针、目标的制定和评审；</w:t>
            </w:r>
          </w:p>
          <w:p w14:paraId="499D257A" w14:textId="77777777" w:rsidR="004F4F64" w:rsidRPr="005D314B" w:rsidRDefault="004F4F64" w:rsidP="004F4F64">
            <w:pPr>
              <w:pStyle w:val="aa"/>
              <w:numPr>
                <w:ilvl w:val="0"/>
                <w:numId w:val="6"/>
              </w:numPr>
              <w:ind w:firstLineChars="0"/>
              <w:rPr>
                <w:lang w:val="zh-CN"/>
              </w:rPr>
            </w:pPr>
            <w:r w:rsidRPr="005D314B">
              <w:rPr>
                <w:rFonts w:hint="eastAsia"/>
                <w:lang w:val="zh-CN"/>
              </w:rPr>
              <w:t>参与安全事件调查和处理；</w:t>
            </w:r>
          </w:p>
          <w:p w14:paraId="2CB388AC" w14:textId="77777777" w:rsidR="004F4F64" w:rsidRPr="005D314B" w:rsidRDefault="004F4F64" w:rsidP="004F4F64">
            <w:pPr>
              <w:pStyle w:val="aa"/>
              <w:numPr>
                <w:ilvl w:val="0"/>
                <w:numId w:val="6"/>
              </w:numPr>
              <w:ind w:firstLineChars="0"/>
              <w:rPr>
                <w:lang w:val="zh-CN"/>
              </w:rPr>
            </w:pPr>
            <w:r w:rsidRPr="005D314B">
              <w:rPr>
                <w:rFonts w:hint="eastAsia"/>
                <w:lang w:val="zh-CN"/>
              </w:rPr>
              <w:t>对影响公司职业健康安全的任何变更进行协商；</w:t>
            </w:r>
          </w:p>
          <w:p w14:paraId="7E8EEFAB" w14:textId="77777777" w:rsidR="004F4F64" w:rsidRPr="005D314B" w:rsidRDefault="004F4F64" w:rsidP="004F4F64">
            <w:pPr>
              <w:pStyle w:val="aa"/>
              <w:numPr>
                <w:ilvl w:val="0"/>
                <w:numId w:val="6"/>
              </w:numPr>
              <w:ind w:firstLineChars="0"/>
              <w:rPr>
                <w:lang w:val="zh-CN"/>
              </w:rPr>
            </w:pPr>
            <w:r w:rsidRPr="005D314B">
              <w:rPr>
                <w:rFonts w:hint="eastAsia"/>
                <w:lang w:val="zh-CN"/>
              </w:rPr>
              <w:t>协调公司和员工的关系，上传下达。</w:t>
            </w:r>
          </w:p>
          <w:p w14:paraId="29AFD89C" w14:textId="77777777" w:rsidR="00C35090" w:rsidRPr="005D314B" w:rsidRDefault="00C35090" w:rsidP="00243A4F">
            <w:r w:rsidRPr="005D314B">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14:paraId="5A15AD90" w14:textId="77777777" w:rsidR="00C35090" w:rsidRPr="005D314B" w:rsidRDefault="00C35090" w:rsidP="00243A4F">
            <w:r w:rsidRPr="005D314B">
              <w:rPr>
                <w:rFonts w:hint="eastAsia"/>
              </w:rPr>
              <w:t>向员工和员工代表提供有关职业健康安全管理体系清晰的、可理解的和必要的信息；确定并消除影响参与的障碍或壁垒，并尽量减少那些无法消除的障碍或壁垒；</w:t>
            </w:r>
          </w:p>
          <w:p w14:paraId="0CB065CD" w14:textId="77777777" w:rsidR="00C35090" w:rsidRPr="005D314B" w:rsidRDefault="00C35090" w:rsidP="00243A4F">
            <w:r w:rsidRPr="005D314B">
              <w:rPr>
                <w:rFonts w:hint="eastAsia"/>
              </w:rPr>
              <w:t>主要协商：员工需求和期望；公司的职业健康安全方针；需要履行法定要求和其它要求；安全目标；需监视、测量和评价的内容等</w:t>
            </w:r>
          </w:p>
        </w:tc>
        <w:tc>
          <w:tcPr>
            <w:tcW w:w="895" w:type="dxa"/>
          </w:tcPr>
          <w:p w14:paraId="663E1FF2" w14:textId="77777777" w:rsidR="00C35090" w:rsidRPr="005D314B" w:rsidRDefault="00C35090"/>
        </w:tc>
      </w:tr>
      <w:tr w:rsidR="006E6C19" w:rsidRPr="005D314B" w14:paraId="7460221C" w14:textId="77777777">
        <w:trPr>
          <w:trHeight w:val="2110"/>
        </w:trPr>
        <w:tc>
          <w:tcPr>
            <w:tcW w:w="2160" w:type="dxa"/>
          </w:tcPr>
          <w:p w14:paraId="0B463A4C" w14:textId="77777777" w:rsidR="006E6C19" w:rsidRPr="005D314B" w:rsidRDefault="006E6C19">
            <w:pPr>
              <w:spacing w:line="280" w:lineRule="exact"/>
              <w:rPr>
                <w:rFonts w:ascii="宋体" w:hAnsi="宋体" w:cs="宋体"/>
                <w:szCs w:val="21"/>
              </w:rPr>
            </w:pPr>
            <w:r w:rsidRPr="005D314B">
              <w:rPr>
                <w:rFonts w:ascii="宋体" w:hAnsi="宋体" w:cs="宋体" w:hint="eastAsia"/>
                <w:szCs w:val="21"/>
              </w:rPr>
              <w:t>应对风险和机遇的措施</w:t>
            </w:r>
          </w:p>
          <w:p w14:paraId="20372C89" w14:textId="77777777" w:rsidR="006E6C19" w:rsidRPr="005D314B" w:rsidRDefault="006E6C19">
            <w:pPr>
              <w:spacing w:line="280" w:lineRule="exact"/>
              <w:rPr>
                <w:rFonts w:ascii="宋体" w:hAnsi="宋体" w:cs="宋体"/>
                <w:szCs w:val="21"/>
              </w:rPr>
            </w:pPr>
          </w:p>
        </w:tc>
        <w:tc>
          <w:tcPr>
            <w:tcW w:w="1012" w:type="dxa"/>
          </w:tcPr>
          <w:p w14:paraId="7FB43CB6" w14:textId="77777777" w:rsidR="006E6C19" w:rsidRPr="005D314B" w:rsidRDefault="006E6C19">
            <w:pPr>
              <w:spacing w:line="280" w:lineRule="exact"/>
              <w:rPr>
                <w:rFonts w:ascii="宋体" w:hAnsi="宋体" w:cs="宋体"/>
                <w:szCs w:val="21"/>
              </w:rPr>
            </w:pPr>
            <w:r w:rsidRPr="005D314B">
              <w:rPr>
                <w:rFonts w:ascii="宋体" w:hAnsi="宋体" w:cs="宋体" w:hint="eastAsia"/>
                <w:szCs w:val="21"/>
              </w:rPr>
              <w:t>Q6.1</w:t>
            </w:r>
          </w:p>
          <w:p w14:paraId="408A141E" w14:textId="77777777" w:rsidR="006E6C19" w:rsidRPr="005D314B" w:rsidRDefault="006E6C19">
            <w:pPr>
              <w:spacing w:line="280" w:lineRule="exact"/>
              <w:rPr>
                <w:rFonts w:ascii="宋体"/>
                <w:szCs w:val="21"/>
              </w:rPr>
            </w:pPr>
            <w:r w:rsidRPr="005D314B">
              <w:rPr>
                <w:rFonts w:ascii="宋体" w:cs="宋体"/>
                <w:szCs w:val="21"/>
              </w:rPr>
              <w:t>E</w:t>
            </w:r>
            <w:r w:rsidR="00B03C07" w:rsidRPr="005D314B">
              <w:rPr>
                <w:rFonts w:ascii="宋体" w:cs="宋体" w:hint="eastAsia"/>
                <w:szCs w:val="21"/>
              </w:rPr>
              <w:t>O</w:t>
            </w:r>
            <w:r w:rsidRPr="005D314B">
              <w:rPr>
                <w:rFonts w:ascii="宋体" w:cs="宋体"/>
                <w:szCs w:val="21"/>
              </w:rPr>
              <w:t>6.1.1</w:t>
            </w:r>
          </w:p>
          <w:p w14:paraId="0C32A26F" w14:textId="77777777" w:rsidR="006E6C19" w:rsidRPr="005D314B" w:rsidRDefault="006E6C19">
            <w:pPr>
              <w:spacing w:line="280" w:lineRule="exact"/>
              <w:rPr>
                <w:rFonts w:ascii="宋体" w:hAnsi="宋体" w:cs="宋体"/>
                <w:szCs w:val="21"/>
              </w:rPr>
            </w:pPr>
          </w:p>
          <w:p w14:paraId="0D8E4682" w14:textId="77777777" w:rsidR="006E6C19" w:rsidRPr="005D314B" w:rsidRDefault="006E6C19">
            <w:pPr>
              <w:spacing w:line="280" w:lineRule="exact"/>
            </w:pPr>
          </w:p>
        </w:tc>
        <w:tc>
          <w:tcPr>
            <w:tcW w:w="10642" w:type="dxa"/>
            <w:vAlign w:val="center"/>
          </w:tcPr>
          <w:p w14:paraId="263395F6" w14:textId="77777777" w:rsidR="00AD4E0E" w:rsidRPr="005D314B" w:rsidRDefault="00AD4E0E" w:rsidP="00AD4E0E">
            <w:r w:rsidRPr="005D314B">
              <w:rPr>
                <w:rFonts w:hint="eastAsia"/>
              </w:rPr>
              <w:t>企业识别了如下分析：</w:t>
            </w:r>
          </w:p>
          <w:p w14:paraId="722E76A2" w14:textId="6C2CF812" w:rsidR="00A07CD3" w:rsidRPr="005D314B" w:rsidRDefault="00A07CD3" w:rsidP="00A07CD3">
            <w:r w:rsidRPr="005D314B">
              <w:rPr>
                <w:rFonts w:hint="eastAsia"/>
              </w:rPr>
              <w:t>1</w:t>
            </w:r>
            <w:r w:rsidRPr="005D314B">
              <w:rPr>
                <w:rFonts w:hint="eastAsia"/>
              </w:rPr>
              <w:t>、政策风险：公司属于第三产品中服务行业，主要客户为各企事业单位，及个体经营者、厂区，有产业和政策调整的风险较小。但为了防止未来有可能发生改变的政策，企业拟在其它类型的工作业务</w:t>
            </w:r>
            <w:proofErr w:type="gramStart"/>
            <w:r w:rsidRPr="005D314B">
              <w:rPr>
                <w:rFonts w:hint="eastAsia"/>
              </w:rPr>
              <w:t>扩大做</w:t>
            </w:r>
            <w:proofErr w:type="gramEnd"/>
            <w:r w:rsidRPr="005D314B">
              <w:rPr>
                <w:rFonts w:hint="eastAsia"/>
              </w:rPr>
              <w:t>准备。</w:t>
            </w:r>
          </w:p>
          <w:p w14:paraId="7B8A1E9B" w14:textId="77777777" w:rsidR="00A07CD3" w:rsidRPr="005D314B" w:rsidRDefault="00A07CD3" w:rsidP="00A07CD3"/>
          <w:p w14:paraId="7CC526F4" w14:textId="77777777" w:rsidR="00A07CD3" w:rsidRPr="005D314B" w:rsidRDefault="00A07CD3" w:rsidP="00A07CD3">
            <w:r w:rsidRPr="005D314B">
              <w:rPr>
                <w:rFonts w:hint="eastAsia"/>
              </w:rPr>
              <w:t>2</w:t>
            </w:r>
            <w:r w:rsidRPr="005D314B">
              <w:rPr>
                <w:rFonts w:hint="eastAsia"/>
              </w:rPr>
              <w:t>、资金风险：产品及人工成本不断提高，是对资金风险的考验，但不会是关键风险。</w:t>
            </w:r>
          </w:p>
          <w:p w14:paraId="32744837" w14:textId="77777777" w:rsidR="00A07CD3" w:rsidRPr="005D314B" w:rsidRDefault="00A07CD3" w:rsidP="00A07CD3"/>
          <w:p w14:paraId="32033D46" w14:textId="77777777" w:rsidR="00A07CD3" w:rsidRPr="005D314B" w:rsidRDefault="00A07CD3" w:rsidP="00A07CD3">
            <w:r w:rsidRPr="005D314B">
              <w:rPr>
                <w:rFonts w:hint="eastAsia"/>
              </w:rPr>
              <w:t>3</w:t>
            </w:r>
            <w:r w:rsidRPr="005D314B">
              <w:rPr>
                <w:rFonts w:hint="eastAsia"/>
              </w:rPr>
              <w:t>、技术风险：公司拟招聘经验丰富的技术服务人员，并不断组织人员到同行优秀企业学习，加大产品服务及后期作业工作能力的提升，不断提高我企业的行业竞争能力，规避相关技术风险。</w:t>
            </w:r>
          </w:p>
          <w:p w14:paraId="4152715C" w14:textId="77777777" w:rsidR="00A07CD3" w:rsidRPr="005D314B" w:rsidRDefault="00A07CD3" w:rsidP="00A07CD3"/>
          <w:p w14:paraId="12D3A27A" w14:textId="77777777" w:rsidR="00A07CD3" w:rsidRPr="005D314B" w:rsidRDefault="00A07CD3" w:rsidP="00A07CD3">
            <w:r w:rsidRPr="005D314B">
              <w:rPr>
                <w:rFonts w:hint="eastAsia"/>
              </w:rPr>
              <w:t>4</w:t>
            </w:r>
            <w:r w:rsidRPr="005D314B">
              <w:rPr>
                <w:rFonts w:hint="eastAsia"/>
              </w:rPr>
              <w:t>、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14:paraId="5C0CE3CE" w14:textId="77777777" w:rsidR="00A07CD3" w:rsidRPr="005D314B" w:rsidRDefault="00A07CD3" w:rsidP="00A07CD3">
            <w:r w:rsidRPr="005D314B">
              <w:rPr>
                <w:rFonts w:hint="eastAsia"/>
              </w:rPr>
              <w:t>5</w:t>
            </w:r>
            <w:r w:rsidRPr="005D314B">
              <w:rPr>
                <w:rFonts w:hint="eastAsia"/>
              </w:rPr>
              <w:t>、来自市场的风险，加强公司内部人员的基础素质，提高专业技能、对于公司内部的机密信息不能外泄，保护好公司的内部人员，防止公司内部人员的流失。</w:t>
            </w:r>
          </w:p>
          <w:p w14:paraId="758C4C98" w14:textId="77777777" w:rsidR="00A07CD3" w:rsidRPr="005D314B" w:rsidRDefault="00A07CD3" w:rsidP="00A07CD3"/>
          <w:p w14:paraId="22635F9A" w14:textId="77777777" w:rsidR="00A07CD3" w:rsidRPr="005D314B" w:rsidRDefault="00A07CD3" w:rsidP="00A07CD3">
            <w:r w:rsidRPr="005D314B">
              <w:rPr>
                <w:rFonts w:hint="eastAsia"/>
              </w:rPr>
              <w:t>风险评估结论：对于以上涉及到的主要风险，一旦发生，均可能对公司的发展造成巨大损失，所以我们应时刻监视并评价相关环境因素，尽可能的规避风险或降低发生概率。</w:t>
            </w:r>
          </w:p>
          <w:p w14:paraId="36A367D3" w14:textId="59575E80" w:rsidR="006E6C19" w:rsidRPr="005D314B" w:rsidRDefault="006E6C19" w:rsidP="00AF69DA"/>
        </w:tc>
        <w:tc>
          <w:tcPr>
            <w:tcW w:w="895" w:type="dxa"/>
          </w:tcPr>
          <w:p w14:paraId="35D2D5C8" w14:textId="77777777" w:rsidR="006E6C19" w:rsidRPr="005D314B" w:rsidRDefault="006E6C19"/>
        </w:tc>
      </w:tr>
      <w:tr w:rsidR="006E6C19" w:rsidRPr="005D314B" w14:paraId="410030F6" w14:textId="77777777">
        <w:trPr>
          <w:trHeight w:val="1364"/>
        </w:trPr>
        <w:tc>
          <w:tcPr>
            <w:tcW w:w="2160" w:type="dxa"/>
          </w:tcPr>
          <w:p w14:paraId="27097ED0" w14:textId="77777777" w:rsidR="006E6C19" w:rsidRPr="005D314B" w:rsidRDefault="006E6C19">
            <w:pPr>
              <w:spacing w:line="280" w:lineRule="exact"/>
              <w:rPr>
                <w:szCs w:val="21"/>
              </w:rPr>
            </w:pPr>
            <w:r w:rsidRPr="005D314B">
              <w:rPr>
                <w:rFonts w:cs="宋体" w:hint="eastAsia"/>
                <w:szCs w:val="21"/>
              </w:rPr>
              <w:t>措施的策划</w:t>
            </w:r>
          </w:p>
          <w:p w14:paraId="3252C81B" w14:textId="77777777" w:rsidR="006E6C19" w:rsidRPr="005D314B" w:rsidRDefault="006E6C19">
            <w:pPr>
              <w:spacing w:line="280" w:lineRule="exact"/>
              <w:rPr>
                <w:rFonts w:ascii="宋体" w:hAnsi="宋体" w:cs="宋体"/>
                <w:szCs w:val="21"/>
              </w:rPr>
            </w:pPr>
          </w:p>
        </w:tc>
        <w:tc>
          <w:tcPr>
            <w:tcW w:w="1012" w:type="dxa"/>
          </w:tcPr>
          <w:p w14:paraId="2CD385C8" w14:textId="77777777" w:rsidR="006E6C19" w:rsidRPr="005D314B" w:rsidRDefault="006E6C19">
            <w:pPr>
              <w:spacing w:line="280" w:lineRule="exact"/>
              <w:rPr>
                <w:szCs w:val="21"/>
              </w:rPr>
            </w:pPr>
            <w:r w:rsidRPr="005D314B">
              <w:rPr>
                <w:rFonts w:hint="eastAsia"/>
                <w:szCs w:val="21"/>
              </w:rPr>
              <w:t>E</w:t>
            </w:r>
            <w:r w:rsidR="00B03C07" w:rsidRPr="005D314B">
              <w:rPr>
                <w:rFonts w:hint="eastAsia"/>
                <w:szCs w:val="21"/>
              </w:rPr>
              <w:t>O</w:t>
            </w:r>
            <w:r w:rsidRPr="005D314B">
              <w:rPr>
                <w:rFonts w:hint="eastAsia"/>
                <w:szCs w:val="21"/>
              </w:rPr>
              <w:t>6.1.4</w:t>
            </w:r>
          </w:p>
          <w:p w14:paraId="49C0188E" w14:textId="77777777" w:rsidR="006E6C19" w:rsidRPr="005D314B" w:rsidRDefault="006E6C19">
            <w:pPr>
              <w:spacing w:line="280" w:lineRule="exact"/>
            </w:pPr>
          </w:p>
        </w:tc>
        <w:tc>
          <w:tcPr>
            <w:tcW w:w="10642" w:type="dxa"/>
            <w:vAlign w:val="center"/>
          </w:tcPr>
          <w:p w14:paraId="697AE3B0" w14:textId="77777777" w:rsidR="006E6C19" w:rsidRPr="005D314B" w:rsidRDefault="00AD4E0E">
            <w:pPr>
              <w:pStyle w:val="a0"/>
            </w:pPr>
            <w:r w:rsidRPr="005D314B">
              <w:rPr>
                <w:rFonts w:hint="eastAsia"/>
              </w:rPr>
              <w:t>企业制定了如下措施：</w:t>
            </w:r>
          </w:p>
          <w:p w14:paraId="65A53260" w14:textId="77777777" w:rsidR="00A07CD3" w:rsidRPr="005D314B" w:rsidRDefault="00A07CD3" w:rsidP="00A07CD3">
            <w:pPr>
              <w:pStyle w:val="1"/>
              <w:numPr>
                <w:ilvl w:val="0"/>
                <w:numId w:val="3"/>
              </w:numPr>
              <w:ind w:firstLine="460"/>
              <w:rPr>
                <w:bCs/>
                <w:spacing w:val="10"/>
              </w:rPr>
            </w:pPr>
            <w:r w:rsidRPr="005D314B">
              <w:rPr>
                <w:rFonts w:hint="eastAsia"/>
                <w:bCs/>
                <w:spacing w:val="10"/>
              </w:rPr>
              <w:t>针对政策风险，公司时刻关注政策的走向，在符合政策的同时对公司进行开展运作。</w:t>
            </w:r>
          </w:p>
          <w:p w14:paraId="0D8A7780" w14:textId="77777777" w:rsidR="00A07CD3" w:rsidRPr="005D314B" w:rsidRDefault="00A07CD3" w:rsidP="00A07CD3">
            <w:pPr>
              <w:pStyle w:val="1"/>
              <w:numPr>
                <w:ilvl w:val="0"/>
                <w:numId w:val="3"/>
              </w:numPr>
              <w:ind w:firstLine="460"/>
              <w:rPr>
                <w:bCs/>
                <w:spacing w:val="10"/>
              </w:rPr>
            </w:pPr>
            <w:r w:rsidRPr="005D314B">
              <w:rPr>
                <w:rFonts w:hint="eastAsia"/>
                <w:bCs/>
                <w:spacing w:val="10"/>
              </w:rPr>
              <w:t>资金风险，公司建立一定得预备资金，防止一时的资金断裂对公司运行造成重大影响。</w:t>
            </w:r>
          </w:p>
          <w:p w14:paraId="14172F30" w14:textId="77777777" w:rsidR="00A07CD3" w:rsidRPr="005D314B" w:rsidRDefault="00A07CD3" w:rsidP="00A07CD3">
            <w:pPr>
              <w:pStyle w:val="1"/>
              <w:numPr>
                <w:ilvl w:val="0"/>
                <w:numId w:val="3"/>
              </w:numPr>
              <w:ind w:firstLine="460"/>
              <w:rPr>
                <w:bCs/>
                <w:spacing w:val="10"/>
              </w:rPr>
            </w:pPr>
            <w:r w:rsidRPr="005D314B">
              <w:rPr>
                <w:bCs/>
                <w:spacing w:val="10"/>
              </w:rPr>
              <w:t>技术风险的应对</w:t>
            </w:r>
            <w:r w:rsidRPr="005D314B">
              <w:rPr>
                <w:rFonts w:hint="eastAsia"/>
                <w:bCs/>
                <w:spacing w:val="10"/>
              </w:rPr>
              <w:t>，</w:t>
            </w:r>
            <w:r w:rsidRPr="005D314B">
              <w:rPr>
                <w:bCs/>
                <w:spacing w:val="10"/>
              </w:rPr>
              <w:t>定期进行人员培训及技术考核</w:t>
            </w:r>
            <w:r w:rsidRPr="005D314B">
              <w:rPr>
                <w:rFonts w:hint="eastAsia"/>
                <w:bCs/>
                <w:spacing w:val="10"/>
              </w:rPr>
              <w:t>，</w:t>
            </w:r>
            <w:r w:rsidRPr="005D314B">
              <w:rPr>
                <w:bCs/>
                <w:spacing w:val="10"/>
              </w:rPr>
              <w:t>公司做到公平公正的政策</w:t>
            </w:r>
            <w:r w:rsidRPr="005D314B">
              <w:rPr>
                <w:rFonts w:hint="eastAsia"/>
                <w:bCs/>
                <w:spacing w:val="10"/>
              </w:rPr>
              <w:t>，</w:t>
            </w:r>
            <w:r w:rsidRPr="005D314B">
              <w:rPr>
                <w:bCs/>
                <w:spacing w:val="10"/>
              </w:rPr>
              <w:t>引进适者生存的模式</w:t>
            </w:r>
            <w:r w:rsidRPr="005D314B">
              <w:rPr>
                <w:rFonts w:hint="eastAsia"/>
                <w:bCs/>
                <w:spacing w:val="10"/>
              </w:rPr>
              <w:t>，</w:t>
            </w:r>
            <w:r w:rsidRPr="005D314B">
              <w:rPr>
                <w:bCs/>
                <w:spacing w:val="10"/>
              </w:rPr>
              <w:t>对于不适宜的人员先进行调岗</w:t>
            </w:r>
            <w:r w:rsidRPr="005D314B">
              <w:rPr>
                <w:rFonts w:hint="eastAsia"/>
                <w:bCs/>
                <w:spacing w:val="10"/>
              </w:rPr>
              <w:t>，</w:t>
            </w:r>
            <w:r w:rsidRPr="005D314B">
              <w:rPr>
                <w:bCs/>
                <w:spacing w:val="10"/>
              </w:rPr>
              <w:t>如不能满足要求</w:t>
            </w:r>
            <w:r w:rsidRPr="005D314B">
              <w:rPr>
                <w:rFonts w:hint="eastAsia"/>
                <w:bCs/>
                <w:spacing w:val="10"/>
              </w:rPr>
              <w:t>，</w:t>
            </w:r>
            <w:r w:rsidRPr="005D314B">
              <w:rPr>
                <w:bCs/>
                <w:spacing w:val="10"/>
              </w:rPr>
              <w:t>再进行淘汰</w:t>
            </w:r>
            <w:r w:rsidRPr="005D314B">
              <w:rPr>
                <w:rFonts w:hint="eastAsia"/>
                <w:bCs/>
                <w:spacing w:val="10"/>
              </w:rPr>
              <w:t>。</w:t>
            </w:r>
          </w:p>
          <w:p w14:paraId="5879F511" w14:textId="77777777" w:rsidR="00A07CD3" w:rsidRPr="005D314B" w:rsidRDefault="00A07CD3" w:rsidP="00A07CD3">
            <w:pPr>
              <w:pStyle w:val="1"/>
              <w:numPr>
                <w:ilvl w:val="0"/>
                <w:numId w:val="3"/>
              </w:numPr>
              <w:ind w:firstLine="460"/>
              <w:rPr>
                <w:bCs/>
                <w:spacing w:val="10"/>
              </w:rPr>
            </w:pPr>
            <w:r w:rsidRPr="005D314B">
              <w:rPr>
                <w:rFonts w:hint="eastAsia"/>
                <w:bCs/>
                <w:spacing w:val="10"/>
              </w:rPr>
              <w:t>管理及市场风险的应对，加强公司团队的建设，争取公司的竞争力度，积极开拓市场业务，必要时增加公司的资质，例如进行管理体系的认证。</w:t>
            </w:r>
          </w:p>
          <w:p w14:paraId="6F931918" w14:textId="613266F8" w:rsidR="00AD4E0E" w:rsidRPr="005D314B" w:rsidRDefault="00AD4E0E" w:rsidP="00E92AF2">
            <w:pPr>
              <w:pStyle w:val="a0"/>
              <w:ind w:firstLineChars="200" w:firstLine="460"/>
            </w:pPr>
          </w:p>
        </w:tc>
        <w:tc>
          <w:tcPr>
            <w:tcW w:w="895" w:type="dxa"/>
          </w:tcPr>
          <w:p w14:paraId="7936A90C" w14:textId="77777777" w:rsidR="006E6C19" w:rsidRPr="005D314B" w:rsidRDefault="006E6C19"/>
        </w:tc>
      </w:tr>
      <w:tr w:rsidR="00D03677" w:rsidRPr="005D314B" w14:paraId="56BC698D" w14:textId="77777777">
        <w:trPr>
          <w:trHeight w:val="1364"/>
        </w:trPr>
        <w:tc>
          <w:tcPr>
            <w:tcW w:w="2160" w:type="dxa"/>
          </w:tcPr>
          <w:p w14:paraId="2ADCE126" w14:textId="4B2B79F5" w:rsidR="00D03677" w:rsidRPr="005D314B" w:rsidRDefault="00FA636A">
            <w:pPr>
              <w:spacing w:line="280" w:lineRule="exact"/>
              <w:rPr>
                <w:rFonts w:cs="宋体"/>
                <w:szCs w:val="21"/>
              </w:rPr>
            </w:pPr>
            <w:r w:rsidRPr="005D314B">
              <w:rPr>
                <w:rFonts w:cs="宋体" w:hint="eastAsia"/>
                <w:szCs w:val="21"/>
              </w:rPr>
              <w:t>法律法规、合</w:t>
            </w:r>
            <w:proofErr w:type="gramStart"/>
            <w:r w:rsidRPr="005D314B">
              <w:rPr>
                <w:rFonts w:cs="宋体" w:hint="eastAsia"/>
                <w:szCs w:val="21"/>
              </w:rPr>
              <w:t>规</w:t>
            </w:r>
            <w:proofErr w:type="gramEnd"/>
            <w:r w:rsidR="00E92AF2" w:rsidRPr="005D314B">
              <w:rPr>
                <w:rFonts w:cs="宋体" w:hint="eastAsia"/>
                <w:szCs w:val="21"/>
              </w:rPr>
              <w:t>义务</w:t>
            </w:r>
          </w:p>
        </w:tc>
        <w:tc>
          <w:tcPr>
            <w:tcW w:w="1012" w:type="dxa"/>
          </w:tcPr>
          <w:p w14:paraId="1A0697A6" w14:textId="77777777" w:rsidR="00D03677" w:rsidRPr="005D314B" w:rsidRDefault="00D03677">
            <w:pPr>
              <w:spacing w:line="280" w:lineRule="exact"/>
              <w:rPr>
                <w:szCs w:val="21"/>
              </w:rPr>
            </w:pPr>
          </w:p>
          <w:p w14:paraId="76B646B1" w14:textId="77F8FB4F" w:rsidR="00FA636A" w:rsidRPr="005D314B" w:rsidRDefault="00FA636A" w:rsidP="00FA636A">
            <w:pPr>
              <w:pStyle w:val="a0"/>
            </w:pPr>
            <w:r w:rsidRPr="005D314B">
              <w:rPr>
                <w:rFonts w:hint="eastAsia"/>
              </w:rPr>
              <w:t>EO</w:t>
            </w:r>
            <w:r w:rsidRPr="005D314B">
              <w:t>6.1.3</w:t>
            </w:r>
          </w:p>
        </w:tc>
        <w:tc>
          <w:tcPr>
            <w:tcW w:w="10642" w:type="dxa"/>
            <w:vAlign w:val="center"/>
          </w:tcPr>
          <w:p w14:paraId="7F033C5F" w14:textId="4CEF130E" w:rsidR="00E92AF2" w:rsidRPr="005D314B" w:rsidRDefault="00E92AF2" w:rsidP="00E92AF2">
            <w:pPr>
              <w:pStyle w:val="a0"/>
            </w:pPr>
            <w:r w:rsidRPr="005D314B">
              <w:rPr>
                <w:rFonts w:hint="eastAsia"/>
              </w:rPr>
              <w:t>综合部提供了环境适用法律、法规及其它要求清单，清单中包括</w:t>
            </w:r>
            <w:r w:rsidR="00327054" w:rsidRPr="005D314B">
              <w:t>17</w:t>
            </w:r>
            <w:r w:rsidRPr="005D314B">
              <w:rPr>
                <w:rFonts w:hint="eastAsia"/>
              </w:rPr>
              <w:t>条法律法规，提供了职业健康安全适用法律、法规及其它要求清单，清单中包括</w:t>
            </w:r>
            <w:r w:rsidR="00327054" w:rsidRPr="005D314B">
              <w:t>28</w:t>
            </w:r>
            <w:r w:rsidRPr="005D314B">
              <w:rPr>
                <w:rFonts w:hint="eastAsia"/>
              </w:rPr>
              <w:t>条法律法规。</w:t>
            </w:r>
          </w:p>
          <w:p w14:paraId="0343B58F" w14:textId="36C55A23" w:rsidR="00E92AF2" w:rsidRPr="005D314B" w:rsidRDefault="00E92AF2" w:rsidP="00E92AF2">
            <w:pPr>
              <w:pStyle w:val="a0"/>
            </w:pPr>
            <w:r w:rsidRPr="005D314B">
              <w:rPr>
                <w:rFonts w:hint="eastAsia"/>
              </w:rPr>
              <w:t>法律法规适用。</w:t>
            </w:r>
          </w:p>
          <w:p w14:paraId="49C2F6FA" w14:textId="77777777" w:rsidR="00D03677" w:rsidRPr="005D314B" w:rsidRDefault="00D03677">
            <w:pPr>
              <w:pStyle w:val="a0"/>
            </w:pPr>
          </w:p>
        </w:tc>
        <w:tc>
          <w:tcPr>
            <w:tcW w:w="895" w:type="dxa"/>
          </w:tcPr>
          <w:p w14:paraId="5789A644" w14:textId="77777777" w:rsidR="00D03677" w:rsidRPr="005D314B" w:rsidRDefault="00D03677"/>
        </w:tc>
      </w:tr>
      <w:tr w:rsidR="003D4ACE" w:rsidRPr="005D314B" w14:paraId="461D7CE6" w14:textId="77777777">
        <w:trPr>
          <w:trHeight w:val="1087"/>
        </w:trPr>
        <w:tc>
          <w:tcPr>
            <w:tcW w:w="2160" w:type="dxa"/>
          </w:tcPr>
          <w:p w14:paraId="3F633418"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管理目标及其实现的策划</w:t>
            </w:r>
          </w:p>
          <w:p w14:paraId="5BD257AE" w14:textId="77777777" w:rsidR="003D4ACE" w:rsidRPr="005D314B" w:rsidRDefault="003D4ACE">
            <w:pPr>
              <w:spacing w:line="280" w:lineRule="exact"/>
              <w:rPr>
                <w:rFonts w:ascii="宋体" w:hAnsi="宋体" w:cs="宋体"/>
                <w:szCs w:val="21"/>
              </w:rPr>
            </w:pPr>
          </w:p>
        </w:tc>
        <w:tc>
          <w:tcPr>
            <w:tcW w:w="1012" w:type="dxa"/>
          </w:tcPr>
          <w:p w14:paraId="2F7A9BAF" w14:textId="77777777" w:rsidR="003D4ACE" w:rsidRPr="005D314B" w:rsidRDefault="0079159C">
            <w:pPr>
              <w:spacing w:line="280" w:lineRule="exact"/>
              <w:rPr>
                <w:rFonts w:asciiTheme="minorEastAsia" w:eastAsiaTheme="minorEastAsia" w:hAnsiTheme="minorEastAsia" w:cstheme="minorEastAsia"/>
                <w:szCs w:val="21"/>
              </w:rPr>
            </w:pPr>
            <w:r w:rsidRPr="005D314B">
              <w:rPr>
                <w:rFonts w:asciiTheme="minorEastAsia" w:eastAsiaTheme="minorEastAsia" w:hAnsiTheme="minorEastAsia" w:cstheme="minorEastAsia" w:hint="eastAsia"/>
                <w:szCs w:val="21"/>
              </w:rPr>
              <w:t>QE</w:t>
            </w:r>
            <w:r w:rsidR="00B03C07" w:rsidRPr="005D314B">
              <w:rPr>
                <w:rFonts w:asciiTheme="minorEastAsia" w:eastAsiaTheme="minorEastAsia" w:hAnsiTheme="minorEastAsia" w:cstheme="minorEastAsia" w:hint="eastAsia"/>
                <w:szCs w:val="21"/>
              </w:rPr>
              <w:t>O</w:t>
            </w:r>
            <w:r w:rsidRPr="005D314B">
              <w:rPr>
                <w:rFonts w:asciiTheme="minorEastAsia" w:eastAsiaTheme="minorEastAsia" w:hAnsiTheme="minorEastAsia" w:cstheme="minorEastAsia" w:hint="eastAsia"/>
                <w:szCs w:val="21"/>
              </w:rPr>
              <w:t>6.2</w:t>
            </w:r>
          </w:p>
          <w:p w14:paraId="0DB34A84" w14:textId="77777777" w:rsidR="003D4ACE" w:rsidRPr="005D314B" w:rsidRDefault="003D4ACE">
            <w:pPr>
              <w:spacing w:line="280" w:lineRule="exact"/>
              <w:rPr>
                <w:rFonts w:asciiTheme="minorEastAsia" w:eastAsiaTheme="minorEastAsia" w:hAnsiTheme="minorEastAsia" w:cstheme="minorEastAsia"/>
                <w:szCs w:val="21"/>
              </w:rPr>
            </w:pPr>
          </w:p>
        </w:tc>
        <w:tc>
          <w:tcPr>
            <w:tcW w:w="10642" w:type="dxa"/>
            <w:vAlign w:val="center"/>
          </w:tcPr>
          <w:p w14:paraId="323E5770" w14:textId="77777777" w:rsidR="003D4ACE" w:rsidRPr="005D314B" w:rsidRDefault="0079159C">
            <w:pPr>
              <w:spacing w:line="280" w:lineRule="exact"/>
              <w:ind w:firstLineChars="200" w:firstLine="420"/>
            </w:pPr>
            <w:r w:rsidRPr="005D314B">
              <w:rPr>
                <w:rFonts w:hint="eastAsia"/>
              </w:rPr>
              <w:t>公司对管理体系所需的相关职能、层次和过程设定管理目标。</w:t>
            </w:r>
          </w:p>
          <w:p w14:paraId="1CAD20FB" w14:textId="77777777" w:rsidR="003D4ACE" w:rsidRPr="005D314B" w:rsidRDefault="0079159C">
            <w:pPr>
              <w:spacing w:line="280" w:lineRule="exact"/>
              <w:ind w:firstLineChars="200" w:firstLine="420"/>
            </w:pPr>
            <w:r w:rsidRPr="005D314B">
              <w:rPr>
                <w:rFonts w:hint="eastAsia"/>
              </w:rPr>
              <w:t>公司管理目标是：</w:t>
            </w:r>
          </w:p>
          <w:p w14:paraId="4DBF100D" w14:textId="77777777" w:rsidR="00327054" w:rsidRPr="00327054" w:rsidRDefault="00327054" w:rsidP="00327054">
            <w:pPr>
              <w:ind w:firstLineChars="600" w:firstLine="1260"/>
              <w:rPr>
                <w:rFonts w:hAnsi="宋体" w:cs="宋体" w:hint="eastAsia"/>
                <w:bCs/>
                <w:kern w:val="0"/>
              </w:rPr>
            </w:pPr>
            <w:r w:rsidRPr="00327054">
              <w:rPr>
                <w:rFonts w:hAnsi="宋体" w:cs="宋体" w:hint="eastAsia"/>
                <w:bCs/>
                <w:kern w:val="0"/>
              </w:rPr>
              <w:t>1</w:t>
            </w:r>
            <w:r w:rsidRPr="00327054">
              <w:rPr>
                <w:rFonts w:hAnsi="宋体" w:cs="宋体" w:hint="eastAsia"/>
                <w:bCs/>
                <w:kern w:val="0"/>
              </w:rPr>
              <w:t>）销售产品合格率</w:t>
            </w:r>
            <w:r w:rsidRPr="00327054">
              <w:rPr>
                <w:rFonts w:hAnsi="宋体" w:cs="宋体" w:hint="eastAsia"/>
                <w:bCs/>
                <w:kern w:val="0"/>
              </w:rPr>
              <w:t>98%</w:t>
            </w:r>
            <w:r w:rsidRPr="00327054">
              <w:rPr>
                <w:rFonts w:hAnsi="宋体" w:cs="宋体" w:hint="eastAsia"/>
                <w:bCs/>
                <w:kern w:val="0"/>
              </w:rPr>
              <w:t>；</w:t>
            </w:r>
          </w:p>
          <w:p w14:paraId="35D79DFC" w14:textId="77777777" w:rsidR="00327054" w:rsidRPr="00327054" w:rsidRDefault="00327054" w:rsidP="00327054">
            <w:pPr>
              <w:ind w:firstLineChars="600" w:firstLine="1260"/>
              <w:rPr>
                <w:rFonts w:hAnsi="宋体" w:cs="宋体" w:hint="eastAsia"/>
                <w:bCs/>
                <w:kern w:val="0"/>
              </w:rPr>
            </w:pPr>
            <w:r w:rsidRPr="00327054">
              <w:rPr>
                <w:rFonts w:hAnsi="宋体" w:cs="宋体" w:hint="eastAsia"/>
                <w:bCs/>
                <w:kern w:val="0"/>
              </w:rPr>
              <w:t>2</w:t>
            </w:r>
            <w:r w:rsidRPr="00327054">
              <w:rPr>
                <w:rFonts w:hAnsi="宋体" w:cs="宋体" w:hint="eastAsia"/>
                <w:bCs/>
                <w:kern w:val="0"/>
              </w:rPr>
              <w:t>）产品交付及时率</w:t>
            </w:r>
            <w:r w:rsidRPr="00327054">
              <w:rPr>
                <w:rFonts w:hAnsi="宋体" w:cs="宋体" w:hint="eastAsia"/>
                <w:bCs/>
                <w:kern w:val="0"/>
              </w:rPr>
              <w:t>100%</w:t>
            </w:r>
            <w:r w:rsidRPr="00327054">
              <w:rPr>
                <w:rFonts w:hAnsi="宋体" w:cs="宋体" w:hint="eastAsia"/>
                <w:bCs/>
                <w:kern w:val="0"/>
              </w:rPr>
              <w:t>；</w:t>
            </w:r>
          </w:p>
          <w:p w14:paraId="2BD4AF87" w14:textId="77777777" w:rsidR="00327054" w:rsidRPr="00327054" w:rsidRDefault="00327054" w:rsidP="00327054">
            <w:pPr>
              <w:ind w:firstLineChars="600" w:firstLine="1260"/>
              <w:rPr>
                <w:rFonts w:hAnsi="宋体" w:cs="宋体" w:hint="eastAsia"/>
                <w:bCs/>
                <w:kern w:val="0"/>
              </w:rPr>
            </w:pPr>
            <w:r w:rsidRPr="00327054">
              <w:rPr>
                <w:rFonts w:hAnsi="宋体" w:cs="宋体" w:hint="eastAsia"/>
                <w:bCs/>
                <w:kern w:val="0"/>
              </w:rPr>
              <w:lastRenderedPageBreak/>
              <w:t>3</w:t>
            </w:r>
            <w:r w:rsidRPr="00327054">
              <w:rPr>
                <w:rFonts w:hAnsi="宋体" w:cs="宋体" w:hint="eastAsia"/>
                <w:bCs/>
                <w:kern w:val="0"/>
              </w:rPr>
              <w:t>）合同评审率</w:t>
            </w:r>
            <w:r w:rsidRPr="00327054">
              <w:rPr>
                <w:rFonts w:hAnsi="宋体" w:cs="宋体" w:hint="eastAsia"/>
                <w:bCs/>
                <w:kern w:val="0"/>
              </w:rPr>
              <w:t>100%</w:t>
            </w:r>
            <w:r w:rsidRPr="00327054">
              <w:rPr>
                <w:rFonts w:hAnsi="宋体" w:cs="宋体" w:hint="eastAsia"/>
                <w:bCs/>
                <w:kern w:val="0"/>
              </w:rPr>
              <w:t>；</w:t>
            </w:r>
          </w:p>
          <w:p w14:paraId="195EA5DD" w14:textId="77777777" w:rsidR="00327054" w:rsidRPr="00327054" w:rsidRDefault="00327054" w:rsidP="00327054">
            <w:pPr>
              <w:ind w:firstLineChars="600" w:firstLine="1260"/>
              <w:rPr>
                <w:rFonts w:hAnsi="宋体" w:cs="宋体" w:hint="eastAsia"/>
                <w:bCs/>
                <w:kern w:val="0"/>
              </w:rPr>
            </w:pPr>
            <w:r w:rsidRPr="00327054">
              <w:rPr>
                <w:rFonts w:hAnsi="宋体" w:cs="宋体" w:hint="eastAsia"/>
                <w:bCs/>
                <w:kern w:val="0"/>
              </w:rPr>
              <w:t>4</w:t>
            </w:r>
            <w:r w:rsidRPr="00327054">
              <w:rPr>
                <w:rFonts w:hAnsi="宋体" w:cs="宋体" w:hint="eastAsia"/>
                <w:bCs/>
                <w:kern w:val="0"/>
              </w:rPr>
              <w:t>）顾客满意率</w:t>
            </w:r>
            <w:r w:rsidRPr="00327054">
              <w:rPr>
                <w:rFonts w:hAnsi="宋体" w:cs="宋体" w:hint="eastAsia"/>
                <w:bCs/>
                <w:kern w:val="0"/>
              </w:rPr>
              <w:t>95%</w:t>
            </w:r>
            <w:r w:rsidRPr="00327054">
              <w:rPr>
                <w:rFonts w:hAnsi="宋体" w:cs="宋体" w:hint="eastAsia"/>
                <w:bCs/>
                <w:kern w:val="0"/>
              </w:rPr>
              <w:t>以上</w:t>
            </w:r>
          </w:p>
          <w:p w14:paraId="5F0DBE43" w14:textId="77777777" w:rsidR="00327054" w:rsidRPr="00327054" w:rsidRDefault="00327054" w:rsidP="00327054">
            <w:pPr>
              <w:ind w:firstLineChars="600" w:firstLine="1260"/>
              <w:rPr>
                <w:rFonts w:hAnsi="宋体" w:cs="宋体" w:hint="eastAsia"/>
                <w:bCs/>
                <w:kern w:val="0"/>
              </w:rPr>
            </w:pPr>
            <w:r w:rsidRPr="00327054">
              <w:rPr>
                <w:rFonts w:hAnsi="宋体" w:cs="宋体" w:hint="eastAsia"/>
                <w:bCs/>
                <w:kern w:val="0"/>
              </w:rPr>
              <w:t>5)</w:t>
            </w:r>
            <w:r w:rsidRPr="00327054">
              <w:rPr>
                <w:rFonts w:hAnsi="宋体" w:cs="宋体" w:hint="eastAsia"/>
                <w:bCs/>
                <w:kern w:val="0"/>
              </w:rPr>
              <w:t>固体废弃物</w:t>
            </w:r>
            <w:r w:rsidRPr="00327054">
              <w:rPr>
                <w:rFonts w:hAnsi="宋体" w:cs="宋体" w:hint="eastAsia"/>
                <w:bCs/>
                <w:kern w:val="0"/>
              </w:rPr>
              <w:t>100%</w:t>
            </w:r>
            <w:r w:rsidRPr="00327054">
              <w:rPr>
                <w:rFonts w:hAnsi="宋体" w:cs="宋体" w:hint="eastAsia"/>
                <w:bCs/>
                <w:kern w:val="0"/>
              </w:rPr>
              <w:t>分类，合理处理；</w:t>
            </w:r>
          </w:p>
          <w:p w14:paraId="2D490C46" w14:textId="77777777" w:rsidR="00327054" w:rsidRPr="00327054" w:rsidRDefault="00327054" w:rsidP="00327054">
            <w:pPr>
              <w:ind w:firstLineChars="600" w:firstLine="1260"/>
              <w:rPr>
                <w:rFonts w:hAnsi="宋体" w:cs="宋体" w:hint="eastAsia"/>
                <w:bCs/>
                <w:kern w:val="0"/>
              </w:rPr>
            </w:pPr>
            <w:r w:rsidRPr="00327054">
              <w:rPr>
                <w:rFonts w:hAnsi="宋体" w:cs="宋体" w:hint="eastAsia"/>
                <w:bCs/>
                <w:kern w:val="0"/>
              </w:rPr>
              <w:t>6</w:t>
            </w:r>
            <w:r w:rsidRPr="00327054">
              <w:rPr>
                <w:rFonts w:hAnsi="宋体" w:cs="宋体" w:hint="eastAsia"/>
                <w:bCs/>
                <w:kern w:val="0"/>
              </w:rPr>
              <w:t>）环境污染事故发生率为零</w:t>
            </w:r>
          </w:p>
          <w:p w14:paraId="66689D8A" w14:textId="77777777" w:rsidR="00327054" w:rsidRPr="00327054" w:rsidRDefault="00327054" w:rsidP="00327054">
            <w:pPr>
              <w:ind w:firstLineChars="600" w:firstLine="1260"/>
              <w:rPr>
                <w:rFonts w:hAnsi="宋体" w:cs="宋体" w:hint="eastAsia"/>
                <w:bCs/>
                <w:kern w:val="0"/>
              </w:rPr>
            </w:pPr>
            <w:r w:rsidRPr="00327054">
              <w:rPr>
                <w:rFonts w:hAnsi="宋体" w:cs="宋体" w:hint="eastAsia"/>
                <w:bCs/>
                <w:kern w:val="0"/>
              </w:rPr>
              <w:t>7</w:t>
            </w:r>
            <w:r w:rsidRPr="00327054">
              <w:rPr>
                <w:rFonts w:hAnsi="宋体" w:cs="宋体" w:hint="eastAsia"/>
                <w:bCs/>
                <w:kern w:val="0"/>
              </w:rPr>
              <w:t>）各类重伤以上事故发生率为零；</w:t>
            </w:r>
            <w:r w:rsidRPr="00327054">
              <w:rPr>
                <w:rFonts w:hAnsi="宋体" w:cs="宋体" w:hint="eastAsia"/>
                <w:bCs/>
                <w:kern w:val="0"/>
              </w:rPr>
              <w:t xml:space="preserve"> </w:t>
            </w:r>
          </w:p>
          <w:p w14:paraId="5670953E" w14:textId="77777777" w:rsidR="00327054" w:rsidRPr="00327054" w:rsidRDefault="00327054" w:rsidP="00327054">
            <w:pPr>
              <w:ind w:firstLineChars="600" w:firstLine="1260"/>
              <w:rPr>
                <w:rFonts w:hAnsi="宋体" w:cs="宋体" w:hint="eastAsia"/>
                <w:bCs/>
                <w:kern w:val="0"/>
              </w:rPr>
            </w:pPr>
            <w:r w:rsidRPr="00327054">
              <w:rPr>
                <w:rFonts w:hAnsi="宋体" w:cs="宋体" w:hint="eastAsia"/>
                <w:bCs/>
                <w:kern w:val="0"/>
              </w:rPr>
              <w:t>8</w:t>
            </w:r>
            <w:r w:rsidRPr="00327054">
              <w:rPr>
                <w:rFonts w:hAnsi="宋体" w:cs="宋体" w:hint="eastAsia"/>
                <w:bCs/>
                <w:kern w:val="0"/>
              </w:rPr>
              <w:t>）火灾事故发生率为零。</w:t>
            </w:r>
          </w:p>
          <w:p w14:paraId="4CC25C70" w14:textId="77777777" w:rsidR="003D4ACE" w:rsidRPr="005D314B" w:rsidRDefault="0079159C">
            <w:pPr>
              <w:spacing w:line="280" w:lineRule="exact"/>
              <w:ind w:firstLineChars="200" w:firstLine="420"/>
            </w:pPr>
            <w:r w:rsidRPr="005D314B">
              <w:rPr>
                <w:rFonts w:hint="eastAsia"/>
              </w:rPr>
              <w:t>目标可测量，与公司管理方针一致。</w:t>
            </w:r>
          </w:p>
          <w:p w14:paraId="57612168" w14:textId="63BE13CC" w:rsidR="003D4ACE" w:rsidRPr="005D314B" w:rsidRDefault="0079159C">
            <w:pPr>
              <w:spacing w:line="280" w:lineRule="exact"/>
            </w:pPr>
            <w:r w:rsidRPr="005D314B">
              <w:rPr>
                <w:rFonts w:hint="eastAsia"/>
              </w:rPr>
              <w:t>每年由</w:t>
            </w:r>
            <w:r w:rsidR="00AD4E0E" w:rsidRPr="005D314B">
              <w:rPr>
                <w:rFonts w:hint="eastAsia"/>
              </w:rPr>
              <w:t>综合部</w:t>
            </w:r>
            <w:r w:rsidRPr="005D314B">
              <w:rPr>
                <w:rFonts w:hint="eastAsia"/>
              </w:rPr>
              <w:t>按公司管理目标考核要求统计考核公司管理目标完成情况，提交管理评审会议。查到</w:t>
            </w:r>
            <w:r w:rsidR="006E6C19" w:rsidRPr="005D314B">
              <w:rPr>
                <w:rFonts w:hint="eastAsia"/>
              </w:rPr>
              <w:t>2</w:t>
            </w:r>
            <w:r w:rsidR="006E6C19" w:rsidRPr="005D314B">
              <w:t>0</w:t>
            </w:r>
            <w:r w:rsidR="00987123" w:rsidRPr="005D314B">
              <w:t>20</w:t>
            </w:r>
            <w:r w:rsidR="006E6C19" w:rsidRPr="005D314B">
              <w:rPr>
                <w:rFonts w:hint="eastAsia"/>
              </w:rPr>
              <w:t>年</w:t>
            </w:r>
            <w:r w:rsidR="00327054" w:rsidRPr="005D314B">
              <w:t>7</w:t>
            </w:r>
            <w:r w:rsidR="006E6C19" w:rsidRPr="005D314B">
              <w:rPr>
                <w:rFonts w:hint="eastAsia"/>
              </w:rPr>
              <w:t>月</w:t>
            </w:r>
            <w:r w:rsidR="006E6C19" w:rsidRPr="005D314B">
              <w:rPr>
                <w:rFonts w:hint="eastAsia"/>
              </w:rPr>
              <w:t>-</w:t>
            </w:r>
            <w:r w:rsidR="006E6C19" w:rsidRPr="005D314B">
              <w:t>2020</w:t>
            </w:r>
            <w:r w:rsidR="006E6C19" w:rsidRPr="005D314B">
              <w:rPr>
                <w:rFonts w:hint="eastAsia"/>
              </w:rPr>
              <w:t>年</w:t>
            </w:r>
            <w:r w:rsidR="00A07CD3" w:rsidRPr="005D314B">
              <w:t>11</w:t>
            </w:r>
            <w:r w:rsidR="006E6C19" w:rsidRPr="005D314B">
              <w:rPr>
                <w:rFonts w:hint="eastAsia"/>
              </w:rPr>
              <w:t>月，</w:t>
            </w:r>
            <w:r w:rsidRPr="005D314B">
              <w:rPr>
                <w:rFonts w:hint="eastAsia"/>
              </w:rPr>
              <w:t>公司管理目标完成情况，各项目标均已完成，考核</w:t>
            </w:r>
            <w:r w:rsidR="002E0791" w:rsidRPr="005D314B">
              <w:rPr>
                <w:rFonts w:hint="eastAsia"/>
              </w:rPr>
              <w:t>部门</w:t>
            </w:r>
            <w:r w:rsidR="00AD4E0E" w:rsidRPr="005D314B">
              <w:rPr>
                <w:rFonts w:hint="eastAsia"/>
              </w:rPr>
              <w:t>综合部</w:t>
            </w:r>
            <w:r w:rsidR="00C13296" w:rsidRPr="005D314B">
              <w:rPr>
                <w:rFonts w:hint="eastAsia"/>
              </w:rPr>
              <w:t>。</w:t>
            </w:r>
          </w:p>
          <w:p w14:paraId="444B8220" w14:textId="77777777" w:rsidR="003D4ACE" w:rsidRPr="005D314B" w:rsidRDefault="0079159C">
            <w:pPr>
              <w:spacing w:line="280" w:lineRule="exact"/>
              <w:ind w:firstLineChars="200" w:firstLine="420"/>
            </w:pPr>
            <w:r w:rsidRPr="005D314B">
              <w:rPr>
                <w:rFonts w:hint="eastAsia"/>
              </w:rPr>
              <w:t>针对重要环境因素、不可接受风险制订了管理方案并予以实施，基本有效，详见</w:t>
            </w:r>
            <w:r w:rsidR="00AD4E0E" w:rsidRPr="005D314B">
              <w:rPr>
                <w:rFonts w:hint="eastAsia"/>
              </w:rPr>
              <w:t>综合部</w:t>
            </w:r>
            <w:r w:rsidRPr="005D314B">
              <w:rPr>
                <w:rFonts w:hint="eastAsia"/>
              </w:rPr>
              <w:t>该条款审核记录。</w:t>
            </w:r>
          </w:p>
          <w:p w14:paraId="1FCBDC52" w14:textId="77777777" w:rsidR="003D4ACE" w:rsidRPr="005D314B" w:rsidRDefault="003D4ACE">
            <w:pPr>
              <w:pStyle w:val="a0"/>
            </w:pPr>
          </w:p>
        </w:tc>
        <w:tc>
          <w:tcPr>
            <w:tcW w:w="895" w:type="dxa"/>
          </w:tcPr>
          <w:p w14:paraId="6ACFEF55" w14:textId="77777777" w:rsidR="003D4ACE" w:rsidRPr="005D314B" w:rsidRDefault="003D4ACE"/>
        </w:tc>
      </w:tr>
      <w:tr w:rsidR="003D4ACE" w:rsidRPr="005D314B" w14:paraId="44A17733" w14:textId="77777777">
        <w:trPr>
          <w:trHeight w:val="705"/>
        </w:trPr>
        <w:tc>
          <w:tcPr>
            <w:tcW w:w="2160" w:type="dxa"/>
          </w:tcPr>
          <w:p w14:paraId="744D687B"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变更的策划</w:t>
            </w:r>
          </w:p>
          <w:p w14:paraId="58AE2A39" w14:textId="77777777" w:rsidR="003D4ACE" w:rsidRPr="005D314B" w:rsidRDefault="003D4ACE">
            <w:pPr>
              <w:spacing w:line="280" w:lineRule="exact"/>
              <w:rPr>
                <w:rFonts w:ascii="宋体" w:hAnsi="宋体" w:cs="宋体"/>
                <w:szCs w:val="21"/>
              </w:rPr>
            </w:pPr>
          </w:p>
        </w:tc>
        <w:tc>
          <w:tcPr>
            <w:tcW w:w="1012" w:type="dxa"/>
          </w:tcPr>
          <w:p w14:paraId="2C96AA25" w14:textId="77777777" w:rsidR="003D4ACE" w:rsidRPr="005D314B" w:rsidRDefault="0079159C">
            <w:pPr>
              <w:spacing w:line="280" w:lineRule="exact"/>
              <w:rPr>
                <w:szCs w:val="21"/>
              </w:rPr>
            </w:pPr>
            <w:r w:rsidRPr="005D314B">
              <w:rPr>
                <w:rFonts w:hint="eastAsia"/>
                <w:szCs w:val="21"/>
              </w:rPr>
              <w:t>Q6.3</w:t>
            </w:r>
          </w:p>
          <w:p w14:paraId="2B0A1453" w14:textId="77777777" w:rsidR="003D4ACE" w:rsidRPr="005D314B" w:rsidRDefault="003D4ACE" w:rsidP="00A10037">
            <w:pPr>
              <w:pStyle w:val="a0"/>
            </w:pPr>
          </w:p>
        </w:tc>
        <w:tc>
          <w:tcPr>
            <w:tcW w:w="10642" w:type="dxa"/>
            <w:vAlign w:val="center"/>
          </w:tcPr>
          <w:p w14:paraId="3CBA878C" w14:textId="77777777" w:rsidR="003D4ACE" w:rsidRPr="005D314B" w:rsidRDefault="003D4ACE">
            <w:pPr>
              <w:spacing w:line="280" w:lineRule="exact"/>
              <w:rPr>
                <w:rFonts w:ascii="宋体" w:hAnsi="宋体" w:cs="宋体"/>
                <w:szCs w:val="21"/>
              </w:rPr>
            </w:pPr>
          </w:p>
          <w:p w14:paraId="5AEEE611" w14:textId="77777777" w:rsidR="00C13296" w:rsidRPr="005D314B" w:rsidRDefault="0079159C" w:rsidP="00C13296">
            <w:pPr>
              <w:autoSpaceDE w:val="0"/>
              <w:autoSpaceDN w:val="0"/>
              <w:adjustRightInd w:val="0"/>
              <w:spacing w:line="360" w:lineRule="auto"/>
              <w:ind w:firstLine="480"/>
              <w:rPr>
                <w:rFonts w:ascii="宋体" w:hAnsi="宋体" w:cs="宋体"/>
                <w:szCs w:val="21"/>
              </w:rPr>
            </w:pPr>
            <w:r w:rsidRPr="005D314B">
              <w:rPr>
                <w:rFonts w:ascii="宋体" w:hAnsi="宋体" w:cs="宋体" w:hint="eastAsia"/>
                <w:szCs w:val="21"/>
              </w:rPr>
              <w:t>公司确定需要对管理体系进行变更时，应经策划并系统的实施。</w:t>
            </w:r>
            <w:r w:rsidR="00C13296" w:rsidRPr="005D314B">
              <w:rPr>
                <w:rFonts w:ascii="宋体" w:hAnsi="宋体" w:cs="宋体" w:hint="eastAsia"/>
                <w:szCs w:val="21"/>
              </w:rPr>
              <w:t>需要管理层考虑体系变更的目的、变更后的潜在后果及变更后体系的完整性，考虑变更</w:t>
            </w:r>
            <w:proofErr w:type="gramStart"/>
            <w:r w:rsidR="00C13296" w:rsidRPr="005D314B">
              <w:rPr>
                <w:rFonts w:ascii="宋体" w:hAnsi="宋体" w:cs="宋体" w:hint="eastAsia"/>
                <w:szCs w:val="21"/>
              </w:rPr>
              <w:t>后资源</w:t>
            </w:r>
            <w:proofErr w:type="gramEnd"/>
            <w:r w:rsidR="00C13296" w:rsidRPr="005D314B">
              <w:rPr>
                <w:rFonts w:ascii="宋体" w:hAnsi="宋体" w:cs="宋体" w:hint="eastAsia"/>
                <w:szCs w:val="21"/>
              </w:rPr>
              <w:t>获得及责任权限的再分配等问题。明确以上因素后，按照过程方法要求系统地实施变更，重新确定变更</w:t>
            </w:r>
            <w:proofErr w:type="gramStart"/>
            <w:r w:rsidR="00C13296" w:rsidRPr="005D314B">
              <w:rPr>
                <w:rFonts w:ascii="宋体" w:hAnsi="宋体" w:cs="宋体" w:hint="eastAsia"/>
                <w:szCs w:val="21"/>
              </w:rPr>
              <w:t>后过程</w:t>
            </w:r>
            <w:proofErr w:type="gramEnd"/>
            <w:r w:rsidR="00C13296" w:rsidRPr="005D314B">
              <w:rPr>
                <w:rFonts w:ascii="宋体" w:hAnsi="宋体" w:cs="宋体" w:hint="eastAsia"/>
                <w:szCs w:val="21"/>
              </w:rPr>
              <w:t>的输入输出、监测标准、资源支持及改进可能等。</w:t>
            </w:r>
          </w:p>
          <w:p w14:paraId="19FCFCB6" w14:textId="77777777" w:rsidR="003D4ACE" w:rsidRPr="005D314B" w:rsidRDefault="003D4ACE">
            <w:pPr>
              <w:spacing w:line="280" w:lineRule="exact"/>
              <w:rPr>
                <w:rFonts w:ascii="宋体" w:hAnsi="宋体" w:cs="宋体"/>
                <w:szCs w:val="21"/>
              </w:rPr>
            </w:pPr>
          </w:p>
          <w:p w14:paraId="19778020" w14:textId="77777777" w:rsidR="003D4ACE" w:rsidRPr="005D314B" w:rsidRDefault="0079159C">
            <w:pPr>
              <w:spacing w:line="280" w:lineRule="exact"/>
              <w:ind w:firstLineChars="200" w:firstLine="420"/>
              <w:rPr>
                <w:rFonts w:ascii="宋体" w:hAnsi="宋体" w:cs="宋体"/>
                <w:szCs w:val="21"/>
              </w:rPr>
            </w:pPr>
            <w:r w:rsidRPr="005D314B">
              <w:rPr>
                <w:rFonts w:ascii="宋体" w:hAnsi="宋体" w:cs="宋体" w:hint="eastAsia"/>
                <w:szCs w:val="21"/>
              </w:rPr>
              <w:t>公司目前对管理体系暂无变更。</w:t>
            </w:r>
          </w:p>
        </w:tc>
        <w:tc>
          <w:tcPr>
            <w:tcW w:w="895" w:type="dxa"/>
          </w:tcPr>
          <w:p w14:paraId="187B1356" w14:textId="77777777" w:rsidR="003D4ACE" w:rsidRPr="005D314B" w:rsidRDefault="003D4ACE"/>
        </w:tc>
      </w:tr>
      <w:tr w:rsidR="003D4ACE" w:rsidRPr="005D314B" w14:paraId="146A769A" w14:textId="77777777">
        <w:trPr>
          <w:trHeight w:val="719"/>
        </w:trPr>
        <w:tc>
          <w:tcPr>
            <w:tcW w:w="2160" w:type="dxa"/>
          </w:tcPr>
          <w:p w14:paraId="0166B8C5"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资源、总则</w:t>
            </w:r>
          </w:p>
          <w:p w14:paraId="5CCB1DDA" w14:textId="77777777" w:rsidR="003D4ACE" w:rsidRPr="005D314B" w:rsidRDefault="003D4ACE">
            <w:pPr>
              <w:spacing w:line="280" w:lineRule="exact"/>
              <w:rPr>
                <w:rFonts w:ascii="宋体" w:hAnsi="宋体" w:cs="宋体"/>
                <w:szCs w:val="21"/>
              </w:rPr>
            </w:pPr>
          </w:p>
        </w:tc>
        <w:tc>
          <w:tcPr>
            <w:tcW w:w="1012" w:type="dxa"/>
          </w:tcPr>
          <w:p w14:paraId="77452E8D" w14:textId="77777777" w:rsidR="003D4ACE" w:rsidRPr="005D314B" w:rsidRDefault="00E14414">
            <w:pPr>
              <w:spacing w:line="280" w:lineRule="exact"/>
              <w:rPr>
                <w:szCs w:val="21"/>
              </w:rPr>
            </w:pPr>
            <w:r w:rsidRPr="005D314B">
              <w:rPr>
                <w:rFonts w:hint="eastAsia"/>
                <w:szCs w:val="21"/>
              </w:rPr>
              <w:t>QE</w:t>
            </w:r>
            <w:r w:rsidR="00B03C07" w:rsidRPr="005D314B">
              <w:rPr>
                <w:rFonts w:hint="eastAsia"/>
                <w:szCs w:val="21"/>
              </w:rPr>
              <w:t>O</w:t>
            </w:r>
            <w:r w:rsidR="0079159C" w:rsidRPr="005D314B">
              <w:rPr>
                <w:rFonts w:hint="eastAsia"/>
                <w:szCs w:val="21"/>
              </w:rPr>
              <w:t>7.1</w:t>
            </w:r>
          </w:p>
          <w:p w14:paraId="3417D447" w14:textId="77777777" w:rsidR="003D4ACE" w:rsidRPr="005D314B" w:rsidRDefault="003D4ACE">
            <w:pPr>
              <w:spacing w:line="280" w:lineRule="exact"/>
            </w:pPr>
          </w:p>
        </w:tc>
        <w:tc>
          <w:tcPr>
            <w:tcW w:w="10642" w:type="dxa"/>
            <w:vAlign w:val="center"/>
          </w:tcPr>
          <w:p w14:paraId="113787C7" w14:textId="77777777" w:rsidR="003D4ACE" w:rsidRPr="005D314B" w:rsidRDefault="0079159C">
            <w:pPr>
              <w:spacing w:line="280" w:lineRule="exact"/>
            </w:pPr>
            <w:proofErr w:type="gramStart"/>
            <w:r w:rsidRPr="005D314B">
              <w:rPr>
                <w:rFonts w:hint="eastAsia"/>
              </w:rPr>
              <w:t>查公司</w:t>
            </w:r>
            <w:proofErr w:type="gramEnd"/>
            <w:r w:rsidRPr="005D314B">
              <w:rPr>
                <w:rFonts w:hint="eastAsia"/>
              </w:rPr>
              <w:t>配备了必要的人力资源，基础设施，规范文件、资金等必要的资源，能够持续满足顾客需求和管理体系改进的需要。</w:t>
            </w:r>
          </w:p>
          <w:p w14:paraId="1A60AAEC" w14:textId="68DF11F0" w:rsidR="003D4ACE" w:rsidRPr="005D314B" w:rsidRDefault="0079159C">
            <w:r w:rsidRPr="005D314B">
              <w:rPr>
                <w:rFonts w:ascii="宋体" w:hAnsi="宋体" w:cs="宋体" w:hint="eastAsia"/>
                <w:szCs w:val="21"/>
              </w:rPr>
              <w:t>部门</w:t>
            </w:r>
            <w:r w:rsidR="006E6C19" w:rsidRPr="005D314B">
              <w:rPr>
                <w:rFonts w:ascii="宋体" w:hAnsi="宋体" w:cs="宋体" w:hint="eastAsia"/>
                <w:szCs w:val="21"/>
              </w:rPr>
              <w:t>：</w:t>
            </w:r>
            <w:r w:rsidR="000861C6" w:rsidRPr="005D314B">
              <w:rPr>
                <w:rFonts w:ascii="宋体" w:hAnsi="宋体" w:cs="宋体" w:hint="eastAsia"/>
                <w:szCs w:val="21"/>
              </w:rPr>
              <w:t>综合部</w:t>
            </w:r>
            <w:r w:rsidR="0033182F" w:rsidRPr="005D314B">
              <w:rPr>
                <w:rFonts w:ascii="宋体" w:hAnsi="宋体" w:cs="宋体" w:hint="eastAsia"/>
                <w:szCs w:val="21"/>
              </w:rPr>
              <w:t>、</w:t>
            </w:r>
            <w:r w:rsidR="00327054" w:rsidRPr="005D314B">
              <w:rPr>
                <w:rFonts w:ascii="宋体" w:hAnsi="宋体" w:cs="宋体" w:hint="eastAsia"/>
                <w:szCs w:val="21"/>
              </w:rPr>
              <w:t>销售</w:t>
            </w:r>
            <w:r w:rsidR="0033182F" w:rsidRPr="005D314B">
              <w:rPr>
                <w:rFonts w:ascii="宋体" w:hAnsi="宋体" w:cs="宋体" w:hint="eastAsia"/>
                <w:szCs w:val="21"/>
              </w:rPr>
              <w:t>部</w:t>
            </w:r>
          </w:p>
          <w:p w14:paraId="0989DA1B" w14:textId="1399E948" w:rsidR="003D4ACE" w:rsidRPr="005D314B" w:rsidRDefault="0079159C">
            <w:pPr>
              <w:pStyle w:val="a0"/>
            </w:pPr>
            <w:r w:rsidRPr="005D314B">
              <w:rPr>
                <w:rFonts w:hint="eastAsia"/>
              </w:rPr>
              <w:t>人员：</w:t>
            </w:r>
            <w:r w:rsidR="00C13296" w:rsidRPr="005D314B">
              <w:rPr>
                <w:rFonts w:hint="eastAsia"/>
              </w:rPr>
              <w:t>办公人员、</w:t>
            </w:r>
            <w:r w:rsidR="00E92AF2" w:rsidRPr="005D314B">
              <w:rPr>
                <w:rFonts w:hint="eastAsia"/>
              </w:rPr>
              <w:t>业务</w:t>
            </w:r>
            <w:r w:rsidR="00C13296" w:rsidRPr="005D314B">
              <w:rPr>
                <w:rFonts w:hint="eastAsia"/>
              </w:rPr>
              <w:t>人员</w:t>
            </w:r>
            <w:r w:rsidR="00956A90" w:rsidRPr="005D314B">
              <w:rPr>
                <w:rFonts w:hint="eastAsia"/>
              </w:rPr>
              <w:t>、财务人员</w:t>
            </w:r>
            <w:r w:rsidR="0033182F" w:rsidRPr="005D314B">
              <w:rPr>
                <w:rFonts w:hint="eastAsia"/>
              </w:rPr>
              <w:t>、技术人员</w:t>
            </w:r>
            <w:r w:rsidR="00327054" w:rsidRPr="005D314B">
              <w:rPr>
                <w:rFonts w:hint="eastAsia"/>
              </w:rPr>
              <w:t>、安装人员、维修人员</w:t>
            </w:r>
          </w:p>
          <w:p w14:paraId="08810465" w14:textId="77777777" w:rsidR="000861C6" w:rsidRPr="005D314B" w:rsidRDefault="000861C6" w:rsidP="000861C6">
            <w:pPr>
              <w:rPr>
                <w:rStyle w:val="info-content-text"/>
                <w:rFonts w:ascii="Arial" w:hAnsi="Arial" w:cs="Arial"/>
                <w:bdr w:val="none" w:sz="0" w:space="0" w:color="auto" w:frame="1"/>
                <w:shd w:val="clear" w:color="auto" w:fill="FFFFFF"/>
              </w:rPr>
            </w:pPr>
            <w:r w:rsidRPr="005D314B">
              <w:rPr>
                <w:rStyle w:val="info-content-text"/>
                <w:rFonts w:ascii="Arial" w:hAnsi="Arial" w:cs="Arial" w:hint="eastAsia"/>
                <w:bdr w:val="none" w:sz="0" w:space="0" w:color="auto" w:frame="1"/>
                <w:shd w:val="clear" w:color="auto" w:fill="FFFFFF"/>
              </w:rPr>
              <w:t>办公设备：电脑、电话、打印机、传真机等</w:t>
            </w:r>
          </w:p>
          <w:p w14:paraId="58924E36" w14:textId="77777777" w:rsidR="000861C6" w:rsidRPr="005D314B" w:rsidRDefault="000861C6" w:rsidP="000861C6">
            <w:pPr>
              <w:pStyle w:val="a0"/>
              <w:rPr>
                <w:rStyle w:val="info-content-text"/>
                <w:rFonts w:ascii="Arial" w:hAnsi="Arial" w:cs="Arial"/>
                <w:bCs w:val="0"/>
                <w:spacing w:val="0"/>
                <w:bdr w:val="none" w:sz="0" w:space="0" w:color="auto" w:frame="1"/>
                <w:shd w:val="clear" w:color="auto" w:fill="FFFFFF"/>
              </w:rPr>
            </w:pPr>
            <w:r w:rsidRPr="005D314B">
              <w:rPr>
                <w:rStyle w:val="info-content-text"/>
                <w:rFonts w:ascii="Arial" w:hAnsi="Arial" w:cs="Arial" w:hint="eastAsia"/>
                <w:bCs w:val="0"/>
                <w:spacing w:val="0"/>
                <w:bdr w:val="none" w:sz="0" w:space="0" w:color="auto" w:frame="1"/>
                <w:shd w:val="clear" w:color="auto" w:fill="FFFFFF"/>
              </w:rPr>
              <w:t>环保设备：垃圾桶、灭火器</w:t>
            </w:r>
          </w:p>
          <w:p w14:paraId="7FCF5E4E" w14:textId="77777777" w:rsidR="000861C6" w:rsidRPr="005D314B" w:rsidRDefault="000861C6" w:rsidP="000861C6">
            <w:pPr>
              <w:pStyle w:val="a0"/>
              <w:rPr>
                <w:rStyle w:val="info-content-text"/>
                <w:rFonts w:ascii="Arial" w:hAnsi="Arial" w:cs="Arial"/>
                <w:bCs w:val="0"/>
                <w:spacing w:val="0"/>
                <w:bdr w:val="none" w:sz="0" w:space="0" w:color="auto" w:frame="1"/>
                <w:shd w:val="clear" w:color="auto" w:fill="FFFFFF"/>
              </w:rPr>
            </w:pPr>
            <w:r w:rsidRPr="005D314B">
              <w:rPr>
                <w:rStyle w:val="info-content-text"/>
                <w:rFonts w:ascii="Arial" w:hAnsi="Arial" w:cs="Arial" w:hint="eastAsia"/>
                <w:bCs w:val="0"/>
                <w:spacing w:val="0"/>
                <w:bdr w:val="none" w:sz="0" w:space="0" w:color="auto" w:frame="1"/>
                <w:shd w:val="clear" w:color="auto" w:fill="FFFFFF"/>
              </w:rPr>
              <w:t>消防设施：消防栓、灭火器、应急灯等</w:t>
            </w:r>
          </w:p>
          <w:p w14:paraId="5161DDBB" w14:textId="77777777" w:rsidR="003D4ACE" w:rsidRPr="005D314B" w:rsidRDefault="003D4ACE">
            <w:pPr>
              <w:pStyle w:val="a0"/>
            </w:pPr>
          </w:p>
        </w:tc>
        <w:tc>
          <w:tcPr>
            <w:tcW w:w="895" w:type="dxa"/>
          </w:tcPr>
          <w:p w14:paraId="32843177" w14:textId="77777777" w:rsidR="003D4ACE" w:rsidRPr="005D314B" w:rsidRDefault="003D4ACE"/>
        </w:tc>
      </w:tr>
      <w:tr w:rsidR="003D4ACE" w:rsidRPr="005D314B" w14:paraId="6A381A6A" w14:textId="77777777">
        <w:trPr>
          <w:trHeight w:val="2110"/>
        </w:trPr>
        <w:tc>
          <w:tcPr>
            <w:tcW w:w="2160" w:type="dxa"/>
            <w:vAlign w:val="center"/>
          </w:tcPr>
          <w:p w14:paraId="5354B9A7" w14:textId="77777777" w:rsidR="003D4ACE" w:rsidRPr="005D314B" w:rsidRDefault="0079159C">
            <w:pPr>
              <w:rPr>
                <w:rFonts w:ascii="宋体" w:hAnsi="宋体" w:cs="宋体"/>
                <w:szCs w:val="21"/>
              </w:rPr>
            </w:pPr>
            <w:r w:rsidRPr="005D314B">
              <w:rPr>
                <w:rFonts w:asciiTheme="minorEastAsia" w:eastAsiaTheme="minorEastAsia" w:hAnsiTheme="minorEastAsia" w:cstheme="minorEastAsia" w:hint="eastAsia"/>
                <w:szCs w:val="21"/>
              </w:rPr>
              <w:lastRenderedPageBreak/>
              <w:t>绩效测量和监视</w:t>
            </w:r>
          </w:p>
        </w:tc>
        <w:tc>
          <w:tcPr>
            <w:tcW w:w="1012" w:type="dxa"/>
            <w:vAlign w:val="center"/>
          </w:tcPr>
          <w:p w14:paraId="74630EFC" w14:textId="77777777" w:rsidR="003D4ACE" w:rsidRPr="005D314B" w:rsidRDefault="0079159C">
            <w:pPr>
              <w:rPr>
                <w:rFonts w:asciiTheme="minorEastAsia" w:eastAsiaTheme="minorEastAsia" w:hAnsiTheme="minorEastAsia" w:cstheme="minorEastAsia"/>
                <w:szCs w:val="21"/>
              </w:rPr>
            </w:pPr>
            <w:r w:rsidRPr="005D314B">
              <w:rPr>
                <w:rFonts w:asciiTheme="minorEastAsia" w:eastAsiaTheme="minorEastAsia" w:hAnsiTheme="minorEastAsia" w:cstheme="minorEastAsia" w:hint="eastAsia"/>
                <w:szCs w:val="21"/>
              </w:rPr>
              <w:t>QE</w:t>
            </w:r>
            <w:r w:rsidR="00B03C07" w:rsidRPr="005D314B">
              <w:rPr>
                <w:rFonts w:asciiTheme="minorEastAsia" w:eastAsiaTheme="minorEastAsia" w:hAnsiTheme="minorEastAsia" w:cstheme="minorEastAsia" w:hint="eastAsia"/>
                <w:szCs w:val="21"/>
              </w:rPr>
              <w:t>O</w:t>
            </w:r>
          </w:p>
          <w:p w14:paraId="1742D927" w14:textId="77777777" w:rsidR="003D4ACE" w:rsidRPr="005D314B" w:rsidRDefault="0079159C">
            <w:pPr>
              <w:rPr>
                <w:rFonts w:asciiTheme="minorEastAsia" w:eastAsiaTheme="minorEastAsia" w:hAnsiTheme="minorEastAsia" w:cstheme="minorEastAsia"/>
                <w:szCs w:val="21"/>
              </w:rPr>
            </w:pPr>
            <w:r w:rsidRPr="005D314B">
              <w:rPr>
                <w:rFonts w:asciiTheme="minorEastAsia" w:eastAsiaTheme="minorEastAsia" w:hAnsiTheme="minorEastAsia" w:cstheme="minorEastAsia" w:hint="eastAsia"/>
                <w:szCs w:val="21"/>
              </w:rPr>
              <w:t>9.1.1</w:t>
            </w:r>
          </w:p>
          <w:p w14:paraId="7A916D87" w14:textId="77777777" w:rsidR="003D4ACE" w:rsidRPr="005D314B" w:rsidRDefault="003D4ACE"/>
        </w:tc>
        <w:tc>
          <w:tcPr>
            <w:tcW w:w="10642" w:type="dxa"/>
            <w:vAlign w:val="center"/>
          </w:tcPr>
          <w:p w14:paraId="3823D55F" w14:textId="1D36E723" w:rsidR="003D4ACE" w:rsidRPr="005D314B" w:rsidRDefault="0079159C">
            <w:pPr>
              <w:ind w:firstLineChars="200" w:firstLine="420"/>
              <w:rPr>
                <w:rFonts w:asciiTheme="minorEastAsia" w:eastAsiaTheme="minorEastAsia" w:hAnsiTheme="minorEastAsia" w:cstheme="minorEastAsia"/>
                <w:szCs w:val="21"/>
              </w:rPr>
            </w:pPr>
            <w:r w:rsidRPr="005D314B">
              <w:rPr>
                <w:rFonts w:asciiTheme="minorEastAsia" w:eastAsiaTheme="minorEastAsia" w:hAnsiTheme="minorEastAsia" w:cstheme="minorEastAsia" w:hint="eastAsia"/>
                <w:szCs w:val="21"/>
              </w:rPr>
              <w:t>公司编制了《顾客满意</w:t>
            </w:r>
            <w:r w:rsidR="00EC1457" w:rsidRPr="005D314B">
              <w:rPr>
                <w:rFonts w:asciiTheme="minorEastAsia" w:eastAsiaTheme="minorEastAsia" w:hAnsiTheme="minorEastAsia" w:cstheme="minorEastAsia" w:hint="eastAsia"/>
                <w:szCs w:val="21"/>
              </w:rPr>
              <w:t>测量</w:t>
            </w:r>
            <w:r w:rsidR="00863B44" w:rsidRPr="005D314B">
              <w:rPr>
                <w:rFonts w:asciiTheme="minorEastAsia" w:eastAsiaTheme="minorEastAsia" w:hAnsiTheme="minorEastAsia" w:cstheme="minorEastAsia" w:hint="eastAsia"/>
                <w:szCs w:val="21"/>
              </w:rPr>
              <w:t>控制</w:t>
            </w:r>
            <w:r w:rsidRPr="005D314B">
              <w:rPr>
                <w:rFonts w:asciiTheme="minorEastAsia" w:eastAsiaTheme="minorEastAsia" w:hAnsiTheme="minorEastAsia" w:cstheme="minorEastAsia" w:hint="eastAsia"/>
                <w:szCs w:val="21"/>
              </w:rPr>
              <w:t>程序》，对</w:t>
            </w:r>
            <w:r w:rsidR="00E92AF2" w:rsidRPr="005D314B">
              <w:rPr>
                <w:rFonts w:hint="eastAsia"/>
              </w:rPr>
              <w:t>工程咨询服务</w:t>
            </w:r>
            <w:r w:rsidRPr="005D314B">
              <w:rPr>
                <w:rFonts w:asciiTheme="minorEastAsia" w:eastAsiaTheme="minorEastAsia" w:hAnsiTheme="minorEastAsia" w:cstheme="minorEastAsia" w:hint="eastAsia"/>
                <w:szCs w:val="21"/>
              </w:rPr>
              <w:t>的质量特性进行监视和测量，以验证其符合要求的程度，确保服务符合要求。</w:t>
            </w:r>
          </w:p>
          <w:p w14:paraId="51BD64C5" w14:textId="77777777" w:rsidR="003D4ACE" w:rsidRPr="005D314B" w:rsidRDefault="0079159C">
            <w:pPr>
              <w:ind w:firstLineChars="200" w:firstLine="420"/>
              <w:rPr>
                <w:rFonts w:asciiTheme="minorEastAsia" w:eastAsiaTheme="minorEastAsia" w:hAnsiTheme="minorEastAsia" w:cstheme="minorEastAsia"/>
                <w:szCs w:val="21"/>
              </w:rPr>
            </w:pPr>
            <w:r w:rsidRPr="005D314B">
              <w:rPr>
                <w:rFonts w:asciiTheme="minorEastAsia" w:eastAsiaTheme="minorEastAsia" w:hAnsiTheme="minorEastAsia" w:cstheme="minorEastAsia" w:hint="eastAsia"/>
                <w:szCs w:val="21"/>
              </w:rPr>
              <w:t>公司制定《内部审核控制程序》 、《管理评审控制程序》为保证公司质量管理体系的有效运行，通过对管理绩效的监视与测量，确保体系运行的有效性。</w:t>
            </w:r>
          </w:p>
          <w:p w14:paraId="69CFA970" w14:textId="24A22A59" w:rsidR="0085711D" w:rsidRPr="005D314B" w:rsidRDefault="0085711D" w:rsidP="0085711D">
            <w:pPr>
              <w:pStyle w:val="a0"/>
              <w:ind w:firstLineChars="200" w:firstLine="460"/>
            </w:pPr>
            <w:r w:rsidRPr="005D314B">
              <w:rPr>
                <w:rFonts w:hint="eastAsia"/>
              </w:rPr>
              <w:t>综合部提供了质量目标分解与实施表，规定了分解部门，分解值与采取的措施，考核频次为每季度。</w:t>
            </w:r>
          </w:p>
          <w:p w14:paraId="5EA41FA7" w14:textId="77777777" w:rsidR="0085711D" w:rsidRPr="005D314B" w:rsidRDefault="0085711D" w:rsidP="0085711D">
            <w:pPr>
              <w:pStyle w:val="a0"/>
            </w:pPr>
            <w:r w:rsidRPr="005D314B">
              <w:rPr>
                <w:rFonts w:hint="eastAsia"/>
              </w:rPr>
              <w:t>目标均完成。</w:t>
            </w:r>
          </w:p>
          <w:p w14:paraId="595F2E12" w14:textId="77777777" w:rsidR="00981B59" w:rsidRPr="005D314B" w:rsidRDefault="0079159C" w:rsidP="00981B59">
            <w:pPr>
              <w:ind w:firstLineChars="200" w:firstLine="420"/>
              <w:rPr>
                <w:rFonts w:asciiTheme="minorEastAsia" w:eastAsiaTheme="minorEastAsia" w:hAnsiTheme="minorEastAsia" w:cstheme="minorEastAsia"/>
                <w:szCs w:val="21"/>
              </w:rPr>
            </w:pPr>
            <w:r w:rsidRPr="005D314B">
              <w:rPr>
                <w:rFonts w:asciiTheme="minorEastAsia" w:eastAsiaTheme="minorEastAsia" w:hAnsiTheme="minorEastAsia" w:cstheme="minorEastAsia" w:hint="eastAsia"/>
                <w:szCs w:val="21"/>
              </w:rPr>
              <w:t>查阅“</w:t>
            </w:r>
            <w:r w:rsidR="00935977" w:rsidRPr="005D314B">
              <w:rPr>
                <w:rFonts w:asciiTheme="minorEastAsia" w:eastAsiaTheme="minorEastAsia" w:hAnsiTheme="minorEastAsia" w:cstheme="minorEastAsia" w:hint="eastAsia"/>
                <w:szCs w:val="21"/>
              </w:rPr>
              <w:t>环境</w:t>
            </w:r>
            <w:r w:rsidR="00981B59" w:rsidRPr="005D314B">
              <w:rPr>
                <w:rFonts w:asciiTheme="minorEastAsia" w:eastAsiaTheme="minorEastAsia" w:hAnsiTheme="minorEastAsia" w:cstheme="minorEastAsia"/>
                <w:szCs w:val="21"/>
              </w:rPr>
              <w:t>目标、指标和管理方案</w:t>
            </w:r>
            <w:r w:rsidRPr="005D314B">
              <w:rPr>
                <w:rFonts w:asciiTheme="minorEastAsia" w:eastAsiaTheme="minorEastAsia" w:hAnsiTheme="minorEastAsia" w:cstheme="minorEastAsia" w:hint="eastAsia"/>
                <w:szCs w:val="21"/>
              </w:rPr>
              <w:t>”</w:t>
            </w:r>
            <w:r w:rsidR="00BE2194" w:rsidRPr="005D314B">
              <w:rPr>
                <w:rFonts w:asciiTheme="minorEastAsia" w:eastAsiaTheme="minorEastAsia" w:hAnsiTheme="minorEastAsia" w:cstheme="minorEastAsia" w:hint="eastAsia"/>
                <w:szCs w:val="21"/>
              </w:rPr>
              <w:t>和“</w:t>
            </w:r>
            <w:r w:rsidR="00981B59" w:rsidRPr="005D314B">
              <w:rPr>
                <w:rFonts w:asciiTheme="minorEastAsia" w:eastAsiaTheme="minorEastAsia" w:hAnsiTheme="minorEastAsia" w:cstheme="minorEastAsia"/>
                <w:szCs w:val="21"/>
              </w:rPr>
              <w:t>职业健康安全目标、指标和管理方案</w:t>
            </w:r>
            <w:r w:rsidR="00981B59" w:rsidRPr="005D314B">
              <w:rPr>
                <w:rFonts w:asciiTheme="minorEastAsia" w:eastAsiaTheme="minorEastAsia" w:hAnsiTheme="minorEastAsia" w:cstheme="minorEastAsia" w:hint="eastAsia"/>
                <w:szCs w:val="21"/>
              </w:rPr>
              <w:t>”</w:t>
            </w:r>
          </w:p>
          <w:p w14:paraId="337751AA" w14:textId="51538977" w:rsidR="0085711D" w:rsidRPr="005D314B" w:rsidRDefault="00A07CD3" w:rsidP="0085711D">
            <w:pPr>
              <w:ind w:firstLineChars="200" w:firstLine="420"/>
              <w:rPr>
                <w:rFonts w:asciiTheme="minorEastAsia" w:eastAsiaTheme="minorEastAsia" w:hAnsiTheme="minorEastAsia" w:cstheme="minorEastAsia"/>
                <w:szCs w:val="21"/>
              </w:rPr>
            </w:pPr>
            <w:r w:rsidRPr="005D314B">
              <w:rPr>
                <w:rFonts w:asciiTheme="minorEastAsia" w:eastAsiaTheme="minorEastAsia" w:hAnsiTheme="minorEastAsia" w:cstheme="minorEastAsia" w:hint="eastAsia"/>
                <w:szCs w:val="21"/>
              </w:rPr>
              <w:t>抽</w:t>
            </w:r>
            <w:r w:rsidR="0085711D" w:rsidRPr="005D314B">
              <w:rPr>
                <w:rFonts w:asciiTheme="minorEastAsia" w:eastAsiaTheme="minorEastAsia" w:hAnsiTheme="minorEastAsia" w:cstheme="minorEastAsia" w:hint="eastAsia"/>
                <w:szCs w:val="21"/>
              </w:rPr>
              <w:t>查</w:t>
            </w:r>
            <w:r w:rsidR="0085711D" w:rsidRPr="005D314B">
              <w:rPr>
                <w:rFonts w:ascii="宋体" w:hAnsi="宋体" w:cs="宋体" w:hint="eastAsia"/>
                <w:szCs w:val="21"/>
              </w:rPr>
              <w:t>环境绩效监测评价报告</w:t>
            </w:r>
            <w:r w:rsidR="0085711D" w:rsidRPr="005D314B">
              <w:rPr>
                <w:rFonts w:asciiTheme="minorEastAsia" w:eastAsiaTheme="minorEastAsia" w:hAnsiTheme="minorEastAsia" w:cstheme="minorEastAsia" w:hint="eastAsia"/>
                <w:szCs w:val="21"/>
              </w:rPr>
              <w:t>，评价结论为</w:t>
            </w:r>
            <w:r w:rsidR="0085711D" w:rsidRPr="005D314B">
              <w:rPr>
                <w:rFonts w:ascii="宋体" w:hAnsi="宋体" w:cs="宋体" w:hint="eastAsia"/>
                <w:szCs w:val="21"/>
              </w:rPr>
              <w:t>通过贯彻</w:t>
            </w:r>
            <w:r w:rsidR="0085711D" w:rsidRPr="005D314B">
              <w:rPr>
                <w:rFonts w:ascii="宋体" w:hAnsi="宋体" w:cs="宋体"/>
                <w:szCs w:val="21"/>
              </w:rPr>
              <w:t>GB/T24001-2016idtISO14001:2015</w:t>
            </w:r>
            <w:r w:rsidR="0085711D" w:rsidRPr="005D314B">
              <w:rPr>
                <w:rFonts w:ascii="宋体" w:hAnsi="宋体" w:cs="宋体" w:hint="eastAsia"/>
                <w:szCs w:val="21"/>
              </w:rPr>
              <w:t>标准，公司员工的环境保护意识明显加强，公司的环境管理水平有了较大的提高，公司的办公区域及所管辖的公司场地范围内的环境得到了有效的保护，在公司工地树立了良好的社会形象。</w:t>
            </w:r>
            <w:r w:rsidR="0085711D" w:rsidRPr="005D314B">
              <w:rPr>
                <w:rFonts w:asciiTheme="minorEastAsia" w:eastAsiaTheme="minorEastAsia" w:hAnsiTheme="minorEastAsia" w:cstheme="minorEastAsia" w:hint="eastAsia"/>
                <w:szCs w:val="21"/>
              </w:rPr>
              <w:t>评价人为公司领导和各部门负责人，评价时间为20</w:t>
            </w:r>
            <w:r w:rsidR="00987123" w:rsidRPr="005D314B">
              <w:rPr>
                <w:rFonts w:asciiTheme="minorEastAsia" w:eastAsiaTheme="minorEastAsia" w:hAnsiTheme="minorEastAsia" w:cstheme="minorEastAsia"/>
                <w:szCs w:val="21"/>
              </w:rPr>
              <w:t>20</w:t>
            </w:r>
            <w:r w:rsidR="00E92AF2" w:rsidRPr="005D314B">
              <w:rPr>
                <w:rFonts w:asciiTheme="minorEastAsia" w:eastAsiaTheme="minorEastAsia" w:hAnsiTheme="minorEastAsia" w:cstheme="minorEastAsia"/>
                <w:szCs w:val="21"/>
              </w:rPr>
              <w:t>.</w:t>
            </w:r>
            <w:r w:rsidRPr="005D314B">
              <w:rPr>
                <w:rFonts w:asciiTheme="minorEastAsia" w:eastAsiaTheme="minorEastAsia" w:hAnsiTheme="minorEastAsia" w:cstheme="minorEastAsia"/>
                <w:szCs w:val="21"/>
              </w:rPr>
              <w:t>8.20</w:t>
            </w:r>
          </w:p>
          <w:p w14:paraId="15F4A9BB" w14:textId="2E5D832D" w:rsidR="0085711D" w:rsidRPr="005D314B" w:rsidRDefault="0085711D" w:rsidP="00A07CD3">
            <w:pPr>
              <w:ind w:firstLineChars="200" w:firstLine="420"/>
              <w:rPr>
                <w:rFonts w:ascii="宋体" w:hAnsi="宋体" w:cs="宋体"/>
                <w:szCs w:val="21"/>
              </w:rPr>
            </w:pPr>
            <w:r w:rsidRPr="005D314B">
              <w:rPr>
                <w:rFonts w:asciiTheme="minorEastAsia" w:eastAsiaTheme="minorEastAsia" w:hAnsiTheme="minorEastAsia" w:cstheme="minorEastAsia" w:hint="eastAsia"/>
                <w:szCs w:val="21"/>
              </w:rPr>
              <w:t xml:space="preserve"> </w:t>
            </w:r>
            <w:r w:rsidR="00A07CD3" w:rsidRPr="005D314B">
              <w:rPr>
                <w:rFonts w:asciiTheme="minorEastAsia" w:eastAsiaTheme="minorEastAsia" w:hAnsiTheme="minorEastAsia" w:cstheme="minorEastAsia" w:hint="eastAsia"/>
                <w:szCs w:val="21"/>
              </w:rPr>
              <w:t>抽</w:t>
            </w:r>
            <w:r w:rsidRPr="005D314B">
              <w:rPr>
                <w:rFonts w:asciiTheme="minorEastAsia" w:eastAsiaTheme="minorEastAsia" w:hAnsiTheme="minorEastAsia" w:cstheme="minorEastAsia" w:hint="eastAsia"/>
                <w:szCs w:val="21"/>
              </w:rPr>
              <w:t>查安全绩效</w:t>
            </w:r>
            <w:r w:rsidRPr="005D314B">
              <w:rPr>
                <w:rFonts w:ascii="宋体" w:hAnsi="宋体" w:cs="宋体" w:hint="eastAsia"/>
                <w:szCs w:val="21"/>
              </w:rPr>
              <w:t>监测评价报告</w:t>
            </w:r>
            <w:r w:rsidRPr="005D314B">
              <w:rPr>
                <w:rFonts w:asciiTheme="minorEastAsia" w:eastAsiaTheme="minorEastAsia" w:hAnsiTheme="minorEastAsia" w:cstheme="minorEastAsia" w:hint="eastAsia"/>
                <w:szCs w:val="21"/>
              </w:rPr>
              <w:t>，评价结论为</w:t>
            </w:r>
            <w:r w:rsidRPr="005D314B">
              <w:rPr>
                <w:rFonts w:ascii="宋体" w:hAnsi="宋体" w:cs="宋体" w:hint="eastAsia"/>
                <w:szCs w:val="21"/>
              </w:rPr>
              <w:t>通过贯彻GB/T45001-2018标准，公司员工的安全意识明显加强，公司的安全管理水平有了较大的提高。公司的办公区域及所管辖的现场范围内的安全工作更加规范，在工作得到了客户的好评。</w:t>
            </w:r>
            <w:r w:rsidRPr="005D314B">
              <w:rPr>
                <w:rFonts w:asciiTheme="minorEastAsia" w:eastAsiaTheme="minorEastAsia" w:hAnsiTheme="minorEastAsia" w:cstheme="minorEastAsia" w:hint="eastAsia"/>
                <w:szCs w:val="21"/>
              </w:rPr>
              <w:t>评价人为公司领导和各部门负责人，评价时间为2020.</w:t>
            </w:r>
            <w:r w:rsidR="00327054" w:rsidRPr="005D314B">
              <w:rPr>
                <w:rFonts w:asciiTheme="minorEastAsia" w:eastAsiaTheme="minorEastAsia" w:hAnsiTheme="minorEastAsia" w:cstheme="minorEastAsia"/>
                <w:szCs w:val="21"/>
              </w:rPr>
              <w:t>10</w:t>
            </w:r>
            <w:r w:rsidR="00A07CD3" w:rsidRPr="005D314B">
              <w:rPr>
                <w:rFonts w:asciiTheme="minorEastAsia" w:eastAsiaTheme="minorEastAsia" w:hAnsiTheme="minorEastAsia" w:cstheme="minorEastAsia"/>
                <w:szCs w:val="21"/>
              </w:rPr>
              <w:t>.20</w:t>
            </w:r>
          </w:p>
          <w:p w14:paraId="662038DB" w14:textId="77777777" w:rsidR="0085711D" w:rsidRPr="005D314B" w:rsidRDefault="0085711D" w:rsidP="0085711D">
            <w:pPr>
              <w:ind w:firstLineChars="200" w:firstLine="420"/>
              <w:rPr>
                <w:rFonts w:ascii="宋体" w:hAnsi="宋体" w:cs="宋体"/>
                <w:szCs w:val="21"/>
              </w:rPr>
            </w:pPr>
          </w:p>
          <w:p w14:paraId="7D322629" w14:textId="77777777" w:rsidR="003D4ACE" w:rsidRPr="005D314B" w:rsidRDefault="0079159C">
            <w:pPr>
              <w:ind w:firstLineChars="200" w:firstLine="420"/>
              <w:rPr>
                <w:rFonts w:asciiTheme="minorEastAsia" w:eastAsiaTheme="minorEastAsia" w:hAnsiTheme="minorEastAsia" w:cstheme="minorEastAsia"/>
                <w:szCs w:val="21"/>
              </w:rPr>
            </w:pPr>
            <w:r w:rsidRPr="005D314B">
              <w:rPr>
                <w:rFonts w:asciiTheme="minorEastAsia" w:eastAsiaTheme="minorEastAsia" w:hAnsiTheme="minorEastAsia" w:cstheme="minorEastAsia" w:hint="eastAsia"/>
                <w:szCs w:val="21"/>
              </w:rPr>
              <w:t>目前未发现公司出现违规现象。无被动性绩效的监视和测量。</w:t>
            </w:r>
          </w:p>
          <w:p w14:paraId="07EEF5B9" w14:textId="77777777" w:rsidR="003D4ACE" w:rsidRPr="005D314B" w:rsidRDefault="0079159C">
            <w:pPr>
              <w:ind w:firstLineChars="200" w:firstLine="420"/>
              <w:rPr>
                <w:rFonts w:ascii="宋体" w:hAnsi="宋体"/>
                <w:szCs w:val="21"/>
              </w:rPr>
            </w:pPr>
            <w:r w:rsidRPr="005D314B">
              <w:rPr>
                <w:rFonts w:asciiTheme="minorEastAsia" w:eastAsiaTheme="minorEastAsia" w:hAnsiTheme="minorEastAsia" w:cstheme="minorEastAsia" w:hint="eastAsia"/>
                <w:szCs w:val="21"/>
              </w:rPr>
              <w:t>公司不需要对环境影响的运行的关键特性和职业健康安全绩效进行监测和测量的设备。</w:t>
            </w:r>
          </w:p>
        </w:tc>
        <w:tc>
          <w:tcPr>
            <w:tcW w:w="895" w:type="dxa"/>
          </w:tcPr>
          <w:p w14:paraId="75557360" w14:textId="77777777" w:rsidR="003D4ACE" w:rsidRPr="005D314B" w:rsidRDefault="003D4ACE"/>
        </w:tc>
      </w:tr>
      <w:tr w:rsidR="003D4ACE" w:rsidRPr="005D314B" w14:paraId="46C18702" w14:textId="77777777" w:rsidTr="00A07CD3">
        <w:trPr>
          <w:trHeight w:val="6488"/>
        </w:trPr>
        <w:tc>
          <w:tcPr>
            <w:tcW w:w="2160" w:type="dxa"/>
          </w:tcPr>
          <w:p w14:paraId="055A4E1F"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lastRenderedPageBreak/>
              <w:t>管理评审</w:t>
            </w:r>
          </w:p>
          <w:p w14:paraId="7473A72B" w14:textId="77777777" w:rsidR="003D4ACE" w:rsidRPr="005D314B" w:rsidRDefault="003D4ACE">
            <w:pPr>
              <w:spacing w:line="280" w:lineRule="exact"/>
              <w:rPr>
                <w:rFonts w:ascii="宋体" w:hAnsi="宋体" w:cs="宋体"/>
                <w:szCs w:val="21"/>
              </w:rPr>
            </w:pPr>
          </w:p>
        </w:tc>
        <w:tc>
          <w:tcPr>
            <w:tcW w:w="1012" w:type="dxa"/>
          </w:tcPr>
          <w:p w14:paraId="13E10766" w14:textId="77777777" w:rsidR="003D4ACE" w:rsidRPr="005D314B" w:rsidRDefault="0079159C">
            <w:pPr>
              <w:spacing w:line="280" w:lineRule="exact"/>
              <w:rPr>
                <w:szCs w:val="21"/>
              </w:rPr>
            </w:pPr>
            <w:r w:rsidRPr="005D314B">
              <w:rPr>
                <w:rFonts w:hint="eastAsia"/>
                <w:szCs w:val="21"/>
              </w:rPr>
              <w:t>QE</w:t>
            </w:r>
            <w:r w:rsidR="00B03C07" w:rsidRPr="005D314B">
              <w:rPr>
                <w:rFonts w:hint="eastAsia"/>
                <w:szCs w:val="21"/>
              </w:rPr>
              <w:t>O</w:t>
            </w:r>
          </w:p>
          <w:p w14:paraId="3AE58163" w14:textId="77777777" w:rsidR="003D4ACE" w:rsidRPr="005D314B" w:rsidRDefault="0079159C">
            <w:pPr>
              <w:spacing w:line="280" w:lineRule="exact"/>
              <w:rPr>
                <w:szCs w:val="21"/>
              </w:rPr>
            </w:pPr>
            <w:r w:rsidRPr="005D314B">
              <w:rPr>
                <w:rFonts w:hint="eastAsia"/>
                <w:szCs w:val="21"/>
              </w:rPr>
              <w:t>9.3</w:t>
            </w:r>
          </w:p>
          <w:p w14:paraId="11A188B0" w14:textId="77777777" w:rsidR="003D4ACE" w:rsidRPr="005D314B" w:rsidRDefault="003D4ACE">
            <w:pPr>
              <w:spacing w:line="280" w:lineRule="exact"/>
              <w:rPr>
                <w:szCs w:val="21"/>
              </w:rPr>
            </w:pPr>
          </w:p>
          <w:p w14:paraId="7D05739E" w14:textId="77777777" w:rsidR="003D4ACE" w:rsidRPr="005D314B" w:rsidRDefault="003D4ACE">
            <w:pPr>
              <w:spacing w:line="280" w:lineRule="exact"/>
              <w:rPr>
                <w:szCs w:val="21"/>
              </w:rPr>
            </w:pPr>
          </w:p>
          <w:p w14:paraId="553170A1" w14:textId="77777777" w:rsidR="003D4ACE" w:rsidRPr="005D314B" w:rsidRDefault="003D4ACE">
            <w:pPr>
              <w:spacing w:line="280" w:lineRule="exact"/>
            </w:pPr>
          </w:p>
        </w:tc>
        <w:tc>
          <w:tcPr>
            <w:tcW w:w="10642" w:type="dxa"/>
            <w:vAlign w:val="center"/>
          </w:tcPr>
          <w:p w14:paraId="64BAB09F"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提供：</w:t>
            </w:r>
          </w:p>
          <w:p w14:paraId="69169F52"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1.管理评审计划，</w:t>
            </w:r>
          </w:p>
          <w:p w14:paraId="23EB0BA5" w14:textId="6E9388C5" w:rsidR="003D4ACE" w:rsidRPr="005D314B" w:rsidRDefault="0079159C">
            <w:pPr>
              <w:spacing w:line="280" w:lineRule="exact"/>
              <w:rPr>
                <w:rFonts w:ascii="宋体" w:hAnsi="宋体" w:cs="宋体"/>
                <w:szCs w:val="21"/>
              </w:rPr>
            </w:pPr>
            <w:r w:rsidRPr="005D314B">
              <w:rPr>
                <w:rFonts w:ascii="宋体" w:hAnsi="宋体" w:cs="宋体" w:hint="eastAsia"/>
                <w:szCs w:val="21"/>
              </w:rPr>
              <w:t>评审时间：计划20</w:t>
            </w:r>
            <w:r w:rsidR="00FF4E2A" w:rsidRPr="005D314B">
              <w:rPr>
                <w:rFonts w:ascii="宋体" w:hAnsi="宋体" w:cs="宋体"/>
                <w:szCs w:val="21"/>
              </w:rPr>
              <w:t>20.</w:t>
            </w:r>
            <w:r w:rsidR="00327054" w:rsidRPr="005D314B">
              <w:rPr>
                <w:rFonts w:ascii="宋体" w:hAnsi="宋体" w:cs="宋体"/>
                <w:szCs w:val="21"/>
              </w:rPr>
              <w:t>9.30</w:t>
            </w:r>
            <w:r w:rsidRPr="005D314B">
              <w:rPr>
                <w:rFonts w:ascii="宋体" w:hAnsi="宋体" w:cs="宋体" w:hint="eastAsia"/>
                <w:szCs w:val="21"/>
              </w:rPr>
              <w:t>进行，评审方式：会议评审，</w:t>
            </w:r>
          </w:p>
          <w:p w14:paraId="0B2A8047" w14:textId="085AB7F2" w:rsidR="00F96918" w:rsidRPr="005D314B" w:rsidRDefault="00F96918" w:rsidP="00F96918">
            <w:pPr>
              <w:rPr>
                <w:rFonts w:ascii="宋体" w:hAnsi="宋体" w:cs="宋体"/>
                <w:szCs w:val="21"/>
              </w:rPr>
            </w:pPr>
            <w:r w:rsidRPr="005D314B">
              <w:rPr>
                <w:rFonts w:ascii="宋体" w:hAnsi="宋体" w:cs="宋体" w:hint="eastAsia"/>
                <w:szCs w:val="21"/>
              </w:rPr>
              <w:t>编制：</w:t>
            </w:r>
            <w:r w:rsidR="00327054" w:rsidRPr="005D314B">
              <w:rPr>
                <w:rFonts w:ascii="宋体" w:hAnsi="宋体" w:cs="宋体" w:hint="eastAsia"/>
                <w:szCs w:val="21"/>
              </w:rPr>
              <w:t xml:space="preserve">王立伟   批准：边洪巍 </w:t>
            </w:r>
            <w:r w:rsidRPr="005D314B">
              <w:rPr>
                <w:rFonts w:ascii="宋体" w:hAnsi="宋体" w:cs="宋体" w:hint="eastAsia"/>
                <w:bCs/>
                <w:szCs w:val="21"/>
              </w:rPr>
              <w:t xml:space="preserve"> </w:t>
            </w:r>
            <w:r w:rsidRPr="005D314B">
              <w:rPr>
                <w:rFonts w:ascii="宋体" w:hAnsi="宋体" w:cs="宋体" w:hint="eastAsia"/>
                <w:szCs w:val="21"/>
              </w:rPr>
              <w:t xml:space="preserve"> </w:t>
            </w:r>
          </w:p>
          <w:p w14:paraId="7887D445"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 xml:space="preserve">   </w:t>
            </w:r>
          </w:p>
          <w:p w14:paraId="0DE748EA"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参加人员包括公司总经理、管理者代表、各部门负责人，</w:t>
            </w:r>
          </w:p>
          <w:p w14:paraId="7CE4F792"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计划中明确了评审内容和资料准备要求。</w:t>
            </w:r>
          </w:p>
          <w:p w14:paraId="76FA8F93" w14:textId="77777777" w:rsidR="003D4ACE" w:rsidRPr="005D314B" w:rsidRDefault="0079159C">
            <w:pPr>
              <w:numPr>
                <w:ilvl w:val="0"/>
                <w:numId w:val="2"/>
              </w:numPr>
              <w:spacing w:line="280" w:lineRule="exact"/>
              <w:rPr>
                <w:rFonts w:ascii="宋体" w:hAnsi="宋体" w:cs="宋体"/>
                <w:szCs w:val="21"/>
              </w:rPr>
            </w:pPr>
            <w:r w:rsidRPr="005D314B">
              <w:rPr>
                <w:rFonts w:ascii="宋体" w:hAnsi="宋体" w:cs="宋体" w:hint="eastAsia"/>
                <w:szCs w:val="21"/>
              </w:rPr>
              <w:t>管理评审内容：</w:t>
            </w:r>
          </w:p>
          <w:p w14:paraId="0562FE35" w14:textId="77777777" w:rsidR="001C4DE0" w:rsidRPr="005D314B" w:rsidRDefault="001C4DE0" w:rsidP="001C4DE0">
            <w:pPr>
              <w:ind w:firstLineChars="100" w:firstLine="210"/>
              <w:jc w:val="left"/>
              <w:rPr>
                <w:rFonts w:ascii="宋体" w:hAnsi="宋体" w:cs="宋体"/>
                <w:szCs w:val="21"/>
              </w:rPr>
            </w:pPr>
            <w:r w:rsidRPr="005D314B">
              <w:rPr>
                <w:rFonts w:ascii="宋体" w:hAnsi="宋体" w:cs="宋体"/>
                <w:szCs w:val="21"/>
              </w:rPr>
              <w:t>a)</w:t>
            </w:r>
            <w:r w:rsidRPr="005D314B">
              <w:rPr>
                <w:rFonts w:ascii="宋体" w:hAnsi="宋体" w:cs="宋体" w:hint="eastAsia"/>
                <w:szCs w:val="21"/>
              </w:rPr>
              <w:t>报告内部审核的情况；</w:t>
            </w:r>
          </w:p>
          <w:p w14:paraId="41BED7D9" w14:textId="77777777" w:rsidR="001C4DE0" w:rsidRPr="005D314B" w:rsidRDefault="001C4DE0" w:rsidP="001C4DE0">
            <w:pPr>
              <w:ind w:firstLineChars="100" w:firstLine="210"/>
              <w:jc w:val="left"/>
              <w:rPr>
                <w:rFonts w:ascii="宋体" w:hAnsi="宋体" w:cs="宋体"/>
                <w:szCs w:val="21"/>
              </w:rPr>
            </w:pPr>
            <w:r w:rsidRPr="005D314B">
              <w:rPr>
                <w:rFonts w:ascii="宋体" w:hAnsi="宋体" w:cs="宋体"/>
                <w:szCs w:val="21"/>
              </w:rPr>
              <w:t>b)</w:t>
            </w:r>
            <w:r w:rsidRPr="005D314B">
              <w:rPr>
                <w:rFonts w:ascii="宋体" w:hAnsi="宋体" w:cs="宋体" w:hint="eastAsia"/>
                <w:szCs w:val="21"/>
              </w:rPr>
              <w:t xml:space="preserve"> 顾客的反馈，包括满意程度的测量结果等；</w:t>
            </w:r>
          </w:p>
          <w:p w14:paraId="516B7A32" w14:textId="77777777" w:rsidR="001C4DE0" w:rsidRPr="005D314B" w:rsidRDefault="001C4DE0" w:rsidP="001C4DE0">
            <w:pPr>
              <w:ind w:firstLineChars="100" w:firstLine="210"/>
              <w:jc w:val="left"/>
              <w:rPr>
                <w:rFonts w:ascii="宋体" w:hAnsi="宋体" w:cs="宋体"/>
                <w:szCs w:val="21"/>
              </w:rPr>
            </w:pPr>
            <w:r w:rsidRPr="005D314B">
              <w:rPr>
                <w:rFonts w:ascii="宋体" w:hAnsi="宋体" w:cs="宋体"/>
                <w:szCs w:val="21"/>
              </w:rPr>
              <w:t>c)</w:t>
            </w:r>
            <w:r w:rsidRPr="005D314B">
              <w:rPr>
                <w:rFonts w:ascii="宋体" w:hAnsi="宋体" w:cs="宋体" w:hint="eastAsia"/>
                <w:szCs w:val="21"/>
              </w:rPr>
              <w:t xml:space="preserve"> 方针贯彻落实及质量/环境/职业健康安全目标完成情况； </w:t>
            </w:r>
          </w:p>
          <w:p w14:paraId="233BAC41" w14:textId="77777777" w:rsidR="001C4DE0" w:rsidRPr="005D314B" w:rsidRDefault="001C4DE0" w:rsidP="001C4DE0">
            <w:pPr>
              <w:ind w:firstLineChars="100" w:firstLine="210"/>
              <w:jc w:val="left"/>
              <w:rPr>
                <w:rFonts w:ascii="宋体" w:hAnsi="宋体" w:cs="宋体"/>
                <w:szCs w:val="21"/>
              </w:rPr>
            </w:pPr>
            <w:r w:rsidRPr="005D314B">
              <w:rPr>
                <w:rFonts w:ascii="宋体" w:hAnsi="宋体" w:cs="宋体"/>
                <w:szCs w:val="21"/>
              </w:rPr>
              <w:t>d)</w:t>
            </w:r>
            <w:r w:rsidRPr="005D314B">
              <w:rPr>
                <w:rFonts w:ascii="宋体" w:hAnsi="宋体" w:cs="宋体" w:hint="eastAsia"/>
                <w:szCs w:val="21"/>
              </w:rPr>
              <w:t xml:space="preserve"> 对日常发现的不合格</w:t>
            </w:r>
            <w:proofErr w:type="gramStart"/>
            <w:r w:rsidRPr="005D314B">
              <w:rPr>
                <w:rFonts w:ascii="宋体" w:hAnsi="宋体" w:cs="宋体" w:hint="eastAsia"/>
                <w:szCs w:val="21"/>
              </w:rPr>
              <w:t>项采取</w:t>
            </w:r>
            <w:proofErr w:type="gramEnd"/>
            <w:r w:rsidRPr="005D314B">
              <w:rPr>
                <w:rFonts w:ascii="宋体" w:hAnsi="宋体" w:cs="宋体" w:hint="eastAsia"/>
                <w:szCs w:val="21"/>
              </w:rPr>
              <w:t>的纠正和预防措施的实施情况；</w:t>
            </w:r>
          </w:p>
          <w:p w14:paraId="434BF628" w14:textId="77777777" w:rsidR="001C4DE0" w:rsidRPr="005D314B" w:rsidRDefault="001C4DE0" w:rsidP="001C4DE0">
            <w:pPr>
              <w:ind w:firstLineChars="100" w:firstLine="210"/>
              <w:jc w:val="left"/>
              <w:rPr>
                <w:rFonts w:ascii="宋体" w:hAnsi="宋体" w:cs="宋体"/>
                <w:szCs w:val="21"/>
              </w:rPr>
            </w:pPr>
            <w:r w:rsidRPr="005D314B">
              <w:rPr>
                <w:rFonts w:ascii="宋体" w:hAnsi="宋体" w:cs="宋体" w:hint="eastAsia"/>
                <w:szCs w:val="21"/>
              </w:rPr>
              <w:t>e）环境体系运行评价总结；</w:t>
            </w:r>
          </w:p>
          <w:p w14:paraId="542F2D61" w14:textId="77777777" w:rsidR="001C4DE0" w:rsidRPr="005D314B" w:rsidRDefault="001C4DE0" w:rsidP="001C4DE0">
            <w:pPr>
              <w:jc w:val="left"/>
              <w:rPr>
                <w:rFonts w:ascii="宋体" w:hAnsi="宋体" w:cs="宋体"/>
                <w:szCs w:val="21"/>
              </w:rPr>
            </w:pPr>
            <w:r w:rsidRPr="005D314B">
              <w:rPr>
                <w:rFonts w:ascii="宋体" w:hAnsi="宋体" w:cs="宋体"/>
                <w:szCs w:val="21"/>
              </w:rPr>
              <w:t xml:space="preserve"> </w:t>
            </w:r>
            <w:r w:rsidRPr="005D314B">
              <w:rPr>
                <w:rFonts w:ascii="宋体" w:hAnsi="宋体" w:cs="宋体" w:hint="eastAsia"/>
                <w:szCs w:val="21"/>
              </w:rPr>
              <w:t xml:space="preserve"> </w:t>
            </w:r>
            <w:r w:rsidRPr="005D314B">
              <w:rPr>
                <w:rFonts w:ascii="宋体" w:hAnsi="宋体" w:cs="宋体"/>
                <w:szCs w:val="21"/>
              </w:rPr>
              <w:t>f</w:t>
            </w:r>
            <w:r w:rsidRPr="005D314B">
              <w:rPr>
                <w:rFonts w:ascii="宋体" w:hAnsi="宋体" w:cs="宋体" w:hint="eastAsia"/>
                <w:szCs w:val="21"/>
              </w:rPr>
              <w:t>）职业健康安全管理体系运行评价总结；</w:t>
            </w:r>
          </w:p>
          <w:p w14:paraId="30ECBBB4" w14:textId="77777777" w:rsidR="001C4DE0" w:rsidRPr="005D314B" w:rsidRDefault="001C4DE0" w:rsidP="001C4DE0">
            <w:pPr>
              <w:jc w:val="left"/>
              <w:rPr>
                <w:rFonts w:ascii="宋体" w:hAnsi="宋体" w:cs="宋体"/>
                <w:szCs w:val="21"/>
              </w:rPr>
            </w:pPr>
            <w:r w:rsidRPr="005D314B">
              <w:rPr>
                <w:rFonts w:ascii="宋体" w:hAnsi="宋体" w:cs="宋体" w:hint="eastAsia"/>
                <w:szCs w:val="21"/>
              </w:rPr>
              <w:t xml:space="preserve">  g) 销售服务过程和体系改进的建议；</w:t>
            </w:r>
            <w:r w:rsidRPr="005D314B">
              <w:rPr>
                <w:rFonts w:ascii="宋体" w:hAnsi="宋体" w:cs="宋体"/>
                <w:szCs w:val="21"/>
              </w:rPr>
              <w:t xml:space="preserve"> </w:t>
            </w:r>
          </w:p>
          <w:p w14:paraId="04E9BD97" w14:textId="77777777" w:rsidR="001C4DE0" w:rsidRPr="005D314B" w:rsidRDefault="001C4DE0" w:rsidP="001C4DE0">
            <w:pPr>
              <w:ind w:firstLineChars="100" w:firstLine="210"/>
              <w:jc w:val="left"/>
              <w:rPr>
                <w:rFonts w:ascii="宋体" w:hAnsi="宋体" w:cs="宋体"/>
                <w:szCs w:val="21"/>
              </w:rPr>
            </w:pPr>
            <w:r w:rsidRPr="005D314B">
              <w:rPr>
                <w:rFonts w:ascii="宋体" w:hAnsi="宋体" w:cs="宋体" w:hint="eastAsia"/>
                <w:szCs w:val="21"/>
              </w:rPr>
              <w:t>k）会议讨论情况；</w:t>
            </w:r>
          </w:p>
          <w:p w14:paraId="161AEB20" w14:textId="77777777" w:rsidR="00FF4E2A" w:rsidRPr="005D314B" w:rsidRDefault="001C4DE0" w:rsidP="001C4DE0">
            <w:pPr>
              <w:spacing w:line="280" w:lineRule="exact"/>
              <w:rPr>
                <w:rFonts w:ascii="宋体" w:hAnsi="宋体" w:cs="宋体"/>
                <w:szCs w:val="21"/>
              </w:rPr>
            </w:pPr>
            <w:r w:rsidRPr="005D314B">
              <w:rPr>
                <w:rFonts w:ascii="宋体" w:hAnsi="宋体" w:cs="宋体" w:hint="eastAsia"/>
                <w:szCs w:val="21"/>
              </w:rPr>
              <w:t>总经理作会议总结。</w:t>
            </w:r>
            <w:r w:rsidR="003907D0" w:rsidRPr="005D314B">
              <w:rPr>
                <w:rFonts w:ascii="宋体" w:hAnsi="宋体" w:cs="宋体" w:hint="eastAsia"/>
                <w:szCs w:val="21"/>
              </w:rPr>
              <w:t>提供管理评审报告。</w:t>
            </w:r>
          </w:p>
          <w:p w14:paraId="6BACDA5B" w14:textId="77777777" w:rsidR="00327054" w:rsidRPr="005D314B" w:rsidRDefault="00FF4E2A" w:rsidP="00327054">
            <w:pPr>
              <w:spacing w:line="280" w:lineRule="exact"/>
              <w:rPr>
                <w:rFonts w:ascii="宋体" w:hAnsi="宋体" w:cs="宋体" w:hint="eastAsia"/>
                <w:szCs w:val="21"/>
              </w:rPr>
            </w:pPr>
            <w:r w:rsidRPr="005D314B">
              <w:rPr>
                <w:rFonts w:ascii="宋体" w:hAnsi="宋体" w:cs="宋体" w:hint="eastAsia"/>
                <w:szCs w:val="21"/>
              </w:rPr>
              <w:t>管理评审结论：</w:t>
            </w:r>
            <w:r w:rsidR="00327054" w:rsidRPr="005D314B">
              <w:rPr>
                <w:rFonts w:ascii="宋体" w:hAnsi="宋体" w:cs="宋体" w:hint="eastAsia"/>
                <w:szCs w:val="21"/>
              </w:rPr>
              <w:t>A．组织员工对某些重要条款进行学习，如：7.5.3文件化信息的控制；</w:t>
            </w:r>
          </w:p>
          <w:p w14:paraId="6141C3E0" w14:textId="77777777" w:rsidR="00327054" w:rsidRPr="00327054" w:rsidRDefault="00327054" w:rsidP="00327054">
            <w:pPr>
              <w:spacing w:line="280" w:lineRule="exact"/>
              <w:rPr>
                <w:rFonts w:ascii="宋体" w:hAnsi="宋体" w:cs="宋体" w:hint="eastAsia"/>
                <w:szCs w:val="21"/>
              </w:rPr>
            </w:pPr>
            <w:r w:rsidRPr="00327054">
              <w:rPr>
                <w:rFonts w:ascii="宋体" w:hAnsi="宋体" w:cs="宋体" w:hint="eastAsia"/>
                <w:szCs w:val="21"/>
              </w:rPr>
              <w:t>B. 管理体系运行稳定、适宜、具备第三方机构认证条件，可以申请认证。</w:t>
            </w:r>
          </w:p>
          <w:p w14:paraId="0ABDE56E" w14:textId="33045B17" w:rsidR="003D4ACE" w:rsidRPr="005D314B" w:rsidRDefault="003D4ACE" w:rsidP="00A07CD3">
            <w:pPr>
              <w:spacing w:line="280" w:lineRule="exact"/>
              <w:rPr>
                <w:rFonts w:ascii="宋体" w:hAnsi="宋体" w:cs="宋体"/>
                <w:szCs w:val="21"/>
              </w:rPr>
            </w:pPr>
          </w:p>
        </w:tc>
        <w:tc>
          <w:tcPr>
            <w:tcW w:w="895" w:type="dxa"/>
          </w:tcPr>
          <w:p w14:paraId="3217666F" w14:textId="5E4DDF83" w:rsidR="003D4ACE" w:rsidRPr="005D314B" w:rsidRDefault="003D4ACE"/>
        </w:tc>
      </w:tr>
      <w:tr w:rsidR="003D4ACE" w:rsidRPr="005D314B" w14:paraId="6D931E4C" w14:textId="77777777">
        <w:trPr>
          <w:trHeight w:val="1105"/>
        </w:trPr>
        <w:tc>
          <w:tcPr>
            <w:tcW w:w="2160" w:type="dxa"/>
          </w:tcPr>
          <w:p w14:paraId="09652864"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总则</w:t>
            </w:r>
          </w:p>
          <w:p w14:paraId="08CB393B" w14:textId="77777777" w:rsidR="003D4ACE" w:rsidRPr="005D314B" w:rsidRDefault="003D4ACE">
            <w:pPr>
              <w:spacing w:line="280" w:lineRule="exact"/>
              <w:rPr>
                <w:rFonts w:ascii="宋体" w:hAnsi="宋体" w:cs="宋体"/>
                <w:szCs w:val="21"/>
              </w:rPr>
            </w:pPr>
          </w:p>
        </w:tc>
        <w:tc>
          <w:tcPr>
            <w:tcW w:w="1012" w:type="dxa"/>
          </w:tcPr>
          <w:p w14:paraId="775F490C" w14:textId="77777777" w:rsidR="003D4ACE" w:rsidRPr="005D314B" w:rsidRDefault="0079159C">
            <w:pPr>
              <w:spacing w:line="280" w:lineRule="exact"/>
              <w:rPr>
                <w:szCs w:val="21"/>
              </w:rPr>
            </w:pPr>
            <w:r w:rsidRPr="005D314B">
              <w:rPr>
                <w:rFonts w:hint="eastAsia"/>
                <w:szCs w:val="21"/>
              </w:rPr>
              <w:t>QE</w:t>
            </w:r>
            <w:r w:rsidR="00B03C07" w:rsidRPr="005D314B">
              <w:rPr>
                <w:rFonts w:hint="eastAsia"/>
                <w:szCs w:val="21"/>
              </w:rPr>
              <w:t>O</w:t>
            </w:r>
            <w:r w:rsidRPr="005D314B">
              <w:rPr>
                <w:rFonts w:hint="eastAsia"/>
                <w:szCs w:val="21"/>
              </w:rPr>
              <w:t xml:space="preserve"> 10.1</w:t>
            </w:r>
          </w:p>
          <w:p w14:paraId="1D824F8B" w14:textId="77777777" w:rsidR="003D4ACE" w:rsidRPr="005D314B" w:rsidRDefault="003D4ACE">
            <w:pPr>
              <w:spacing w:line="280" w:lineRule="exact"/>
            </w:pPr>
          </w:p>
        </w:tc>
        <w:tc>
          <w:tcPr>
            <w:tcW w:w="10642" w:type="dxa"/>
          </w:tcPr>
          <w:p w14:paraId="2B32367A" w14:textId="77777777" w:rsidR="003D4ACE" w:rsidRPr="005D314B" w:rsidRDefault="0079159C">
            <w:pPr>
              <w:spacing w:line="280" w:lineRule="exact"/>
              <w:ind w:firstLineChars="200" w:firstLine="420"/>
              <w:rPr>
                <w:rFonts w:ascii="宋体" w:hAnsi="宋体" w:cs="宋体"/>
                <w:szCs w:val="21"/>
              </w:rPr>
            </w:pPr>
            <w:r w:rsidRPr="005D314B">
              <w:rPr>
                <w:rFonts w:ascii="宋体" w:hAnsi="宋体"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14:paraId="4060BBE4"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 xml:space="preserve"> ——具体事实可见审核10.2条款记录。</w:t>
            </w:r>
          </w:p>
        </w:tc>
        <w:tc>
          <w:tcPr>
            <w:tcW w:w="895" w:type="dxa"/>
          </w:tcPr>
          <w:p w14:paraId="5A14DDF0" w14:textId="77777777" w:rsidR="003D4ACE" w:rsidRPr="005D314B" w:rsidRDefault="003D4ACE"/>
        </w:tc>
      </w:tr>
      <w:tr w:rsidR="003D4ACE" w:rsidRPr="005D314B" w14:paraId="42B9D567" w14:textId="77777777">
        <w:trPr>
          <w:trHeight w:val="2110"/>
        </w:trPr>
        <w:tc>
          <w:tcPr>
            <w:tcW w:w="2160" w:type="dxa"/>
          </w:tcPr>
          <w:p w14:paraId="3FFE28D8"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lastRenderedPageBreak/>
              <w:t>持续改进</w:t>
            </w:r>
          </w:p>
        </w:tc>
        <w:tc>
          <w:tcPr>
            <w:tcW w:w="1012" w:type="dxa"/>
          </w:tcPr>
          <w:p w14:paraId="1471BB37" w14:textId="77777777" w:rsidR="00A10037" w:rsidRPr="005D314B" w:rsidRDefault="0079159C" w:rsidP="0034065E">
            <w:pPr>
              <w:spacing w:line="280" w:lineRule="exact"/>
              <w:rPr>
                <w:szCs w:val="21"/>
              </w:rPr>
            </w:pPr>
            <w:r w:rsidRPr="005D314B">
              <w:rPr>
                <w:rFonts w:hint="eastAsia"/>
                <w:szCs w:val="21"/>
              </w:rPr>
              <w:t>QE</w:t>
            </w:r>
            <w:r w:rsidR="0034065E" w:rsidRPr="005D314B">
              <w:rPr>
                <w:rFonts w:hint="eastAsia"/>
                <w:szCs w:val="21"/>
              </w:rPr>
              <w:t>O</w:t>
            </w:r>
          </w:p>
          <w:p w14:paraId="6A27F12A" w14:textId="77777777" w:rsidR="003D4ACE" w:rsidRPr="005D314B" w:rsidRDefault="0079159C" w:rsidP="0034065E">
            <w:pPr>
              <w:spacing w:line="280" w:lineRule="exact"/>
              <w:rPr>
                <w:szCs w:val="21"/>
              </w:rPr>
            </w:pPr>
            <w:r w:rsidRPr="005D314B">
              <w:rPr>
                <w:rFonts w:hint="eastAsia"/>
                <w:szCs w:val="21"/>
              </w:rPr>
              <w:t>10.3</w:t>
            </w:r>
          </w:p>
        </w:tc>
        <w:tc>
          <w:tcPr>
            <w:tcW w:w="10642" w:type="dxa"/>
            <w:vAlign w:val="center"/>
          </w:tcPr>
          <w:p w14:paraId="195BBD57" w14:textId="77777777" w:rsidR="003907D0" w:rsidRPr="005D314B" w:rsidRDefault="003907D0">
            <w:pPr>
              <w:spacing w:line="280" w:lineRule="exact"/>
              <w:rPr>
                <w:rFonts w:ascii="华文中宋" w:eastAsia="华文中宋" w:hAnsi="华文中宋" w:cs="宋体"/>
                <w:bCs/>
                <w:color w:val="000000"/>
              </w:rPr>
            </w:pPr>
            <w:r w:rsidRPr="005D314B">
              <w:rPr>
                <w:rFonts w:ascii="宋体" w:hAnsi="宋体" w:cs="宋体" w:hint="eastAsia"/>
                <w:szCs w:val="21"/>
              </w:rPr>
              <w:t>为使质量/环境/职业健康安全管理体系实现预期结果和提高顾客满意，公司识别并选择改进的机会，采取包括改进产品和服务，纠正、预防或减少非预期情况给组织带来的不利影响等措施，改进体系的绩效和有效性。</w:t>
            </w:r>
          </w:p>
          <w:p w14:paraId="6F7B675A"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根据不同过程、不同产品和不同要求，采取不同的方法进行监视、测量和分析。</w:t>
            </w:r>
          </w:p>
          <w:p w14:paraId="6C38E31A" w14:textId="77777777" w:rsidR="003D4ACE" w:rsidRPr="005D314B" w:rsidRDefault="0079159C">
            <w:pPr>
              <w:spacing w:line="280" w:lineRule="exact"/>
              <w:rPr>
                <w:rFonts w:ascii="宋体" w:hAnsi="宋体" w:cs="宋体"/>
                <w:szCs w:val="21"/>
              </w:rPr>
            </w:pPr>
            <w:r w:rsidRPr="005D314B">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14:paraId="5D6D3C94" w14:textId="77777777" w:rsidR="003D4ACE" w:rsidRPr="005D314B" w:rsidRDefault="003D4ACE"/>
        </w:tc>
      </w:tr>
      <w:tr w:rsidR="003D4ACE" w:rsidRPr="005D314B" w14:paraId="26D649C4" w14:textId="77777777">
        <w:trPr>
          <w:trHeight w:val="1531"/>
        </w:trPr>
        <w:tc>
          <w:tcPr>
            <w:tcW w:w="2160" w:type="dxa"/>
          </w:tcPr>
          <w:p w14:paraId="6E3CAFE0" w14:textId="77777777" w:rsidR="003D4ACE" w:rsidRPr="005D314B" w:rsidRDefault="0079159C">
            <w:pPr>
              <w:spacing w:line="280" w:lineRule="exact"/>
              <w:rPr>
                <w:rFonts w:ascii="宋体" w:hAnsi="宋体" w:cs="宋体"/>
                <w:szCs w:val="21"/>
              </w:rPr>
            </w:pPr>
            <w:r w:rsidRPr="005D314B">
              <w:rPr>
                <w:rFonts w:hint="eastAsia"/>
                <w:sz w:val="24"/>
                <w:szCs w:val="24"/>
              </w:rPr>
              <w:t>一阶段问题验证</w:t>
            </w:r>
            <w:r w:rsidRPr="005D314B">
              <w:rPr>
                <w:rFonts w:hint="eastAsia"/>
                <w:sz w:val="24"/>
                <w:szCs w:val="24"/>
              </w:rPr>
              <w:t>/</w:t>
            </w:r>
            <w:r w:rsidRPr="005D314B">
              <w:rPr>
                <w:rFonts w:hint="eastAsia"/>
                <w:sz w:val="24"/>
                <w:szCs w:val="24"/>
              </w:rPr>
              <w:t>投诉或事故</w:t>
            </w:r>
            <w:r w:rsidRPr="005D314B">
              <w:rPr>
                <w:rFonts w:hint="eastAsia"/>
                <w:sz w:val="24"/>
                <w:szCs w:val="24"/>
              </w:rPr>
              <w:t>/</w:t>
            </w:r>
            <w:r w:rsidRPr="005D314B">
              <w:rPr>
                <w:rFonts w:hint="eastAsia"/>
                <w:sz w:val="24"/>
                <w:szCs w:val="24"/>
              </w:rPr>
              <w:t>政府主管部门监督抽查情况</w:t>
            </w:r>
          </w:p>
        </w:tc>
        <w:tc>
          <w:tcPr>
            <w:tcW w:w="1012" w:type="dxa"/>
          </w:tcPr>
          <w:p w14:paraId="29340DF3" w14:textId="77777777" w:rsidR="003D4ACE" w:rsidRPr="005D314B" w:rsidRDefault="003D4ACE">
            <w:pPr>
              <w:spacing w:line="280" w:lineRule="exact"/>
            </w:pPr>
          </w:p>
        </w:tc>
        <w:tc>
          <w:tcPr>
            <w:tcW w:w="10642" w:type="dxa"/>
            <w:vAlign w:val="center"/>
          </w:tcPr>
          <w:p w14:paraId="4ADFA9A5" w14:textId="0E31893E" w:rsidR="00E92AF2" w:rsidRPr="005D314B" w:rsidRDefault="00E92AF2">
            <w:pPr>
              <w:pStyle w:val="a0"/>
            </w:pPr>
            <w:r w:rsidRPr="005D314B">
              <w:rPr>
                <w:rFonts w:hint="eastAsia"/>
              </w:rPr>
              <w:t>一阶段无问题</w:t>
            </w:r>
          </w:p>
          <w:p w14:paraId="4D07FA91" w14:textId="4ED7E100" w:rsidR="003D4ACE" w:rsidRPr="005D314B" w:rsidRDefault="0079159C">
            <w:pPr>
              <w:pStyle w:val="a0"/>
            </w:pPr>
            <w:r w:rsidRPr="005D314B">
              <w:rPr>
                <w:rFonts w:hint="eastAsia"/>
              </w:rPr>
              <w:t>公司管理体系自运行以来，未发生质量、环境、职业健康安全事故</w:t>
            </w:r>
          </w:p>
          <w:p w14:paraId="46247DF8" w14:textId="77777777" w:rsidR="003D4ACE" w:rsidRPr="005D314B" w:rsidRDefault="0079159C">
            <w:pPr>
              <w:pStyle w:val="a0"/>
            </w:pPr>
            <w:r w:rsidRPr="005D314B">
              <w:rPr>
                <w:rFonts w:hint="eastAsia"/>
              </w:rPr>
              <w:t>管理体系运行期间未发生顾客及相关</w:t>
            </w:r>
            <w:proofErr w:type="gramStart"/>
            <w:r w:rsidRPr="005D314B">
              <w:rPr>
                <w:rFonts w:hint="eastAsia"/>
              </w:rPr>
              <w:t>方投诉</w:t>
            </w:r>
            <w:proofErr w:type="gramEnd"/>
            <w:r w:rsidRPr="005D314B">
              <w:rPr>
                <w:rFonts w:hint="eastAsia"/>
              </w:rPr>
              <w:t>情况</w:t>
            </w:r>
          </w:p>
          <w:p w14:paraId="01015F26" w14:textId="77777777" w:rsidR="003D4ACE" w:rsidRPr="005D314B" w:rsidRDefault="0079159C">
            <w:pPr>
              <w:pStyle w:val="a0"/>
            </w:pPr>
            <w:r w:rsidRPr="005D314B">
              <w:rPr>
                <w:rFonts w:hint="eastAsia"/>
              </w:rPr>
              <w:t>目前没有上级主管部门对公司的在质量、环境、职业健康安全监督抽查</w:t>
            </w:r>
          </w:p>
          <w:p w14:paraId="16727A77" w14:textId="6C848E76" w:rsidR="009D1557" w:rsidRPr="005D314B" w:rsidRDefault="0079159C" w:rsidP="00E92AF2">
            <w:pPr>
              <w:pStyle w:val="a0"/>
            </w:pPr>
            <w:r w:rsidRPr="005D314B">
              <w:rPr>
                <w:rFonts w:hint="eastAsia"/>
              </w:rPr>
              <w:t>目前公司经营过程中没有发生违反相关法律法规及其他要求的情况</w:t>
            </w:r>
          </w:p>
        </w:tc>
        <w:tc>
          <w:tcPr>
            <w:tcW w:w="895" w:type="dxa"/>
          </w:tcPr>
          <w:p w14:paraId="40D0D709" w14:textId="77777777" w:rsidR="003D4ACE" w:rsidRPr="005D314B" w:rsidRDefault="003D4ACE"/>
        </w:tc>
      </w:tr>
    </w:tbl>
    <w:p w14:paraId="05D8A159" w14:textId="77777777" w:rsidR="003D4ACE" w:rsidRPr="005D314B" w:rsidRDefault="0079159C">
      <w:r w:rsidRPr="005D314B">
        <w:ptab w:relativeTo="margin" w:alignment="center" w:leader="none"/>
      </w:r>
    </w:p>
    <w:p w14:paraId="62B28F33" w14:textId="77777777" w:rsidR="003D4ACE" w:rsidRPr="005D314B" w:rsidRDefault="003D4ACE"/>
    <w:p w14:paraId="772C7662" w14:textId="77777777" w:rsidR="003D4ACE" w:rsidRPr="005D314B" w:rsidRDefault="003D4ACE"/>
    <w:p w14:paraId="7FC68C27" w14:textId="77777777" w:rsidR="003D4ACE" w:rsidRPr="00AF0308" w:rsidRDefault="0079159C">
      <w:pPr>
        <w:pStyle w:val="a6"/>
      </w:pPr>
      <w:r w:rsidRPr="005D314B">
        <w:rPr>
          <w:rFonts w:hint="eastAsia"/>
        </w:rPr>
        <w:t>说明：不符合标注</w:t>
      </w:r>
      <w:r w:rsidRPr="005D314B">
        <w:rPr>
          <w:rFonts w:hint="eastAsia"/>
        </w:rPr>
        <w:t>N</w:t>
      </w:r>
    </w:p>
    <w:sectPr w:rsidR="003D4ACE" w:rsidRPr="00AF0308" w:rsidSect="00C23F2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D8801" w14:textId="77777777" w:rsidR="001D7A41" w:rsidRDefault="001D7A41">
      <w:r>
        <w:separator/>
      </w:r>
    </w:p>
  </w:endnote>
  <w:endnote w:type="continuationSeparator" w:id="0">
    <w:p w14:paraId="239FFBD8" w14:textId="77777777" w:rsidR="001D7A41" w:rsidRDefault="001D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1268CC7B" w14:textId="77777777" w:rsidR="003D4ACE" w:rsidRDefault="00A4239C">
            <w:pPr>
              <w:pStyle w:val="a6"/>
              <w:jc w:val="center"/>
            </w:pPr>
            <w:r>
              <w:rPr>
                <w:b/>
                <w:sz w:val="24"/>
                <w:szCs w:val="24"/>
              </w:rPr>
              <w:fldChar w:fldCharType="begin"/>
            </w:r>
            <w:r w:rsidR="0079159C">
              <w:rPr>
                <w:b/>
              </w:rPr>
              <w:instrText>PAGE</w:instrText>
            </w:r>
            <w:r>
              <w:rPr>
                <w:b/>
                <w:sz w:val="24"/>
                <w:szCs w:val="24"/>
              </w:rPr>
              <w:fldChar w:fldCharType="separate"/>
            </w:r>
            <w:r w:rsidR="009B5C67">
              <w:rPr>
                <w:b/>
                <w:noProof/>
              </w:rPr>
              <w:t>10</w:t>
            </w:r>
            <w:r>
              <w:rPr>
                <w:b/>
                <w:sz w:val="24"/>
                <w:szCs w:val="24"/>
              </w:rPr>
              <w:fldChar w:fldCharType="end"/>
            </w:r>
            <w:r w:rsidR="0079159C">
              <w:rPr>
                <w:lang w:val="zh-CN"/>
              </w:rPr>
              <w:t xml:space="preserve"> / </w:t>
            </w:r>
            <w:r>
              <w:rPr>
                <w:b/>
                <w:sz w:val="24"/>
                <w:szCs w:val="24"/>
              </w:rPr>
              <w:fldChar w:fldCharType="begin"/>
            </w:r>
            <w:r w:rsidR="0079159C">
              <w:rPr>
                <w:b/>
              </w:rPr>
              <w:instrText>NUMPAGES</w:instrText>
            </w:r>
            <w:r>
              <w:rPr>
                <w:b/>
                <w:sz w:val="24"/>
                <w:szCs w:val="24"/>
              </w:rPr>
              <w:fldChar w:fldCharType="separate"/>
            </w:r>
            <w:r w:rsidR="009B5C67">
              <w:rPr>
                <w:b/>
                <w:noProof/>
              </w:rPr>
              <w:t>10</w:t>
            </w:r>
            <w:r>
              <w:rPr>
                <w:b/>
                <w:sz w:val="24"/>
                <w:szCs w:val="24"/>
              </w:rPr>
              <w:fldChar w:fldCharType="end"/>
            </w:r>
          </w:p>
        </w:sdtContent>
      </w:sdt>
    </w:sdtContent>
  </w:sdt>
  <w:p w14:paraId="59793731" w14:textId="77777777" w:rsidR="003D4ACE" w:rsidRDefault="003D4A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A0FFB" w14:textId="77777777" w:rsidR="001D7A41" w:rsidRDefault="001D7A41">
      <w:r>
        <w:separator/>
      </w:r>
    </w:p>
  </w:footnote>
  <w:footnote w:type="continuationSeparator" w:id="0">
    <w:p w14:paraId="521B3320" w14:textId="77777777" w:rsidR="001D7A41" w:rsidRDefault="001D7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BA2AE" w14:textId="77777777" w:rsidR="003D4ACE" w:rsidRDefault="0079159C">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32D578B" wp14:editId="3D844FD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ADCB763" w14:textId="77777777" w:rsidR="003D4ACE" w:rsidRDefault="001D7A41">
    <w:pPr>
      <w:pStyle w:val="a8"/>
      <w:pBdr>
        <w:bottom w:val="none" w:sz="0" w:space="1" w:color="auto"/>
      </w:pBdr>
      <w:spacing w:line="320" w:lineRule="exact"/>
      <w:jc w:val="left"/>
    </w:pPr>
    <w:r>
      <w:pict w14:anchorId="17F84EAA">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2BEE9BE3" w14:textId="77777777" w:rsidR="003D4ACE" w:rsidRDefault="0079159C">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9159C">
      <w:rPr>
        <w:rStyle w:val="CharChar1"/>
        <w:rFonts w:hint="default"/>
        <w:w w:val="90"/>
      </w:rPr>
      <w:t xml:space="preserve">Beijing International Standard united Certification </w:t>
    </w:r>
    <w:proofErr w:type="spellStart"/>
    <w:proofErr w:type="gramStart"/>
    <w:r w:rsidR="0079159C">
      <w:rPr>
        <w:rStyle w:val="CharChar1"/>
        <w:rFonts w:hint="default"/>
        <w:w w:val="90"/>
      </w:rPr>
      <w:t>Co.,Ltd</w:t>
    </w:r>
    <w:proofErr w:type="spellEnd"/>
    <w:r w:rsidR="0079159C">
      <w:rPr>
        <w:rStyle w:val="CharChar1"/>
        <w:rFonts w:hint="default"/>
        <w:w w:val="90"/>
      </w:rPr>
      <w:t>.</w:t>
    </w:r>
    <w:proofErr w:type="gramEnd"/>
  </w:p>
  <w:p w14:paraId="60744A6C" w14:textId="77777777" w:rsidR="003D4ACE" w:rsidRDefault="003D4AC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613AC"/>
    <w:multiLevelType w:val="multilevel"/>
    <w:tmpl w:val="07A613AC"/>
    <w:lvl w:ilvl="0">
      <w:start w:val="1"/>
      <w:numFmt w:val="lowerLetter"/>
      <w:lvlText w:val="%1)"/>
      <w:lvlJc w:val="left"/>
      <w:pPr>
        <w:tabs>
          <w:tab w:val="num" w:pos="840"/>
        </w:tabs>
        <w:ind w:left="840" w:hanging="420"/>
      </w:p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8721A6"/>
    <w:multiLevelType w:val="hybridMultilevel"/>
    <w:tmpl w:val="1D8E23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4421F6"/>
    <w:multiLevelType w:val="multilevel"/>
    <w:tmpl w:val="184421F6"/>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15:restartNumberingAfterBreak="0">
    <w:nsid w:val="59424C71"/>
    <w:multiLevelType w:val="singleLevel"/>
    <w:tmpl w:val="59424C71"/>
    <w:lvl w:ilvl="0">
      <w:start w:val="1"/>
      <w:numFmt w:val="decimal"/>
      <w:suff w:val="space"/>
      <w:lvlText w:val="%1)"/>
      <w:lvlJc w:val="left"/>
    </w:lvl>
  </w:abstractNum>
  <w:abstractNum w:abstractNumId="4" w15:restartNumberingAfterBreak="0">
    <w:nsid w:val="621A606B"/>
    <w:multiLevelType w:val="singleLevel"/>
    <w:tmpl w:val="621A606B"/>
    <w:lvl w:ilvl="0">
      <w:start w:val="2"/>
      <w:numFmt w:val="decimal"/>
      <w:lvlText w:val="%1."/>
      <w:lvlJc w:val="left"/>
      <w:pPr>
        <w:tabs>
          <w:tab w:val="left" w:pos="312"/>
        </w:tabs>
      </w:pPr>
    </w:lvl>
  </w:abstractNum>
  <w:abstractNum w:abstractNumId="5" w15:restartNumberingAfterBreak="0">
    <w:nsid w:val="7AD87CA5"/>
    <w:multiLevelType w:val="multilevel"/>
    <w:tmpl w:val="7AD87CA5"/>
    <w:lvl w:ilvl="0">
      <w:start w:val="1"/>
      <w:numFmt w:val="decimal"/>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3B4"/>
    <w:rsid w:val="000237F6"/>
    <w:rsid w:val="0003373A"/>
    <w:rsid w:val="00036757"/>
    <w:rsid w:val="00063031"/>
    <w:rsid w:val="000861C6"/>
    <w:rsid w:val="000C7443"/>
    <w:rsid w:val="000E6BC4"/>
    <w:rsid w:val="000F2BB4"/>
    <w:rsid w:val="00102F7A"/>
    <w:rsid w:val="001946AD"/>
    <w:rsid w:val="00197DF9"/>
    <w:rsid w:val="001A2D7F"/>
    <w:rsid w:val="001B38D9"/>
    <w:rsid w:val="001C4DE0"/>
    <w:rsid w:val="001D7A41"/>
    <w:rsid w:val="0025251D"/>
    <w:rsid w:val="0028575A"/>
    <w:rsid w:val="002B2FFC"/>
    <w:rsid w:val="002E0791"/>
    <w:rsid w:val="00305681"/>
    <w:rsid w:val="00327054"/>
    <w:rsid w:val="00327EC2"/>
    <w:rsid w:val="0033182F"/>
    <w:rsid w:val="00337922"/>
    <w:rsid w:val="0034065E"/>
    <w:rsid w:val="00340867"/>
    <w:rsid w:val="0037469A"/>
    <w:rsid w:val="00380837"/>
    <w:rsid w:val="003907D0"/>
    <w:rsid w:val="003A0C32"/>
    <w:rsid w:val="003A198A"/>
    <w:rsid w:val="003B676E"/>
    <w:rsid w:val="003D4ACE"/>
    <w:rsid w:val="003F0455"/>
    <w:rsid w:val="003F15E9"/>
    <w:rsid w:val="00410914"/>
    <w:rsid w:val="0043136D"/>
    <w:rsid w:val="004502C9"/>
    <w:rsid w:val="004B0A04"/>
    <w:rsid w:val="004F4F64"/>
    <w:rsid w:val="00513CA4"/>
    <w:rsid w:val="00536930"/>
    <w:rsid w:val="00540703"/>
    <w:rsid w:val="00564E53"/>
    <w:rsid w:val="00570308"/>
    <w:rsid w:val="00591A90"/>
    <w:rsid w:val="005A7C88"/>
    <w:rsid w:val="005B4A17"/>
    <w:rsid w:val="005D314B"/>
    <w:rsid w:val="00601651"/>
    <w:rsid w:val="0061541D"/>
    <w:rsid w:val="0061669C"/>
    <w:rsid w:val="00644FE2"/>
    <w:rsid w:val="0067640C"/>
    <w:rsid w:val="00694953"/>
    <w:rsid w:val="006E41CD"/>
    <w:rsid w:val="006E678B"/>
    <w:rsid w:val="006E6C19"/>
    <w:rsid w:val="006F21CE"/>
    <w:rsid w:val="00702EB2"/>
    <w:rsid w:val="007148F7"/>
    <w:rsid w:val="00734D4F"/>
    <w:rsid w:val="007757F3"/>
    <w:rsid w:val="0079159C"/>
    <w:rsid w:val="00796277"/>
    <w:rsid w:val="007E4106"/>
    <w:rsid w:val="007E6AEB"/>
    <w:rsid w:val="008312B1"/>
    <w:rsid w:val="00832B13"/>
    <w:rsid w:val="0085711D"/>
    <w:rsid w:val="00863B44"/>
    <w:rsid w:val="008660E8"/>
    <w:rsid w:val="00896F40"/>
    <w:rsid w:val="008973EE"/>
    <w:rsid w:val="008E77BA"/>
    <w:rsid w:val="00923F05"/>
    <w:rsid w:val="00935977"/>
    <w:rsid w:val="0094042F"/>
    <w:rsid w:val="00940E1C"/>
    <w:rsid w:val="00956A90"/>
    <w:rsid w:val="00971600"/>
    <w:rsid w:val="00981B59"/>
    <w:rsid w:val="00987123"/>
    <w:rsid w:val="00991AC9"/>
    <w:rsid w:val="009973B4"/>
    <w:rsid w:val="009A6A93"/>
    <w:rsid w:val="009B5C67"/>
    <w:rsid w:val="009C28C1"/>
    <w:rsid w:val="009D1557"/>
    <w:rsid w:val="009F7EED"/>
    <w:rsid w:val="00A07CD3"/>
    <w:rsid w:val="00A10037"/>
    <w:rsid w:val="00A4239C"/>
    <w:rsid w:val="00AC393F"/>
    <w:rsid w:val="00AC6AE3"/>
    <w:rsid w:val="00AD4E0E"/>
    <w:rsid w:val="00AF0308"/>
    <w:rsid w:val="00AF0AAB"/>
    <w:rsid w:val="00AF69DA"/>
    <w:rsid w:val="00B0224F"/>
    <w:rsid w:val="00B03C07"/>
    <w:rsid w:val="00B047FD"/>
    <w:rsid w:val="00B0674D"/>
    <w:rsid w:val="00B160F8"/>
    <w:rsid w:val="00B20FE2"/>
    <w:rsid w:val="00B61787"/>
    <w:rsid w:val="00B74858"/>
    <w:rsid w:val="00BB6ACB"/>
    <w:rsid w:val="00BD0A6B"/>
    <w:rsid w:val="00BD6770"/>
    <w:rsid w:val="00BE11BF"/>
    <w:rsid w:val="00BE2194"/>
    <w:rsid w:val="00BE7A80"/>
    <w:rsid w:val="00BF597E"/>
    <w:rsid w:val="00C062AE"/>
    <w:rsid w:val="00C13296"/>
    <w:rsid w:val="00C23F26"/>
    <w:rsid w:val="00C35090"/>
    <w:rsid w:val="00C360DB"/>
    <w:rsid w:val="00C51A36"/>
    <w:rsid w:val="00C55228"/>
    <w:rsid w:val="00C7523D"/>
    <w:rsid w:val="00C93528"/>
    <w:rsid w:val="00CA7F00"/>
    <w:rsid w:val="00CD0AC8"/>
    <w:rsid w:val="00CE2833"/>
    <w:rsid w:val="00CE315A"/>
    <w:rsid w:val="00D03677"/>
    <w:rsid w:val="00D06F59"/>
    <w:rsid w:val="00D17159"/>
    <w:rsid w:val="00D231E4"/>
    <w:rsid w:val="00D675BB"/>
    <w:rsid w:val="00D8388C"/>
    <w:rsid w:val="00D939C1"/>
    <w:rsid w:val="00E14414"/>
    <w:rsid w:val="00E817FC"/>
    <w:rsid w:val="00E92AF2"/>
    <w:rsid w:val="00E967B5"/>
    <w:rsid w:val="00EA049F"/>
    <w:rsid w:val="00EA6EBE"/>
    <w:rsid w:val="00EB0164"/>
    <w:rsid w:val="00EB17A8"/>
    <w:rsid w:val="00EC1457"/>
    <w:rsid w:val="00EC7001"/>
    <w:rsid w:val="00ED0F62"/>
    <w:rsid w:val="00F00EFC"/>
    <w:rsid w:val="00F8791E"/>
    <w:rsid w:val="00F96918"/>
    <w:rsid w:val="00FA636A"/>
    <w:rsid w:val="00FB7B9D"/>
    <w:rsid w:val="00FC5006"/>
    <w:rsid w:val="00FE2303"/>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151ED3"/>
  <w15:docId w15:val="{0A609200-2D9C-4796-BFD2-BE34FCE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23F26"/>
    <w:pPr>
      <w:widowControl w:val="0"/>
      <w:jc w:val="both"/>
    </w:pPr>
    <w:rPr>
      <w:kern w:val="2"/>
      <w:sz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23F26"/>
    <w:pPr>
      <w:spacing w:before="25" w:after="25"/>
    </w:pPr>
    <w:rPr>
      <w:bCs/>
      <w:spacing w:val="10"/>
    </w:rPr>
  </w:style>
  <w:style w:type="paragraph" w:styleId="a4">
    <w:name w:val="Balloon Text"/>
    <w:basedOn w:val="a"/>
    <w:link w:val="a5"/>
    <w:uiPriority w:val="99"/>
    <w:semiHidden/>
    <w:unhideWhenUsed/>
    <w:qFormat/>
    <w:rsid w:val="00C23F26"/>
    <w:rPr>
      <w:sz w:val="18"/>
      <w:szCs w:val="18"/>
    </w:rPr>
  </w:style>
  <w:style w:type="paragraph" w:styleId="a6">
    <w:name w:val="footer"/>
    <w:basedOn w:val="a"/>
    <w:link w:val="a7"/>
    <w:uiPriority w:val="99"/>
    <w:unhideWhenUsed/>
    <w:qFormat/>
    <w:rsid w:val="00C23F26"/>
    <w:pPr>
      <w:tabs>
        <w:tab w:val="center" w:pos="4153"/>
        <w:tab w:val="right" w:pos="8306"/>
      </w:tabs>
      <w:snapToGrid w:val="0"/>
      <w:jc w:val="left"/>
    </w:pPr>
    <w:rPr>
      <w:sz w:val="18"/>
      <w:szCs w:val="18"/>
    </w:rPr>
  </w:style>
  <w:style w:type="paragraph" w:styleId="a8">
    <w:name w:val="header"/>
    <w:basedOn w:val="a"/>
    <w:link w:val="a9"/>
    <w:unhideWhenUsed/>
    <w:qFormat/>
    <w:rsid w:val="00C23F2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sid w:val="00C23F26"/>
    <w:rPr>
      <w:rFonts w:ascii="Times New Roman" w:eastAsia="宋体" w:hAnsi="Times New Roman" w:cs="Times New Roman"/>
      <w:sz w:val="18"/>
      <w:szCs w:val="18"/>
    </w:rPr>
  </w:style>
  <w:style w:type="character" w:customStyle="1" w:styleId="a7">
    <w:name w:val="页脚 字符"/>
    <w:basedOn w:val="a1"/>
    <w:link w:val="a6"/>
    <w:uiPriority w:val="99"/>
    <w:qFormat/>
    <w:rsid w:val="00C23F26"/>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C23F26"/>
    <w:rPr>
      <w:rFonts w:ascii="Times New Roman" w:eastAsia="宋体" w:hAnsi="Times New Roman" w:cs="Times New Roman"/>
      <w:sz w:val="18"/>
      <w:szCs w:val="18"/>
    </w:rPr>
  </w:style>
  <w:style w:type="character" w:customStyle="1" w:styleId="CharChar1">
    <w:name w:val="Char Char1"/>
    <w:qFormat/>
    <w:locked/>
    <w:rsid w:val="00C23F26"/>
    <w:rPr>
      <w:rFonts w:ascii="宋体" w:eastAsia="宋体" w:hAnsi="Courier New" w:hint="eastAsia"/>
      <w:kern w:val="2"/>
      <w:sz w:val="21"/>
      <w:lang w:val="en-US" w:eastAsia="zh-CN" w:bidi="ar-SA"/>
    </w:rPr>
  </w:style>
  <w:style w:type="character" w:customStyle="1" w:styleId="info-content-text">
    <w:name w:val="info-content-text"/>
    <w:basedOn w:val="a1"/>
    <w:rsid w:val="006E41CD"/>
  </w:style>
  <w:style w:type="character" w:customStyle="1" w:styleId="info-expand-btn">
    <w:name w:val="info-expand-btn"/>
    <w:basedOn w:val="a1"/>
    <w:rsid w:val="006E41CD"/>
  </w:style>
  <w:style w:type="paragraph" w:customStyle="1" w:styleId="1">
    <w:name w:val="列出段落1"/>
    <w:basedOn w:val="a"/>
    <w:uiPriority w:val="34"/>
    <w:qFormat/>
    <w:rsid w:val="00C13296"/>
    <w:pPr>
      <w:ind w:firstLineChars="200" w:firstLine="420"/>
    </w:pPr>
    <w:rPr>
      <w:rFonts w:asciiTheme="minorHAnsi" w:eastAsiaTheme="minorEastAsia" w:hAnsiTheme="minorHAnsi" w:cstheme="minorBidi"/>
      <w:szCs w:val="22"/>
    </w:rPr>
  </w:style>
  <w:style w:type="paragraph" w:styleId="aa">
    <w:name w:val="List Paragraph"/>
    <w:basedOn w:val="a"/>
    <w:uiPriority w:val="99"/>
    <w:rsid w:val="009871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81328">
      <w:bodyDiv w:val="1"/>
      <w:marLeft w:val="0"/>
      <w:marRight w:val="0"/>
      <w:marTop w:val="0"/>
      <w:marBottom w:val="0"/>
      <w:divBdr>
        <w:top w:val="none" w:sz="0" w:space="0" w:color="auto"/>
        <w:left w:val="none" w:sz="0" w:space="0" w:color="auto"/>
        <w:bottom w:val="none" w:sz="0" w:space="0" w:color="auto"/>
        <w:right w:val="none" w:sz="0" w:space="0" w:color="auto"/>
      </w:divBdr>
    </w:div>
    <w:div w:id="1397624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10</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65</cp:revision>
  <dcterms:created xsi:type="dcterms:W3CDTF">2015-06-17T12:51:00Z</dcterms:created>
  <dcterms:modified xsi:type="dcterms:W3CDTF">2020-12-25T02:17:00Z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