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河北誉和招标代理有限公司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2019年10月12日 上午至2019年10月12日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