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8A1" w:rsidRDefault="003D08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D08A1" w:rsidTr="003D08A1">
        <w:trPr>
          <w:trHeight w:val="515"/>
        </w:trPr>
        <w:tc>
          <w:tcPr>
            <w:tcW w:w="2160" w:type="dxa"/>
            <w:vMerge w:val="restart"/>
            <w:vAlign w:val="center"/>
          </w:tcPr>
          <w:p w:rsidR="003D08A1" w:rsidRDefault="003D08A1" w:rsidP="003D08A1">
            <w:pPr>
              <w:spacing w:before="120"/>
              <w:jc w:val="center"/>
              <w:rPr>
                <w:szCs w:val="21"/>
              </w:rPr>
            </w:pPr>
            <w:r>
              <w:rPr>
                <w:rFonts w:hint="eastAsia"/>
                <w:szCs w:val="21"/>
              </w:rPr>
              <w:t>过程与活动、</w:t>
            </w:r>
          </w:p>
          <w:p w:rsidR="003D08A1" w:rsidRDefault="003D08A1" w:rsidP="003D08A1">
            <w:pPr>
              <w:jc w:val="center"/>
              <w:rPr>
                <w:szCs w:val="21"/>
              </w:rPr>
            </w:pPr>
            <w:r>
              <w:rPr>
                <w:rFonts w:hint="eastAsia"/>
                <w:szCs w:val="21"/>
              </w:rPr>
              <w:t>抽样计划</w:t>
            </w:r>
          </w:p>
        </w:tc>
        <w:tc>
          <w:tcPr>
            <w:tcW w:w="960" w:type="dxa"/>
            <w:vMerge w:val="restart"/>
            <w:vAlign w:val="center"/>
          </w:tcPr>
          <w:p w:rsidR="003D08A1" w:rsidRDefault="003D08A1" w:rsidP="003D08A1">
            <w:pPr>
              <w:rPr>
                <w:szCs w:val="21"/>
              </w:rPr>
            </w:pPr>
            <w:r>
              <w:rPr>
                <w:rFonts w:hint="eastAsia"/>
                <w:szCs w:val="21"/>
              </w:rPr>
              <w:t>涉及</w:t>
            </w:r>
          </w:p>
          <w:p w:rsidR="003D08A1" w:rsidRDefault="003D08A1" w:rsidP="003D08A1">
            <w:pPr>
              <w:rPr>
                <w:szCs w:val="21"/>
              </w:rPr>
            </w:pPr>
            <w:r>
              <w:rPr>
                <w:rFonts w:hint="eastAsia"/>
                <w:szCs w:val="21"/>
              </w:rPr>
              <w:t>条款</w:t>
            </w:r>
          </w:p>
        </w:tc>
        <w:tc>
          <w:tcPr>
            <w:tcW w:w="10004" w:type="dxa"/>
            <w:vAlign w:val="center"/>
          </w:tcPr>
          <w:p w:rsidR="003D08A1" w:rsidRDefault="003D08A1" w:rsidP="003D08A1">
            <w:pPr>
              <w:rPr>
                <w:szCs w:val="21"/>
              </w:rPr>
            </w:pPr>
            <w:r>
              <w:rPr>
                <w:rFonts w:hint="eastAsia"/>
                <w:szCs w:val="21"/>
              </w:rPr>
              <w:t>受审核部门：管理层</w:t>
            </w:r>
            <w:r>
              <w:rPr>
                <w:rFonts w:hint="eastAsia"/>
                <w:szCs w:val="21"/>
              </w:rPr>
              <w:t xml:space="preserve">   </w:t>
            </w:r>
            <w:r>
              <w:rPr>
                <w:rFonts w:hint="eastAsia"/>
                <w:szCs w:val="21"/>
              </w:rPr>
              <w:t>主管领导、陪同人员：赵利</w:t>
            </w:r>
          </w:p>
        </w:tc>
        <w:tc>
          <w:tcPr>
            <w:tcW w:w="1585" w:type="dxa"/>
            <w:vMerge w:val="restart"/>
            <w:vAlign w:val="center"/>
          </w:tcPr>
          <w:p w:rsidR="003D08A1" w:rsidRDefault="003D08A1" w:rsidP="003D08A1">
            <w:pPr>
              <w:rPr>
                <w:szCs w:val="21"/>
              </w:rPr>
            </w:pPr>
            <w:r>
              <w:rPr>
                <w:rFonts w:hint="eastAsia"/>
                <w:szCs w:val="21"/>
              </w:rPr>
              <w:t>判定</w:t>
            </w:r>
          </w:p>
        </w:tc>
      </w:tr>
      <w:tr w:rsidR="003D08A1" w:rsidTr="003D08A1">
        <w:trPr>
          <w:trHeight w:val="403"/>
        </w:trPr>
        <w:tc>
          <w:tcPr>
            <w:tcW w:w="2160" w:type="dxa"/>
            <w:vMerge/>
            <w:vAlign w:val="center"/>
          </w:tcPr>
          <w:p w:rsidR="003D08A1" w:rsidRDefault="003D08A1" w:rsidP="003D08A1">
            <w:pPr>
              <w:rPr>
                <w:szCs w:val="21"/>
              </w:rPr>
            </w:pPr>
          </w:p>
        </w:tc>
        <w:tc>
          <w:tcPr>
            <w:tcW w:w="960" w:type="dxa"/>
            <w:vMerge/>
            <w:vAlign w:val="center"/>
          </w:tcPr>
          <w:p w:rsidR="003D08A1" w:rsidRDefault="003D08A1" w:rsidP="003D08A1">
            <w:pPr>
              <w:rPr>
                <w:szCs w:val="21"/>
              </w:rPr>
            </w:pPr>
          </w:p>
        </w:tc>
        <w:tc>
          <w:tcPr>
            <w:tcW w:w="10004" w:type="dxa"/>
            <w:vAlign w:val="center"/>
          </w:tcPr>
          <w:p w:rsidR="003D08A1" w:rsidRDefault="003D08A1" w:rsidP="003D08A1">
            <w:pPr>
              <w:spacing w:before="120"/>
              <w:rPr>
                <w:szCs w:val="21"/>
              </w:rPr>
            </w:pPr>
            <w:r>
              <w:rPr>
                <w:rFonts w:hint="eastAsia"/>
                <w:szCs w:val="21"/>
              </w:rPr>
              <w:t>审核员：朱晓丽</w:t>
            </w:r>
            <w:r>
              <w:rPr>
                <w:rFonts w:hint="eastAsia"/>
                <w:szCs w:val="21"/>
              </w:rPr>
              <w:t xml:space="preserve">  </w:t>
            </w:r>
            <w:r w:rsidRPr="000233A4">
              <w:rPr>
                <w:rFonts w:hint="eastAsia"/>
                <w:szCs w:val="21"/>
              </w:rPr>
              <w:t>马贵兰</w:t>
            </w:r>
            <w:r>
              <w:rPr>
                <w:rFonts w:hint="eastAsia"/>
                <w:szCs w:val="21"/>
              </w:rPr>
              <w:t xml:space="preserve">  </w:t>
            </w:r>
            <w:r>
              <w:rPr>
                <w:rFonts w:hint="eastAsia"/>
                <w:szCs w:val="21"/>
              </w:rPr>
              <w:t>审核时间：</w:t>
            </w:r>
            <w:r>
              <w:rPr>
                <w:rFonts w:hint="eastAsia"/>
                <w:szCs w:val="21"/>
              </w:rPr>
              <w:t>2020</w:t>
            </w:r>
            <w:r>
              <w:rPr>
                <w:rFonts w:hint="eastAsia"/>
                <w:szCs w:val="21"/>
              </w:rPr>
              <w:t>年</w:t>
            </w:r>
            <w:r>
              <w:rPr>
                <w:rFonts w:hint="eastAsia"/>
                <w:szCs w:val="21"/>
              </w:rPr>
              <w:t>12</w:t>
            </w:r>
            <w:r>
              <w:rPr>
                <w:rFonts w:hint="eastAsia"/>
                <w:szCs w:val="21"/>
              </w:rPr>
              <w:t>月</w:t>
            </w:r>
            <w:r>
              <w:rPr>
                <w:rFonts w:hint="eastAsia"/>
                <w:szCs w:val="21"/>
              </w:rPr>
              <w:t>23</w:t>
            </w:r>
            <w:r>
              <w:rPr>
                <w:rFonts w:hint="eastAsia"/>
                <w:szCs w:val="21"/>
              </w:rPr>
              <w:t>日</w:t>
            </w:r>
          </w:p>
        </w:tc>
        <w:tc>
          <w:tcPr>
            <w:tcW w:w="1585" w:type="dxa"/>
            <w:vMerge/>
          </w:tcPr>
          <w:p w:rsidR="003D08A1" w:rsidRDefault="003D08A1" w:rsidP="003D08A1">
            <w:pPr>
              <w:rPr>
                <w:szCs w:val="21"/>
              </w:rPr>
            </w:pPr>
          </w:p>
        </w:tc>
      </w:tr>
      <w:tr w:rsidR="003D08A1" w:rsidTr="003D08A1">
        <w:trPr>
          <w:trHeight w:val="516"/>
        </w:trPr>
        <w:tc>
          <w:tcPr>
            <w:tcW w:w="2160" w:type="dxa"/>
            <w:vMerge/>
            <w:vAlign w:val="center"/>
          </w:tcPr>
          <w:p w:rsidR="003D08A1" w:rsidRDefault="003D08A1" w:rsidP="003D08A1">
            <w:pPr>
              <w:rPr>
                <w:szCs w:val="21"/>
              </w:rPr>
            </w:pPr>
          </w:p>
        </w:tc>
        <w:tc>
          <w:tcPr>
            <w:tcW w:w="960" w:type="dxa"/>
            <w:vMerge/>
            <w:vAlign w:val="center"/>
          </w:tcPr>
          <w:p w:rsidR="003D08A1" w:rsidRDefault="003D08A1" w:rsidP="003D08A1">
            <w:pPr>
              <w:rPr>
                <w:szCs w:val="21"/>
              </w:rPr>
            </w:pPr>
          </w:p>
        </w:tc>
        <w:tc>
          <w:tcPr>
            <w:tcW w:w="10004" w:type="dxa"/>
            <w:vAlign w:val="center"/>
          </w:tcPr>
          <w:p w:rsidR="003D08A1" w:rsidRDefault="003D08A1" w:rsidP="003D08A1">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9.1  9.2  9.3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3D08A1" w:rsidRDefault="003D08A1" w:rsidP="003D08A1">
            <w:pPr>
              <w:rPr>
                <w:szCs w:val="21"/>
              </w:rPr>
            </w:pPr>
          </w:p>
        </w:tc>
      </w:tr>
      <w:tr w:rsidR="003D08A1" w:rsidTr="003D08A1">
        <w:trPr>
          <w:trHeight w:val="1255"/>
        </w:trPr>
        <w:tc>
          <w:tcPr>
            <w:tcW w:w="2160" w:type="dxa"/>
            <w:vAlign w:val="center"/>
          </w:tcPr>
          <w:p w:rsidR="003D08A1" w:rsidRDefault="003D08A1" w:rsidP="003D08A1">
            <w:pPr>
              <w:rPr>
                <w:szCs w:val="21"/>
              </w:rPr>
            </w:pPr>
            <w:r>
              <w:rPr>
                <w:rFonts w:hint="eastAsia"/>
                <w:szCs w:val="21"/>
              </w:rPr>
              <w:t>资质</w:t>
            </w:r>
          </w:p>
        </w:tc>
        <w:tc>
          <w:tcPr>
            <w:tcW w:w="960" w:type="dxa"/>
            <w:vAlign w:val="center"/>
          </w:tcPr>
          <w:p w:rsidR="003D08A1" w:rsidRDefault="003D08A1" w:rsidP="003D08A1">
            <w:pPr>
              <w:rPr>
                <w:szCs w:val="21"/>
              </w:rPr>
            </w:pPr>
          </w:p>
        </w:tc>
        <w:tc>
          <w:tcPr>
            <w:tcW w:w="10004" w:type="dxa"/>
            <w:vAlign w:val="center"/>
          </w:tcPr>
          <w:p w:rsidR="003D08A1" w:rsidRDefault="003D08A1" w:rsidP="003D08A1">
            <w:pPr>
              <w:spacing w:line="276" w:lineRule="auto"/>
              <w:jc w:val="left"/>
              <w:rPr>
                <w:rFonts w:ascii="宋体" w:hAnsi="宋体"/>
                <w:szCs w:val="21"/>
              </w:rPr>
            </w:pPr>
            <w:r>
              <w:rPr>
                <w:rFonts w:ascii="宋体" w:hAnsi="宋体"/>
                <w:szCs w:val="21"/>
              </w:rPr>
              <w:t>营业执照</w:t>
            </w:r>
            <w:r>
              <w:rPr>
                <w:rFonts w:ascii="宋体" w:hAnsi="宋体" w:hint="eastAsia"/>
                <w:szCs w:val="21"/>
              </w:rPr>
              <w:t>（91110304753347463K）</w:t>
            </w:r>
          </w:p>
          <w:p w:rsidR="003D08A1" w:rsidRDefault="003D08A1" w:rsidP="003D08A1">
            <w:pPr>
              <w:spacing w:line="276" w:lineRule="auto"/>
              <w:jc w:val="left"/>
              <w:rPr>
                <w:rFonts w:ascii="宋体" w:hAnsi="宋体"/>
                <w:szCs w:val="21"/>
              </w:rPr>
            </w:pPr>
            <w:r>
              <w:rPr>
                <w:rFonts w:ascii="宋体" w:hAnsi="宋体" w:hint="eastAsia"/>
                <w:szCs w:val="21"/>
              </w:rPr>
              <w:t>成立日期：2003年7月31日    营业期限至：2055年1月26日</w:t>
            </w:r>
            <w:r>
              <w:rPr>
                <w:rFonts w:ascii="宋体" w:hAnsi="宋体"/>
                <w:szCs w:val="21"/>
              </w:rPr>
              <w:t xml:space="preserve"> </w:t>
            </w:r>
          </w:p>
          <w:p w:rsidR="003D08A1" w:rsidRPr="003D08A1" w:rsidRDefault="003D08A1" w:rsidP="003D08A1">
            <w:pPr>
              <w:rPr>
                <w:rFonts w:ascii="宋体" w:hAnsi="宋体"/>
                <w:szCs w:val="21"/>
              </w:rPr>
            </w:pPr>
            <w:r>
              <w:rPr>
                <w:rFonts w:ascii="宋体" w:hAnsi="宋体" w:hint="eastAsia"/>
                <w:szCs w:val="21"/>
              </w:rPr>
              <w:t>认证范围在经营范围内，符合要求。</w:t>
            </w:r>
          </w:p>
        </w:tc>
        <w:tc>
          <w:tcPr>
            <w:tcW w:w="1585" w:type="dxa"/>
          </w:tcPr>
          <w:p w:rsidR="003D08A1" w:rsidRDefault="003D08A1" w:rsidP="003D08A1">
            <w:pPr>
              <w:rPr>
                <w:szCs w:val="21"/>
              </w:rPr>
            </w:pPr>
          </w:p>
        </w:tc>
      </w:tr>
      <w:tr w:rsidR="003D08A1" w:rsidTr="003D08A1">
        <w:trPr>
          <w:trHeight w:val="90"/>
        </w:trPr>
        <w:tc>
          <w:tcPr>
            <w:tcW w:w="2160" w:type="dxa"/>
            <w:vAlign w:val="center"/>
          </w:tcPr>
          <w:p w:rsidR="003D08A1" w:rsidRDefault="003D08A1" w:rsidP="003D08A1">
            <w:pPr>
              <w:rPr>
                <w:szCs w:val="21"/>
              </w:rPr>
            </w:pPr>
            <w:r>
              <w:rPr>
                <w:rFonts w:hint="eastAsia"/>
                <w:szCs w:val="21"/>
              </w:rPr>
              <w:t>组织及其环境</w:t>
            </w:r>
          </w:p>
        </w:tc>
        <w:tc>
          <w:tcPr>
            <w:tcW w:w="960" w:type="dxa"/>
            <w:vAlign w:val="center"/>
          </w:tcPr>
          <w:p w:rsidR="003D08A1" w:rsidRDefault="003D08A1" w:rsidP="003D08A1">
            <w:pPr>
              <w:rPr>
                <w:szCs w:val="21"/>
              </w:rPr>
            </w:pPr>
            <w:r>
              <w:rPr>
                <w:szCs w:val="21"/>
              </w:rPr>
              <w:t>4.1</w:t>
            </w:r>
          </w:p>
        </w:tc>
        <w:tc>
          <w:tcPr>
            <w:tcW w:w="10004" w:type="dxa"/>
            <w:vAlign w:val="center"/>
          </w:tcPr>
          <w:p w:rsidR="003D08A1" w:rsidRPr="00F60F5E" w:rsidRDefault="003D08A1" w:rsidP="003D08A1">
            <w:pPr>
              <w:rPr>
                <w:szCs w:val="21"/>
              </w:rPr>
            </w:pPr>
            <w:r w:rsidRPr="00D5173B">
              <w:rPr>
                <w:rFonts w:hint="eastAsia"/>
                <w:szCs w:val="21"/>
              </w:rPr>
              <w:t>20</w:t>
            </w:r>
            <w:r>
              <w:rPr>
                <w:rFonts w:hint="eastAsia"/>
                <w:szCs w:val="21"/>
              </w:rPr>
              <w:t>03</w:t>
            </w:r>
            <w:r w:rsidRPr="00D5173B">
              <w:rPr>
                <w:rFonts w:hint="eastAsia"/>
                <w:szCs w:val="21"/>
              </w:rPr>
              <w:t>年</w:t>
            </w:r>
            <w:r>
              <w:rPr>
                <w:rFonts w:hint="eastAsia"/>
                <w:szCs w:val="21"/>
              </w:rPr>
              <w:t>7</w:t>
            </w:r>
            <w:r w:rsidRPr="00D5173B">
              <w:rPr>
                <w:rFonts w:hint="eastAsia"/>
                <w:szCs w:val="21"/>
              </w:rPr>
              <w:t>月成立，</w:t>
            </w:r>
            <w:r>
              <w:rPr>
                <w:rFonts w:hint="eastAsia"/>
                <w:szCs w:val="21"/>
              </w:rPr>
              <w:t>之前业务范围主要在北京，目前因环保原因北京大部分企业搬迁，目前企业经营业务范围在方圆</w:t>
            </w:r>
            <w:r>
              <w:rPr>
                <w:rFonts w:hint="eastAsia"/>
                <w:szCs w:val="21"/>
              </w:rPr>
              <w:t>300</w:t>
            </w:r>
            <w:r>
              <w:rPr>
                <w:rFonts w:hint="eastAsia"/>
                <w:szCs w:val="21"/>
              </w:rPr>
              <w:t>里范围内。设备清洗行业无标准，根据客户要求进行清洗作业，全国设备清洗企业共</w:t>
            </w:r>
            <w:r>
              <w:rPr>
                <w:rFonts w:hint="eastAsia"/>
                <w:szCs w:val="21"/>
              </w:rPr>
              <w:t>3-5</w:t>
            </w:r>
            <w:r>
              <w:rPr>
                <w:rFonts w:hint="eastAsia"/>
                <w:szCs w:val="21"/>
              </w:rPr>
              <w:t>家，同行业比企业在人员及设备上更显专业</w:t>
            </w:r>
            <w:r>
              <w:rPr>
                <w:rFonts w:hint="eastAsia"/>
              </w:rPr>
              <w:t>。</w:t>
            </w:r>
            <w:r w:rsidRPr="00F60F5E">
              <w:rPr>
                <w:rFonts w:hint="eastAsia"/>
              </w:rPr>
              <w:t>当地政府组织安全检查，无书面不符合</w:t>
            </w:r>
            <w:r>
              <w:rPr>
                <w:rFonts w:hint="eastAsia"/>
              </w:rPr>
              <w:t>。</w:t>
            </w:r>
          </w:p>
          <w:p w:rsidR="003D08A1" w:rsidRDefault="003D08A1" w:rsidP="003D08A1">
            <w:pPr>
              <w:rPr>
                <w:szCs w:val="21"/>
              </w:rPr>
            </w:pPr>
            <w:r>
              <w:rPr>
                <w:rFonts w:hint="eastAsia"/>
                <w:szCs w:val="21"/>
              </w:rPr>
              <w:t>管理层识别、确定了与战略、目标相关、影响实现管理体系预期结果的内、外部因素，并且实时关注、评审不断变化的内外部信息。</w:t>
            </w:r>
          </w:p>
          <w:p w:rsidR="003D08A1" w:rsidRDefault="003D08A1" w:rsidP="003D08A1">
            <w:pPr>
              <w:rPr>
                <w:szCs w:val="21"/>
              </w:rPr>
            </w:pPr>
            <w:r>
              <w:rPr>
                <w:rFonts w:hint="eastAsia"/>
                <w:szCs w:val="21"/>
              </w:rPr>
              <w:t>企业进行了</w:t>
            </w:r>
            <w:r w:rsidRPr="0022169E">
              <w:rPr>
                <w:rFonts w:hint="eastAsia"/>
                <w:szCs w:val="21"/>
              </w:rPr>
              <w:t>公司内外部环境因素分析</w:t>
            </w:r>
            <w:r>
              <w:rPr>
                <w:rFonts w:hint="eastAsia"/>
                <w:szCs w:val="21"/>
              </w:rPr>
              <w:t>：</w:t>
            </w:r>
          </w:p>
          <w:p w:rsidR="003D08A1" w:rsidRDefault="003D08A1" w:rsidP="003D08A1">
            <w:r>
              <w:rPr>
                <w:rFonts w:hint="eastAsia"/>
                <w:szCs w:val="21"/>
              </w:rPr>
              <w:t>外部环境：</w:t>
            </w:r>
            <w:r w:rsidRPr="009B5A0D">
              <w:rPr>
                <w:rFonts w:hint="eastAsia"/>
                <w:szCs w:val="21"/>
              </w:rPr>
              <w:t>.</w:t>
            </w:r>
            <w:r w:rsidRPr="009B5A0D">
              <w:rPr>
                <w:rFonts w:hint="eastAsia"/>
                <w:szCs w:val="21"/>
              </w:rPr>
              <w:t>国际环境</w:t>
            </w:r>
            <w:r>
              <w:rPr>
                <w:rFonts w:hint="eastAsia"/>
                <w:szCs w:val="21"/>
              </w:rPr>
              <w:t>、</w:t>
            </w:r>
            <w:r w:rsidRPr="009B5A0D">
              <w:rPr>
                <w:rFonts w:hint="eastAsia"/>
                <w:szCs w:val="21"/>
              </w:rPr>
              <w:t>社会环境</w:t>
            </w:r>
            <w:r>
              <w:rPr>
                <w:rFonts w:hint="eastAsia"/>
                <w:szCs w:val="21"/>
              </w:rPr>
              <w:t>、</w:t>
            </w:r>
            <w:r w:rsidRPr="009B5A0D">
              <w:rPr>
                <w:rFonts w:hint="eastAsia"/>
                <w:szCs w:val="21"/>
              </w:rPr>
              <w:t>政治环境</w:t>
            </w:r>
            <w:r>
              <w:rPr>
                <w:rFonts w:hint="eastAsia"/>
                <w:szCs w:val="21"/>
              </w:rPr>
              <w:t>、</w:t>
            </w:r>
            <w:r w:rsidRPr="009B5A0D">
              <w:rPr>
                <w:rFonts w:hint="eastAsia"/>
                <w:szCs w:val="21"/>
              </w:rPr>
              <w:t>.</w:t>
            </w:r>
            <w:r w:rsidRPr="009B5A0D">
              <w:rPr>
                <w:rFonts w:hint="eastAsia"/>
                <w:szCs w:val="21"/>
              </w:rPr>
              <w:t>经济环境</w:t>
            </w:r>
            <w:r>
              <w:rPr>
                <w:rFonts w:hint="eastAsia"/>
                <w:szCs w:val="21"/>
              </w:rPr>
              <w:t>、</w:t>
            </w:r>
            <w:r w:rsidRPr="00A94305">
              <w:rPr>
                <w:rFonts w:hint="eastAsia"/>
              </w:rPr>
              <w:t>空气质量环境</w:t>
            </w:r>
          </w:p>
          <w:p w:rsidR="003D08A1" w:rsidRDefault="003D08A1" w:rsidP="003D08A1">
            <w:r>
              <w:rPr>
                <w:rFonts w:hint="eastAsia"/>
              </w:rPr>
              <w:t>内部环境：</w:t>
            </w:r>
            <w:r w:rsidRPr="009B5A0D">
              <w:rPr>
                <w:rFonts w:hint="eastAsia"/>
              </w:rPr>
              <w:t>企业文化</w:t>
            </w:r>
            <w:r>
              <w:rPr>
                <w:rFonts w:hint="eastAsia"/>
              </w:rPr>
              <w:t>、</w:t>
            </w:r>
            <w:r w:rsidRPr="00A94305">
              <w:rPr>
                <w:rFonts w:hint="eastAsia"/>
              </w:rPr>
              <w:t>.</w:t>
            </w:r>
            <w:r w:rsidRPr="00A94305">
              <w:rPr>
                <w:rFonts w:hint="eastAsia"/>
              </w:rPr>
              <w:t>公司价值观</w:t>
            </w:r>
            <w:r>
              <w:rPr>
                <w:rFonts w:hint="eastAsia"/>
              </w:rPr>
              <w:t>、</w:t>
            </w:r>
            <w:r w:rsidRPr="009B5A0D">
              <w:rPr>
                <w:rFonts w:hint="eastAsia"/>
              </w:rPr>
              <w:t>知识积累</w:t>
            </w:r>
            <w:r>
              <w:rPr>
                <w:rFonts w:hint="eastAsia"/>
              </w:rPr>
              <w:t>、</w:t>
            </w:r>
            <w:r w:rsidRPr="00A94305">
              <w:rPr>
                <w:rFonts w:hint="eastAsia"/>
              </w:rPr>
              <w:t>.</w:t>
            </w:r>
            <w:r w:rsidRPr="00A94305">
              <w:rPr>
                <w:rFonts w:hint="eastAsia"/>
              </w:rPr>
              <w:t>绩效</w:t>
            </w:r>
            <w:r>
              <w:rPr>
                <w:rFonts w:hint="eastAsia"/>
              </w:rPr>
              <w:t>、</w:t>
            </w:r>
            <w:r w:rsidRPr="00A94305">
              <w:rPr>
                <w:rFonts w:hint="eastAsia"/>
              </w:rPr>
              <w:t>财务环境</w:t>
            </w:r>
            <w:r>
              <w:rPr>
                <w:rFonts w:hint="eastAsia"/>
              </w:rPr>
              <w:t>、</w:t>
            </w:r>
            <w:r w:rsidRPr="00A94305">
              <w:rPr>
                <w:rFonts w:hint="eastAsia"/>
              </w:rPr>
              <w:t>资源环境</w:t>
            </w:r>
            <w:r>
              <w:rPr>
                <w:rFonts w:hint="eastAsia"/>
              </w:rPr>
              <w:t>、</w:t>
            </w:r>
            <w:r w:rsidRPr="00A94305">
              <w:rPr>
                <w:rFonts w:hint="eastAsia"/>
              </w:rPr>
              <w:t>人力环境</w:t>
            </w:r>
            <w:r>
              <w:rPr>
                <w:rFonts w:hint="eastAsia"/>
              </w:rPr>
              <w:t>、</w:t>
            </w:r>
            <w:r w:rsidRPr="009B5A0D">
              <w:rPr>
                <w:rFonts w:hint="eastAsia"/>
              </w:rPr>
              <w:t>应急演习（消防</w:t>
            </w:r>
            <w:r w:rsidRPr="009B5A0D">
              <w:rPr>
                <w:rFonts w:hint="eastAsia"/>
              </w:rPr>
              <w:t>/</w:t>
            </w:r>
            <w:r w:rsidRPr="009B5A0D">
              <w:rPr>
                <w:rFonts w:hint="eastAsia"/>
              </w:rPr>
              <w:t>化学品泄漏等）</w:t>
            </w:r>
          </w:p>
          <w:p w:rsidR="003D08A1" w:rsidRDefault="003D08A1" w:rsidP="003D08A1">
            <w:r>
              <w:rPr>
                <w:szCs w:val="21"/>
              </w:rPr>
              <w:t>抽</w:t>
            </w:r>
            <w:r w:rsidRPr="00A94305">
              <w:rPr>
                <w:rFonts w:hint="eastAsia"/>
              </w:rPr>
              <w:t>应急演习（消防</w:t>
            </w:r>
            <w:r w:rsidRPr="00A94305">
              <w:rPr>
                <w:rFonts w:hint="eastAsia"/>
              </w:rPr>
              <w:t>/</w:t>
            </w:r>
            <w:r w:rsidRPr="00A94305">
              <w:rPr>
                <w:rFonts w:hint="eastAsia"/>
              </w:rPr>
              <w:t>化学品泄漏等）</w:t>
            </w:r>
            <w:r>
              <w:rPr>
                <w:rFonts w:hint="eastAsia"/>
              </w:rPr>
              <w:t>：</w:t>
            </w:r>
            <w:r w:rsidRPr="00A94305">
              <w:rPr>
                <w:rFonts w:hint="eastAsia"/>
              </w:rPr>
              <w:t>由</w:t>
            </w:r>
            <w:r>
              <w:rPr>
                <w:rFonts w:hint="eastAsia"/>
              </w:rPr>
              <w:t>行政部</w:t>
            </w:r>
            <w:r w:rsidRPr="00A94305">
              <w:rPr>
                <w:rFonts w:hint="eastAsia"/>
              </w:rPr>
              <w:t>统一组织应应急演习，各部门人员全程参与</w:t>
            </w:r>
          </w:p>
          <w:p w:rsidR="003D08A1" w:rsidRPr="00A94305" w:rsidRDefault="003D08A1" w:rsidP="003D08A1">
            <w:r w:rsidRPr="00A94305">
              <w:rPr>
                <w:rFonts w:hint="eastAsia"/>
              </w:rPr>
              <w:t>社会环境</w:t>
            </w:r>
            <w:r>
              <w:rPr>
                <w:rFonts w:hint="eastAsia"/>
              </w:rPr>
              <w:t>：</w:t>
            </w:r>
            <w:r w:rsidRPr="00A94305">
              <w:rPr>
                <w:rFonts w:hint="eastAsia"/>
              </w:rPr>
              <w:t>政府、社会团体及当地居民不接受超标的污染排放；</w:t>
            </w:r>
            <w:r w:rsidRPr="00A94305">
              <w:rPr>
                <w:rFonts w:hint="eastAsia"/>
              </w:rPr>
              <w:t> </w:t>
            </w:r>
          </w:p>
          <w:p w:rsidR="003D08A1" w:rsidRDefault="003D08A1" w:rsidP="003D08A1">
            <w:r w:rsidRPr="00A94305">
              <w:rPr>
                <w:rFonts w:hint="eastAsia"/>
              </w:rPr>
              <w:t>本公司主要排放的污染因子包括：生活污水、办公固体废弃物。本公司生活污水经过化粪池后进入市政管道，能够确保达标排放。本公司的生活固废有资质的固废回收单位收集。</w:t>
            </w:r>
          </w:p>
          <w:p w:rsidR="003D08A1" w:rsidRPr="009B5A0D" w:rsidRDefault="003D08A1" w:rsidP="003D08A1">
            <w:pPr>
              <w:rPr>
                <w:szCs w:val="21"/>
              </w:rPr>
            </w:pPr>
            <w:r>
              <w:rPr>
                <w:rFonts w:hint="eastAsia"/>
              </w:rPr>
              <w:t>。。。。。。</w:t>
            </w:r>
          </w:p>
          <w:p w:rsidR="003D08A1" w:rsidRDefault="003D08A1" w:rsidP="003D08A1">
            <w:pPr>
              <w:rPr>
                <w:szCs w:val="21"/>
              </w:rPr>
            </w:pPr>
            <w:r>
              <w:rPr>
                <w:rFonts w:hint="eastAsia"/>
                <w:szCs w:val="21"/>
              </w:rPr>
              <w:t>内外部环境识别充分，有效。</w:t>
            </w:r>
          </w:p>
        </w:tc>
        <w:tc>
          <w:tcPr>
            <w:tcW w:w="1585" w:type="dxa"/>
          </w:tcPr>
          <w:p w:rsidR="003D08A1" w:rsidRDefault="003D08A1" w:rsidP="003D08A1">
            <w:pPr>
              <w:rPr>
                <w:szCs w:val="21"/>
              </w:rPr>
            </w:pPr>
          </w:p>
        </w:tc>
      </w:tr>
      <w:tr w:rsidR="003D08A1" w:rsidTr="003D08A1">
        <w:trPr>
          <w:trHeight w:val="2110"/>
        </w:trPr>
        <w:tc>
          <w:tcPr>
            <w:tcW w:w="2160" w:type="dxa"/>
            <w:vAlign w:val="center"/>
          </w:tcPr>
          <w:p w:rsidR="003D08A1" w:rsidRDefault="003D08A1" w:rsidP="003D08A1">
            <w:pPr>
              <w:rPr>
                <w:szCs w:val="21"/>
              </w:rPr>
            </w:pPr>
            <w:r>
              <w:rPr>
                <w:rFonts w:hint="eastAsia"/>
                <w:szCs w:val="21"/>
              </w:rPr>
              <w:lastRenderedPageBreak/>
              <w:t>相关方的需求和期望</w:t>
            </w:r>
          </w:p>
        </w:tc>
        <w:tc>
          <w:tcPr>
            <w:tcW w:w="960" w:type="dxa"/>
            <w:vAlign w:val="center"/>
          </w:tcPr>
          <w:p w:rsidR="003D08A1" w:rsidRDefault="003D08A1" w:rsidP="003D08A1">
            <w:pPr>
              <w:rPr>
                <w:szCs w:val="21"/>
              </w:rPr>
            </w:pPr>
            <w:r>
              <w:rPr>
                <w:szCs w:val="21"/>
              </w:rPr>
              <w:t>4.2</w:t>
            </w:r>
          </w:p>
        </w:tc>
        <w:tc>
          <w:tcPr>
            <w:tcW w:w="10004" w:type="dxa"/>
            <w:vAlign w:val="center"/>
          </w:tcPr>
          <w:p w:rsidR="003D08A1" w:rsidRDefault="003D08A1" w:rsidP="003D08A1">
            <w:pPr>
              <w:rPr>
                <w:szCs w:val="21"/>
              </w:rPr>
            </w:pPr>
            <w:r>
              <w:rPr>
                <w:rFonts w:hint="eastAsia"/>
                <w:szCs w:val="21"/>
              </w:rPr>
              <w:t>公司识别并确定了影响公司提供产品和服务能力的利益相关方：</w:t>
            </w:r>
            <w:r w:rsidRPr="00D6668A">
              <w:rPr>
                <w:rFonts w:hint="eastAsia"/>
                <w:szCs w:val="21"/>
              </w:rPr>
              <w:t>顾客、员工、</w:t>
            </w:r>
            <w:r>
              <w:rPr>
                <w:rFonts w:hint="eastAsia"/>
                <w:szCs w:val="21"/>
              </w:rPr>
              <w:t>供应商等。</w:t>
            </w:r>
          </w:p>
          <w:p w:rsidR="003D08A1" w:rsidRDefault="003D08A1" w:rsidP="003D08A1">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3D08A1" w:rsidRDefault="003D08A1" w:rsidP="003D08A1">
            <w:pPr>
              <w:rPr>
                <w:szCs w:val="21"/>
              </w:rPr>
            </w:pPr>
            <w:r>
              <w:rPr>
                <w:rFonts w:hint="eastAsia"/>
                <w:szCs w:val="21"/>
              </w:rPr>
              <w:t>相关方进行监视和评审的方式方法：公司通过走访、会议、客户要求等方式对相关方的信息进行监视和评审。抽</w:t>
            </w:r>
            <w:r w:rsidRPr="00B01C2F">
              <w:rPr>
                <w:rFonts w:hint="eastAsia"/>
                <w:szCs w:val="21"/>
              </w:rPr>
              <w:t>相关方需求分析</w:t>
            </w:r>
          </w:p>
          <w:p w:rsidR="003D08A1" w:rsidRPr="00655FC3" w:rsidRDefault="003D08A1" w:rsidP="003D08A1">
            <w:pPr>
              <w:rPr>
                <w:szCs w:val="21"/>
              </w:rPr>
            </w:pPr>
            <w:r>
              <w:rPr>
                <w:rFonts w:hint="eastAsia"/>
                <w:szCs w:val="21"/>
              </w:rPr>
              <w:t>相关方：</w:t>
            </w:r>
            <w:r w:rsidRPr="00D5173B">
              <w:rPr>
                <w:rFonts w:ascii="宋体" w:hAnsi="宋体" w:hint="eastAsia"/>
              </w:rPr>
              <w:t>客户</w:t>
            </w:r>
            <w:r>
              <w:rPr>
                <w:rFonts w:ascii="宋体" w:hAnsi="宋体" w:hint="eastAsia"/>
              </w:rPr>
              <w:t>：</w:t>
            </w:r>
            <w:r w:rsidRPr="00B01C2F">
              <w:rPr>
                <w:rFonts w:ascii="宋体" w:hAnsi="宋体" w:hint="eastAsia"/>
              </w:rPr>
              <w:t>产品质量，优质服务</w:t>
            </w:r>
          </w:p>
          <w:p w:rsidR="003D08A1" w:rsidRDefault="003D08A1" w:rsidP="003D08A1">
            <w:pPr>
              <w:rPr>
                <w:rFonts w:ascii="宋体" w:hAnsi="宋体"/>
              </w:rPr>
            </w:pPr>
            <w:r w:rsidRPr="00655FC3">
              <w:rPr>
                <w:rFonts w:ascii="宋体" w:hAnsi="宋体" w:hint="eastAsia"/>
              </w:rPr>
              <w:t>供应商</w:t>
            </w:r>
            <w:r>
              <w:rPr>
                <w:rFonts w:ascii="宋体" w:hAnsi="宋体" w:hint="eastAsia"/>
              </w:rPr>
              <w:t>：</w:t>
            </w:r>
            <w:r w:rsidRPr="00B01C2F">
              <w:rPr>
                <w:rFonts w:ascii="宋体" w:hAnsi="宋体" w:hint="eastAsia"/>
              </w:rPr>
              <w:t>互利增值</w:t>
            </w:r>
          </w:p>
          <w:p w:rsidR="003D08A1" w:rsidRPr="00655FC3" w:rsidRDefault="003D08A1" w:rsidP="003D08A1">
            <w:pPr>
              <w:rPr>
                <w:rFonts w:ascii="宋体" w:hAnsi="宋体"/>
              </w:rPr>
            </w:pPr>
            <w:r>
              <w:rPr>
                <w:rFonts w:ascii="宋体" w:hAnsi="宋体" w:hint="eastAsia"/>
              </w:rPr>
              <w:t>员工：</w:t>
            </w:r>
            <w:r w:rsidRPr="00B01C2F">
              <w:rPr>
                <w:rFonts w:ascii="宋体" w:hAnsi="宋体" w:hint="eastAsia"/>
              </w:rPr>
              <w:t>工作满意，个人发展，得到认可</w:t>
            </w:r>
          </w:p>
          <w:p w:rsidR="003D08A1" w:rsidRDefault="003D08A1" w:rsidP="003D08A1">
            <w:pPr>
              <w:rPr>
                <w:szCs w:val="21"/>
              </w:rPr>
            </w:pPr>
            <w:r>
              <w:rPr>
                <w:rFonts w:hint="eastAsia"/>
                <w:szCs w:val="21"/>
              </w:rPr>
              <w:t>另抽其他相关方需求，均保存完好，符合要求。</w:t>
            </w:r>
          </w:p>
          <w:p w:rsidR="003D08A1" w:rsidRPr="00F351C9" w:rsidRDefault="003D08A1" w:rsidP="003D08A1">
            <w:pPr>
              <w:rPr>
                <w:szCs w:val="21"/>
              </w:rPr>
            </w:pPr>
          </w:p>
          <w:p w:rsidR="003D08A1" w:rsidRDefault="003D08A1" w:rsidP="003D08A1">
            <w:pPr>
              <w:rPr>
                <w:szCs w:val="21"/>
              </w:rPr>
            </w:pPr>
            <w:r>
              <w:rPr>
                <w:rFonts w:hint="eastAsia"/>
                <w:szCs w:val="21"/>
              </w:rPr>
              <w:t>目前企业未发生处罚、相关方投诉事件</w:t>
            </w:r>
          </w:p>
        </w:tc>
        <w:tc>
          <w:tcPr>
            <w:tcW w:w="1585" w:type="dxa"/>
          </w:tcPr>
          <w:p w:rsidR="003D08A1" w:rsidRDefault="003D08A1" w:rsidP="003D08A1">
            <w:pPr>
              <w:rPr>
                <w:szCs w:val="21"/>
              </w:rPr>
            </w:pPr>
          </w:p>
        </w:tc>
      </w:tr>
      <w:tr w:rsidR="003D08A1" w:rsidTr="003D08A1">
        <w:trPr>
          <w:trHeight w:val="575"/>
        </w:trPr>
        <w:tc>
          <w:tcPr>
            <w:tcW w:w="2160" w:type="dxa"/>
            <w:vAlign w:val="center"/>
          </w:tcPr>
          <w:p w:rsidR="003D08A1" w:rsidRDefault="003D08A1" w:rsidP="003D08A1">
            <w:pPr>
              <w:rPr>
                <w:szCs w:val="21"/>
              </w:rPr>
            </w:pPr>
            <w:r>
              <w:rPr>
                <w:rFonts w:hint="eastAsia"/>
                <w:szCs w:val="21"/>
              </w:rPr>
              <w:t>质量管理体系的范围</w:t>
            </w:r>
          </w:p>
        </w:tc>
        <w:tc>
          <w:tcPr>
            <w:tcW w:w="960" w:type="dxa"/>
            <w:vAlign w:val="center"/>
          </w:tcPr>
          <w:p w:rsidR="003D08A1" w:rsidRDefault="003D08A1" w:rsidP="003D08A1">
            <w:pPr>
              <w:rPr>
                <w:szCs w:val="21"/>
              </w:rPr>
            </w:pPr>
            <w:r>
              <w:rPr>
                <w:rFonts w:hint="eastAsia"/>
                <w:szCs w:val="21"/>
              </w:rPr>
              <w:t>4.3</w:t>
            </w:r>
          </w:p>
        </w:tc>
        <w:tc>
          <w:tcPr>
            <w:tcW w:w="10004" w:type="dxa"/>
            <w:vAlign w:val="center"/>
          </w:tcPr>
          <w:p w:rsidR="003D08A1" w:rsidRDefault="003D08A1" w:rsidP="003D08A1">
            <w:pPr>
              <w:rPr>
                <w:szCs w:val="21"/>
              </w:rPr>
            </w:pPr>
            <w:r>
              <w:rPr>
                <w:rFonts w:hint="eastAsia"/>
                <w:szCs w:val="21"/>
              </w:rPr>
              <w:t>公司按照标准要求编写了体系文件，于</w:t>
            </w:r>
            <w:r w:rsidRPr="00B01C2F">
              <w:rPr>
                <w:rFonts w:hint="eastAsia"/>
                <w:szCs w:val="21"/>
              </w:rPr>
              <w:t>2019</w:t>
            </w:r>
            <w:r w:rsidRPr="00B01C2F">
              <w:rPr>
                <w:rFonts w:hint="eastAsia"/>
                <w:szCs w:val="21"/>
              </w:rPr>
              <w:t>年</w:t>
            </w:r>
            <w:r>
              <w:rPr>
                <w:rFonts w:hint="eastAsia"/>
                <w:szCs w:val="21"/>
              </w:rPr>
              <w:t>4</w:t>
            </w:r>
            <w:r w:rsidRPr="00B01C2F">
              <w:rPr>
                <w:rFonts w:hint="eastAsia"/>
                <w:szCs w:val="21"/>
              </w:rPr>
              <w:t>月</w:t>
            </w:r>
            <w:r w:rsidRPr="00B01C2F">
              <w:rPr>
                <w:rFonts w:hint="eastAsia"/>
                <w:szCs w:val="21"/>
              </w:rPr>
              <w:t>1</w:t>
            </w:r>
            <w:r>
              <w:rPr>
                <w:rFonts w:hint="eastAsia"/>
                <w:szCs w:val="21"/>
              </w:rPr>
              <w:t>5</w:t>
            </w:r>
            <w:r w:rsidRPr="00B01C2F">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3D08A1" w:rsidRDefault="003D08A1" w:rsidP="003D08A1">
            <w:pPr>
              <w:rPr>
                <w:szCs w:val="21"/>
              </w:rPr>
            </w:pPr>
            <w:r>
              <w:rPr>
                <w:rFonts w:hint="eastAsia"/>
                <w:szCs w:val="21"/>
              </w:rPr>
              <w:t>公司明确了质量管理体系的边界：</w:t>
            </w:r>
          </w:p>
          <w:p w:rsidR="003D08A1" w:rsidRDefault="003D08A1" w:rsidP="003D08A1">
            <w:pPr>
              <w:rPr>
                <w:szCs w:val="21"/>
              </w:rPr>
            </w:pPr>
            <w:r>
              <w:rPr>
                <w:rFonts w:hint="eastAsia"/>
                <w:szCs w:val="21"/>
              </w:rPr>
              <w:t>注册</w:t>
            </w:r>
            <w:r>
              <w:rPr>
                <w:rFonts w:hint="eastAsia"/>
                <w:szCs w:val="21"/>
              </w:rPr>
              <w:t>/</w:t>
            </w:r>
            <w:r>
              <w:rPr>
                <w:rFonts w:hint="eastAsia"/>
                <w:szCs w:val="21"/>
              </w:rPr>
              <w:t>经营地址：</w:t>
            </w:r>
            <w:r w:rsidRPr="00D4417C">
              <w:rPr>
                <w:rFonts w:hint="eastAsia"/>
                <w:szCs w:val="21"/>
              </w:rPr>
              <w:t>北京市房山区燕山迎风街</w:t>
            </w:r>
            <w:r w:rsidRPr="00D4417C">
              <w:rPr>
                <w:rFonts w:hint="eastAsia"/>
                <w:szCs w:val="21"/>
              </w:rPr>
              <w:t>11</w:t>
            </w:r>
            <w:r w:rsidRPr="00D4417C">
              <w:rPr>
                <w:rFonts w:hint="eastAsia"/>
                <w:szCs w:val="21"/>
              </w:rPr>
              <w:t>号双益商务楼</w:t>
            </w:r>
            <w:r w:rsidRPr="00D4417C">
              <w:rPr>
                <w:rFonts w:hint="eastAsia"/>
                <w:szCs w:val="21"/>
              </w:rPr>
              <w:t>B</w:t>
            </w:r>
            <w:r w:rsidRPr="00D4417C">
              <w:rPr>
                <w:rFonts w:hint="eastAsia"/>
                <w:szCs w:val="21"/>
              </w:rPr>
              <w:t>座</w:t>
            </w:r>
            <w:r w:rsidRPr="00D4417C">
              <w:rPr>
                <w:rFonts w:hint="eastAsia"/>
                <w:szCs w:val="21"/>
              </w:rPr>
              <w:t>B110</w:t>
            </w:r>
            <w:r w:rsidRPr="00D4417C">
              <w:rPr>
                <w:rFonts w:hint="eastAsia"/>
                <w:szCs w:val="21"/>
              </w:rPr>
              <w:t>房</w:t>
            </w:r>
          </w:p>
          <w:p w:rsidR="003D08A1" w:rsidRDefault="003D08A1" w:rsidP="003D08A1">
            <w:pPr>
              <w:rPr>
                <w:szCs w:val="21"/>
              </w:rPr>
            </w:pPr>
            <w:r>
              <w:rPr>
                <w:rFonts w:hint="eastAsia"/>
                <w:szCs w:val="21"/>
              </w:rPr>
              <w:t>生产地址：</w:t>
            </w:r>
            <w:r w:rsidRPr="00BB17C3">
              <w:rPr>
                <w:rFonts w:ascii="宋体" w:hAnsi="宋体" w:hint="eastAsia"/>
                <w:szCs w:val="21"/>
              </w:rPr>
              <w:t>河北省保定市涿州市东仙坡镇庄户村北107国道(热电厂)西侧</w:t>
            </w:r>
          </w:p>
          <w:p w:rsidR="003D08A1" w:rsidRDefault="003D08A1" w:rsidP="003D08A1">
            <w:pPr>
              <w:rPr>
                <w:szCs w:val="21"/>
              </w:rPr>
            </w:pPr>
            <w:r>
              <w:rPr>
                <w:rFonts w:hint="eastAsia"/>
                <w:szCs w:val="21"/>
              </w:rPr>
              <w:t>范围：</w:t>
            </w:r>
            <w:r w:rsidRPr="00D4417C">
              <w:rPr>
                <w:rFonts w:hint="eastAsia"/>
                <w:szCs w:val="21"/>
              </w:rPr>
              <w:t>工业设备清洗</w:t>
            </w:r>
          </w:p>
          <w:p w:rsidR="003D08A1" w:rsidRDefault="003D08A1" w:rsidP="003D08A1">
            <w:pPr>
              <w:rPr>
                <w:szCs w:val="21"/>
              </w:rPr>
            </w:pPr>
            <w:r>
              <w:rPr>
                <w:rFonts w:hint="eastAsia"/>
                <w:szCs w:val="21"/>
              </w:rPr>
              <w:t>不适用条款：</w:t>
            </w:r>
            <w:r>
              <w:rPr>
                <w:rFonts w:hint="eastAsia"/>
                <w:szCs w:val="21"/>
              </w:rPr>
              <w:t>8.3</w:t>
            </w:r>
          </w:p>
          <w:p w:rsidR="003D08A1" w:rsidRDefault="003D08A1" w:rsidP="003D08A1">
            <w:pPr>
              <w:rPr>
                <w:szCs w:val="21"/>
              </w:rPr>
            </w:pPr>
            <w:r>
              <w:rPr>
                <w:rFonts w:hint="eastAsia"/>
                <w:szCs w:val="21"/>
              </w:rPr>
              <w:t>外包过程：无</w:t>
            </w:r>
          </w:p>
          <w:p w:rsidR="003D08A1" w:rsidRDefault="003D08A1" w:rsidP="003D08A1">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3D08A1" w:rsidRDefault="003D08A1" w:rsidP="003D08A1">
            <w:pPr>
              <w:rPr>
                <w:szCs w:val="21"/>
              </w:rPr>
            </w:pPr>
          </w:p>
        </w:tc>
      </w:tr>
      <w:tr w:rsidR="003D08A1" w:rsidTr="003D08A1">
        <w:trPr>
          <w:trHeight w:val="2110"/>
        </w:trPr>
        <w:tc>
          <w:tcPr>
            <w:tcW w:w="2160" w:type="dxa"/>
            <w:vAlign w:val="center"/>
          </w:tcPr>
          <w:p w:rsidR="003D08A1" w:rsidRDefault="003D08A1" w:rsidP="003D08A1">
            <w:pPr>
              <w:rPr>
                <w:szCs w:val="21"/>
              </w:rPr>
            </w:pPr>
            <w:r>
              <w:rPr>
                <w:rFonts w:ascii="宋体" w:hAnsi="宋体" w:hint="eastAsia"/>
                <w:szCs w:val="21"/>
              </w:rPr>
              <w:t>质量管理体系及其过程</w:t>
            </w:r>
          </w:p>
        </w:tc>
        <w:tc>
          <w:tcPr>
            <w:tcW w:w="960" w:type="dxa"/>
            <w:vAlign w:val="center"/>
          </w:tcPr>
          <w:p w:rsidR="003D08A1" w:rsidRDefault="003D08A1" w:rsidP="003D08A1">
            <w:pPr>
              <w:rPr>
                <w:szCs w:val="21"/>
              </w:rPr>
            </w:pPr>
            <w:r>
              <w:rPr>
                <w:rFonts w:hint="eastAsia"/>
                <w:szCs w:val="21"/>
              </w:rPr>
              <w:t>4.4</w:t>
            </w:r>
          </w:p>
        </w:tc>
        <w:tc>
          <w:tcPr>
            <w:tcW w:w="10004" w:type="dxa"/>
            <w:vAlign w:val="center"/>
          </w:tcPr>
          <w:p w:rsidR="003D08A1" w:rsidRDefault="003D08A1" w:rsidP="003D08A1">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3D08A1" w:rsidRDefault="003D08A1" w:rsidP="003D08A1">
            <w:pPr>
              <w:rPr>
                <w:szCs w:val="21"/>
              </w:rPr>
            </w:pPr>
            <w:r>
              <w:rPr>
                <w:rFonts w:hint="eastAsia"/>
                <w:szCs w:val="21"/>
              </w:rPr>
              <w:t>不适用条款：</w:t>
            </w:r>
            <w:r>
              <w:rPr>
                <w:rFonts w:hint="eastAsia"/>
                <w:szCs w:val="21"/>
              </w:rPr>
              <w:t>8.3</w:t>
            </w:r>
          </w:p>
          <w:p w:rsidR="003D08A1" w:rsidRDefault="003D08A1" w:rsidP="003D08A1">
            <w:pPr>
              <w:rPr>
                <w:szCs w:val="21"/>
              </w:rPr>
            </w:pPr>
            <w:r>
              <w:rPr>
                <w:rFonts w:hint="eastAsia"/>
                <w:szCs w:val="21"/>
              </w:rPr>
              <w:t>外包过程：无</w:t>
            </w:r>
          </w:p>
        </w:tc>
        <w:tc>
          <w:tcPr>
            <w:tcW w:w="1585" w:type="dxa"/>
          </w:tcPr>
          <w:p w:rsidR="003D08A1" w:rsidRDefault="003D08A1" w:rsidP="003D08A1">
            <w:pPr>
              <w:rPr>
                <w:szCs w:val="21"/>
              </w:rPr>
            </w:pPr>
          </w:p>
        </w:tc>
      </w:tr>
      <w:tr w:rsidR="003D08A1" w:rsidTr="003D08A1">
        <w:trPr>
          <w:trHeight w:val="2110"/>
        </w:trPr>
        <w:tc>
          <w:tcPr>
            <w:tcW w:w="2160" w:type="dxa"/>
            <w:vAlign w:val="center"/>
          </w:tcPr>
          <w:p w:rsidR="003D08A1" w:rsidRDefault="003D08A1" w:rsidP="003D08A1">
            <w:pPr>
              <w:rPr>
                <w:szCs w:val="21"/>
              </w:rPr>
            </w:pPr>
            <w:r>
              <w:rPr>
                <w:rFonts w:hint="eastAsia"/>
                <w:szCs w:val="21"/>
              </w:rPr>
              <w:t>领导作用和承诺</w:t>
            </w:r>
          </w:p>
          <w:p w:rsidR="003D08A1" w:rsidRDefault="003D08A1" w:rsidP="003D08A1">
            <w:pPr>
              <w:rPr>
                <w:szCs w:val="21"/>
              </w:rPr>
            </w:pPr>
          </w:p>
          <w:p w:rsidR="003D08A1" w:rsidRDefault="003D08A1" w:rsidP="003D08A1">
            <w:pPr>
              <w:rPr>
                <w:szCs w:val="21"/>
              </w:rPr>
            </w:pPr>
            <w:r>
              <w:rPr>
                <w:rFonts w:hint="eastAsia"/>
                <w:szCs w:val="21"/>
              </w:rPr>
              <w:t>总则</w:t>
            </w:r>
          </w:p>
        </w:tc>
        <w:tc>
          <w:tcPr>
            <w:tcW w:w="960" w:type="dxa"/>
            <w:vAlign w:val="center"/>
          </w:tcPr>
          <w:p w:rsidR="003D08A1" w:rsidRDefault="003D08A1" w:rsidP="003D08A1">
            <w:pPr>
              <w:rPr>
                <w:szCs w:val="21"/>
              </w:rPr>
            </w:pPr>
            <w:r>
              <w:rPr>
                <w:rFonts w:hint="eastAsia"/>
                <w:szCs w:val="21"/>
              </w:rPr>
              <w:t>5.1.1</w:t>
            </w:r>
          </w:p>
        </w:tc>
        <w:tc>
          <w:tcPr>
            <w:tcW w:w="10004" w:type="dxa"/>
            <w:vAlign w:val="center"/>
          </w:tcPr>
          <w:p w:rsidR="003D08A1" w:rsidRDefault="003D08A1" w:rsidP="003D08A1">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3D08A1" w:rsidRDefault="003D08A1" w:rsidP="003D08A1">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3D08A1" w:rsidRDefault="003D08A1" w:rsidP="003D08A1">
            <w:pPr>
              <w:rPr>
                <w:szCs w:val="21"/>
              </w:rPr>
            </w:pPr>
          </w:p>
        </w:tc>
      </w:tr>
      <w:tr w:rsidR="003D08A1" w:rsidTr="003D08A1">
        <w:trPr>
          <w:trHeight w:val="1294"/>
        </w:trPr>
        <w:tc>
          <w:tcPr>
            <w:tcW w:w="2160" w:type="dxa"/>
            <w:vAlign w:val="center"/>
          </w:tcPr>
          <w:p w:rsidR="003D08A1" w:rsidRDefault="003D08A1" w:rsidP="003D08A1">
            <w:pPr>
              <w:rPr>
                <w:szCs w:val="21"/>
              </w:rPr>
            </w:pPr>
            <w:r>
              <w:rPr>
                <w:rFonts w:hint="eastAsia"/>
                <w:szCs w:val="21"/>
              </w:rPr>
              <w:t>以顾客为关注焦点</w:t>
            </w:r>
          </w:p>
        </w:tc>
        <w:tc>
          <w:tcPr>
            <w:tcW w:w="960" w:type="dxa"/>
            <w:vAlign w:val="center"/>
          </w:tcPr>
          <w:p w:rsidR="003D08A1" w:rsidRDefault="003D08A1" w:rsidP="003D08A1">
            <w:pPr>
              <w:rPr>
                <w:szCs w:val="21"/>
              </w:rPr>
            </w:pPr>
            <w:r>
              <w:rPr>
                <w:rFonts w:hint="eastAsia"/>
                <w:szCs w:val="21"/>
              </w:rPr>
              <w:t>5.1.2</w:t>
            </w:r>
          </w:p>
        </w:tc>
        <w:tc>
          <w:tcPr>
            <w:tcW w:w="10004" w:type="dxa"/>
            <w:vAlign w:val="center"/>
          </w:tcPr>
          <w:p w:rsidR="003D08A1" w:rsidRDefault="003D08A1" w:rsidP="003D08A1">
            <w:pPr>
              <w:rPr>
                <w:szCs w:val="21"/>
              </w:rPr>
            </w:pPr>
            <w:r>
              <w:rPr>
                <w:rFonts w:hint="eastAsia"/>
                <w:szCs w:val="21"/>
              </w:rPr>
              <w:t>公司通过投标、市场调研等方式了解顾客的需求，确定他们关心的产品特性，特别是产品的关键特性。通过定期对顾客满意度进行测量、售后服务了解顾客对产品的意见。</w:t>
            </w:r>
          </w:p>
          <w:p w:rsidR="003D08A1" w:rsidRDefault="003D08A1" w:rsidP="003D08A1">
            <w:pPr>
              <w:rPr>
                <w:szCs w:val="21"/>
              </w:rPr>
            </w:pPr>
            <w:r>
              <w:rPr>
                <w:rFonts w:hint="eastAsia"/>
                <w:szCs w:val="21"/>
              </w:rPr>
              <w:t>在确定顾客的需求和期望时，公司同时考虑与产品有关的义务和法律法规要求，并采取措施，使其得到落实。</w:t>
            </w:r>
          </w:p>
        </w:tc>
        <w:tc>
          <w:tcPr>
            <w:tcW w:w="1585" w:type="dxa"/>
          </w:tcPr>
          <w:p w:rsidR="003D08A1" w:rsidRDefault="003D08A1" w:rsidP="003D08A1">
            <w:pPr>
              <w:rPr>
                <w:szCs w:val="21"/>
              </w:rPr>
            </w:pPr>
          </w:p>
        </w:tc>
      </w:tr>
      <w:tr w:rsidR="003D08A1" w:rsidTr="003D08A1">
        <w:trPr>
          <w:trHeight w:val="2110"/>
        </w:trPr>
        <w:tc>
          <w:tcPr>
            <w:tcW w:w="2160" w:type="dxa"/>
            <w:vAlign w:val="center"/>
          </w:tcPr>
          <w:p w:rsidR="003D08A1" w:rsidRDefault="003D08A1" w:rsidP="003D08A1">
            <w:pPr>
              <w:rPr>
                <w:szCs w:val="21"/>
              </w:rPr>
            </w:pPr>
            <w:r>
              <w:rPr>
                <w:rFonts w:hint="eastAsia"/>
                <w:szCs w:val="21"/>
              </w:rPr>
              <w:t>方针</w:t>
            </w:r>
          </w:p>
        </w:tc>
        <w:tc>
          <w:tcPr>
            <w:tcW w:w="960" w:type="dxa"/>
            <w:vAlign w:val="center"/>
          </w:tcPr>
          <w:p w:rsidR="003D08A1" w:rsidRDefault="003D08A1" w:rsidP="003D08A1">
            <w:pPr>
              <w:rPr>
                <w:szCs w:val="21"/>
              </w:rPr>
            </w:pPr>
            <w:r>
              <w:rPr>
                <w:rFonts w:hint="eastAsia"/>
                <w:szCs w:val="21"/>
              </w:rPr>
              <w:t>5.2</w:t>
            </w:r>
          </w:p>
        </w:tc>
        <w:tc>
          <w:tcPr>
            <w:tcW w:w="10004" w:type="dxa"/>
            <w:vAlign w:val="center"/>
          </w:tcPr>
          <w:p w:rsidR="003D08A1" w:rsidRDefault="003D08A1" w:rsidP="003D08A1">
            <w:pPr>
              <w:rPr>
                <w:szCs w:val="21"/>
              </w:rPr>
            </w:pPr>
            <w:r>
              <w:rPr>
                <w:rFonts w:hint="eastAsia"/>
                <w:szCs w:val="21"/>
              </w:rPr>
              <w:t>企业策划并制定了质量方针：</w:t>
            </w:r>
          </w:p>
          <w:p w:rsidR="003D08A1" w:rsidRDefault="003D08A1" w:rsidP="003D08A1">
            <w:pPr>
              <w:rPr>
                <w:szCs w:val="21"/>
              </w:rPr>
            </w:pPr>
            <w:r>
              <w:rPr>
                <w:rFonts w:hint="eastAsia"/>
                <w:szCs w:val="21"/>
              </w:rPr>
              <w:t>“</w:t>
            </w:r>
            <w:r w:rsidRPr="00D4417C">
              <w:rPr>
                <w:rFonts w:hint="eastAsia"/>
                <w:szCs w:val="21"/>
              </w:rPr>
              <w:t>诚信服务；客户至上；质量第一；持续改进</w:t>
            </w:r>
            <w:r>
              <w:rPr>
                <w:rFonts w:hint="eastAsia"/>
                <w:szCs w:val="21"/>
              </w:rPr>
              <w:t>”</w:t>
            </w:r>
          </w:p>
          <w:p w:rsidR="003D08A1" w:rsidRDefault="003D08A1" w:rsidP="003D08A1">
            <w:pPr>
              <w:rPr>
                <w:szCs w:val="21"/>
              </w:rPr>
            </w:pPr>
            <w:r>
              <w:rPr>
                <w:rFonts w:hint="eastAsia"/>
                <w:szCs w:val="21"/>
              </w:rPr>
              <w:t>方针在质量手册中予以规定，经总经理批准实施。</w:t>
            </w:r>
          </w:p>
          <w:p w:rsidR="003D08A1" w:rsidRDefault="003D08A1" w:rsidP="003D08A1">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3D08A1" w:rsidRDefault="003D08A1" w:rsidP="003D08A1">
            <w:pPr>
              <w:rPr>
                <w:szCs w:val="21"/>
              </w:rPr>
            </w:pPr>
          </w:p>
        </w:tc>
      </w:tr>
      <w:tr w:rsidR="003D08A1" w:rsidTr="003D08A1">
        <w:trPr>
          <w:trHeight w:val="1691"/>
        </w:trPr>
        <w:tc>
          <w:tcPr>
            <w:tcW w:w="2160" w:type="dxa"/>
            <w:vAlign w:val="center"/>
          </w:tcPr>
          <w:p w:rsidR="003D08A1" w:rsidRDefault="003D08A1" w:rsidP="003D08A1">
            <w:pPr>
              <w:rPr>
                <w:szCs w:val="21"/>
              </w:rPr>
            </w:pPr>
            <w:r>
              <w:rPr>
                <w:rFonts w:hint="eastAsia"/>
                <w:szCs w:val="21"/>
              </w:rPr>
              <w:t>组织的角色、职责的权限</w:t>
            </w:r>
          </w:p>
        </w:tc>
        <w:tc>
          <w:tcPr>
            <w:tcW w:w="960" w:type="dxa"/>
            <w:vAlign w:val="center"/>
          </w:tcPr>
          <w:p w:rsidR="003D08A1" w:rsidRDefault="003D08A1" w:rsidP="003D08A1">
            <w:pPr>
              <w:rPr>
                <w:szCs w:val="21"/>
              </w:rPr>
            </w:pPr>
            <w:r>
              <w:rPr>
                <w:rFonts w:hint="eastAsia"/>
                <w:szCs w:val="21"/>
              </w:rPr>
              <w:t>5.3</w:t>
            </w:r>
          </w:p>
        </w:tc>
        <w:tc>
          <w:tcPr>
            <w:tcW w:w="10004" w:type="dxa"/>
            <w:vAlign w:val="center"/>
          </w:tcPr>
          <w:p w:rsidR="003D08A1" w:rsidRDefault="003D08A1" w:rsidP="003D08A1">
            <w:pPr>
              <w:rPr>
                <w:szCs w:val="21"/>
              </w:rPr>
            </w:pPr>
            <w:r>
              <w:rPr>
                <w:rFonts w:hint="eastAsia"/>
                <w:szCs w:val="21"/>
              </w:rPr>
              <w:t>企业在策划和建立管理体系时，成立了组织机构：设置了行政部、项目实施部、业务部等部门，并对各部门的作用、职责、权限进行了划分，提供的管理手册中确定了组织机构图、职能分配表，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3D08A1" w:rsidRDefault="003D08A1" w:rsidP="003D08A1">
            <w:pPr>
              <w:rPr>
                <w:szCs w:val="21"/>
              </w:rPr>
            </w:pPr>
          </w:p>
        </w:tc>
      </w:tr>
      <w:tr w:rsidR="003D08A1" w:rsidTr="003D08A1">
        <w:trPr>
          <w:trHeight w:val="1563"/>
        </w:trPr>
        <w:tc>
          <w:tcPr>
            <w:tcW w:w="2160" w:type="dxa"/>
            <w:vAlign w:val="center"/>
          </w:tcPr>
          <w:p w:rsidR="003D08A1" w:rsidRDefault="003D08A1" w:rsidP="003D08A1">
            <w:pPr>
              <w:rPr>
                <w:szCs w:val="21"/>
              </w:rPr>
            </w:pPr>
            <w:r>
              <w:rPr>
                <w:rFonts w:hint="eastAsia"/>
                <w:szCs w:val="21"/>
              </w:rPr>
              <w:t>策划</w:t>
            </w:r>
          </w:p>
          <w:p w:rsidR="003D08A1" w:rsidRDefault="003D08A1" w:rsidP="003D08A1">
            <w:pPr>
              <w:rPr>
                <w:szCs w:val="21"/>
              </w:rPr>
            </w:pPr>
            <w:r>
              <w:rPr>
                <w:rFonts w:hint="eastAsia"/>
                <w:szCs w:val="21"/>
              </w:rPr>
              <w:t>应对风险和机遇的措施</w:t>
            </w:r>
          </w:p>
        </w:tc>
        <w:tc>
          <w:tcPr>
            <w:tcW w:w="960" w:type="dxa"/>
            <w:vAlign w:val="center"/>
          </w:tcPr>
          <w:p w:rsidR="003D08A1" w:rsidRDefault="003D08A1" w:rsidP="003D08A1">
            <w:pPr>
              <w:rPr>
                <w:szCs w:val="21"/>
              </w:rPr>
            </w:pPr>
            <w:r>
              <w:rPr>
                <w:rFonts w:hint="eastAsia"/>
                <w:szCs w:val="21"/>
              </w:rPr>
              <w:t>6.1</w:t>
            </w:r>
          </w:p>
        </w:tc>
        <w:tc>
          <w:tcPr>
            <w:tcW w:w="10004" w:type="dxa"/>
            <w:vAlign w:val="center"/>
          </w:tcPr>
          <w:p w:rsidR="003D08A1" w:rsidRDefault="003D08A1" w:rsidP="003D08A1">
            <w:pPr>
              <w:rPr>
                <w:szCs w:val="21"/>
              </w:rPr>
            </w:pPr>
            <w:r>
              <w:rPr>
                <w:rFonts w:hint="eastAsia"/>
                <w:szCs w:val="21"/>
              </w:rPr>
              <w:t>企业有对风险和机遇的措施进行了识别和控制：</w:t>
            </w:r>
          </w:p>
          <w:p w:rsidR="003D08A1" w:rsidRPr="00E4653F" w:rsidRDefault="003D08A1" w:rsidP="003D08A1">
            <w:pPr>
              <w:rPr>
                <w:szCs w:val="21"/>
              </w:rPr>
            </w:pPr>
            <w:r w:rsidRPr="00E4653F">
              <w:rPr>
                <w:rFonts w:hint="eastAsia"/>
                <w:szCs w:val="21"/>
              </w:rPr>
              <w:t>企业目前识别风险点：</w:t>
            </w:r>
          </w:p>
          <w:p w:rsidR="003D08A1" w:rsidRPr="00D4417C" w:rsidRDefault="003D08A1" w:rsidP="003D08A1">
            <w:pPr>
              <w:pStyle w:val="a6"/>
              <w:numPr>
                <w:ilvl w:val="0"/>
                <w:numId w:val="1"/>
              </w:numPr>
              <w:ind w:firstLineChars="0"/>
              <w:rPr>
                <w:szCs w:val="21"/>
              </w:rPr>
            </w:pPr>
            <w:r w:rsidRPr="00D4417C">
              <w:rPr>
                <w:rFonts w:hint="eastAsia"/>
                <w:szCs w:val="21"/>
              </w:rPr>
              <w:t>风险：</w:t>
            </w:r>
            <w:r>
              <w:rPr>
                <w:rFonts w:hint="eastAsia"/>
              </w:rPr>
              <w:t xml:space="preserve"> </w:t>
            </w:r>
            <w:r w:rsidRPr="00D4417C">
              <w:rPr>
                <w:rFonts w:hint="eastAsia"/>
                <w:szCs w:val="21"/>
              </w:rPr>
              <w:t>a.</w:t>
            </w:r>
            <w:r w:rsidRPr="00D4417C">
              <w:rPr>
                <w:rFonts w:hint="eastAsia"/>
                <w:szCs w:val="21"/>
              </w:rPr>
              <w:t>劳动力短缺，人工成本越来越贵。</w:t>
            </w:r>
            <w:r>
              <w:rPr>
                <w:rFonts w:hint="eastAsia"/>
              </w:rPr>
              <w:t xml:space="preserve"> </w:t>
            </w:r>
            <w:r w:rsidRPr="00D4417C">
              <w:rPr>
                <w:rFonts w:hint="eastAsia"/>
                <w:szCs w:val="21"/>
              </w:rPr>
              <w:t>b.</w:t>
            </w:r>
            <w:r w:rsidRPr="00D4417C">
              <w:rPr>
                <w:rFonts w:hint="eastAsia"/>
                <w:szCs w:val="21"/>
              </w:rPr>
              <w:t>办公区房租金越来越贵。</w:t>
            </w:r>
          </w:p>
          <w:p w:rsidR="003D08A1" w:rsidRPr="00D4417C" w:rsidRDefault="003D08A1" w:rsidP="003D08A1">
            <w:pPr>
              <w:pStyle w:val="a6"/>
              <w:numPr>
                <w:ilvl w:val="0"/>
                <w:numId w:val="1"/>
              </w:numPr>
              <w:ind w:firstLineChars="0"/>
              <w:rPr>
                <w:szCs w:val="21"/>
              </w:rPr>
            </w:pPr>
            <w:r w:rsidRPr="00D4417C">
              <w:rPr>
                <w:rFonts w:hint="eastAsia"/>
                <w:szCs w:val="21"/>
              </w:rPr>
              <w:t>机遇：</w:t>
            </w:r>
            <w:r>
              <w:rPr>
                <w:rFonts w:hint="eastAsia"/>
              </w:rPr>
              <w:t xml:space="preserve"> </w:t>
            </w:r>
            <w:r w:rsidRPr="00D4417C">
              <w:rPr>
                <w:rFonts w:hint="eastAsia"/>
                <w:szCs w:val="21"/>
              </w:rPr>
              <w:t>a.</w:t>
            </w:r>
            <w:r w:rsidRPr="00D4417C">
              <w:rPr>
                <w:rFonts w:hint="eastAsia"/>
                <w:szCs w:val="21"/>
              </w:rPr>
              <w:t>公司产品适用范围越来越广，各种不同行业都有一定的需求</w:t>
            </w:r>
            <w:r>
              <w:rPr>
                <w:rFonts w:hint="eastAsia"/>
              </w:rPr>
              <w:t xml:space="preserve"> </w:t>
            </w:r>
            <w:r w:rsidRPr="00D4417C">
              <w:rPr>
                <w:rFonts w:hint="eastAsia"/>
                <w:szCs w:val="21"/>
              </w:rPr>
              <w:t>b.</w:t>
            </w:r>
            <w:r w:rsidRPr="00D4417C">
              <w:rPr>
                <w:rFonts w:hint="eastAsia"/>
                <w:szCs w:val="21"/>
              </w:rPr>
              <w:t>附着国家创新战略的实施，优秀客户将越来越多</w:t>
            </w:r>
          </w:p>
          <w:p w:rsidR="003D08A1" w:rsidRPr="00D4417C" w:rsidRDefault="003D08A1" w:rsidP="003D08A1">
            <w:pPr>
              <w:rPr>
                <w:szCs w:val="21"/>
              </w:rPr>
            </w:pPr>
            <w:r>
              <w:rPr>
                <w:rFonts w:hint="eastAsia"/>
                <w:szCs w:val="21"/>
              </w:rPr>
              <w:t>措施：</w:t>
            </w:r>
            <w:r>
              <w:rPr>
                <w:rFonts w:hint="eastAsia"/>
              </w:rPr>
              <w:t xml:space="preserve"> </w:t>
            </w:r>
            <w:r w:rsidRPr="00D4417C">
              <w:rPr>
                <w:rFonts w:hint="eastAsia"/>
                <w:szCs w:val="21"/>
              </w:rPr>
              <w:t>a.</w:t>
            </w:r>
            <w:r w:rsidRPr="00D4417C">
              <w:rPr>
                <w:rFonts w:hint="eastAsia"/>
                <w:szCs w:val="21"/>
              </w:rPr>
              <w:t>拓宽人力资源渠道，多方位引进工作人员</w:t>
            </w:r>
            <w:r>
              <w:rPr>
                <w:rFonts w:hint="eastAsia"/>
              </w:rPr>
              <w:t xml:space="preserve"> </w:t>
            </w:r>
            <w:r w:rsidRPr="00D4417C">
              <w:rPr>
                <w:rFonts w:hint="eastAsia"/>
                <w:szCs w:val="21"/>
              </w:rPr>
              <w:t>b.</w:t>
            </w:r>
            <w:r w:rsidRPr="00D4417C">
              <w:rPr>
                <w:rFonts w:hint="eastAsia"/>
                <w:szCs w:val="21"/>
              </w:rPr>
              <w:t>加强办公区地使用效率，合理使用场地</w:t>
            </w:r>
            <w:r>
              <w:rPr>
                <w:rFonts w:hint="eastAsia"/>
              </w:rPr>
              <w:t xml:space="preserve"> </w:t>
            </w:r>
            <w:r w:rsidRPr="00D4417C">
              <w:rPr>
                <w:rFonts w:hint="eastAsia"/>
                <w:szCs w:val="21"/>
              </w:rPr>
              <w:t>c.</w:t>
            </w:r>
            <w:r w:rsidRPr="00D4417C">
              <w:rPr>
                <w:rFonts w:hint="eastAsia"/>
                <w:szCs w:val="21"/>
              </w:rPr>
              <w:t>多开发合适的客户</w:t>
            </w:r>
          </w:p>
          <w:p w:rsidR="003D08A1" w:rsidRDefault="003D08A1" w:rsidP="003D08A1">
            <w:r w:rsidRPr="00E4653F">
              <w:rPr>
                <w:rFonts w:hint="eastAsia"/>
              </w:rPr>
              <w:t>风险、机遇识别充分，措施有效。</w:t>
            </w:r>
          </w:p>
        </w:tc>
        <w:tc>
          <w:tcPr>
            <w:tcW w:w="1585" w:type="dxa"/>
          </w:tcPr>
          <w:p w:rsidR="003D08A1" w:rsidRDefault="003D08A1" w:rsidP="003D08A1">
            <w:pPr>
              <w:rPr>
                <w:szCs w:val="21"/>
              </w:rPr>
            </w:pPr>
          </w:p>
        </w:tc>
      </w:tr>
      <w:tr w:rsidR="003D08A1" w:rsidTr="003D08A1">
        <w:trPr>
          <w:trHeight w:val="1833"/>
        </w:trPr>
        <w:tc>
          <w:tcPr>
            <w:tcW w:w="2160" w:type="dxa"/>
            <w:vAlign w:val="center"/>
          </w:tcPr>
          <w:p w:rsidR="003D08A1" w:rsidRDefault="003D08A1" w:rsidP="003D08A1">
            <w:pPr>
              <w:rPr>
                <w:szCs w:val="21"/>
              </w:rPr>
            </w:pPr>
            <w:r>
              <w:rPr>
                <w:rFonts w:hint="eastAsia"/>
                <w:szCs w:val="21"/>
              </w:rPr>
              <w:t>质量目标及其实现的策划</w:t>
            </w:r>
          </w:p>
        </w:tc>
        <w:tc>
          <w:tcPr>
            <w:tcW w:w="960" w:type="dxa"/>
            <w:vAlign w:val="center"/>
          </w:tcPr>
          <w:p w:rsidR="003D08A1" w:rsidRDefault="003D08A1" w:rsidP="003D08A1">
            <w:pPr>
              <w:rPr>
                <w:szCs w:val="21"/>
              </w:rPr>
            </w:pPr>
            <w:r>
              <w:rPr>
                <w:rFonts w:hint="eastAsia"/>
                <w:szCs w:val="21"/>
              </w:rPr>
              <w:t>6.2</w:t>
            </w:r>
          </w:p>
        </w:tc>
        <w:tc>
          <w:tcPr>
            <w:tcW w:w="10004" w:type="dxa"/>
            <w:vAlign w:val="center"/>
          </w:tcPr>
          <w:p w:rsidR="003D08A1" w:rsidRDefault="003D08A1" w:rsidP="003D08A1">
            <w:pPr>
              <w:rPr>
                <w:szCs w:val="21"/>
              </w:rPr>
            </w:pPr>
            <w:r>
              <w:rPr>
                <w:rFonts w:hint="eastAsia"/>
                <w:szCs w:val="21"/>
              </w:rPr>
              <w:t>公司总的质量目标为：</w:t>
            </w:r>
          </w:p>
          <w:p w:rsidR="003D08A1" w:rsidRPr="00D4417C" w:rsidRDefault="003D08A1" w:rsidP="003D08A1">
            <w:pPr>
              <w:rPr>
                <w:szCs w:val="21"/>
              </w:rPr>
            </w:pPr>
            <w:r w:rsidRPr="006C6653">
              <w:rPr>
                <w:rFonts w:hint="eastAsia"/>
                <w:szCs w:val="21"/>
              </w:rPr>
              <w:t>1.</w:t>
            </w:r>
            <w:r w:rsidRPr="00D4417C">
              <w:rPr>
                <w:rFonts w:hint="eastAsia"/>
                <w:szCs w:val="21"/>
              </w:rPr>
              <w:t>工业设备清洗到位率</w:t>
            </w:r>
            <w:r w:rsidRPr="00D4417C">
              <w:rPr>
                <w:rFonts w:hint="eastAsia"/>
                <w:szCs w:val="21"/>
              </w:rPr>
              <w:t>100%</w:t>
            </w:r>
            <w:r w:rsidRPr="00D4417C">
              <w:rPr>
                <w:rFonts w:hint="eastAsia"/>
                <w:szCs w:val="21"/>
              </w:rPr>
              <w:t>；</w:t>
            </w:r>
            <w:r>
              <w:rPr>
                <w:rFonts w:hint="eastAsia"/>
                <w:szCs w:val="21"/>
              </w:rPr>
              <w:t>（</w:t>
            </w:r>
            <w:r w:rsidRPr="00D4417C">
              <w:rPr>
                <w:rFonts w:hint="eastAsia"/>
                <w:szCs w:val="21"/>
              </w:rPr>
              <w:t>设备清洗合格次数</w:t>
            </w:r>
            <w:r w:rsidRPr="00D4417C">
              <w:rPr>
                <w:rFonts w:hint="eastAsia"/>
                <w:szCs w:val="21"/>
              </w:rPr>
              <w:t>/</w:t>
            </w:r>
            <w:r w:rsidRPr="00D4417C">
              <w:rPr>
                <w:rFonts w:hint="eastAsia"/>
                <w:szCs w:val="21"/>
              </w:rPr>
              <w:t>清洗服务总数量</w:t>
            </w:r>
            <w:r>
              <w:rPr>
                <w:rFonts w:hint="eastAsia"/>
                <w:szCs w:val="21"/>
              </w:rPr>
              <w:t>）</w:t>
            </w:r>
          </w:p>
          <w:p w:rsidR="003D08A1" w:rsidRDefault="003D08A1" w:rsidP="003D08A1">
            <w:pPr>
              <w:rPr>
                <w:szCs w:val="21"/>
              </w:rPr>
            </w:pPr>
            <w:r w:rsidRPr="00D4417C">
              <w:rPr>
                <w:rFonts w:hint="eastAsia"/>
                <w:szCs w:val="21"/>
              </w:rPr>
              <w:t>2</w:t>
            </w:r>
            <w:r w:rsidRPr="00D4417C">
              <w:rPr>
                <w:rFonts w:hint="eastAsia"/>
                <w:szCs w:val="21"/>
              </w:rPr>
              <w:t>顾客的满意率≥</w:t>
            </w:r>
            <w:r w:rsidRPr="00D4417C">
              <w:rPr>
                <w:rFonts w:hint="eastAsia"/>
                <w:szCs w:val="21"/>
              </w:rPr>
              <w:t>90</w:t>
            </w:r>
            <w:r w:rsidRPr="00D4417C">
              <w:rPr>
                <w:rFonts w:hint="eastAsia"/>
                <w:szCs w:val="21"/>
              </w:rPr>
              <w:t>分</w:t>
            </w:r>
            <w:r>
              <w:rPr>
                <w:rFonts w:hint="eastAsia"/>
                <w:szCs w:val="21"/>
              </w:rPr>
              <w:t>（</w:t>
            </w:r>
            <w:r w:rsidRPr="00D4417C">
              <w:rPr>
                <w:rFonts w:hint="eastAsia"/>
                <w:szCs w:val="21"/>
              </w:rPr>
              <w:t>顾客满意度调查总分</w:t>
            </w:r>
            <w:r w:rsidRPr="00D4417C">
              <w:rPr>
                <w:rFonts w:hint="eastAsia"/>
                <w:szCs w:val="21"/>
              </w:rPr>
              <w:t>/</w:t>
            </w:r>
            <w:r w:rsidRPr="00D4417C">
              <w:rPr>
                <w:rFonts w:hint="eastAsia"/>
                <w:szCs w:val="21"/>
              </w:rPr>
              <w:t>调查次数</w:t>
            </w:r>
            <w:r w:rsidRPr="00D4417C">
              <w:rPr>
                <w:rFonts w:hint="eastAsia"/>
                <w:szCs w:val="21"/>
              </w:rPr>
              <w:t>*100%</w:t>
            </w:r>
            <w:r>
              <w:rPr>
                <w:rFonts w:hint="eastAsia"/>
                <w:szCs w:val="21"/>
              </w:rPr>
              <w:t>）</w:t>
            </w:r>
          </w:p>
          <w:p w:rsidR="003D08A1" w:rsidRDefault="003D08A1" w:rsidP="003D08A1">
            <w:pPr>
              <w:rPr>
                <w:szCs w:val="21"/>
              </w:rPr>
            </w:pPr>
            <w:r>
              <w:rPr>
                <w:rFonts w:hint="eastAsia"/>
                <w:szCs w:val="21"/>
              </w:rPr>
              <w:t>2019</w:t>
            </w:r>
            <w:r>
              <w:rPr>
                <w:rFonts w:hint="eastAsia"/>
                <w:szCs w:val="21"/>
              </w:rPr>
              <w:t>年</w:t>
            </w:r>
            <w:r>
              <w:rPr>
                <w:rFonts w:hint="eastAsia"/>
                <w:szCs w:val="21"/>
              </w:rPr>
              <w:t>10</w:t>
            </w:r>
            <w:r>
              <w:rPr>
                <w:rFonts w:hint="eastAsia"/>
                <w:szCs w:val="21"/>
              </w:rPr>
              <w:t>月至</w:t>
            </w:r>
            <w:r>
              <w:rPr>
                <w:rFonts w:hint="eastAsia"/>
                <w:szCs w:val="21"/>
              </w:rPr>
              <w:t>2020</w:t>
            </w:r>
            <w:r>
              <w:rPr>
                <w:rFonts w:hint="eastAsia"/>
                <w:szCs w:val="21"/>
              </w:rPr>
              <w:t>年</w:t>
            </w:r>
            <w:r>
              <w:rPr>
                <w:rFonts w:hint="eastAsia"/>
                <w:szCs w:val="21"/>
              </w:rPr>
              <w:t>11</w:t>
            </w:r>
            <w:r>
              <w:rPr>
                <w:rFonts w:hint="eastAsia"/>
                <w:szCs w:val="21"/>
              </w:rPr>
              <w:t>月目标完成情况：</w:t>
            </w:r>
            <w:r w:rsidRPr="00D4417C">
              <w:rPr>
                <w:rFonts w:hint="eastAsia"/>
                <w:szCs w:val="21"/>
              </w:rPr>
              <w:t>工业设备清洗到位率</w:t>
            </w:r>
            <w:r w:rsidRPr="00D4417C">
              <w:rPr>
                <w:rFonts w:hint="eastAsia"/>
                <w:szCs w:val="21"/>
              </w:rPr>
              <w:t>100%</w:t>
            </w:r>
            <w:r>
              <w:rPr>
                <w:rFonts w:hint="eastAsia"/>
                <w:szCs w:val="21"/>
              </w:rPr>
              <w:t>；</w:t>
            </w:r>
            <w:r w:rsidRPr="006C6653">
              <w:rPr>
                <w:rFonts w:hint="eastAsia"/>
                <w:szCs w:val="21"/>
              </w:rPr>
              <w:t>.</w:t>
            </w:r>
            <w:r w:rsidRPr="00D4417C">
              <w:rPr>
                <w:rFonts w:hint="eastAsia"/>
                <w:szCs w:val="21"/>
              </w:rPr>
              <w:t>顾客的满意率</w:t>
            </w:r>
            <w:r>
              <w:rPr>
                <w:rFonts w:hint="eastAsia"/>
                <w:szCs w:val="21"/>
              </w:rPr>
              <w:t>98%</w:t>
            </w:r>
          </w:p>
          <w:p w:rsidR="003D08A1" w:rsidRDefault="003D08A1" w:rsidP="003D08A1">
            <w:pPr>
              <w:rPr>
                <w:szCs w:val="21"/>
              </w:rPr>
            </w:pPr>
            <w:r w:rsidRPr="00C83C47">
              <w:rPr>
                <w:rFonts w:hint="eastAsia"/>
                <w:szCs w:val="21"/>
              </w:rPr>
              <w:t>公司的质量目标已分解到相关职能部门，规定了计算方法及统计周期，符合要求</w:t>
            </w:r>
            <w:r>
              <w:rPr>
                <w:rFonts w:hint="eastAsia"/>
                <w:szCs w:val="21"/>
              </w:rPr>
              <w:t>。</w:t>
            </w:r>
          </w:p>
        </w:tc>
        <w:tc>
          <w:tcPr>
            <w:tcW w:w="1585" w:type="dxa"/>
          </w:tcPr>
          <w:p w:rsidR="003D08A1" w:rsidRDefault="003D08A1" w:rsidP="003D08A1">
            <w:pPr>
              <w:rPr>
                <w:szCs w:val="21"/>
              </w:rPr>
            </w:pPr>
          </w:p>
        </w:tc>
      </w:tr>
      <w:tr w:rsidR="003D08A1" w:rsidTr="006011ED">
        <w:trPr>
          <w:trHeight w:val="419"/>
        </w:trPr>
        <w:tc>
          <w:tcPr>
            <w:tcW w:w="2160" w:type="dxa"/>
            <w:vAlign w:val="center"/>
          </w:tcPr>
          <w:p w:rsidR="003D08A1" w:rsidRDefault="003D08A1" w:rsidP="003D08A1">
            <w:pPr>
              <w:rPr>
                <w:szCs w:val="21"/>
              </w:rPr>
            </w:pPr>
            <w:r>
              <w:rPr>
                <w:rFonts w:hint="eastAsia"/>
                <w:szCs w:val="21"/>
              </w:rPr>
              <w:t>变更的策划</w:t>
            </w:r>
          </w:p>
        </w:tc>
        <w:tc>
          <w:tcPr>
            <w:tcW w:w="960" w:type="dxa"/>
            <w:vAlign w:val="center"/>
          </w:tcPr>
          <w:p w:rsidR="003D08A1" w:rsidRDefault="003D08A1" w:rsidP="003D08A1">
            <w:pPr>
              <w:rPr>
                <w:szCs w:val="21"/>
              </w:rPr>
            </w:pPr>
            <w:r>
              <w:rPr>
                <w:rFonts w:hint="eastAsia"/>
                <w:szCs w:val="21"/>
              </w:rPr>
              <w:t>6.3</w:t>
            </w:r>
          </w:p>
        </w:tc>
        <w:tc>
          <w:tcPr>
            <w:tcW w:w="10004" w:type="dxa"/>
            <w:vAlign w:val="center"/>
          </w:tcPr>
          <w:p w:rsidR="003D08A1" w:rsidRDefault="003D08A1" w:rsidP="003D08A1">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3D08A1" w:rsidRDefault="003D08A1" w:rsidP="003D08A1">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3D08A1" w:rsidRDefault="003D08A1" w:rsidP="003D08A1">
            <w:pPr>
              <w:rPr>
                <w:szCs w:val="21"/>
              </w:rPr>
            </w:pPr>
            <w:r>
              <w:rPr>
                <w:rFonts w:hint="eastAsia"/>
                <w:szCs w:val="21"/>
              </w:rPr>
              <w:t>体系运行以来，暂无变更情况发生。</w:t>
            </w:r>
          </w:p>
        </w:tc>
        <w:tc>
          <w:tcPr>
            <w:tcW w:w="1585" w:type="dxa"/>
          </w:tcPr>
          <w:p w:rsidR="003D08A1" w:rsidRDefault="003D08A1" w:rsidP="003D08A1">
            <w:pPr>
              <w:rPr>
                <w:szCs w:val="21"/>
              </w:rPr>
            </w:pPr>
          </w:p>
        </w:tc>
      </w:tr>
      <w:tr w:rsidR="003D08A1" w:rsidTr="003D08A1">
        <w:trPr>
          <w:trHeight w:val="2110"/>
        </w:trPr>
        <w:tc>
          <w:tcPr>
            <w:tcW w:w="2160" w:type="dxa"/>
            <w:vAlign w:val="center"/>
          </w:tcPr>
          <w:p w:rsidR="003D08A1" w:rsidRDefault="003D08A1" w:rsidP="003D08A1">
            <w:pPr>
              <w:rPr>
                <w:szCs w:val="21"/>
              </w:rPr>
            </w:pPr>
            <w:r>
              <w:rPr>
                <w:rFonts w:hint="eastAsia"/>
                <w:szCs w:val="21"/>
              </w:rPr>
              <w:t>资源总则</w:t>
            </w:r>
          </w:p>
        </w:tc>
        <w:tc>
          <w:tcPr>
            <w:tcW w:w="960" w:type="dxa"/>
            <w:vAlign w:val="center"/>
          </w:tcPr>
          <w:p w:rsidR="003D08A1" w:rsidRDefault="003D08A1" w:rsidP="003D08A1">
            <w:pPr>
              <w:rPr>
                <w:szCs w:val="21"/>
              </w:rPr>
            </w:pPr>
            <w:r>
              <w:rPr>
                <w:rFonts w:hint="eastAsia"/>
                <w:szCs w:val="21"/>
              </w:rPr>
              <w:t>7.1.1</w:t>
            </w:r>
          </w:p>
        </w:tc>
        <w:tc>
          <w:tcPr>
            <w:tcW w:w="10004" w:type="dxa"/>
            <w:vAlign w:val="center"/>
          </w:tcPr>
          <w:p w:rsidR="003D08A1" w:rsidRDefault="003D08A1" w:rsidP="003D08A1">
            <w:pPr>
              <w:rPr>
                <w:szCs w:val="21"/>
              </w:rPr>
            </w:pPr>
            <w:r>
              <w:rPr>
                <w:rFonts w:hint="eastAsia"/>
                <w:szCs w:val="21"/>
              </w:rPr>
              <w:t>1)</w:t>
            </w:r>
            <w:r>
              <w:rPr>
                <w:rFonts w:hint="eastAsia"/>
                <w:szCs w:val="21"/>
              </w:rPr>
              <w:t>企业目前主要工作人员</w:t>
            </w:r>
            <w:r w:rsidR="006011ED">
              <w:rPr>
                <w:rFonts w:hint="eastAsia"/>
                <w:szCs w:val="21"/>
              </w:rPr>
              <w:t>13</w:t>
            </w:r>
            <w:r>
              <w:rPr>
                <w:rFonts w:hint="eastAsia"/>
                <w:szCs w:val="21"/>
              </w:rPr>
              <w:t>名，包括管理、服务人员等。可满足产品和服务控制需要。配备了</w:t>
            </w:r>
            <w:r w:rsidRPr="00D4417C">
              <w:rPr>
                <w:rFonts w:hint="eastAsia"/>
              </w:rPr>
              <w:t>防爆工具、防爆自吸油泵、透明防静电油管、防爆长管螺旋风机、电缆、气体检测仪、隔绝式呼吸面具、防静电防护服、安全带、工具箱、警戒带、气体检测仪、测厚仪、测温仪、激光测距仪、钢卷尺等清洁、检验设备</w:t>
            </w:r>
            <w:r>
              <w:rPr>
                <w:rFonts w:hint="eastAsia"/>
                <w:szCs w:val="21"/>
              </w:rPr>
              <w:t>；电话，电脑、打印机、复印机、空调、办公桌椅等办公和通讯等设备</w:t>
            </w:r>
            <w:r>
              <w:rPr>
                <w:rFonts w:hint="eastAsia"/>
                <w:szCs w:val="21"/>
              </w:rPr>
              <w:t>/</w:t>
            </w:r>
            <w:r>
              <w:rPr>
                <w:rFonts w:hint="eastAsia"/>
                <w:szCs w:val="21"/>
              </w:rPr>
              <w:t>设施。特种设备：无。</w:t>
            </w:r>
          </w:p>
          <w:p w:rsidR="003D08A1" w:rsidRDefault="003D08A1" w:rsidP="003D08A1">
            <w:pPr>
              <w:rPr>
                <w:szCs w:val="21"/>
              </w:rPr>
            </w:pPr>
            <w:r>
              <w:rPr>
                <w:rFonts w:hint="eastAsia"/>
                <w:szCs w:val="21"/>
              </w:rPr>
              <w:t>2)</w:t>
            </w:r>
            <w:r>
              <w:rPr>
                <w:rFonts w:hint="eastAsia"/>
                <w:szCs w:val="21"/>
              </w:rPr>
              <w:t>外部资源，如供方、客户等相关方。</w:t>
            </w:r>
          </w:p>
          <w:p w:rsidR="003D08A1" w:rsidRDefault="003D08A1" w:rsidP="003D08A1">
            <w:pPr>
              <w:rPr>
                <w:szCs w:val="21"/>
              </w:rPr>
            </w:pPr>
            <w:r>
              <w:rPr>
                <w:rFonts w:hint="eastAsia"/>
                <w:szCs w:val="21"/>
              </w:rPr>
              <w:t>3</w:t>
            </w:r>
            <w:r>
              <w:rPr>
                <w:rFonts w:hint="eastAsia"/>
                <w:szCs w:val="21"/>
              </w:rPr>
              <w:t>）企业自动化设备自带软件，企业无需对其进行升级维护，只是使用。</w:t>
            </w:r>
          </w:p>
          <w:p w:rsidR="003D08A1" w:rsidRDefault="003D08A1" w:rsidP="003D08A1">
            <w:pPr>
              <w:rPr>
                <w:szCs w:val="21"/>
              </w:rPr>
            </w:pPr>
            <w:r>
              <w:rPr>
                <w:rFonts w:hint="eastAsia"/>
                <w:szCs w:val="21"/>
              </w:rPr>
              <w:t>目前企业所提供的内外部资源基本能满足管理体系运行的需要。</w:t>
            </w:r>
          </w:p>
        </w:tc>
        <w:tc>
          <w:tcPr>
            <w:tcW w:w="1585" w:type="dxa"/>
          </w:tcPr>
          <w:p w:rsidR="003D08A1" w:rsidRDefault="003D08A1" w:rsidP="003D08A1">
            <w:pPr>
              <w:rPr>
                <w:szCs w:val="21"/>
              </w:rPr>
            </w:pPr>
          </w:p>
        </w:tc>
      </w:tr>
      <w:tr w:rsidR="003D08A1" w:rsidTr="003D08A1">
        <w:trPr>
          <w:trHeight w:val="2110"/>
        </w:trPr>
        <w:tc>
          <w:tcPr>
            <w:tcW w:w="21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监测总则</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9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3D08A1" w:rsidRDefault="003D08A1" w:rsidP="003D08A1">
            <w:pPr>
              <w:rPr>
                <w:szCs w:val="21"/>
              </w:rPr>
            </w:pPr>
            <w:r>
              <w:rPr>
                <w:rFonts w:hint="eastAsia"/>
                <w:szCs w:val="21"/>
              </w:rPr>
              <w:t>公司通过质量目标考核、内审、管理评审等对体系的有效性进行评价。</w:t>
            </w:r>
          </w:p>
          <w:p w:rsidR="003D08A1" w:rsidRDefault="003D08A1" w:rsidP="003D08A1">
            <w:pPr>
              <w:rPr>
                <w:szCs w:val="21"/>
              </w:rPr>
            </w:pPr>
            <w:r>
              <w:rPr>
                <w:rFonts w:hint="eastAsia"/>
                <w:szCs w:val="21"/>
              </w:rPr>
              <w:t>1</w:t>
            </w:r>
            <w:r>
              <w:rPr>
                <w:rFonts w:hint="eastAsia"/>
                <w:szCs w:val="21"/>
              </w:rPr>
              <w:t>）提供了顾客满意调查表，并进行了分析。</w:t>
            </w:r>
          </w:p>
          <w:p w:rsidR="003D08A1" w:rsidRDefault="003D08A1" w:rsidP="003D08A1">
            <w:pPr>
              <w:rPr>
                <w:szCs w:val="21"/>
              </w:rPr>
            </w:pPr>
            <w:r>
              <w:rPr>
                <w:rFonts w:hint="eastAsia"/>
                <w:szCs w:val="21"/>
              </w:rPr>
              <w:t>2</w:t>
            </w:r>
            <w:r>
              <w:rPr>
                <w:rFonts w:hint="eastAsia"/>
                <w:szCs w:val="21"/>
              </w:rPr>
              <w:t>）对过程产品质量进行了统计分析：分析生产总量、原材料总量、销售总量；计算损耗；提升效率。</w:t>
            </w:r>
          </w:p>
          <w:p w:rsidR="003D08A1" w:rsidRDefault="003D08A1" w:rsidP="003D08A1">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3D08A1" w:rsidRDefault="003D08A1" w:rsidP="003D08A1">
            <w:pPr>
              <w:rPr>
                <w:szCs w:val="21"/>
              </w:rPr>
            </w:pPr>
            <w:r>
              <w:rPr>
                <w:rFonts w:hint="eastAsia"/>
                <w:szCs w:val="21"/>
              </w:rPr>
              <w:t>4</w:t>
            </w:r>
            <w:r>
              <w:rPr>
                <w:rFonts w:hint="eastAsia"/>
                <w:szCs w:val="21"/>
              </w:rPr>
              <w:t>）通过内审中发现的不符合，确定改进措施并实施。</w:t>
            </w:r>
          </w:p>
          <w:p w:rsidR="003D08A1" w:rsidRDefault="003D08A1" w:rsidP="003D08A1">
            <w:pPr>
              <w:rPr>
                <w:rFonts w:asciiTheme="minorEastAsia" w:eastAsiaTheme="minorEastAsia" w:hAnsiTheme="minorEastAsia" w:cstheme="minorEastAsia"/>
                <w:szCs w:val="21"/>
              </w:rPr>
            </w:pPr>
            <w:r>
              <w:rPr>
                <w:rFonts w:hint="eastAsia"/>
                <w:szCs w:val="21"/>
              </w:rPr>
              <w:t>5</w:t>
            </w:r>
            <w:r>
              <w:rPr>
                <w:rFonts w:hint="eastAsia"/>
                <w:szCs w:val="21"/>
              </w:rPr>
              <w:t>）通过管理评审，提出改进措施，以便发现改进方向。</w:t>
            </w:r>
          </w:p>
        </w:tc>
        <w:tc>
          <w:tcPr>
            <w:tcW w:w="1585" w:type="dxa"/>
          </w:tcPr>
          <w:p w:rsidR="003D08A1" w:rsidRDefault="003D08A1" w:rsidP="003D08A1">
            <w:pPr>
              <w:rPr>
                <w:szCs w:val="21"/>
              </w:rPr>
            </w:pPr>
          </w:p>
        </w:tc>
      </w:tr>
      <w:tr w:rsidR="003D08A1" w:rsidTr="003D08A1">
        <w:trPr>
          <w:trHeight w:val="2110"/>
        </w:trPr>
        <w:tc>
          <w:tcPr>
            <w:tcW w:w="21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顾客满意度调查</w:t>
            </w:r>
          </w:p>
        </w:tc>
        <w:tc>
          <w:tcPr>
            <w:tcW w:w="9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3D08A1" w:rsidRDefault="003D08A1" w:rsidP="006011E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企业对顾客对产品是否满意的信息进行监视，并编制《顾客满意情况调查表》。对调查表中各项目进行打分。公司于20</w:t>
            </w:r>
            <w:r w:rsidR="006011ED">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年10月对主要客户进行了电话问卷调查</w:t>
            </w:r>
            <w:r w:rsidR="006011ED">
              <w:rPr>
                <w:rFonts w:asciiTheme="minorEastAsia" w:eastAsiaTheme="minorEastAsia" w:hAnsiTheme="minorEastAsia" w:cstheme="minorEastAsia" w:hint="eastAsia"/>
                <w:szCs w:val="21"/>
              </w:rPr>
              <w:t>汇总</w:t>
            </w:r>
            <w:r>
              <w:rPr>
                <w:rFonts w:asciiTheme="minorEastAsia" w:eastAsiaTheme="minorEastAsia" w:hAnsiTheme="minorEastAsia" w:cstheme="minorEastAsia" w:hint="eastAsia"/>
                <w:szCs w:val="21"/>
              </w:rPr>
              <w:t>，分别对服务质量、服务态度、交货期、投诉处理等内容进行调查，客户均对相关内容进行了反馈，从统计数据中可以看出，顾客满意度平均分为98%，超过了质量目标要求，目标完成。从各分项看，说明我公司还有不完善的地方，如：价格等方面，我公司一定会在以后的工作中节约成本，尽量降低价格，使顾客更加满意。</w:t>
            </w:r>
          </w:p>
        </w:tc>
        <w:tc>
          <w:tcPr>
            <w:tcW w:w="1585" w:type="dxa"/>
          </w:tcPr>
          <w:p w:rsidR="003D08A1" w:rsidRDefault="003D08A1" w:rsidP="003D08A1">
            <w:pPr>
              <w:rPr>
                <w:szCs w:val="21"/>
              </w:rPr>
            </w:pPr>
          </w:p>
        </w:tc>
      </w:tr>
      <w:tr w:rsidR="003D08A1" w:rsidTr="003D08A1">
        <w:trPr>
          <w:trHeight w:val="2110"/>
        </w:trPr>
        <w:tc>
          <w:tcPr>
            <w:tcW w:w="21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w:t>
            </w:r>
            <w:r w:rsidRPr="00E95B4D">
              <w:rPr>
                <w:rFonts w:asciiTheme="minorEastAsia" w:eastAsiaTheme="minorEastAsia" w:hAnsiTheme="minorEastAsia" w:cstheme="minorEastAsia" w:hint="eastAsia"/>
                <w:szCs w:val="21"/>
              </w:rPr>
              <w:t>内部审核控制程序</w:t>
            </w:r>
            <w:r>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提供了《审核实施计划》，策划了审核目的、依据、审核内容、审核要求、审核组成员等内容。</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Pr="00E95B4D">
              <w:rPr>
                <w:rFonts w:asciiTheme="minorEastAsia" w:eastAsiaTheme="minorEastAsia" w:hAnsiTheme="minorEastAsia" w:cstheme="minorEastAsia" w:hint="eastAsia"/>
                <w:szCs w:val="21"/>
              </w:rPr>
              <w:t>20</w:t>
            </w:r>
            <w:r w:rsidR="006011ED">
              <w:rPr>
                <w:rFonts w:asciiTheme="minorEastAsia" w:eastAsiaTheme="minorEastAsia" w:hAnsiTheme="minorEastAsia" w:cstheme="minorEastAsia" w:hint="eastAsia"/>
                <w:szCs w:val="21"/>
              </w:rPr>
              <w:t>20</w:t>
            </w:r>
            <w:r w:rsidRPr="00E95B4D">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9</w:t>
            </w:r>
            <w:r w:rsidRPr="00E95B4D">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15-16</w:t>
            </w:r>
            <w:r w:rsidRPr="00E95B4D">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t>。</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提供了内审检查表。内审不符合1项，已整改验收合格。</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内审报告显示本公司的质量体系均运行良好。</w:t>
            </w:r>
          </w:p>
        </w:tc>
        <w:tc>
          <w:tcPr>
            <w:tcW w:w="1585" w:type="dxa"/>
          </w:tcPr>
          <w:p w:rsidR="003D08A1" w:rsidRDefault="003D08A1" w:rsidP="003D08A1">
            <w:pPr>
              <w:rPr>
                <w:szCs w:val="21"/>
              </w:rPr>
            </w:pPr>
          </w:p>
        </w:tc>
      </w:tr>
      <w:tr w:rsidR="003D08A1" w:rsidTr="003D08A1">
        <w:trPr>
          <w:trHeight w:val="1408"/>
        </w:trPr>
        <w:tc>
          <w:tcPr>
            <w:tcW w:w="2160" w:type="dxa"/>
            <w:vAlign w:val="center"/>
          </w:tcPr>
          <w:p w:rsidR="003D08A1" w:rsidRDefault="003D08A1" w:rsidP="003D08A1">
            <w:pPr>
              <w:rPr>
                <w:szCs w:val="21"/>
              </w:rPr>
            </w:pPr>
            <w:r>
              <w:rPr>
                <w:rFonts w:hint="eastAsia"/>
                <w:szCs w:val="21"/>
              </w:rPr>
              <w:t>管理评审</w:t>
            </w:r>
          </w:p>
        </w:tc>
        <w:tc>
          <w:tcPr>
            <w:tcW w:w="960" w:type="dxa"/>
            <w:vAlign w:val="center"/>
          </w:tcPr>
          <w:p w:rsidR="003D08A1" w:rsidRDefault="003D08A1" w:rsidP="003D08A1">
            <w:pPr>
              <w:rPr>
                <w:szCs w:val="21"/>
              </w:rPr>
            </w:pPr>
            <w:r>
              <w:rPr>
                <w:rFonts w:hint="eastAsia"/>
                <w:szCs w:val="21"/>
              </w:rPr>
              <w:t>9.3</w:t>
            </w:r>
          </w:p>
        </w:tc>
        <w:tc>
          <w:tcPr>
            <w:tcW w:w="10004" w:type="dxa"/>
            <w:vAlign w:val="center"/>
          </w:tcPr>
          <w:p w:rsidR="003D08A1" w:rsidRDefault="003D08A1" w:rsidP="003D08A1">
            <w:pPr>
              <w:rPr>
                <w:szCs w:val="21"/>
              </w:rPr>
            </w:pPr>
            <w:bookmarkStart w:id="0" w:name="_GoBack"/>
            <w:r>
              <w:rPr>
                <w:rFonts w:hint="eastAsia"/>
                <w:szCs w:val="21"/>
              </w:rPr>
              <w:t>公司制定了编号：《</w:t>
            </w:r>
            <w:r w:rsidRPr="006D3EF3">
              <w:rPr>
                <w:rFonts w:hint="eastAsia"/>
                <w:szCs w:val="21"/>
              </w:rPr>
              <w:t>管理评审控制程序</w:t>
            </w:r>
            <w:r>
              <w:rPr>
                <w:rFonts w:hint="eastAsia"/>
                <w:szCs w:val="21"/>
              </w:rPr>
              <w:t>》，文件规定每年至少进行一次管理评审。总经理于</w:t>
            </w:r>
            <w:r w:rsidRPr="006C6653">
              <w:rPr>
                <w:rFonts w:hint="eastAsia"/>
                <w:szCs w:val="21"/>
              </w:rPr>
              <w:t>20</w:t>
            </w:r>
            <w:r w:rsidR="006011ED">
              <w:rPr>
                <w:rFonts w:hint="eastAsia"/>
                <w:szCs w:val="21"/>
              </w:rPr>
              <w:t>20</w:t>
            </w:r>
            <w:r w:rsidRPr="006C6653">
              <w:rPr>
                <w:rFonts w:hint="eastAsia"/>
                <w:szCs w:val="21"/>
              </w:rPr>
              <w:t>年</w:t>
            </w:r>
            <w:r>
              <w:rPr>
                <w:rFonts w:hint="eastAsia"/>
                <w:szCs w:val="21"/>
              </w:rPr>
              <w:t>9</w:t>
            </w:r>
            <w:r w:rsidRPr="006C6653">
              <w:rPr>
                <w:rFonts w:hint="eastAsia"/>
                <w:szCs w:val="21"/>
              </w:rPr>
              <w:t>月</w:t>
            </w:r>
            <w:r>
              <w:rPr>
                <w:rFonts w:hint="eastAsia"/>
                <w:szCs w:val="21"/>
              </w:rPr>
              <w:t>20</w:t>
            </w:r>
            <w:r w:rsidRPr="006C6653">
              <w:rPr>
                <w:rFonts w:hint="eastAsia"/>
                <w:szCs w:val="21"/>
              </w:rPr>
              <w:t>日</w:t>
            </w:r>
            <w:r>
              <w:rPr>
                <w:rFonts w:hint="eastAsia"/>
                <w:szCs w:val="21"/>
              </w:rPr>
              <w:t>组织进行了一次管理评审。</w:t>
            </w:r>
          </w:p>
          <w:p w:rsidR="003D08A1" w:rsidRDefault="003D08A1" w:rsidP="003D08A1">
            <w:pPr>
              <w:rPr>
                <w:szCs w:val="21"/>
              </w:rPr>
            </w:pPr>
            <w:r>
              <w:rPr>
                <w:rFonts w:hint="eastAsia"/>
                <w:szCs w:val="21"/>
              </w:rPr>
              <w:t>查《管理评审计划》</w:t>
            </w:r>
            <w:r>
              <w:rPr>
                <w:rFonts w:ascii="宋体" w:hAnsi="宋体" w:hint="eastAsia"/>
                <w:color w:val="000000"/>
                <w:szCs w:val="21"/>
              </w:rPr>
              <w:t>策划了</w:t>
            </w:r>
            <w:r w:rsidRPr="006D3EF3">
              <w:rPr>
                <w:rFonts w:ascii="宋体" w:hAnsi="宋体" w:hint="eastAsia"/>
                <w:color w:val="000000"/>
                <w:szCs w:val="21"/>
              </w:rPr>
              <w:t>管理评审目的、参加人员、各部门准备资料、评审会议要求等</w:t>
            </w:r>
            <w:r>
              <w:rPr>
                <w:rFonts w:hint="eastAsia"/>
                <w:szCs w:val="21"/>
              </w:rPr>
              <w:t>。总经理批准。</w:t>
            </w:r>
          </w:p>
          <w:p w:rsidR="003D08A1" w:rsidRDefault="003D08A1" w:rsidP="003D08A1">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3D08A1" w:rsidRDefault="003D08A1" w:rsidP="003D08A1">
            <w:pPr>
              <w:rPr>
                <w:szCs w:val="21"/>
              </w:rPr>
            </w:pPr>
            <w:r>
              <w:rPr>
                <w:rFonts w:hint="eastAsia"/>
                <w:szCs w:val="21"/>
              </w:rPr>
              <w:t>提供《管理评审报告》，对评审情况进行了总结，各部门对各过程和活动进行了总结和讨论。</w:t>
            </w:r>
          </w:p>
          <w:p w:rsidR="003D08A1" w:rsidRPr="006011ED" w:rsidRDefault="003D08A1" w:rsidP="003D08A1">
            <w:pPr>
              <w:rPr>
                <w:rFonts w:ascii="宋体" w:hAnsi="宋体"/>
                <w:color w:val="000000"/>
                <w:szCs w:val="21"/>
              </w:rPr>
            </w:pPr>
            <w:r>
              <w:rPr>
                <w:rFonts w:hint="eastAsia"/>
                <w:szCs w:val="21"/>
              </w:rPr>
              <w:t>评审结论：</w:t>
            </w:r>
            <w:r w:rsidRPr="00D4417C">
              <w:rPr>
                <w:rFonts w:ascii="宋体" w:hAnsi="宋体" w:hint="eastAsia"/>
                <w:color w:val="000000"/>
                <w:szCs w:val="21"/>
              </w:rPr>
              <w:t>本公司文件化的质量管理体系己建立，相关的文件适宜本公司实际运作情况，相对充分，有效。</w:t>
            </w:r>
          </w:p>
          <w:p w:rsidR="003D08A1" w:rsidRDefault="003D08A1" w:rsidP="003D08A1">
            <w:pPr>
              <w:rPr>
                <w:szCs w:val="21"/>
              </w:rPr>
            </w:pPr>
            <w:r>
              <w:rPr>
                <w:rFonts w:hint="eastAsia"/>
                <w:szCs w:val="21"/>
              </w:rPr>
              <w:t>改进措施：</w:t>
            </w:r>
            <w:r w:rsidR="006011ED">
              <w:rPr>
                <w:rFonts w:hint="eastAsia"/>
                <w:szCs w:val="21"/>
              </w:rPr>
              <w:t>本年度未提出书面需整改措施</w:t>
            </w:r>
          </w:p>
          <w:p w:rsidR="003D08A1" w:rsidRDefault="003D08A1" w:rsidP="003D08A1">
            <w:pPr>
              <w:rPr>
                <w:szCs w:val="21"/>
              </w:rPr>
            </w:pPr>
            <w:r>
              <w:rPr>
                <w:rFonts w:hint="eastAsia"/>
                <w:szCs w:val="21"/>
              </w:rPr>
              <w:t>抽</w:t>
            </w:r>
            <w:r w:rsidR="006011ED">
              <w:rPr>
                <w:rFonts w:hint="eastAsia"/>
                <w:szCs w:val="21"/>
              </w:rPr>
              <w:t>上年度</w:t>
            </w:r>
            <w:r w:rsidRPr="000D3F6C">
              <w:rPr>
                <w:rFonts w:hint="eastAsia"/>
                <w:szCs w:val="21"/>
              </w:rPr>
              <w:t>管理评审改进措施</w:t>
            </w:r>
            <w:r>
              <w:rPr>
                <w:rFonts w:hint="eastAsia"/>
                <w:szCs w:val="21"/>
              </w:rPr>
              <w:t>完成情况：</w:t>
            </w:r>
            <w:r w:rsidR="006011ED">
              <w:rPr>
                <w:rFonts w:hint="eastAsia"/>
                <w:szCs w:val="21"/>
              </w:rPr>
              <w:t>已完成，符合要求</w:t>
            </w:r>
            <w:bookmarkEnd w:id="0"/>
            <w:r>
              <w:rPr>
                <w:rFonts w:hint="eastAsia"/>
                <w:szCs w:val="21"/>
              </w:rPr>
              <w:t>。</w:t>
            </w:r>
          </w:p>
        </w:tc>
        <w:tc>
          <w:tcPr>
            <w:tcW w:w="1585" w:type="dxa"/>
          </w:tcPr>
          <w:p w:rsidR="003D08A1" w:rsidRDefault="003D08A1" w:rsidP="003D08A1">
            <w:pPr>
              <w:rPr>
                <w:szCs w:val="21"/>
              </w:rPr>
            </w:pPr>
          </w:p>
        </w:tc>
      </w:tr>
      <w:tr w:rsidR="003D08A1" w:rsidTr="003D08A1">
        <w:trPr>
          <w:trHeight w:val="2110"/>
        </w:trPr>
        <w:tc>
          <w:tcPr>
            <w:tcW w:w="2160" w:type="dxa"/>
            <w:vAlign w:val="center"/>
          </w:tcPr>
          <w:p w:rsidR="003D08A1" w:rsidRDefault="003D08A1" w:rsidP="003D08A1">
            <w:pPr>
              <w:rPr>
                <w:szCs w:val="21"/>
              </w:rPr>
            </w:pPr>
            <w:r>
              <w:rPr>
                <w:rFonts w:hint="eastAsia"/>
                <w:szCs w:val="21"/>
              </w:rPr>
              <w:t>改进</w:t>
            </w:r>
            <w:r>
              <w:rPr>
                <w:rFonts w:hint="eastAsia"/>
                <w:szCs w:val="21"/>
              </w:rPr>
              <w:t xml:space="preserve">  </w:t>
            </w:r>
            <w:r>
              <w:rPr>
                <w:rFonts w:hint="eastAsia"/>
                <w:szCs w:val="21"/>
              </w:rPr>
              <w:t>总则</w:t>
            </w:r>
          </w:p>
        </w:tc>
        <w:tc>
          <w:tcPr>
            <w:tcW w:w="960" w:type="dxa"/>
            <w:vAlign w:val="center"/>
          </w:tcPr>
          <w:p w:rsidR="003D08A1" w:rsidRDefault="003D08A1" w:rsidP="003D08A1">
            <w:pPr>
              <w:rPr>
                <w:szCs w:val="21"/>
              </w:rPr>
            </w:pPr>
            <w:r>
              <w:rPr>
                <w:rFonts w:hint="eastAsia"/>
                <w:szCs w:val="21"/>
              </w:rPr>
              <w:t>10.1</w:t>
            </w:r>
          </w:p>
        </w:tc>
        <w:tc>
          <w:tcPr>
            <w:tcW w:w="10004" w:type="dxa"/>
            <w:vAlign w:val="center"/>
          </w:tcPr>
          <w:p w:rsidR="003D08A1" w:rsidRDefault="003D08A1" w:rsidP="003D08A1">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3D08A1" w:rsidRDefault="003D08A1" w:rsidP="003D08A1">
            <w:pPr>
              <w:rPr>
                <w:szCs w:val="21"/>
              </w:rPr>
            </w:pPr>
            <w:r>
              <w:rPr>
                <w:rFonts w:hint="eastAsia"/>
                <w:szCs w:val="21"/>
              </w:rPr>
              <w:t>企业有充分识别和评价存在的改进机会，以持续满足顾客和相关方要求改进的方法措施包括：</w:t>
            </w:r>
          </w:p>
          <w:p w:rsidR="003D08A1" w:rsidRDefault="003D08A1" w:rsidP="003D08A1">
            <w:pPr>
              <w:rPr>
                <w:szCs w:val="21"/>
              </w:rPr>
            </w:pPr>
            <w:r>
              <w:rPr>
                <w:rFonts w:hint="eastAsia"/>
                <w:szCs w:val="21"/>
              </w:rPr>
              <w:t>1</w:t>
            </w:r>
            <w:r>
              <w:rPr>
                <w:rFonts w:hint="eastAsia"/>
                <w:szCs w:val="21"/>
              </w:rPr>
              <w:t>）引导创新、修改和改进现有过程或实施新过程的突破项目；</w:t>
            </w:r>
          </w:p>
          <w:p w:rsidR="003D08A1" w:rsidRDefault="003D08A1" w:rsidP="003D08A1">
            <w:pPr>
              <w:rPr>
                <w:szCs w:val="21"/>
              </w:rPr>
            </w:pPr>
            <w:r>
              <w:rPr>
                <w:rFonts w:hint="eastAsia"/>
                <w:szCs w:val="21"/>
              </w:rPr>
              <w:t>2</w:t>
            </w:r>
            <w:r>
              <w:rPr>
                <w:rFonts w:hint="eastAsia"/>
                <w:szCs w:val="21"/>
              </w:rPr>
              <w:t>）在现有过程中开展渐进、持续的改进活动；</w:t>
            </w:r>
          </w:p>
          <w:p w:rsidR="003D08A1" w:rsidRDefault="003D08A1" w:rsidP="003D08A1">
            <w:pPr>
              <w:rPr>
                <w:szCs w:val="21"/>
              </w:rPr>
            </w:pPr>
            <w:r>
              <w:rPr>
                <w:rFonts w:hint="eastAsia"/>
                <w:szCs w:val="21"/>
              </w:rPr>
              <w:t>3</w:t>
            </w:r>
            <w:r>
              <w:rPr>
                <w:rFonts w:hint="eastAsia"/>
                <w:szCs w:val="21"/>
              </w:rPr>
              <w:t>）纠正所存在不符合的原因等。</w:t>
            </w:r>
          </w:p>
        </w:tc>
        <w:tc>
          <w:tcPr>
            <w:tcW w:w="1585" w:type="dxa"/>
          </w:tcPr>
          <w:p w:rsidR="003D08A1" w:rsidRDefault="003D08A1" w:rsidP="003D08A1">
            <w:pPr>
              <w:rPr>
                <w:szCs w:val="21"/>
              </w:rPr>
            </w:pPr>
          </w:p>
        </w:tc>
      </w:tr>
      <w:tr w:rsidR="003D08A1" w:rsidTr="003D08A1">
        <w:trPr>
          <w:trHeight w:val="2110"/>
        </w:trPr>
        <w:tc>
          <w:tcPr>
            <w:tcW w:w="2160" w:type="dxa"/>
            <w:vAlign w:val="center"/>
          </w:tcPr>
          <w:p w:rsidR="003D08A1" w:rsidRDefault="003D08A1" w:rsidP="003D08A1">
            <w:pPr>
              <w:rPr>
                <w:szCs w:val="21"/>
              </w:rPr>
            </w:pPr>
            <w:r>
              <w:rPr>
                <w:rFonts w:hint="eastAsia"/>
                <w:szCs w:val="21"/>
              </w:rPr>
              <w:t>改进</w:t>
            </w:r>
          </w:p>
        </w:tc>
        <w:tc>
          <w:tcPr>
            <w:tcW w:w="960" w:type="dxa"/>
            <w:vAlign w:val="center"/>
          </w:tcPr>
          <w:p w:rsidR="003D08A1" w:rsidRDefault="003D08A1" w:rsidP="003D08A1">
            <w:pPr>
              <w:rPr>
                <w:szCs w:val="21"/>
              </w:rPr>
            </w:pPr>
            <w:r>
              <w:rPr>
                <w:rFonts w:hint="eastAsia"/>
                <w:szCs w:val="21"/>
              </w:rPr>
              <w:t>10.3</w:t>
            </w:r>
          </w:p>
        </w:tc>
        <w:tc>
          <w:tcPr>
            <w:tcW w:w="10004" w:type="dxa"/>
            <w:vAlign w:val="center"/>
          </w:tcPr>
          <w:p w:rsidR="003D08A1" w:rsidRDefault="003D08A1" w:rsidP="003D08A1">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3D08A1" w:rsidRDefault="003D08A1" w:rsidP="003D08A1">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3D08A1" w:rsidRDefault="003D08A1" w:rsidP="003D08A1">
            <w:pPr>
              <w:rPr>
                <w:szCs w:val="21"/>
              </w:rPr>
            </w:pPr>
          </w:p>
        </w:tc>
      </w:tr>
      <w:tr w:rsidR="003D08A1" w:rsidTr="003D08A1">
        <w:trPr>
          <w:trHeight w:val="2110"/>
        </w:trPr>
        <w:tc>
          <w:tcPr>
            <w:tcW w:w="2160" w:type="dxa"/>
            <w:vAlign w:val="center"/>
          </w:tcPr>
          <w:p w:rsidR="003D08A1" w:rsidRDefault="003D08A1" w:rsidP="003D08A1">
            <w:pPr>
              <w:rPr>
                <w:szCs w:val="21"/>
              </w:rPr>
            </w:pPr>
          </w:p>
        </w:tc>
        <w:tc>
          <w:tcPr>
            <w:tcW w:w="960" w:type="dxa"/>
            <w:vAlign w:val="center"/>
          </w:tcPr>
          <w:p w:rsidR="003D08A1" w:rsidRDefault="003D08A1" w:rsidP="003D08A1">
            <w:pPr>
              <w:rPr>
                <w:szCs w:val="21"/>
              </w:rPr>
            </w:pPr>
          </w:p>
        </w:tc>
        <w:tc>
          <w:tcPr>
            <w:tcW w:w="10004" w:type="dxa"/>
            <w:vAlign w:val="center"/>
          </w:tcPr>
          <w:p w:rsidR="003D08A1" w:rsidRPr="003D08A1" w:rsidRDefault="003D08A1" w:rsidP="003D08A1">
            <w:pPr>
              <w:rPr>
                <w:rFonts w:hint="eastAsia"/>
                <w:szCs w:val="21"/>
              </w:rPr>
            </w:pPr>
            <w:r w:rsidRPr="003D08A1">
              <w:rPr>
                <w:rFonts w:hint="eastAsia"/>
                <w:szCs w:val="21"/>
              </w:rPr>
              <w:t>提供营业执照原件真实可信</w:t>
            </w:r>
            <w:r w:rsidRPr="003D08A1">
              <w:rPr>
                <w:rFonts w:hint="eastAsia"/>
                <w:szCs w:val="21"/>
              </w:rPr>
              <w:t>.</w:t>
            </w:r>
          </w:p>
          <w:p w:rsidR="003D08A1" w:rsidRPr="003D08A1" w:rsidRDefault="003D08A1" w:rsidP="003D08A1">
            <w:pPr>
              <w:rPr>
                <w:rFonts w:hint="eastAsia"/>
                <w:szCs w:val="21"/>
              </w:rPr>
            </w:pPr>
            <w:r w:rsidRPr="003D08A1">
              <w:rPr>
                <w:rFonts w:hint="eastAsia"/>
                <w:szCs w:val="21"/>
              </w:rPr>
              <w:t>法律法规：符合要求</w:t>
            </w:r>
          </w:p>
          <w:p w:rsidR="003D08A1" w:rsidRPr="003D08A1" w:rsidRDefault="003D08A1" w:rsidP="003D08A1">
            <w:pPr>
              <w:rPr>
                <w:rFonts w:hint="eastAsia"/>
                <w:szCs w:val="21"/>
              </w:rPr>
            </w:pPr>
            <w:r w:rsidRPr="003D08A1">
              <w:rPr>
                <w:rFonts w:hint="eastAsia"/>
                <w:szCs w:val="21"/>
              </w:rPr>
              <w:t>顾客投诉情况：未发生</w:t>
            </w:r>
          </w:p>
          <w:p w:rsidR="003D08A1" w:rsidRPr="003D08A1" w:rsidRDefault="003D08A1" w:rsidP="003D08A1">
            <w:pPr>
              <w:rPr>
                <w:rFonts w:hint="eastAsia"/>
                <w:szCs w:val="21"/>
              </w:rPr>
            </w:pPr>
            <w:r w:rsidRPr="003D08A1">
              <w:rPr>
                <w:rFonts w:hint="eastAsia"/>
                <w:szCs w:val="21"/>
              </w:rPr>
              <w:t>上级检查情况：未发生</w:t>
            </w:r>
          </w:p>
          <w:p w:rsidR="003D08A1" w:rsidRPr="003D08A1" w:rsidRDefault="003D08A1" w:rsidP="003D08A1">
            <w:pPr>
              <w:rPr>
                <w:rFonts w:hint="eastAsia"/>
                <w:szCs w:val="21"/>
              </w:rPr>
            </w:pPr>
            <w:r w:rsidRPr="003D08A1">
              <w:rPr>
                <w:rFonts w:hint="eastAsia"/>
                <w:szCs w:val="21"/>
              </w:rPr>
              <w:t>主要用于投标，未发现违规使用证据</w:t>
            </w:r>
          </w:p>
          <w:p w:rsidR="003D08A1" w:rsidRPr="003D08A1" w:rsidRDefault="003D08A1" w:rsidP="003D08A1">
            <w:pPr>
              <w:rPr>
                <w:rFonts w:hint="eastAsia"/>
                <w:szCs w:val="21"/>
              </w:rPr>
            </w:pPr>
            <w:r w:rsidRPr="003D08A1">
              <w:rPr>
                <w:rFonts w:hint="eastAsia"/>
                <w:szCs w:val="21"/>
              </w:rPr>
              <w:t>质量抽查：体系运行期间未进行抽查情况。</w:t>
            </w:r>
          </w:p>
          <w:p w:rsidR="003D08A1" w:rsidRPr="003D08A1" w:rsidRDefault="003D08A1" w:rsidP="003D08A1">
            <w:pPr>
              <w:rPr>
                <w:rFonts w:hint="eastAsia"/>
                <w:szCs w:val="21"/>
              </w:rPr>
            </w:pPr>
            <w:r w:rsidRPr="003D08A1">
              <w:rPr>
                <w:rFonts w:hint="eastAsia"/>
                <w:szCs w:val="21"/>
              </w:rPr>
              <w:t>在体系运行期间未发生重大质量安全事故。</w:t>
            </w:r>
          </w:p>
          <w:p w:rsidR="003D08A1" w:rsidRPr="003D08A1" w:rsidRDefault="003D08A1" w:rsidP="003D08A1">
            <w:pPr>
              <w:rPr>
                <w:rFonts w:hint="eastAsia"/>
                <w:szCs w:val="21"/>
              </w:rPr>
            </w:pPr>
            <w:r w:rsidRPr="003D08A1">
              <w:rPr>
                <w:rFonts w:hint="eastAsia"/>
                <w:szCs w:val="21"/>
              </w:rPr>
              <w:t>变更：无</w:t>
            </w:r>
          </w:p>
          <w:p w:rsidR="003D08A1" w:rsidRDefault="003D08A1" w:rsidP="003D08A1">
            <w:pPr>
              <w:rPr>
                <w:szCs w:val="21"/>
              </w:rPr>
            </w:pPr>
            <w:r w:rsidRPr="003D08A1">
              <w:rPr>
                <w:rFonts w:hint="eastAsia"/>
                <w:szCs w:val="21"/>
              </w:rPr>
              <w:t>上年度不符合：</w:t>
            </w:r>
            <w:r>
              <w:rPr>
                <w:rFonts w:hint="eastAsia"/>
                <w:szCs w:val="21"/>
              </w:rPr>
              <w:t>7.1.5</w:t>
            </w:r>
            <w:r w:rsidRPr="003D08A1">
              <w:rPr>
                <w:rFonts w:hint="eastAsia"/>
                <w:szCs w:val="21"/>
              </w:rPr>
              <w:t>条款，不符合已整改，符合要求</w:t>
            </w:r>
          </w:p>
        </w:tc>
        <w:tc>
          <w:tcPr>
            <w:tcW w:w="1585" w:type="dxa"/>
          </w:tcPr>
          <w:p w:rsidR="003D08A1" w:rsidRDefault="003D08A1" w:rsidP="003D08A1">
            <w:pPr>
              <w:rPr>
                <w:szCs w:val="21"/>
              </w:rPr>
            </w:pPr>
          </w:p>
        </w:tc>
      </w:tr>
    </w:tbl>
    <w:p w:rsidR="003D08A1" w:rsidRDefault="003D08A1" w:rsidP="003D08A1">
      <w:pPr>
        <w:pStyle w:val="a4"/>
        <w:rPr>
          <w:rFonts w:hint="eastAsia"/>
        </w:rPr>
      </w:pPr>
    </w:p>
    <w:p w:rsidR="003D08A1" w:rsidRDefault="003D08A1" w:rsidP="003D08A1">
      <w:pPr>
        <w:pStyle w:val="a4"/>
        <w:rPr>
          <w:rFonts w:hint="eastAsia"/>
        </w:rPr>
      </w:pPr>
    </w:p>
    <w:p w:rsidR="003D08A1" w:rsidRDefault="003D08A1" w:rsidP="003D08A1">
      <w:pPr>
        <w:pStyle w:val="a4"/>
        <w:rPr>
          <w:rFonts w:hint="eastAsia"/>
        </w:rPr>
      </w:pPr>
    </w:p>
    <w:p w:rsidR="003D08A1" w:rsidRDefault="003D08A1" w:rsidP="003D08A1">
      <w:pPr>
        <w:pStyle w:val="a4"/>
        <w:rPr>
          <w:rFonts w:hint="eastAsia"/>
        </w:rPr>
      </w:pPr>
    </w:p>
    <w:p w:rsidR="003D08A1" w:rsidRDefault="003D08A1" w:rsidP="003D08A1">
      <w:pPr>
        <w:pStyle w:val="a4"/>
        <w:rPr>
          <w:rFonts w:hint="eastAsia"/>
        </w:rPr>
      </w:pPr>
    </w:p>
    <w:p w:rsidR="003D08A1" w:rsidRDefault="003D08A1" w:rsidP="003D08A1">
      <w:pPr>
        <w:pStyle w:val="a4"/>
        <w:rPr>
          <w:rFonts w:hint="eastAsia"/>
        </w:rPr>
      </w:pPr>
    </w:p>
    <w:p w:rsidR="003D08A1" w:rsidRDefault="003D08A1" w:rsidP="003D08A1">
      <w:pPr>
        <w:pStyle w:val="a4"/>
        <w:rPr>
          <w:rFonts w:hint="eastAsia"/>
        </w:rPr>
      </w:pPr>
    </w:p>
    <w:p w:rsidR="003D08A1" w:rsidRDefault="003D08A1" w:rsidP="003D08A1">
      <w:pPr>
        <w:pStyle w:val="a4"/>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D08A1" w:rsidTr="003D08A1">
        <w:trPr>
          <w:trHeight w:val="515"/>
        </w:trPr>
        <w:tc>
          <w:tcPr>
            <w:tcW w:w="2160" w:type="dxa"/>
            <w:vMerge w:val="restart"/>
            <w:vAlign w:val="center"/>
          </w:tcPr>
          <w:p w:rsidR="003D08A1" w:rsidRDefault="003D08A1" w:rsidP="003D08A1">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3D08A1" w:rsidRDefault="003D08A1" w:rsidP="003D08A1">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受审核部门：项目实施部    主管领导/陪同人员：刘欣颖</w:t>
            </w:r>
          </w:p>
        </w:tc>
        <w:tc>
          <w:tcPr>
            <w:tcW w:w="1585" w:type="dxa"/>
            <w:vMerge w:val="restart"/>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3D08A1" w:rsidTr="003D08A1">
        <w:trPr>
          <w:trHeight w:val="403"/>
        </w:trPr>
        <w:tc>
          <w:tcPr>
            <w:tcW w:w="2160" w:type="dxa"/>
            <w:vMerge/>
            <w:vAlign w:val="center"/>
          </w:tcPr>
          <w:p w:rsidR="003D08A1" w:rsidRDefault="003D08A1" w:rsidP="003D08A1">
            <w:pPr>
              <w:rPr>
                <w:rFonts w:asciiTheme="minorEastAsia" w:eastAsiaTheme="minorEastAsia" w:hAnsiTheme="minorEastAsia" w:cstheme="minorEastAsia"/>
                <w:szCs w:val="21"/>
              </w:rPr>
            </w:pPr>
          </w:p>
        </w:tc>
        <w:tc>
          <w:tcPr>
            <w:tcW w:w="960" w:type="dxa"/>
            <w:vMerge/>
            <w:vAlign w:val="center"/>
          </w:tcPr>
          <w:p w:rsidR="003D08A1" w:rsidRDefault="003D08A1" w:rsidP="003D08A1">
            <w:pPr>
              <w:rPr>
                <w:rFonts w:asciiTheme="minorEastAsia" w:eastAsiaTheme="minorEastAsia" w:hAnsiTheme="minorEastAsia" w:cstheme="minorEastAsia"/>
                <w:szCs w:val="21"/>
              </w:rPr>
            </w:pPr>
          </w:p>
        </w:tc>
        <w:tc>
          <w:tcPr>
            <w:tcW w:w="10004" w:type="dxa"/>
            <w:vAlign w:val="center"/>
          </w:tcPr>
          <w:p w:rsidR="003D08A1" w:rsidRDefault="003D08A1" w:rsidP="006011ED">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审核员：朱晓丽  </w:t>
            </w:r>
            <w:r w:rsidRPr="00860CD3">
              <w:rPr>
                <w:rFonts w:asciiTheme="minorEastAsia" w:eastAsiaTheme="minorEastAsia" w:hAnsiTheme="minorEastAsia" w:cstheme="minorEastAsia" w:hint="eastAsia"/>
                <w:szCs w:val="21"/>
              </w:rPr>
              <w:t>马贵兰</w:t>
            </w:r>
            <w:r>
              <w:rPr>
                <w:rFonts w:asciiTheme="minorEastAsia" w:eastAsiaTheme="minorEastAsia" w:hAnsiTheme="minorEastAsia" w:cstheme="minorEastAsia" w:hint="eastAsia"/>
                <w:szCs w:val="21"/>
              </w:rPr>
              <w:t xml:space="preserve">  审核时间：20</w:t>
            </w:r>
            <w:r w:rsidR="006011ED">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年1</w:t>
            </w:r>
            <w:r w:rsidR="006011ED">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月</w:t>
            </w:r>
            <w:r w:rsidR="006011ED">
              <w:rPr>
                <w:rFonts w:asciiTheme="minorEastAsia" w:eastAsiaTheme="minorEastAsia" w:hAnsiTheme="minorEastAsia" w:cstheme="minorEastAsia" w:hint="eastAsia"/>
                <w:szCs w:val="21"/>
              </w:rPr>
              <w:t>23</w:t>
            </w:r>
            <w:r>
              <w:rPr>
                <w:rFonts w:asciiTheme="minorEastAsia" w:eastAsiaTheme="minorEastAsia" w:hAnsiTheme="minorEastAsia" w:cstheme="minorEastAsia" w:hint="eastAsia"/>
                <w:szCs w:val="21"/>
              </w:rPr>
              <w:t>日</w:t>
            </w:r>
          </w:p>
        </w:tc>
        <w:tc>
          <w:tcPr>
            <w:tcW w:w="1585" w:type="dxa"/>
            <w:vMerge/>
          </w:tcPr>
          <w:p w:rsidR="003D08A1" w:rsidRDefault="003D08A1" w:rsidP="003D08A1">
            <w:pPr>
              <w:rPr>
                <w:rFonts w:asciiTheme="minorEastAsia" w:eastAsiaTheme="minorEastAsia" w:hAnsiTheme="minorEastAsia" w:cstheme="minorEastAsia"/>
                <w:szCs w:val="21"/>
              </w:rPr>
            </w:pPr>
          </w:p>
        </w:tc>
      </w:tr>
      <w:tr w:rsidR="003D08A1" w:rsidTr="003D08A1">
        <w:trPr>
          <w:trHeight w:val="516"/>
        </w:trPr>
        <w:tc>
          <w:tcPr>
            <w:tcW w:w="2160" w:type="dxa"/>
            <w:vMerge/>
            <w:vAlign w:val="center"/>
          </w:tcPr>
          <w:p w:rsidR="003D08A1" w:rsidRDefault="003D08A1" w:rsidP="003D08A1">
            <w:pPr>
              <w:rPr>
                <w:rFonts w:asciiTheme="minorEastAsia" w:eastAsiaTheme="minorEastAsia" w:hAnsiTheme="minorEastAsia" w:cstheme="minorEastAsia"/>
                <w:szCs w:val="21"/>
              </w:rPr>
            </w:pPr>
          </w:p>
        </w:tc>
        <w:tc>
          <w:tcPr>
            <w:tcW w:w="960" w:type="dxa"/>
            <w:vMerge/>
            <w:vAlign w:val="center"/>
          </w:tcPr>
          <w:p w:rsidR="003D08A1" w:rsidRDefault="003D08A1" w:rsidP="003D08A1">
            <w:pPr>
              <w:rPr>
                <w:rFonts w:asciiTheme="minorEastAsia" w:eastAsiaTheme="minorEastAsia" w:hAnsiTheme="minorEastAsia" w:cstheme="minorEastAsia"/>
                <w:szCs w:val="21"/>
              </w:rPr>
            </w:pPr>
          </w:p>
        </w:tc>
        <w:tc>
          <w:tcPr>
            <w:tcW w:w="10004"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 7.1.3-7.1.5  8.1  8.3  8.5  8.6  8.7  10.2</w:t>
            </w:r>
          </w:p>
        </w:tc>
        <w:tc>
          <w:tcPr>
            <w:tcW w:w="1585" w:type="dxa"/>
            <w:vMerge/>
          </w:tcPr>
          <w:p w:rsidR="003D08A1" w:rsidRDefault="003D08A1" w:rsidP="003D08A1">
            <w:pPr>
              <w:rPr>
                <w:rFonts w:asciiTheme="minorEastAsia" w:eastAsiaTheme="minorEastAsia" w:hAnsiTheme="minorEastAsia" w:cstheme="minorEastAsia"/>
                <w:szCs w:val="21"/>
              </w:rPr>
            </w:pPr>
          </w:p>
        </w:tc>
      </w:tr>
      <w:tr w:rsidR="003D08A1" w:rsidTr="003D08A1">
        <w:trPr>
          <w:trHeight w:val="345"/>
        </w:trPr>
        <w:tc>
          <w:tcPr>
            <w:tcW w:w="21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负责基础设施及环境；监视测量设备控制；负责产品实现的策划；设计开发；生产过程控制；放行控制、不符合控制</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3D08A1" w:rsidRDefault="003D08A1" w:rsidP="003D08A1">
            <w:pPr>
              <w:rPr>
                <w:rFonts w:asciiTheme="minorEastAsia" w:eastAsiaTheme="minorEastAsia" w:hAnsiTheme="minorEastAsia" w:cstheme="minorEastAsia"/>
                <w:szCs w:val="21"/>
              </w:rPr>
            </w:pPr>
          </w:p>
        </w:tc>
      </w:tr>
      <w:tr w:rsidR="003D08A1" w:rsidTr="003D08A1">
        <w:trPr>
          <w:trHeight w:val="1964"/>
        </w:trPr>
        <w:tc>
          <w:tcPr>
            <w:tcW w:w="21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p>
          <w:p w:rsidR="003D08A1" w:rsidRPr="006964E4" w:rsidRDefault="003D08A1" w:rsidP="003D08A1">
            <w:pPr>
              <w:rPr>
                <w:rFonts w:asciiTheme="minorEastAsia" w:eastAsiaTheme="minorEastAsia" w:hAnsiTheme="minorEastAsia" w:cstheme="minorEastAsia"/>
                <w:szCs w:val="21"/>
              </w:rPr>
            </w:pPr>
            <w:r w:rsidRPr="005E5A01">
              <w:rPr>
                <w:rFonts w:asciiTheme="minorEastAsia" w:eastAsiaTheme="minorEastAsia" w:hAnsiTheme="minorEastAsia" w:cstheme="minorEastAsia" w:hint="eastAsia"/>
                <w:szCs w:val="21"/>
              </w:rPr>
              <w:t>1、客户投诉数每月低于3次</w:t>
            </w:r>
            <w:r w:rsidRPr="006964E4">
              <w:rPr>
                <w:rFonts w:asciiTheme="minorEastAsia" w:eastAsiaTheme="minorEastAsia" w:hAnsiTheme="minorEastAsia" w:cstheme="minorEastAsia" w:hint="eastAsia"/>
                <w:szCs w:val="21"/>
              </w:rPr>
              <w:t>（</w:t>
            </w:r>
            <w:r w:rsidRPr="005E5A01">
              <w:rPr>
                <w:rFonts w:asciiTheme="minorEastAsia" w:eastAsiaTheme="minorEastAsia" w:hAnsiTheme="minorEastAsia" w:cstheme="minorEastAsia" w:hint="eastAsia"/>
                <w:szCs w:val="21"/>
              </w:rPr>
              <w:t>顾客投诉次数</w:t>
            </w:r>
            <w:r w:rsidRPr="006964E4">
              <w:rPr>
                <w:rFonts w:asciiTheme="minorEastAsia" w:eastAsiaTheme="minorEastAsia" w:hAnsiTheme="minorEastAsia" w:cstheme="minorEastAsia" w:hint="eastAsia"/>
                <w:szCs w:val="21"/>
              </w:rPr>
              <w:t>）</w:t>
            </w:r>
          </w:p>
          <w:p w:rsidR="003D08A1" w:rsidRDefault="003D08A1" w:rsidP="003D08A1">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w:t>
            </w:r>
            <w:r w:rsidRPr="005E5A01">
              <w:rPr>
                <w:rFonts w:asciiTheme="minorEastAsia" w:eastAsiaTheme="minorEastAsia" w:hAnsiTheme="minorEastAsia" w:cstheme="minorEastAsia" w:hint="eastAsia"/>
                <w:szCs w:val="21"/>
              </w:rPr>
              <w:t>顾客满意度≥90分</w:t>
            </w:r>
            <w:r w:rsidRPr="006964E4">
              <w:rPr>
                <w:rFonts w:asciiTheme="minorEastAsia" w:eastAsiaTheme="minorEastAsia" w:hAnsiTheme="minorEastAsia" w:cstheme="minorEastAsia" w:hint="eastAsia"/>
                <w:szCs w:val="21"/>
              </w:rPr>
              <w:t>（</w:t>
            </w:r>
            <w:r w:rsidRPr="005E5A01">
              <w:rPr>
                <w:rFonts w:asciiTheme="minorEastAsia" w:eastAsiaTheme="minorEastAsia" w:hAnsiTheme="minorEastAsia" w:cstheme="minorEastAsia" w:hint="eastAsia"/>
                <w:szCs w:val="21"/>
              </w:rPr>
              <w:t>顾客满意度调查</w:t>
            </w:r>
            <w:r w:rsidRPr="006964E4">
              <w:rPr>
                <w:rFonts w:asciiTheme="minorEastAsia" w:eastAsiaTheme="minorEastAsia" w:hAnsiTheme="minorEastAsia" w:cstheme="minorEastAsia" w:hint="eastAsia"/>
                <w:szCs w:val="21"/>
              </w:rPr>
              <w:t>）</w:t>
            </w:r>
          </w:p>
          <w:p w:rsidR="003D08A1" w:rsidRPr="00334FED" w:rsidRDefault="003D08A1" w:rsidP="006011E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w:t>
            </w:r>
            <w:r w:rsidR="006011ED">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w:t>
            </w:r>
            <w:r w:rsidR="006011ED">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月至</w:t>
            </w:r>
            <w:r w:rsidR="006011ED">
              <w:rPr>
                <w:rFonts w:asciiTheme="minorEastAsia" w:eastAsiaTheme="minorEastAsia" w:hAnsiTheme="minorEastAsia" w:cstheme="minorEastAsia" w:hint="eastAsia"/>
                <w:szCs w:val="21"/>
              </w:rPr>
              <w:t>2020年11</w:t>
            </w:r>
            <w:r>
              <w:rPr>
                <w:rFonts w:asciiTheme="minorEastAsia" w:eastAsiaTheme="minorEastAsia" w:hAnsiTheme="minorEastAsia" w:cstheme="minorEastAsia" w:hint="eastAsia"/>
                <w:szCs w:val="21"/>
              </w:rPr>
              <w:t>月份质量目标完成情况，均完成。</w:t>
            </w:r>
          </w:p>
        </w:tc>
        <w:tc>
          <w:tcPr>
            <w:tcW w:w="1585" w:type="dxa"/>
          </w:tcPr>
          <w:p w:rsidR="003D08A1" w:rsidRDefault="003D08A1" w:rsidP="003D08A1">
            <w:pPr>
              <w:rPr>
                <w:rFonts w:asciiTheme="minorEastAsia" w:eastAsiaTheme="minorEastAsia" w:hAnsiTheme="minorEastAsia" w:cstheme="minorEastAsia"/>
                <w:szCs w:val="21"/>
              </w:rPr>
            </w:pPr>
          </w:p>
        </w:tc>
      </w:tr>
      <w:tr w:rsidR="003D08A1" w:rsidTr="003D08A1">
        <w:trPr>
          <w:trHeight w:val="2110"/>
        </w:trPr>
        <w:tc>
          <w:tcPr>
            <w:tcW w:w="21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设施设备管理</w:t>
            </w:r>
          </w:p>
        </w:tc>
        <w:tc>
          <w:tcPr>
            <w:tcW w:w="9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现主要人员10余人左右，企业办公室约30平米左右，常驻办公室人员主要为总经理及行政人员，其他员工基本在项目实施地。</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主要办公设备有台式电脑、打印机等</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w:t>
            </w:r>
            <w:r w:rsidRPr="00D846CE">
              <w:rPr>
                <w:rFonts w:hint="eastAsia"/>
              </w:rPr>
              <w:t>防爆工具、防爆自吸油泵、透明防静电油管、防爆长管螺旋风机、电缆、气体检测仪、隔绝式呼吸面具、防静电防护服、安全带、工具箱、警戒带</w:t>
            </w:r>
            <w:r>
              <w:rPr>
                <w:rFonts w:hint="eastAsia"/>
              </w:rPr>
              <w:t>、</w:t>
            </w:r>
            <w:r w:rsidRPr="00A01017">
              <w:rPr>
                <w:rFonts w:ascii="宋体" w:hint="eastAsia"/>
                <w:sz w:val="20"/>
              </w:rPr>
              <w:t>气体检测仪、测厚仪、测温仪、激光测距仪、钢卷尺</w:t>
            </w:r>
            <w:r w:rsidRPr="00D846CE">
              <w:rPr>
                <w:rFonts w:hint="eastAsia"/>
              </w:rPr>
              <w:t>等</w:t>
            </w:r>
            <w:r>
              <w:rPr>
                <w:rFonts w:asciiTheme="minorEastAsia" w:eastAsiaTheme="minorEastAsia" w:hAnsiTheme="minorEastAsia" w:cstheme="minorEastAsia" w:hint="eastAsia"/>
                <w:szCs w:val="21"/>
              </w:rPr>
              <w:t>清洁、检验设备；基本能满足服务需要。设备状态良好。</w:t>
            </w:r>
          </w:p>
          <w:p w:rsidR="003D08A1" w:rsidRDefault="003D08A1" w:rsidP="003D08A1">
            <w:pPr>
              <w:rPr>
                <w:rFonts w:asciiTheme="minorEastAsia" w:eastAsiaTheme="minorEastAsia" w:hAnsiTheme="minorEastAsia" w:cstheme="minorEastAsia"/>
                <w:szCs w:val="21"/>
              </w:rPr>
            </w:pP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清洁工具主要日程维护为清洁，项目实施前有使用人对设备进行清点并进行必要的准备工作，包括设备清洁，项目实施完成后对设备再次进行清点，清理，无记录，使用人自行负责。</w:t>
            </w:r>
          </w:p>
          <w:p w:rsidR="003D08A1" w:rsidRPr="00D846CE" w:rsidRDefault="003D08A1" w:rsidP="003D08A1">
            <w:pPr>
              <w:rPr>
                <w:rFonts w:asciiTheme="minorEastAsia" w:eastAsiaTheme="minorEastAsia" w:hAnsiTheme="minorEastAsia" w:cstheme="minorEastAsia"/>
                <w:szCs w:val="21"/>
              </w:rPr>
            </w:pP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办公设备的日常维护，主要为局域网维护、灰尘清扫、电脑、和一些设备的耗材更换。</w:t>
            </w:r>
          </w:p>
          <w:p w:rsidR="003D08A1" w:rsidRDefault="003D08A1" w:rsidP="003D08A1">
            <w:pPr>
              <w:rPr>
                <w:rFonts w:asciiTheme="minorEastAsia" w:eastAsiaTheme="minorEastAsia" w:hAnsiTheme="minorEastAsia" w:cstheme="minorEastAsia"/>
                <w:szCs w:val="21"/>
              </w:rPr>
            </w:pP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设备管理符合要求。</w:t>
            </w:r>
          </w:p>
        </w:tc>
        <w:tc>
          <w:tcPr>
            <w:tcW w:w="1585" w:type="dxa"/>
          </w:tcPr>
          <w:p w:rsidR="003D08A1" w:rsidRDefault="003D08A1" w:rsidP="003D08A1">
            <w:pPr>
              <w:rPr>
                <w:rFonts w:asciiTheme="minorEastAsia" w:eastAsiaTheme="minorEastAsia" w:hAnsiTheme="minorEastAsia" w:cstheme="minorEastAsia"/>
                <w:szCs w:val="21"/>
              </w:rPr>
            </w:pPr>
          </w:p>
        </w:tc>
      </w:tr>
      <w:tr w:rsidR="003D08A1" w:rsidTr="003D08A1">
        <w:trPr>
          <w:trHeight w:val="359"/>
        </w:trPr>
        <w:tc>
          <w:tcPr>
            <w:tcW w:w="21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过程运行环境管理</w:t>
            </w:r>
          </w:p>
        </w:tc>
        <w:tc>
          <w:tcPr>
            <w:tcW w:w="9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目前生产经营在</w:t>
            </w:r>
            <w:r w:rsidRPr="00E57BE6">
              <w:rPr>
                <w:rFonts w:asciiTheme="minorEastAsia" w:eastAsiaTheme="minorEastAsia" w:hAnsiTheme="minorEastAsia" w:cstheme="minorEastAsia" w:hint="eastAsia"/>
                <w:szCs w:val="21"/>
              </w:rPr>
              <w:t>北京市房山区燕山迎风街11号双益商务楼B座B110房</w:t>
            </w:r>
            <w:r w:rsidRPr="0059607C">
              <w:rPr>
                <w:rFonts w:asciiTheme="minorEastAsia" w:eastAsiaTheme="minorEastAsia" w:hAnsiTheme="minorEastAsia" w:cstheme="minorEastAsia" w:hint="eastAsia"/>
                <w:szCs w:val="21"/>
              </w:rPr>
              <w:t>，企业</w:t>
            </w:r>
            <w:r>
              <w:rPr>
                <w:rFonts w:asciiTheme="minorEastAsia" w:eastAsiaTheme="minorEastAsia" w:hAnsiTheme="minorEastAsia" w:cstheme="minorEastAsia" w:hint="eastAsia"/>
                <w:szCs w:val="21"/>
              </w:rPr>
              <w:t>经营</w:t>
            </w:r>
            <w:r w:rsidRPr="0059607C">
              <w:rPr>
                <w:rFonts w:asciiTheme="minorEastAsia" w:eastAsiaTheme="minorEastAsia" w:hAnsiTheme="minorEastAsia" w:cstheme="minorEastAsia" w:hint="eastAsia"/>
                <w:szCs w:val="21"/>
              </w:rPr>
              <w:t>地为</w:t>
            </w:r>
            <w:r>
              <w:rPr>
                <w:rFonts w:asciiTheme="minorEastAsia" w:eastAsiaTheme="minorEastAsia" w:hAnsiTheme="minorEastAsia" w:cstheme="minorEastAsia" w:hint="eastAsia"/>
                <w:szCs w:val="21"/>
              </w:rPr>
              <w:t>租赁</w:t>
            </w:r>
            <w:r w:rsidRPr="0059607C">
              <w:rPr>
                <w:rFonts w:asciiTheme="minorEastAsia" w:eastAsiaTheme="minorEastAsia" w:hAnsiTheme="minorEastAsia" w:cstheme="minorEastAsia" w:hint="eastAsia"/>
                <w:szCs w:val="21"/>
              </w:rPr>
              <w:t>，面积</w:t>
            </w:r>
            <w:r>
              <w:rPr>
                <w:rFonts w:asciiTheme="minorEastAsia" w:eastAsiaTheme="minorEastAsia" w:hAnsiTheme="minorEastAsia" w:cstheme="minorEastAsia" w:hint="eastAsia"/>
                <w:szCs w:val="21"/>
              </w:rPr>
              <w:t>共30</w:t>
            </w:r>
            <w:r w:rsidRPr="0059607C">
              <w:rPr>
                <w:rFonts w:asciiTheme="minorEastAsia" w:eastAsiaTheme="minorEastAsia" w:hAnsiTheme="minorEastAsia" w:cstheme="minorEastAsia" w:hint="eastAsia"/>
                <w:szCs w:val="21"/>
              </w:rPr>
              <w:t>平米左右。</w:t>
            </w:r>
            <w:r>
              <w:rPr>
                <w:rFonts w:asciiTheme="minorEastAsia" w:eastAsiaTheme="minorEastAsia" w:hAnsiTheme="minorEastAsia" w:cstheme="minorEastAsia" w:hint="eastAsia"/>
                <w:szCs w:val="21"/>
              </w:rPr>
              <w:t>经营过程无特殊环境要求。根据项目内容不同，项目实施地进场前对气体（有害气体、易燃气体等）、温度、作业环境进行识别及检测。</w:t>
            </w:r>
          </w:p>
          <w:p w:rsidR="003D08A1" w:rsidRPr="0059607C"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有库房一个：主要存储清洁剂、清洁设备、辅助工具等，分区存放。均有包装，标识清楚。</w:t>
            </w:r>
          </w:p>
          <w:p w:rsidR="003D08A1" w:rsidRPr="0059607C" w:rsidRDefault="003D08A1" w:rsidP="003D08A1">
            <w:pPr>
              <w:rPr>
                <w:rFonts w:asciiTheme="minorEastAsia" w:eastAsiaTheme="minorEastAsia" w:hAnsiTheme="minorEastAsia" w:cstheme="minorEastAsia"/>
                <w:szCs w:val="21"/>
              </w:rPr>
            </w:pPr>
            <w:r w:rsidRPr="0059607C">
              <w:rPr>
                <w:rFonts w:asciiTheme="minorEastAsia" w:eastAsiaTheme="minorEastAsia" w:hAnsiTheme="minorEastAsia" w:cstheme="minorEastAsia" w:hint="eastAsia"/>
                <w:szCs w:val="21"/>
              </w:rPr>
              <w:t>主要工作场所为公司办公场所、仓库，现场查看：</w:t>
            </w:r>
          </w:p>
          <w:p w:rsidR="003D08A1" w:rsidRDefault="003D08A1" w:rsidP="003D08A1">
            <w:pPr>
              <w:numPr>
                <w:ilvl w:val="0"/>
                <w:numId w:val="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3D08A1" w:rsidRPr="001A4344" w:rsidRDefault="003D08A1" w:rsidP="003D08A1">
            <w:pPr>
              <w:rPr>
                <w:rFonts w:asciiTheme="minorEastAsia" w:eastAsiaTheme="minorEastAsia" w:hAnsiTheme="minorEastAsia" w:cstheme="minorEastAsia"/>
                <w:szCs w:val="21"/>
              </w:rPr>
            </w:pPr>
            <w:r w:rsidRPr="001A4344">
              <w:rPr>
                <w:rFonts w:asciiTheme="minorEastAsia" w:eastAsiaTheme="minorEastAsia" w:hAnsiTheme="minorEastAsia" w:cstheme="minorEastAsia" w:hint="eastAsia"/>
                <w:szCs w:val="21"/>
              </w:rPr>
              <w:t>2、办公区内有消防器材，有效期内。</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工作环境可满足需要。工作环境可满足需要。</w:t>
            </w:r>
          </w:p>
        </w:tc>
        <w:tc>
          <w:tcPr>
            <w:tcW w:w="1585" w:type="dxa"/>
          </w:tcPr>
          <w:p w:rsidR="003D08A1" w:rsidRDefault="003D08A1" w:rsidP="003D08A1">
            <w:pPr>
              <w:rPr>
                <w:rFonts w:asciiTheme="minorEastAsia" w:eastAsiaTheme="minorEastAsia" w:hAnsiTheme="minorEastAsia" w:cstheme="minorEastAsia"/>
                <w:szCs w:val="21"/>
              </w:rPr>
            </w:pPr>
          </w:p>
        </w:tc>
      </w:tr>
      <w:tr w:rsidR="003D08A1" w:rsidTr="003D08A1">
        <w:trPr>
          <w:trHeight w:val="359"/>
        </w:trPr>
        <w:tc>
          <w:tcPr>
            <w:tcW w:w="21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企业编制检测设备清单，记录了设备名称、规格型号等内容。</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w:t>
            </w:r>
            <w:r w:rsidRPr="002437D5">
              <w:rPr>
                <w:rFonts w:hint="eastAsia"/>
              </w:rPr>
              <w:t>气体检测仪、测厚仪、测温仪、激光测距仪、钢卷尺</w:t>
            </w:r>
            <w:r>
              <w:rPr>
                <w:rFonts w:ascii="宋体" w:hint="eastAsia"/>
                <w:color w:val="000000"/>
                <w:sz w:val="20"/>
              </w:rPr>
              <w:t>等</w:t>
            </w:r>
            <w:r>
              <w:rPr>
                <w:rFonts w:asciiTheme="minorEastAsia" w:eastAsiaTheme="minorEastAsia" w:hAnsiTheme="minorEastAsia" w:cstheme="minorEastAsia" w:hint="eastAsia"/>
                <w:kern w:val="0"/>
                <w:szCs w:val="21"/>
              </w:rPr>
              <w:t>。基本满足检验需要。</w:t>
            </w:r>
          </w:p>
          <w:p w:rsidR="006011ED"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抽设备校准/验证情况，</w:t>
            </w:r>
            <w:r w:rsidR="006011ED">
              <w:rPr>
                <w:rFonts w:asciiTheme="minorEastAsia" w:eastAsiaTheme="minorEastAsia" w:hAnsiTheme="minorEastAsia" w:cstheme="minorEastAsia" w:hint="eastAsia"/>
                <w:szCs w:val="21"/>
              </w:rPr>
              <w:t>企业负责人介绍说已送检，</w:t>
            </w:r>
            <w:r w:rsidR="006011ED">
              <w:rPr>
                <w:rFonts w:asciiTheme="minorEastAsia" w:eastAsiaTheme="minorEastAsia" w:hAnsiTheme="minorEastAsia" w:cstheme="minorEastAsia"/>
                <w:szCs w:val="21"/>
              </w:rPr>
              <w:t>未出报告</w:t>
            </w:r>
            <w:r w:rsidR="006011ED">
              <w:rPr>
                <w:rFonts w:asciiTheme="minorEastAsia" w:eastAsiaTheme="minorEastAsia" w:hAnsiTheme="minorEastAsia" w:cstheme="minorEastAsia" w:hint="eastAsia"/>
                <w:szCs w:val="21"/>
              </w:rPr>
              <w:t>。但甲方会提供设备，企业作业时甲方有人在现场监督。</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清洁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3D08A1" w:rsidRDefault="003D08A1" w:rsidP="003D08A1">
            <w:pPr>
              <w:rPr>
                <w:rFonts w:asciiTheme="minorEastAsia" w:eastAsiaTheme="minorEastAsia" w:hAnsiTheme="minorEastAsia" w:cstheme="minorEastAsia"/>
                <w:szCs w:val="21"/>
              </w:rPr>
            </w:pPr>
          </w:p>
        </w:tc>
      </w:tr>
      <w:tr w:rsidR="003D08A1" w:rsidTr="003D08A1">
        <w:trPr>
          <w:trHeight w:val="800"/>
        </w:trPr>
        <w:tc>
          <w:tcPr>
            <w:tcW w:w="21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企业根据客户要求对生产进行策划：</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1、确定产品和服务的要求：</w:t>
            </w:r>
            <w:r w:rsidRPr="00B91C2A">
              <w:rPr>
                <w:rFonts w:asciiTheme="minorEastAsia" w:eastAsiaTheme="minorEastAsia" w:hAnsiTheme="minorEastAsia" w:cstheme="minorEastAsia" w:hint="eastAsia"/>
                <w:szCs w:val="21"/>
              </w:rPr>
              <w:t>GB 30871-2014化学品生产单位特殊作业安全规范DB11 852.1-2012 地下有限空间作业安全技术规范 GB 50156-2012(2014年版) 汽车加油加气站设计与施工规范《工业清洗及应用》《工业清洗及应用》 化学工业出版社 《危险化学品安全管理条例》《特种作业人员安全技术培训考核管理规定》国家安监局令 80 号石油库管理制度规程标准》2000 版 中国石油天然气股份有限公司《油罐清洗安全技术规程》</w:t>
            </w:r>
            <w:r>
              <w:rPr>
                <w:rFonts w:asciiTheme="minorEastAsia" w:eastAsiaTheme="minorEastAsia" w:hAnsiTheme="minorEastAsia" w:cstheme="minorEastAsia"/>
                <w:szCs w:val="21"/>
              </w:rPr>
              <w:t>等</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2、制定目标，目标基本合理、可测量、可达到</w:t>
            </w:r>
          </w:p>
          <w:p w:rsidR="003D08A1" w:rsidRPr="00E56ABF"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3、流程：</w:t>
            </w:r>
            <w:r w:rsidRPr="00B91C2A">
              <w:rPr>
                <w:rFonts w:ascii="宋体" w:hint="eastAsia"/>
                <w:sz w:val="20"/>
              </w:rPr>
              <w:t>现场勘查—编制实施方案—现场设备清洗（人员培训、技术交底—前期清洗资源的准备—气体检测—清洗设备准备—清洗（清洗剂调配，物理处理—高压清洗—擦拭）--验收—设备恢复就位</w:t>
            </w:r>
          </w:p>
          <w:p w:rsidR="003D08A1" w:rsidRPr="00E56ABF" w:rsidRDefault="003D08A1" w:rsidP="003D08A1">
            <w:pPr>
              <w:rPr>
                <w:rFonts w:asciiTheme="minorEastAsia" w:eastAsiaTheme="minorEastAsia" w:hAnsiTheme="minorEastAsia" w:cstheme="minorEastAsia"/>
                <w:szCs w:val="21"/>
              </w:rPr>
            </w:pPr>
            <w:r w:rsidRPr="00E56ABF">
              <w:rPr>
                <w:rFonts w:asciiTheme="minorEastAsia" w:eastAsiaTheme="minorEastAsia" w:hAnsiTheme="minorEastAsia" w:cstheme="minorEastAsia" w:hint="eastAsia"/>
                <w:szCs w:val="21"/>
              </w:rPr>
              <w:t>4、策划了</w:t>
            </w:r>
            <w:r w:rsidRPr="00CD3EA1">
              <w:rPr>
                <w:rFonts w:asciiTheme="minorEastAsia" w:eastAsiaTheme="minorEastAsia" w:hAnsiTheme="minorEastAsia" w:cstheme="minorEastAsia" w:hint="eastAsia"/>
                <w:szCs w:val="21"/>
              </w:rPr>
              <w:t>油罐清洗安全技术规程</w:t>
            </w:r>
            <w:r>
              <w:rPr>
                <w:rFonts w:asciiTheme="minorEastAsia" w:eastAsiaTheme="minorEastAsia" w:hAnsiTheme="minorEastAsia" w:cstheme="minorEastAsia" w:hint="eastAsia"/>
                <w:szCs w:val="21"/>
              </w:rPr>
              <w:t>、</w:t>
            </w:r>
            <w:r w:rsidRPr="00CD3EA1">
              <w:rPr>
                <w:rFonts w:asciiTheme="minorEastAsia" w:eastAsiaTheme="minorEastAsia" w:hAnsiTheme="minorEastAsia" w:cstheme="minorEastAsia" w:hint="eastAsia"/>
                <w:szCs w:val="21"/>
              </w:rPr>
              <w:t>有限空间安全作业操作规程</w:t>
            </w:r>
            <w:r w:rsidRPr="00E56ABF">
              <w:rPr>
                <w:rFonts w:asciiTheme="minorEastAsia" w:eastAsiaTheme="minorEastAsia" w:hAnsiTheme="minorEastAsia" w:cstheme="minorEastAsia" w:hint="eastAsia"/>
                <w:szCs w:val="21"/>
              </w:rPr>
              <w:t>等作业指导文件。</w:t>
            </w:r>
          </w:p>
          <w:p w:rsidR="003D08A1" w:rsidRPr="00E56ABF" w:rsidRDefault="003D08A1" w:rsidP="003D08A1">
            <w:pPr>
              <w:rPr>
                <w:rFonts w:asciiTheme="minorEastAsia" w:eastAsiaTheme="minorEastAsia" w:hAnsiTheme="minorEastAsia" w:cstheme="minorEastAsia"/>
                <w:szCs w:val="21"/>
              </w:rPr>
            </w:pPr>
            <w:r w:rsidRPr="00E56ABF">
              <w:rPr>
                <w:rFonts w:asciiTheme="minorEastAsia" w:eastAsiaTheme="minorEastAsia" w:hAnsiTheme="minorEastAsia" w:cstheme="minorEastAsia" w:hint="eastAsia"/>
                <w:szCs w:val="21"/>
              </w:rPr>
              <w:t>5、所需资源：配备了</w:t>
            </w:r>
            <w:r w:rsidRPr="00CD3EA1">
              <w:rPr>
                <w:rFonts w:ascii="宋体" w:hAnsi="宋体" w:hint="eastAsia"/>
                <w:spacing w:val="-10"/>
                <w:sz w:val="20"/>
              </w:rPr>
              <w:t>防爆工具、防爆自吸油泵、透明防静电油管、防爆长管螺旋风机、电缆、气体检测仪、隔绝式呼吸面具、防静电防护服、安全带、工具箱、警戒带、气体检测仪、测厚仪、测温仪、激光测距仪、钢卷尺等清洁、检验设备</w:t>
            </w:r>
            <w:r w:rsidRPr="00E56ABF">
              <w:rPr>
                <w:rFonts w:asciiTheme="minorEastAsia" w:eastAsiaTheme="minorEastAsia" w:hAnsiTheme="minorEastAsia" w:cstheme="minorEastAsia" w:hint="eastAsia"/>
                <w:szCs w:val="21"/>
              </w:rPr>
              <w:t>，人员经过培训上岗等。基本满足工作需要。资源基本满足。</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sidRPr="003D08A1">
              <w:rPr>
                <w:rFonts w:asciiTheme="minorEastAsia" w:eastAsiaTheme="minorEastAsia" w:hAnsiTheme="minorEastAsia" w:cstheme="minorEastAsia" w:hint="eastAsia"/>
                <w:szCs w:val="21"/>
                <w:highlight w:val="lightGray"/>
              </w:rPr>
              <w:t>、</w:t>
            </w:r>
            <w:r>
              <w:rPr>
                <w:rFonts w:asciiTheme="minorEastAsia" w:eastAsiaTheme="minorEastAsia" w:hAnsiTheme="minorEastAsia" w:cstheme="minorEastAsia" w:hint="eastAsia"/>
                <w:szCs w:val="21"/>
              </w:rPr>
              <w:t>遵照岗位职责、工艺流程、服务检验规程等作业指导文件实施过程控制。</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3D08A1" w:rsidRPr="00DF57DA" w:rsidRDefault="003D08A1" w:rsidP="003D08A1">
            <w:pPr>
              <w:pStyle w:val="a6"/>
              <w:numPr>
                <w:ilvl w:val="0"/>
                <w:numId w:val="3"/>
              </w:numPr>
              <w:ind w:firstLineChars="0"/>
              <w:rPr>
                <w:rFonts w:asciiTheme="minorEastAsia" w:eastAsiaTheme="minorEastAsia" w:hAnsiTheme="minorEastAsia" w:cstheme="minorEastAsia"/>
                <w:szCs w:val="21"/>
              </w:rPr>
            </w:pPr>
            <w:r w:rsidRPr="00DF57DA">
              <w:rPr>
                <w:rFonts w:asciiTheme="minorEastAsia" w:eastAsiaTheme="minorEastAsia" w:hAnsiTheme="minorEastAsia" w:cstheme="minorEastAsia" w:hint="eastAsia"/>
                <w:szCs w:val="21"/>
              </w:rPr>
              <w:t>策划了</w:t>
            </w:r>
            <w:r>
              <w:rPr>
                <w:rFonts w:asciiTheme="minorEastAsia" w:eastAsiaTheme="minorEastAsia" w:hAnsiTheme="minorEastAsia" w:cstheme="minorEastAsia" w:hint="eastAsia"/>
                <w:szCs w:val="21"/>
              </w:rPr>
              <w:t>施工方案、应急预案、开工报告、技术交底、施工记录</w:t>
            </w:r>
            <w:r w:rsidRPr="00E56ABF">
              <w:rPr>
                <w:rFonts w:asciiTheme="minorEastAsia" w:eastAsiaTheme="minorEastAsia" w:hAnsiTheme="minorEastAsia" w:cstheme="minorEastAsia" w:hint="eastAsia"/>
                <w:szCs w:val="21"/>
              </w:rPr>
              <w:t>等记录</w:t>
            </w:r>
            <w:r w:rsidRPr="00DF57DA">
              <w:rPr>
                <w:rFonts w:asciiTheme="minorEastAsia" w:eastAsiaTheme="minorEastAsia" w:hAnsiTheme="minorEastAsia" w:cstheme="minorEastAsia" w:hint="eastAsia"/>
                <w:szCs w:val="21"/>
              </w:rPr>
              <w:t>，记录均</w:t>
            </w:r>
            <w:r>
              <w:rPr>
                <w:rFonts w:asciiTheme="minorEastAsia" w:eastAsiaTheme="minorEastAsia" w:hAnsiTheme="minorEastAsia" w:cstheme="minorEastAsia" w:hint="eastAsia"/>
                <w:szCs w:val="21"/>
              </w:rPr>
              <w:t>长期</w:t>
            </w:r>
            <w:r w:rsidRPr="00DF57DA">
              <w:rPr>
                <w:rFonts w:asciiTheme="minorEastAsia" w:eastAsiaTheme="minorEastAsia" w:hAnsiTheme="minorEastAsia" w:cstheme="minorEastAsia" w:hint="eastAsia"/>
                <w:szCs w:val="21"/>
              </w:rPr>
              <w:t>保期</w:t>
            </w:r>
            <w:r>
              <w:rPr>
                <w:rFonts w:asciiTheme="minorEastAsia" w:eastAsiaTheme="minorEastAsia" w:hAnsiTheme="minorEastAsia" w:cstheme="minorEastAsia" w:hint="eastAsia"/>
                <w:szCs w:val="21"/>
              </w:rPr>
              <w:t>。由项目施工部统一汇总交行政部</w:t>
            </w:r>
            <w:r w:rsidRPr="00DF57DA">
              <w:rPr>
                <w:rFonts w:asciiTheme="minorEastAsia" w:eastAsiaTheme="minorEastAsia" w:hAnsiTheme="minorEastAsia" w:cstheme="minorEastAsia" w:hint="eastAsia"/>
                <w:szCs w:val="21"/>
              </w:rPr>
              <w:t>存储。</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9、外包过程：无</w:t>
            </w:r>
            <w:r>
              <w:rPr>
                <w:rFonts w:asciiTheme="minorEastAsia" w:eastAsiaTheme="minorEastAsia" w:hAnsiTheme="minorEastAsia" w:cstheme="minorEastAsia"/>
                <w:szCs w:val="21"/>
              </w:rPr>
              <w:t xml:space="preserve"> </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10、策划适合组织体系运行需要，未发生更改，策划情况符合标准要求</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3D08A1" w:rsidRDefault="003D08A1" w:rsidP="003D08A1">
            <w:pPr>
              <w:rPr>
                <w:rFonts w:asciiTheme="minorEastAsia" w:eastAsiaTheme="minorEastAsia" w:hAnsiTheme="minorEastAsia" w:cstheme="minorEastAsia"/>
                <w:szCs w:val="21"/>
              </w:rPr>
            </w:pPr>
          </w:p>
          <w:p w:rsidR="003D08A1" w:rsidRDefault="003D08A1" w:rsidP="003D08A1">
            <w:pPr>
              <w:rPr>
                <w:rFonts w:asciiTheme="minorEastAsia" w:eastAsiaTheme="minorEastAsia" w:hAnsiTheme="minorEastAsia" w:cstheme="minorEastAsia"/>
                <w:szCs w:val="21"/>
              </w:rPr>
            </w:pPr>
          </w:p>
        </w:tc>
      </w:tr>
      <w:tr w:rsidR="003D08A1" w:rsidTr="003D08A1">
        <w:trPr>
          <w:trHeight w:val="789"/>
        </w:trPr>
        <w:tc>
          <w:tcPr>
            <w:tcW w:w="21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设计开发</w:t>
            </w:r>
          </w:p>
        </w:tc>
        <w:tc>
          <w:tcPr>
            <w:tcW w:w="9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该组织依据国家/行业标准及顾客要求进行加工 ，流程、工艺、人员、设备均未发生变更，目前不存在产品设计和开发情况，基本符合。</w:t>
            </w:r>
          </w:p>
        </w:tc>
        <w:tc>
          <w:tcPr>
            <w:tcW w:w="1585" w:type="dxa"/>
          </w:tcPr>
          <w:p w:rsidR="003D08A1" w:rsidRDefault="003D08A1" w:rsidP="003D08A1">
            <w:pPr>
              <w:rPr>
                <w:rFonts w:asciiTheme="minorEastAsia" w:eastAsiaTheme="minorEastAsia" w:hAnsiTheme="minorEastAsia" w:cstheme="minorEastAsia"/>
                <w:szCs w:val="21"/>
              </w:rPr>
            </w:pPr>
          </w:p>
        </w:tc>
      </w:tr>
      <w:tr w:rsidR="003D08A1" w:rsidTr="003D08A1">
        <w:trPr>
          <w:trHeight w:val="90"/>
        </w:trPr>
        <w:tc>
          <w:tcPr>
            <w:tcW w:w="21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tc>
        <w:tc>
          <w:tcPr>
            <w:tcW w:w="9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p w:rsidR="003D08A1" w:rsidRDefault="003D08A1" w:rsidP="003D08A1">
            <w:pPr>
              <w:rPr>
                <w:rFonts w:asciiTheme="minorEastAsia" w:eastAsiaTheme="minorEastAsia" w:hAnsiTheme="minorEastAsia" w:cstheme="minorEastAsia"/>
                <w:szCs w:val="21"/>
              </w:rPr>
            </w:pPr>
          </w:p>
        </w:tc>
        <w:tc>
          <w:tcPr>
            <w:tcW w:w="10004" w:type="dxa"/>
            <w:tcBorders>
              <w:bottom w:val="nil"/>
            </w:tcBorders>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企业根据国家标准、行业标准</w:t>
            </w:r>
            <w:r w:rsidRPr="00CD3EA1">
              <w:rPr>
                <w:rFonts w:asciiTheme="minorEastAsia" w:eastAsiaTheme="minorEastAsia" w:hAnsiTheme="minorEastAsia" w:cstheme="minorEastAsia" w:hint="eastAsia"/>
                <w:szCs w:val="21"/>
              </w:rPr>
              <w:t>GB 30871-2014化学品生产单位特殊作业安全规范DB11 852.1-2012 地下有限空间作业安全技术规范 GB 50156-2012(2014年版) 汽车加油加气站设计与施工规范《工业清洗及应用》《工业清洗及应用》 化学工业出版社 《危险化学品安全管理条例》《特种作业人员安全技术培训考核管理规定》国家安监局令 80 号石油库管理制度规程标准》2000 版 中国石油天然气股份有限公司《油罐清洗安全技术规程》</w:t>
            </w:r>
            <w:r>
              <w:rPr>
                <w:rFonts w:asciiTheme="minorEastAsia" w:eastAsiaTheme="minorEastAsia" w:hAnsiTheme="minorEastAsia" w:cstheme="minorEastAsia"/>
                <w:szCs w:val="21"/>
              </w:rPr>
              <w:t>等进行服务</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szCs w:val="21"/>
              </w:rPr>
              <w:t>项目合同签订前</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项目实施部出策划方案</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抽</w:t>
            </w:r>
            <w:r>
              <w:rPr>
                <w:rFonts w:asciiTheme="minorEastAsia" w:eastAsiaTheme="minorEastAsia" w:hAnsiTheme="minorEastAsia" w:cstheme="minorEastAsia" w:hint="eastAsia"/>
                <w:szCs w:val="21"/>
              </w:rPr>
              <w:t>20</w:t>
            </w:r>
            <w:r w:rsidR="00C57D56">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w:t>
            </w:r>
            <w:r w:rsidR="00C57D56">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月</w:t>
            </w:r>
            <w:r w:rsidR="00C57D56">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日</w:t>
            </w:r>
            <w:r w:rsidR="00C57D56">
              <w:rPr>
                <w:rFonts w:asciiTheme="minorEastAsia" w:eastAsiaTheme="minorEastAsia" w:hAnsiTheme="minorEastAsia" w:cstheme="minorEastAsia" w:hint="eastAsia"/>
                <w:szCs w:val="21"/>
              </w:rPr>
              <w:t>北京</w:t>
            </w:r>
            <w:r w:rsidR="00C57D56">
              <w:rPr>
                <w:rFonts w:asciiTheme="minorEastAsia" w:eastAsiaTheme="minorEastAsia" w:hAnsiTheme="minorEastAsia" w:cstheme="minorEastAsia"/>
                <w:szCs w:val="21"/>
              </w:rPr>
              <w:t>圣洁明科技有限公司</w:t>
            </w:r>
            <w:r w:rsidR="00C57D56">
              <w:rPr>
                <w:rFonts w:asciiTheme="minorEastAsia" w:eastAsiaTheme="minorEastAsia" w:hAnsiTheme="minorEastAsia" w:cstheme="minorEastAsia" w:hint="eastAsia"/>
                <w:szCs w:val="21"/>
              </w:rPr>
              <w:t>油</w:t>
            </w:r>
            <w:r>
              <w:rPr>
                <w:rFonts w:asciiTheme="minorEastAsia" w:eastAsiaTheme="minorEastAsia" w:hAnsiTheme="minorEastAsia" w:cstheme="minorEastAsia"/>
                <w:szCs w:val="21"/>
              </w:rPr>
              <w:t>罐清洗方案</w:t>
            </w:r>
          </w:p>
          <w:p w:rsidR="003D08A1" w:rsidRDefault="003D08A1" w:rsidP="00C57D56">
            <w:pPr>
              <w:rPr>
                <w:rFonts w:asciiTheme="minorEastAsia" w:eastAsiaTheme="minorEastAsia" w:hAnsiTheme="minorEastAsia" w:cstheme="minorEastAsia"/>
                <w:szCs w:val="21"/>
              </w:rPr>
            </w:pPr>
            <w:r w:rsidRPr="00C46B6E">
              <w:rPr>
                <w:rFonts w:asciiTheme="minorEastAsia" w:eastAsiaTheme="minorEastAsia" w:hAnsiTheme="minorEastAsia" w:cstheme="minorEastAsia" w:hint="eastAsia"/>
                <w:szCs w:val="21"/>
              </w:rPr>
              <w:t>清洗</w:t>
            </w:r>
            <w:r>
              <w:rPr>
                <w:rFonts w:asciiTheme="minorEastAsia" w:eastAsiaTheme="minorEastAsia" w:hAnsiTheme="minorEastAsia" w:cstheme="minorEastAsia" w:hint="eastAsia"/>
                <w:szCs w:val="21"/>
              </w:rPr>
              <w:t>、</w:t>
            </w:r>
            <w:r w:rsidRPr="00C46B6E">
              <w:rPr>
                <w:rFonts w:asciiTheme="minorEastAsia" w:eastAsiaTheme="minorEastAsia" w:hAnsiTheme="minorEastAsia" w:cstheme="minorEastAsia" w:hint="eastAsia"/>
                <w:szCs w:val="21"/>
              </w:rPr>
              <w:t xml:space="preserve">维护作业内容包括： </w:t>
            </w:r>
            <w:r w:rsidR="00C57D56" w:rsidRPr="00C57D56">
              <w:rPr>
                <w:rFonts w:asciiTheme="minorEastAsia" w:eastAsiaTheme="minorEastAsia" w:hAnsiTheme="minorEastAsia" w:cstheme="minorEastAsia" w:hint="eastAsia"/>
                <w:szCs w:val="21"/>
              </w:rPr>
              <w:t>人孔管道法兰的拆除、废油液的排除、油罐内壁油泥油污的清理、油罐内壁配置清洗液的高压水射流冲洗、干净抹布擦干油罐内壁、废油液的处置</w:t>
            </w:r>
            <w:r>
              <w:rPr>
                <w:rFonts w:asciiTheme="minorEastAsia" w:eastAsiaTheme="minorEastAsia" w:hAnsiTheme="minorEastAsia" w:cstheme="minorEastAsia" w:hint="eastAsia"/>
                <w:szCs w:val="21"/>
              </w:rPr>
              <w:t>。</w:t>
            </w:r>
          </w:p>
          <w:p w:rsidR="003D08A1" w:rsidRPr="00C46B6E" w:rsidRDefault="003D08A1" w:rsidP="003D08A1">
            <w:pPr>
              <w:rPr>
                <w:rFonts w:asciiTheme="minorEastAsia" w:eastAsiaTheme="minorEastAsia" w:hAnsiTheme="minorEastAsia" w:cstheme="minorEastAsia"/>
                <w:szCs w:val="21"/>
              </w:rPr>
            </w:pPr>
            <w:r w:rsidRPr="00C46B6E">
              <w:rPr>
                <w:rFonts w:asciiTheme="minorEastAsia" w:eastAsiaTheme="minorEastAsia" w:hAnsiTheme="minorEastAsia" w:cstheme="minorEastAsia" w:hint="eastAsia"/>
                <w:szCs w:val="21"/>
              </w:rPr>
              <w:t>编制依据</w:t>
            </w:r>
          </w:p>
          <w:p w:rsidR="00C57D56" w:rsidRPr="00C57D56" w:rsidRDefault="00C57D56" w:rsidP="00C57D56">
            <w:pPr>
              <w:rPr>
                <w:rFonts w:asciiTheme="minorEastAsia" w:eastAsiaTheme="minorEastAsia" w:hAnsiTheme="minorEastAsia" w:cstheme="minorEastAsia" w:hint="eastAsia"/>
                <w:szCs w:val="21"/>
              </w:rPr>
            </w:pPr>
            <w:r w:rsidRPr="00C57D56">
              <w:rPr>
                <w:rFonts w:asciiTheme="minorEastAsia" w:eastAsiaTheme="minorEastAsia" w:hAnsiTheme="minorEastAsia" w:cstheme="minorEastAsia" w:hint="eastAsia"/>
                <w:szCs w:val="21"/>
              </w:rPr>
              <w:t>（1） 甲方任务书</w:t>
            </w:r>
          </w:p>
          <w:p w:rsidR="00C57D56" w:rsidRPr="00C57D56" w:rsidRDefault="00C57D56" w:rsidP="00C57D56">
            <w:pPr>
              <w:rPr>
                <w:rFonts w:asciiTheme="minorEastAsia" w:eastAsiaTheme="minorEastAsia" w:hAnsiTheme="minorEastAsia" w:cstheme="minorEastAsia" w:hint="eastAsia"/>
                <w:szCs w:val="21"/>
              </w:rPr>
            </w:pPr>
            <w:r w:rsidRPr="00C57D56">
              <w:rPr>
                <w:rFonts w:asciiTheme="minorEastAsia" w:eastAsiaTheme="minorEastAsia" w:hAnsiTheme="minorEastAsia" w:cstheme="minorEastAsia" w:hint="eastAsia"/>
                <w:szCs w:val="21"/>
              </w:rPr>
              <w:t>（2） 《工业清洗及应用》化学工业出版社</w:t>
            </w:r>
          </w:p>
          <w:p w:rsidR="00C57D56" w:rsidRPr="00C57D56" w:rsidRDefault="00C57D56" w:rsidP="00C57D56">
            <w:pPr>
              <w:rPr>
                <w:rFonts w:asciiTheme="minorEastAsia" w:eastAsiaTheme="minorEastAsia" w:hAnsiTheme="minorEastAsia" w:cstheme="minorEastAsia" w:hint="eastAsia"/>
                <w:szCs w:val="21"/>
              </w:rPr>
            </w:pPr>
            <w:r w:rsidRPr="00C57D56">
              <w:rPr>
                <w:rFonts w:asciiTheme="minorEastAsia" w:eastAsiaTheme="minorEastAsia" w:hAnsiTheme="minorEastAsia" w:cstheme="minorEastAsia" w:hint="eastAsia"/>
                <w:szCs w:val="21"/>
              </w:rPr>
              <w:t>（3） 《危险化学品安全管理条例》</w:t>
            </w:r>
          </w:p>
          <w:p w:rsidR="00C57D56" w:rsidRPr="00C57D56" w:rsidRDefault="00C57D56" w:rsidP="00C57D56">
            <w:pPr>
              <w:rPr>
                <w:rFonts w:asciiTheme="minorEastAsia" w:eastAsiaTheme="minorEastAsia" w:hAnsiTheme="minorEastAsia" w:cstheme="minorEastAsia" w:hint="eastAsia"/>
                <w:szCs w:val="21"/>
              </w:rPr>
            </w:pPr>
            <w:r w:rsidRPr="00C57D56">
              <w:rPr>
                <w:rFonts w:asciiTheme="minorEastAsia" w:eastAsiaTheme="minorEastAsia" w:hAnsiTheme="minorEastAsia" w:cstheme="minorEastAsia" w:hint="eastAsia"/>
                <w:szCs w:val="21"/>
              </w:rPr>
              <w:t>（4） 《成品油罐清洗安全技术规程》Q/SH0519-2013</w:t>
            </w:r>
          </w:p>
          <w:p w:rsidR="003D08A1" w:rsidRPr="00C46B6E" w:rsidRDefault="00C57D56" w:rsidP="00C57D56">
            <w:pPr>
              <w:rPr>
                <w:rFonts w:asciiTheme="minorEastAsia" w:eastAsiaTheme="minorEastAsia" w:hAnsiTheme="minorEastAsia" w:cstheme="minorEastAsia"/>
                <w:szCs w:val="21"/>
              </w:rPr>
            </w:pPr>
            <w:r w:rsidRPr="00C57D56">
              <w:rPr>
                <w:rFonts w:asciiTheme="minorEastAsia" w:eastAsiaTheme="minorEastAsia" w:hAnsiTheme="minorEastAsia" w:cstheme="minorEastAsia" w:hint="eastAsia"/>
                <w:szCs w:val="21"/>
              </w:rPr>
              <w:t>（5） 现场勘查情况</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对设备状况、作业目的与检验要求、安全与防护、清洗作业前准备工作、清洗流程、环境保护、施工组织人员、设备等进行了策划，符合要求。</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w:t>
            </w:r>
            <w:r w:rsidR="00C57D56">
              <w:rPr>
                <w:rFonts w:asciiTheme="minorEastAsia" w:eastAsiaTheme="minorEastAsia" w:hAnsiTheme="minorEastAsia" w:cstheme="minorEastAsia" w:hint="eastAsia"/>
                <w:szCs w:val="21"/>
              </w:rPr>
              <w:t>其他方案</w:t>
            </w:r>
            <w:r>
              <w:rPr>
                <w:rFonts w:asciiTheme="minorEastAsia" w:eastAsiaTheme="minorEastAsia" w:hAnsiTheme="minorEastAsia" w:cstheme="minorEastAsia" w:hint="eastAsia"/>
                <w:szCs w:val="21"/>
              </w:rPr>
              <w:t>，均保存完好，符合要求。</w:t>
            </w:r>
          </w:p>
          <w:p w:rsidR="003D08A1" w:rsidRDefault="003D08A1" w:rsidP="003D08A1">
            <w:pPr>
              <w:rPr>
                <w:rFonts w:asciiTheme="minorEastAsia" w:eastAsiaTheme="minorEastAsia" w:hAnsiTheme="minorEastAsia" w:cstheme="minorEastAsia"/>
                <w:szCs w:val="21"/>
              </w:rPr>
            </w:pP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策划了</w:t>
            </w:r>
            <w:r w:rsidR="00CC1E35">
              <w:rPr>
                <w:rFonts w:asciiTheme="minorEastAsia" w:eastAsiaTheme="minorEastAsia" w:hAnsiTheme="minorEastAsia" w:cstheme="minorEastAsia" w:hint="eastAsia"/>
                <w:szCs w:val="21"/>
              </w:rPr>
              <w:t>作业</w:t>
            </w:r>
            <w:r>
              <w:rPr>
                <w:rFonts w:asciiTheme="minorEastAsia" w:eastAsiaTheme="minorEastAsia" w:hAnsiTheme="minorEastAsia" w:cstheme="minorEastAsia" w:hint="eastAsia"/>
                <w:szCs w:val="21"/>
              </w:rPr>
              <w:t>流程：见8.1条款</w:t>
            </w:r>
          </w:p>
          <w:p w:rsidR="003D08A1" w:rsidRDefault="003D08A1" w:rsidP="003D08A1">
            <w:pPr>
              <w:rPr>
                <w:rFonts w:asciiTheme="minorEastAsia" w:eastAsiaTheme="minorEastAsia" w:hAnsiTheme="minorEastAsia" w:cstheme="minorEastAsia"/>
                <w:szCs w:val="21"/>
              </w:rPr>
            </w:pP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执行标准：</w:t>
            </w:r>
            <w:r w:rsidRPr="000C7224">
              <w:rPr>
                <w:rFonts w:asciiTheme="minorEastAsia" w:eastAsiaTheme="minorEastAsia" w:hAnsiTheme="minorEastAsia" w:cstheme="minorEastAsia" w:hint="eastAsia"/>
                <w:szCs w:val="21"/>
              </w:rPr>
              <w:t>GB 30871-2014化学品生产单位特殊作业安全规范DB11 852.1-2012 地下有限空间作业安全技术规范 GB 50156-2012(2014年版) 汽车加油加气站设计与施工规范《工业清洗及应用》《工业清洗及应用》 化学工业出版社 《危险化学品安全管理条例》《特种作业人员安全技术培训考核管理规定》国家安监局令 80 号石油库管理制度规程标准》2000 版 中国石油天然气股份有限公司《油罐清洗安全技术规程》</w:t>
            </w:r>
            <w:r>
              <w:rPr>
                <w:rFonts w:asciiTheme="minorEastAsia" w:eastAsiaTheme="minorEastAsia" w:hAnsiTheme="minorEastAsia" w:cstheme="minorEastAsia"/>
                <w:szCs w:val="21"/>
              </w:rPr>
              <w:t>等</w:t>
            </w:r>
          </w:p>
          <w:p w:rsidR="003D08A1" w:rsidRDefault="003D08A1" w:rsidP="003D08A1">
            <w:pPr>
              <w:rPr>
                <w:rFonts w:asciiTheme="minorEastAsia" w:eastAsiaTheme="minorEastAsia" w:hAnsiTheme="minorEastAsia" w:cstheme="minorEastAsia"/>
                <w:szCs w:val="21"/>
              </w:rPr>
            </w:pP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以上信息能够指导生产。</w:t>
            </w:r>
          </w:p>
          <w:p w:rsidR="003D08A1" w:rsidRPr="00F96FFB" w:rsidRDefault="003D08A1" w:rsidP="003D08A1">
            <w:pPr>
              <w:rPr>
                <w:rFonts w:asciiTheme="minorEastAsia" w:eastAsiaTheme="minorEastAsia" w:hAnsiTheme="minorEastAsia" w:cstheme="minorEastAsia"/>
                <w:szCs w:val="21"/>
              </w:rPr>
            </w:pP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可获得和使用适宜的监视和测量资源：</w:t>
            </w:r>
            <w:r w:rsidRPr="00FD697E">
              <w:rPr>
                <w:rFonts w:hint="eastAsia"/>
              </w:rPr>
              <w:t>气体检测仪、测厚仪、测温仪、激光测距仪、钢卷尺</w:t>
            </w:r>
            <w:r>
              <w:rPr>
                <w:rFonts w:asciiTheme="minorEastAsia" w:eastAsiaTheme="minorEastAsia" w:hAnsiTheme="minorEastAsia" w:cstheme="minorEastAsia" w:hint="eastAsia"/>
                <w:szCs w:val="21"/>
              </w:rPr>
              <w:t>等。监视和测量设备满足检验需要。</w:t>
            </w:r>
          </w:p>
          <w:p w:rsidR="003D08A1" w:rsidRDefault="003D08A1" w:rsidP="003D08A1">
            <w:pPr>
              <w:rPr>
                <w:rFonts w:asciiTheme="minorEastAsia" w:eastAsiaTheme="minorEastAsia" w:hAnsiTheme="minorEastAsia" w:cstheme="minorEastAsia"/>
                <w:szCs w:val="21"/>
              </w:rPr>
            </w:pP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在适当阶段实施监视和测量活动，以验证是否符合过程或输出的控制准则以及产品和服务的接收准则：客户要求、施工方案、</w:t>
            </w:r>
            <w:r w:rsidRPr="00E15723">
              <w:rPr>
                <w:rFonts w:asciiTheme="minorEastAsia" w:eastAsiaTheme="minorEastAsia" w:hAnsiTheme="minorEastAsia" w:cstheme="minorEastAsia" w:hint="eastAsia"/>
                <w:szCs w:val="21"/>
              </w:rPr>
              <w:t>油罐清洗安全技术规程</w:t>
            </w:r>
            <w:r>
              <w:rPr>
                <w:rFonts w:asciiTheme="minorEastAsia" w:eastAsiaTheme="minorEastAsia" w:hAnsiTheme="minorEastAsia" w:cstheme="minorEastAsia" w:hint="eastAsia"/>
                <w:szCs w:val="21"/>
              </w:rPr>
              <w:t>、</w:t>
            </w:r>
            <w:r w:rsidRPr="00E15723">
              <w:rPr>
                <w:rFonts w:asciiTheme="minorEastAsia" w:eastAsiaTheme="minorEastAsia" w:hAnsiTheme="minorEastAsia" w:cstheme="minorEastAsia" w:hint="eastAsia"/>
                <w:szCs w:val="21"/>
              </w:rPr>
              <w:t>有限空间安全作业操作规程</w:t>
            </w:r>
            <w:r>
              <w:rPr>
                <w:rFonts w:asciiTheme="minorEastAsia" w:eastAsiaTheme="minorEastAsia" w:hAnsiTheme="minorEastAsia" w:cstheme="minorEastAsia" w:hint="eastAsia"/>
                <w:szCs w:val="21"/>
              </w:rPr>
              <w:t>等作业指导文件实施过程控制。</w:t>
            </w:r>
          </w:p>
          <w:p w:rsidR="003D08A1" w:rsidRDefault="003D08A1" w:rsidP="003D08A1">
            <w:pPr>
              <w:rPr>
                <w:rFonts w:asciiTheme="minorEastAsia" w:eastAsiaTheme="minorEastAsia" w:hAnsiTheme="minorEastAsia" w:cstheme="minorEastAsia"/>
                <w:szCs w:val="21"/>
              </w:rPr>
            </w:pP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产品通过检验等来对产品实现过程进行控制。生产过程中由专人进行检查，完成后由客户进行验收，符合要求。</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为过程的运行使用适宜的基础设施，并保持适宜的环境：配备了</w:t>
            </w:r>
            <w:r>
              <w:rPr>
                <w:rFonts w:ascii="宋体" w:hAnsi="宋体" w:hint="eastAsia"/>
                <w:color w:val="000000"/>
                <w:spacing w:val="-10"/>
                <w:sz w:val="20"/>
              </w:rPr>
              <w:t>工作台、组装用工具（扳手、螺丝刀等）</w:t>
            </w:r>
            <w:r>
              <w:rPr>
                <w:rFonts w:asciiTheme="minorEastAsia" w:eastAsiaTheme="minorEastAsia" w:hAnsiTheme="minorEastAsia" w:cstheme="minorEastAsia" w:hint="eastAsia"/>
                <w:szCs w:val="21"/>
              </w:rPr>
              <w:t>等生产设备，人员经过培训上岗等。基本满足工作需要。资源基本满足。</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生产环境无其他特殊要求。</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办公区内有消防器材，有效期内。</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5）配备胜任的人员，包括所需求的资格：初中以上学历；视力良好；经过培训、考核合格后上岗。</w:t>
            </w:r>
          </w:p>
          <w:p w:rsidR="003D08A1" w:rsidRPr="00C75369" w:rsidRDefault="003D08A1" w:rsidP="003D08A1">
            <w:r>
              <w:rPr>
                <w:rFonts w:asciiTheme="minorEastAsia" w:eastAsiaTheme="minorEastAsia" w:hAnsiTheme="minorEastAsia" w:cstheme="minorEastAsia" w:hint="eastAsia"/>
                <w:szCs w:val="21"/>
              </w:rPr>
              <w:t>6）若输出结果不能由后续的监视或测量加以验证，应对生产和服务提供过程实现策划结果的能力进行确认，并定期再确认：经确认，服务过程中需要确认的过程：</w:t>
            </w:r>
            <w:r w:rsidRPr="00774557">
              <w:rPr>
                <w:rFonts w:asciiTheme="minorEastAsia" w:eastAsiaTheme="minorEastAsia" w:hAnsiTheme="minorEastAsia" w:cstheme="minorEastAsia" w:hint="eastAsia"/>
                <w:szCs w:val="21"/>
              </w:rPr>
              <w:t>服务过程、清洗剂调配过程</w:t>
            </w:r>
            <w:r w:rsidRPr="00C75369">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抽确认记录，符合要求。</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7）采取措施防止人为错误：制定有作业规程，明确了操作要求，各工序互检，避免人为失误</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8）实施放行、交付和交付后的活动：按照各客户要求实施过程控制，以确保有效实施放行、交付和交付后活动。</w:t>
            </w:r>
          </w:p>
          <w:p w:rsidR="003D08A1" w:rsidRDefault="003D08A1" w:rsidP="003D08A1">
            <w:r>
              <w:rPr>
                <w:rFonts w:hint="eastAsia"/>
              </w:rPr>
              <w:t>现场巡视项目现场：</w:t>
            </w:r>
            <w:r w:rsidRPr="00242226">
              <w:rPr>
                <w:rFonts w:hint="eastAsia"/>
              </w:rPr>
              <w:t>北京海华丽石油化工有限责任公司</w:t>
            </w:r>
            <w:r w:rsidRPr="00242226">
              <w:rPr>
                <w:rFonts w:hint="eastAsia"/>
              </w:rPr>
              <w:t>9</w:t>
            </w:r>
            <w:r w:rsidRPr="00242226">
              <w:rPr>
                <w:rFonts w:hint="eastAsia"/>
              </w:rPr>
              <w:t>台油罐车和</w:t>
            </w:r>
            <w:r w:rsidRPr="00242226">
              <w:rPr>
                <w:rFonts w:hint="eastAsia"/>
              </w:rPr>
              <w:t>6</w:t>
            </w:r>
            <w:r w:rsidRPr="00242226">
              <w:rPr>
                <w:rFonts w:hint="eastAsia"/>
              </w:rPr>
              <w:t>座发油台</w:t>
            </w:r>
            <w:r>
              <w:rPr>
                <w:rFonts w:hint="eastAsia"/>
              </w:rPr>
              <w:t>进行设备清洗，地址：</w:t>
            </w:r>
            <w:r w:rsidRPr="00242226">
              <w:rPr>
                <w:rFonts w:hint="eastAsia"/>
              </w:rPr>
              <w:t>北京市北京市房山区城关街道东化路</w:t>
            </w:r>
          </w:p>
          <w:p w:rsidR="003D08A1" w:rsidRDefault="003D08A1" w:rsidP="003D08A1">
            <w:r>
              <w:rPr>
                <w:rFonts w:hint="eastAsia"/>
              </w:rPr>
              <w:t>现场作业人员：李志宏（负责人）、古宪、赵志达</w:t>
            </w:r>
          </w:p>
          <w:p w:rsidR="003D08A1" w:rsidRDefault="003D08A1" w:rsidP="003D08A1">
            <w:r>
              <w:rPr>
                <w:rFonts w:hint="eastAsia"/>
              </w:rPr>
              <w:t>作业人员均穿防静电作业服、胶靴、戴安全帽</w:t>
            </w:r>
          </w:p>
          <w:p w:rsidR="003D08A1" w:rsidRDefault="003D08A1" w:rsidP="003D08A1">
            <w:r>
              <w:rPr>
                <w:rFonts w:hint="eastAsia"/>
              </w:rPr>
              <w:t>1</w:t>
            </w:r>
            <w:r w:rsidR="00C57D56">
              <w:rPr>
                <w:rFonts w:hint="eastAsia"/>
              </w:rPr>
              <w:t>2</w:t>
            </w:r>
            <w:r>
              <w:rPr>
                <w:rFonts w:hint="eastAsia"/>
              </w:rPr>
              <w:t>月</w:t>
            </w:r>
            <w:r w:rsidR="00C57D56">
              <w:rPr>
                <w:rFonts w:hint="eastAsia"/>
              </w:rPr>
              <w:t>16</w:t>
            </w:r>
            <w:r>
              <w:rPr>
                <w:rFonts w:hint="eastAsia"/>
              </w:rPr>
              <w:t>日进场，预计</w:t>
            </w:r>
            <w:r w:rsidR="00C57D56">
              <w:rPr>
                <w:rFonts w:hint="eastAsia"/>
              </w:rPr>
              <w:t>12</w:t>
            </w:r>
            <w:r>
              <w:rPr>
                <w:rFonts w:hint="eastAsia"/>
              </w:rPr>
              <w:t>月</w:t>
            </w:r>
            <w:r w:rsidR="00C57D56">
              <w:rPr>
                <w:rFonts w:hint="eastAsia"/>
              </w:rPr>
              <w:t>29</w:t>
            </w:r>
            <w:r>
              <w:rPr>
                <w:rFonts w:hint="eastAsia"/>
              </w:rPr>
              <w:t>日完工</w:t>
            </w:r>
          </w:p>
          <w:p w:rsidR="00C57D56" w:rsidRDefault="00C57D56" w:rsidP="003D08A1">
            <w:pPr>
              <w:rPr>
                <w:rFonts w:hint="eastAsia"/>
              </w:rPr>
            </w:pPr>
          </w:p>
          <w:p w:rsidR="003D08A1" w:rsidRDefault="003D08A1" w:rsidP="003D08A1">
            <w:r>
              <w:rPr>
                <w:rFonts w:hint="eastAsia"/>
              </w:rPr>
              <w:t>抽开工报告：</w:t>
            </w:r>
          </w:p>
          <w:p w:rsidR="003D08A1" w:rsidRDefault="003D08A1" w:rsidP="003D08A1">
            <w:r w:rsidRPr="0048520E">
              <w:rPr>
                <w:rFonts w:hint="eastAsia"/>
              </w:rPr>
              <w:t>项目名称</w:t>
            </w:r>
            <w:r>
              <w:rPr>
                <w:rFonts w:hint="eastAsia"/>
              </w:rPr>
              <w:t>：</w:t>
            </w:r>
            <w:r w:rsidRPr="0048520E">
              <w:rPr>
                <w:rFonts w:hint="eastAsia"/>
              </w:rPr>
              <w:t>北京海华丽石油化工有限责任公司设备清洗</w:t>
            </w:r>
          </w:p>
          <w:p w:rsidR="003D08A1" w:rsidRDefault="003D08A1" w:rsidP="003D08A1">
            <w:r w:rsidRPr="0048520E">
              <w:rPr>
                <w:rFonts w:hint="eastAsia"/>
              </w:rPr>
              <w:t>项目地址</w:t>
            </w:r>
            <w:r>
              <w:rPr>
                <w:rFonts w:hint="eastAsia"/>
              </w:rPr>
              <w:t>：</w:t>
            </w:r>
            <w:r w:rsidRPr="0048520E">
              <w:rPr>
                <w:rFonts w:hint="eastAsia"/>
              </w:rPr>
              <w:t>北京市房山区城关街道东化路</w:t>
            </w:r>
          </w:p>
          <w:p w:rsidR="003D08A1" w:rsidRDefault="003D08A1" w:rsidP="003D08A1">
            <w:r w:rsidRPr="0048520E">
              <w:rPr>
                <w:rFonts w:hint="eastAsia"/>
              </w:rPr>
              <w:t>开工日期</w:t>
            </w:r>
            <w:r>
              <w:rPr>
                <w:rFonts w:hint="eastAsia"/>
              </w:rPr>
              <w:t>：</w:t>
            </w:r>
            <w:r w:rsidR="00C57D56">
              <w:rPr>
                <w:rFonts w:hint="eastAsia"/>
              </w:rPr>
              <w:t>12</w:t>
            </w:r>
            <w:r w:rsidR="00C57D56">
              <w:rPr>
                <w:rFonts w:hint="eastAsia"/>
              </w:rPr>
              <w:t>月</w:t>
            </w:r>
            <w:r w:rsidR="00C57D56">
              <w:rPr>
                <w:rFonts w:hint="eastAsia"/>
              </w:rPr>
              <w:t>16</w:t>
            </w:r>
            <w:r w:rsidR="00C57D56">
              <w:rPr>
                <w:rFonts w:hint="eastAsia"/>
              </w:rPr>
              <w:t>日</w:t>
            </w:r>
          </w:p>
          <w:p w:rsidR="003D08A1" w:rsidRDefault="003D08A1" w:rsidP="003D08A1">
            <w:r w:rsidRPr="0048520E">
              <w:rPr>
                <w:rFonts w:hint="eastAsia"/>
              </w:rPr>
              <w:t>计划竣工日期</w:t>
            </w:r>
            <w:r>
              <w:rPr>
                <w:rFonts w:hint="eastAsia"/>
              </w:rPr>
              <w:t>：</w:t>
            </w:r>
            <w:r w:rsidR="00C57D56" w:rsidRPr="00C57D56">
              <w:rPr>
                <w:rFonts w:hint="eastAsia"/>
              </w:rPr>
              <w:t>12</w:t>
            </w:r>
            <w:r w:rsidR="00C57D56" w:rsidRPr="00C57D56">
              <w:rPr>
                <w:rFonts w:hint="eastAsia"/>
              </w:rPr>
              <w:t>月</w:t>
            </w:r>
            <w:r w:rsidR="00C57D56" w:rsidRPr="00C57D56">
              <w:rPr>
                <w:rFonts w:hint="eastAsia"/>
              </w:rPr>
              <w:t>29</w:t>
            </w:r>
            <w:r w:rsidR="00C57D56" w:rsidRPr="00C57D56">
              <w:rPr>
                <w:rFonts w:hint="eastAsia"/>
              </w:rPr>
              <w:t>日</w:t>
            </w:r>
          </w:p>
          <w:p w:rsidR="003D08A1" w:rsidRDefault="003D08A1" w:rsidP="003D08A1">
            <w:r w:rsidRPr="0048520E">
              <w:rPr>
                <w:rFonts w:hint="eastAsia"/>
              </w:rPr>
              <w:t>施工技术交底、安全交底已于</w:t>
            </w:r>
            <w:r w:rsidR="00C57D56">
              <w:rPr>
                <w:rFonts w:hint="eastAsia"/>
              </w:rPr>
              <w:t xml:space="preserve"> 12</w:t>
            </w:r>
            <w:r w:rsidRPr="0048520E">
              <w:rPr>
                <w:rFonts w:hint="eastAsia"/>
              </w:rPr>
              <w:t>月</w:t>
            </w:r>
            <w:r w:rsidRPr="0048520E">
              <w:rPr>
                <w:rFonts w:hint="eastAsia"/>
              </w:rPr>
              <w:t xml:space="preserve">  2</w:t>
            </w:r>
            <w:r w:rsidR="00C57D56">
              <w:rPr>
                <w:rFonts w:hint="eastAsia"/>
              </w:rPr>
              <w:t>8</w:t>
            </w:r>
            <w:r w:rsidRPr="0048520E">
              <w:rPr>
                <w:rFonts w:hint="eastAsia"/>
              </w:rPr>
              <w:t xml:space="preserve"> </w:t>
            </w:r>
            <w:r w:rsidRPr="0048520E">
              <w:rPr>
                <w:rFonts w:hint="eastAsia"/>
              </w:rPr>
              <w:t>日进行</w:t>
            </w:r>
          </w:p>
          <w:p w:rsidR="003D08A1" w:rsidRDefault="003D08A1" w:rsidP="003D08A1">
            <w:r>
              <w:rPr>
                <w:rFonts w:hint="eastAsia"/>
              </w:rPr>
              <w:t>。。。。</w:t>
            </w:r>
          </w:p>
          <w:p w:rsidR="003D08A1" w:rsidRDefault="003D08A1" w:rsidP="003D08A1">
            <w:r>
              <w:rPr>
                <w:rFonts w:hint="eastAsia"/>
              </w:rPr>
              <w:t>有双方负责人签字</w:t>
            </w:r>
          </w:p>
          <w:p w:rsidR="003D08A1" w:rsidRDefault="003D08A1" w:rsidP="003D08A1"/>
          <w:p w:rsidR="003D08A1" w:rsidRPr="0048520E" w:rsidRDefault="003D08A1" w:rsidP="003D08A1">
            <w:r>
              <w:rPr>
                <w:rFonts w:hint="eastAsia"/>
              </w:rPr>
              <w:t>抽施工方案：</w:t>
            </w:r>
          </w:p>
          <w:p w:rsidR="003D08A1" w:rsidRDefault="003D08A1" w:rsidP="003D08A1">
            <w:r>
              <w:rPr>
                <w:rFonts w:hint="eastAsia"/>
              </w:rPr>
              <w:t>清洗前准备：</w:t>
            </w:r>
          </w:p>
          <w:p w:rsidR="003D08A1" w:rsidRDefault="003D08A1" w:rsidP="003D08A1">
            <w:r>
              <w:rPr>
                <w:rFonts w:hint="eastAsia"/>
              </w:rPr>
              <w:t>在进行清洗前，必须对储罐清洗作业的全体人员进行安全教育，安全教育合格后，方可进入作业现场。</w:t>
            </w:r>
          </w:p>
          <w:p w:rsidR="003D08A1" w:rsidRDefault="003D08A1" w:rsidP="003D08A1">
            <w:r>
              <w:rPr>
                <w:rFonts w:hint="eastAsia"/>
              </w:rPr>
              <w:t>作业人员防护设备（呼吸器、防护衣、安全带等）准备齐备，且完好。</w:t>
            </w:r>
          </w:p>
          <w:p w:rsidR="003D08A1" w:rsidRDefault="003D08A1" w:rsidP="003D08A1">
            <w:r>
              <w:rPr>
                <w:rFonts w:hint="eastAsia"/>
              </w:rPr>
              <w:t>查看作业现场的电源、水源是否符合作业要求。</w:t>
            </w:r>
          </w:p>
          <w:p w:rsidR="003D08A1" w:rsidRDefault="003D08A1" w:rsidP="003D08A1">
            <w:r>
              <w:rPr>
                <w:rFonts w:hint="eastAsia"/>
              </w:rPr>
              <w:t>进入作业现场的车辆、设备必须完好，车辆必须安装防火帽，电动设备要求防爆电机型，对于一些特殊非防爆型电动设备，要求设备距离罐区</w:t>
            </w:r>
            <w:r>
              <w:rPr>
                <w:rFonts w:hint="eastAsia"/>
              </w:rPr>
              <w:t>5</w:t>
            </w:r>
            <w:r>
              <w:rPr>
                <w:rFonts w:hint="eastAsia"/>
              </w:rPr>
              <w:t>米以上放置。</w:t>
            </w:r>
          </w:p>
          <w:p w:rsidR="003D08A1" w:rsidRDefault="003D08A1" w:rsidP="003D08A1">
            <w:r>
              <w:rPr>
                <w:rFonts w:hint="eastAsia"/>
              </w:rPr>
              <w:t>清洗作业需要的材料、设备提前进入现场，并由专人看护。</w:t>
            </w:r>
          </w:p>
          <w:p w:rsidR="003D08A1" w:rsidRDefault="003D08A1" w:rsidP="003D08A1">
            <w:r>
              <w:rPr>
                <w:rFonts w:hint="eastAsia"/>
              </w:rPr>
              <w:t>准备好相同规格要求的更换部件，如人孔垫片等。</w:t>
            </w:r>
          </w:p>
          <w:p w:rsidR="003D08A1" w:rsidRPr="0048520E" w:rsidRDefault="003D08A1" w:rsidP="003D08A1">
            <w:r>
              <w:rPr>
                <w:rFonts w:hint="eastAsia"/>
              </w:rPr>
              <w:t>作业区域设置设立隔离区，禁止闲人进入</w:t>
            </w:r>
            <w:r>
              <w:rPr>
                <w:rFonts w:hint="eastAsia"/>
              </w:rPr>
              <w:t xml:space="preserve"> </w:t>
            </w:r>
            <w:r>
              <w:rPr>
                <w:rFonts w:hint="eastAsia"/>
              </w:rPr>
              <w:t>。</w:t>
            </w:r>
          </w:p>
          <w:p w:rsidR="003D08A1" w:rsidRDefault="003D08A1" w:rsidP="003D08A1">
            <w:r>
              <w:rPr>
                <w:rFonts w:hint="eastAsia"/>
              </w:rPr>
              <w:t>作业流程：</w:t>
            </w:r>
          </w:p>
          <w:p w:rsidR="003D08A1" w:rsidRDefault="003D08A1" w:rsidP="003D08A1">
            <w:r>
              <w:rPr>
                <w:rFonts w:hint="eastAsia"/>
              </w:rPr>
              <w:t>清罐作业流程</w:t>
            </w:r>
          </w:p>
          <w:p w:rsidR="003D08A1" w:rsidRDefault="003D08A1" w:rsidP="003D08A1">
            <w:r>
              <w:rPr>
                <w:rFonts w:hint="eastAsia"/>
              </w:rPr>
              <w:t>A</w:t>
            </w:r>
            <w:r>
              <w:rPr>
                <w:rFonts w:hint="eastAsia"/>
              </w:rPr>
              <w:t>、用警戒带将作业区域隔离</w:t>
            </w:r>
          </w:p>
          <w:p w:rsidR="003D08A1" w:rsidRDefault="003D08A1" w:rsidP="003D08A1">
            <w:r>
              <w:rPr>
                <w:rFonts w:hint="eastAsia"/>
              </w:rPr>
              <w:t>B</w:t>
            </w:r>
            <w:r>
              <w:rPr>
                <w:rFonts w:hint="eastAsia"/>
              </w:rPr>
              <w:t>、可燃气体检测仪检测作业区域可燃气体含量</w:t>
            </w:r>
          </w:p>
          <w:p w:rsidR="003D08A1" w:rsidRDefault="003D08A1" w:rsidP="003D08A1">
            <w:r>
              <w:rPr>
                <w:rFonts w:hint="eastAsia"/>
              </w:rPr>
              <w:t>C</w:t>
            </w:r>
            <w:r>
              <w:rPr>
                <w:rFonts w:hint="eastAsia"/>
              </w:rPr>
              <w:t>、临时配电箱接电（由业主方电工操作）</w:t>
            </w:r>
          </w:p>
          <w:p w:rsidR="003D08A1" w:rsidRDefault="003D08A1" w:rsidP="003D08A1">
            <w:r>
              <w:rPr>
                <w:rFonts w:hint="eastAsia"/>
              </w:rPr>
              <w:t>D</w:t>
            </w:r>
            <w:r>
              <w:rPr>
                <w:rFonts w:hint="eastAsia"/>
              </w:rPr>
              <w:t>、高压清洗机等用电设备连接临时配电箱</w:t>
            </w:r>
          </w:p>
          <w:p w:rsidR="003D08A1" w:rsidRDefault="003D08A1" w:rsidP="003D08A1">
            <w:r>
              <w:rPr>
                <w:rFonts w:hint="eastAsia"/>
              </w:rPr>
              <w:t>E</w:t>
            </w:r>
            <w:r>
              <w:rPr>
                <w:rFonts w:hint="eastAsia"/>
              </w:rPr>
              <w:t>、清洗液准备</w:t>
            </w:r>
          </w:p>
          <w:p w:rsidR="003D08A1" w:rsidRDefault="003D08A1" w:rsidP="003D08A1">
            <w:r>
              <w:rPr>
                <w:rFonts w:hint="eastAsia"/>
              </w:rPr>
              <w:t>F</w:t>
            </w:r>
            <w:r>
              <w:rPr>
                <w:rFonts w:hint="eastAsia"/>
              </w:rPr>
              <w:t>、发油台、油罐车清洗</w:t>
            </w:r>
          </w:p>
          <w:p w:rsidR="003D08A1" w:rsidRDefault="003D08A1" w:rsidP="003D08A1">
            <w:r>
              <w:rPr>
                <w:rFonts w:hint="eastAsia"/>
              </w:rPr>
              <w:t>G</w:t>
            </w:r>
            <w:r>
              <w:rPr>
                <w:rFonts w:hint="eastAsia"/>
              </w:rPr>
              <w:t>、无尘脱脂棉布擦拭设备表面</w:t>
            </w:r>
          </w:p>
          <w:p w:rsidR="003D08A1" w:rsidRDefault="003D08A1" w:rsidP="003D08A1"/>
          <w:p w:rsidR="003D08A1" w:rsidRDefault="00C57D56" w:rsidP="003D08A1">
            <w:r>
              <w:t>现场作业人员身穿作业服</w:t>
            </w:r>
            <w:r>
              <w:rPr>
                <w:rFonts w:hint="eastAsia"/>
              </w:rPr>
              <w:t>，</w:t>
            </w:r>
            <w:r>
              <w:t>对车辆进行清洗</w:t>
            </w:r>
            <w:r>
              <w:rPr>
                <w:rFonts w:hint="eastAsia"/>
              </w:rPr>
              <w:t>，</w:t>
            </w:r>
            <w:r>
              <w:t>有甲方人员监督</w:t>
            </w:r>
            <w:r>
              <w:rPr>
                <w:rFonts w:hint="eastAsia"/>
              </w:rPr>
              <w:t>，</w:t>
            </w:r>
            <w:r>
              <w:t>现场</w:t>
            </w:r>
            <w:r w:rsidR="00794AF1">
              <w:t>环境整洁</w:t>
            </w:r>
            <w:r w:rsidR="00794AF1">
              <w:rPr>
                <w:rFonts w:hint="eastAsia"/>
              </w:rPr>
              <w:t>，</w:t>
            </w:r>
            <w:r w:rsidR="00794AF1">
              <w:t>作业按方案进行</w:t>
            </w:r>
            <w:r w:rsidR="00794AF1">
              <w:rPr>
                <w:rFonts w:hint="eastAsia"/>
              </w:rPr>
              <w:t>，</w:t>
            </w:r>
            <w:r w:rsidR="00794AF1">
              <w:t>未出现过不符合</w:t>
            </w:r>
            <w:r w:rsidR="00794AF1">
              <w:rPr>
                <w:rFonts w:hint="eastAsia"/>
              </w:rPr>
              <w:t>。</w:t>
            </w:r>
          </w:p>
          <w:p w:rsidR="003D08A1" w:rsidRPr="00641260"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szCs w:val="21"/>
              </w:rPr>
              <w:t>生产过程受控</w:t>
            </w:r>
          </w:p>
        </w:tc>
        <w:tc>
          <w:tcPr>
            <w:tcW w:w="1585" w:type="dxa"/>
          </w:tcPr>
          <w:p w:rsidR="003D08A1" w:rsidRDefault="003D08A1" w:rsidP="003D08A1">
            <w:pPr>
              <w:rPr>
                <w:rFonts w:asciiTheme="minorEastAsia" w:eastAsiaTheme="minorEastAsia" w:hAnsiTheme="minorEastAsia" w:cstheme="minorEastAsia"/>
                <w:szCs w:val="21"/>
              </w:rPr>
            </w:pPr>
          </w:p>
        </w:tc>
      </w:tr>
      <w:tr w:rsidR="003D08A1" w:rsidTr="00794AF1">
        <w:trPr>
          <w:trHeight w:val="1114"/>
        </w:trPr>
        <w:tc>
          <w:tcPr>
            <w:tcW w:w="21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放行控制</w:t>
            </w:r>
          </w:p>
        </w:tc>
        <w:tc>
          <w:tcPr>
            <w:tcW w:w="9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企业负责人介绍说：目前工业设备清洗没有标准，企业通过专业的设备、人员及良好的服务态度不断提升服务质量。</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00794AF1">
              <w:rPr>
                <w:rFonts w:asciiTheme="minorEastAsia" w:eastAsiaTheme="minorEastAsia" w:hAnsiTheme="minorEastAsia" w:cstheme="minorEastAsia" w:hint="eastAsia"/>
                <w:szCs w:val="21"/>
              </w:rPr>
              <w:t>2020年7月8日北京</w:t>
            </w:r>
            <w:r w:rsidR="00794AF1">
              <w:rPr>
                <w:rFonts w:asciiTheme="minorEastAsia" w:eastAsiaTheme="minorEastAsia" w:hAnsiTheme="minorEastAsia" w:cstheme="minorEastAsia"/>
                <w:szCs w:val="21"/>
              </w:rPr>
              <w:t>圣洁明科技有限公司</w:t>
            </w:r>
            <w:r w:rsidR="00794AF1">
              <w:rPr>
                <w:rFonts w:asciiTheme="minorEastAsia" w:eastAsiaTheme="minorEastAsia" w:hAnsiTheme="minorEastAsia" w:cstheme="minorEastAsia" w:hint="eastAsia"/>
                <w:szCs w:val="21"/>
              </w:rPr>
              <w:t>油</w:t>
            </w:r>
            <w:r w:rsidR="00794AF1">
              <w:rPr>
                <w:rFonts w:asciiTheme="minorEastAsia" w:eastAsiaTheme="minorEastAsia" w:hAnsiTheme="minorEastAsia" w:cstheme="minorEastAsia"/>
                <w:szCs w:val="21"/>
              </w:rPr>
              <w:t>罐清洗方案</w:t>
            </w:r>
          </w:p>
          <w:p w:rsidR="003D08A1" w:rsidRPr="00C14A18"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编制：刘欣颖    审批：赵利</w:t>
            </w:r>
          </w:p>
          <w:p w:rsidR="003D08A1" w:rsidRPr="00E06C1B" w:rsidRDefault="00794AF1" w:rsidP="003D08A1">
            <w:pPr>
              <w:rPr>
                <w:rFonts w:asciiTheme="minorEastAsia" w:eastAsiaTheme="minorEastAsia" w:hAnsiTheme="minorEastAsia" w:cstheme="minorEastAsia"/>
                <w:szCs w:val="21"/>
              </w:rPr>
            </w:pPr>
            <w:r>
              <w:rPr>
                <w:rFonts w:asciiTheme="minorEastAsia" w:eastAsiaTheme="minorEastAsia" w:hAnsiTheme="minorEastAsia" w:cstheme="minorEastAsia"/>
                <w:szCs w:val="21"/>
              </w:rPr>
              <w:t>具体见附件</w:t>
            </w:r>
          </w:p>
          <w:p w:rsidR="003D08A1" w:rsidRDefault="003D08A1" w:rsidP="003D08A1">
            <w:pPr>
              <w:rPr>
                <w:rFonts w:asciiTheme="minorEastAsia" w:eastAsiaTheme="minorEastAsia" w:hAnsiTheme="minorEastAsia" w:cstheme="minorEastAsia"/>
                <w:szCs w:val="21"/>
              </w:rPr>
            </w:pPr>
          </w:p>
          <w:p w:rsidR="003D08A1" w:rsidRPr="00B26288"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抽应急预案：</w:t>
            </w:r>
            <w:r w:rsidR="00794AF1">
              <w:rPr>
                <w:rFonts w:asciiTheme="minorEastAsia" w:eastAsiaTheme="minorEastAsia" w:hAnsiTheme="minorEastAsia" w:cstheme="minorEastAsia" w:hint="eastAsia"/>
                <w:szCs w:val="21"/>
              </w:rPr>
              <w:t>2020年7月8日</w:t>
            </w:r>
            <w:r w:rsidR="00794AF1" w:rsidRPr="00794AF1">
              <w:rPr>
                <w:rFonts w:asciiTheme="minorEastAsia" w:eastAsiaTheme="minorEastAsia" w:hAnsiTheme="minorEastAsia" w:cstheme="minorEastAsia" w:hint="eastAsia"/>
                <w:szCs w:val="21"/>
              </w:rPr>
              <w:t>油罐清洗应急预案</w:t>
            </w:r>
            <w:r w:rsidR="00794AF1">
              <w:rPr>
                <w:rFonts w:asciiTheme="minorEastAsia" w:eastAsiaTheme="minorEastAsia" w:hAnsiTheme="minorEastAsia" w:cstheme="minorEastAsia" w:hint="eastAsia"/>
                <w:szCs w:val="21"/>
              </w:rPr>
              <w:t>，策划</w:t>
            </w:r>
            <w:r>
              <w:rPr>
                <w:rFonts w:asciiTheme="minorEastAsia" w:eastAsiaTheme="minorEastAsia" w:hAnsiTheme="minorEastAsia" w:cstheme="minorEastAsia" w:hint="eastAsia"/>
                <w:szCs w:val="21"/>
              </w:rPr>
              <w:t>了火灾、爆炸、人员窒息应急预案，符合要求。</w:t>
            </w:r>
          </w:p>
          <w:p w:rsidR="003D08A1" w:rsidRDefault="003D08A1" w:rsidP="003D08A1">
            <w:pPr>
              <w:rPr>
                <w:rFonts w:asciiTheme="minorEastAsia" w:eastAsiaTheme="minorEastAsia" w:hAnsiTheme="minorEastAsia" w:cstheme="minorEastAsia" w:hint="eastAsia"/>
                <w:szCs w:val="21"/>
              </w:rPr>
            </w:pPr>
          </w:p>
          <w:p w:rsidR="00E252E6" w:rsidRDefault="00E252E6" w:rsidP="003D08A1">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清洗剂过程主要是</w:t>
            </w:r>
            <w:r w:rsidR="00B772ED">
              <w:rPr>
                <w:rFonts w:asciiTheme="minorEastAsia" w:eastAsiaTheme="minorEastAsia" w:hAnsiTheme="minorEastAsia" w:cstheme="minorEastAsia" w:hint="eastAsia"/>
                <w:szCs w:val="21"/>
              </w:rPr>
              <w:t>：</w:t>
            </w:r>
            <w:r w:rsidR="00B772ED" w:rsidRPr="00B772ED">
              <w:rPr>
                <w:rFonts w:asciiTheme="minorEastAsia" w:eastAsiaTheme="minorEastAsia" w:hAnsiTheme="minorEastAsia" w:cstheme="minorEastAsia" w:hint="eastAsia"/>
                <w:szCs w:val="21"/>
              </w:rPr>
              <w:t>清洁剂使用洗车液500ml/2000L水进行勾兑</w:t>
            </w:r>
            <w:r w:rsidR="00B772ED">
              <w:rPr>
                <w:rFonts w:asciiTheme="minorEastAsia" w:eastAsiaTheme="minorEastAsia" w:hAnsiTheme="minorEastAsia" w:cstheme="minorEastAsia" w:hint="eastAsia"/>
                <w:szCs w:val="21"/>
              </w:rPr>
              <w:t>。</w:t>
            </w:r>
          </w:p>
          <w:p w:rsidR="00B772ED" w:rsidRDefault="00B772ED" w:rsidP="003D08A1">
            <w:pPr>
              <w:rPr>
                <w:rFonts w:asciiTheme="minorEastAsia" w:eastAsiaTheme="minorEastAsia" w:hAnsiTheme="minorEastAsia" w:cstheme="minorEastAsia"/>
                <w:szCs w:val="21"/>
              </w:rPr>
            </w:pPr>
          </w:p>
          <w:p w:rsidR="003D08A1" w:rsidRDefault="003D08A1" w:rsidP="00794AF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抽</w:t>
            </w:r>
            <w:r w:rsidR="00794AF1" w:rsidRPr="00794AF1">
              <w:rPr>
                <w:rFonts w:asciiTheme="minorEastAsia" w:eastAsiaTheme="minorEastAsia" w:hAnsiTheme="minorEastAsia" w:cstheme="minorEastAsia" w:hint="eastAsia"/>
                <w:szCs w:val="21"/>
              </w:rPr>
              <w:t>北京圣洁明科技有限责任公司加油站油罐清洗</w:t>
            </w:r>
            <w:r w:rsidR="00794AF1">
              <w:rPr>
                <w:rFonts w:asciiTheme="minorEastAsia" w:eastAsiaTheme="minorEastAsia" w:hAnsiTheme="minorEastAsia" w:cstheme="minorEastAsia" w:hint="eastAsia"/>
                <w:szCs w:val="21"/>
              </w:rPr>
              <w:t>项目：</w:t>
            </w:r>
            <w:r w:rsidR="00794AF1" w:rsidRPr="00794AF1">
              <w:rPr>
                <w:rFonts w:asciiTheme="minorEastAsia" w:eastAsiaTheme="minorEastAsia" w:hAnsiTheme="minorEastAsia" w:cstheme="minorEastAsia" w:hint="eastAsia"/>
                <w:szCs w:val="21"/>
              </w:rPr>
              <w:t>2020年7月22</w:t>
            </w:r>
            <w:r w:rsidR="00794AF1">
              <w:rPr>
                <w:rFonts w:asciiTheme="minorEastAsia" w:eastAsiaTheme="minorEastAsia" w:hAnsiTheme="minorEastAsia" w:cstheme="minorEastAsia" w:hint="eastAsia"/>
                <w:szCs w:val="21"/>
              </w:rPr>
              <w:t>日开工报告、</w:t>
            </w:r>
            <w:r w:rsidR="00794AF1" w:rsidRPr="00794AF1">
              <w:rPr>
                <w:rFonts w:asciiTheme="minorEastAsia" w:eastAsiaTheme="minorEastAsia" w:hAnsiTheme="minorEastAsia" w:cstheme="minorEastAsia" w:hint="eastAsia"/>
                <w:szCs w:val="21"/>
              </w:rPr>
              <w:t>2020年 7月20日技术交底记录</w:t>
            </w:r>
            <w:r w:rsidR="00794AF1">
              <w:rPr>
                <w:rFonts w:asciiTheme="minorEastAsia" w:eastAsiaTheme="minorEastAsia" w:hAnsiTheme="minorEastAsia" w:cstheme="minorEastAsia" w:hint="eastAsia"/>
                <w:szCs w:val="21"/>
              </w:rPr>
              <w:t>、安全培训记录、</w:t>
            </w:r>
            <w:r w:rsidR="00794AF1" w:rsidRPr="00794AF1">
              <w:rPr>
                <w:rFonts w:asciiTheme="minorEastAsia" w:eastAsiaTheme="minorEastAsia" w:hAnsiTheme="minorEastAsia" w:cstheme="minorEastAsia" w:hint="eastAsia"/>
                <w:szCs w:val="21"/>
              </w:rPr>
              <w:t>施工设备及材料一览表</w:t>
            </w:r>
            <w:r w:rsidR="00794AF1">
              <w:rPr>
                <w:rFonts w:asciiTheme="minorEastAsia" w:eastAsiaTheme="minorEastAsia" w:hAnsiTheme="minorEastAsia" w:cstheme="minorEastAsia" w:hint="eastAsia"/>
                <w:szCs w:val="21"/>
              </w:rPr>
              <w:t>；2020年7月22日</w:t>
            </w:r>
            <w:r w:rsidR="00794AF1" w:rsidRPr="00794AF1">
              <w:rPr>
                <w:rFonts w:asciiTheme="minorEastAsia" w:eastAsiaTheme="minorEastAsia" w:hAnsiTheme="minorEastAsia" w:cstheme="minorEastAsia" w:hint="eastAsia"/>
                <w:szCs w:val="21"/>
              </w:rPr>
              <w:t>施工记录</w:t>
            </w:r>
            <w:r w:rsidR="00794AF1">
              <w:rPr>
                <w:rFonts w:asciiTheme="minorEastAsia" w:eastAsiaTheme="minorEastAsia" w:hAnsiTheme="minorEastAsia" w:cstheme="minorEastAsia" w:hint="eastAsia"/>
                <w:szCs w:val="21"/>
              </w:rPr>
              <w:t>、</w:t>
            </w:r>
            <w:r w:rsidR="00794AF1" w:rsidRPr="00794AF1">
              <w:rPr>
                <w:rFonts w:asciiTheme="minorEastAsia" w:eastAsiaTheme="minorEastAsia" w:hAnsiTheme="minorEastAsia" w:cstheme="minorEastAsia" w:hint="eastAsia"/>
                <w:szCs w:val="21"/>
              </w:rPr>
              <w:t>项目质检记录</w:t>
            </w:r>
            <w:r w:rsidR="00794AF1">
              <w:rPr>
                <w:rFonts w:asciiTheme="minorEastAsia" w:eastAsiaTheme="minorEastAsia" w:hAnsiTheme="minorEastAsia" w:cstheme="minorEastAsia" w:hint="eastAsia"/>
                <w:szCs w:val="21"/>
              </w:rPr>
              <w:t>、</w:t>
            </w:r>
            <w:r w:rsidR="00794AF1" w:rsidRPr="00794AF1">
              <w:rPr>
                <w:rFonts w:asciiTheme="minorEastAsia" w:eastAsiaTheme="minorEastAsia" w:hAnsiTheme="minorEastAsia" w:cstheme="minorEastAsia" w:hint="eastAsia"/>
                <w:szCs w:val="21"/>
              </w:rPr>
              <w:t>工程竣工内部自验收记录</w:t>
            </w:r>
            <w:r w:rsidR="00794AF1">
              <w:rPr>
                <w:rFonts w:asciiTheme="minorEastAsia" w:eastAsiaTheme="minorEastAsia" w:hAnsiTheme="minorEastAsia" w:cstheme="minorEastAsia" w:hint="eastAsia"/>
                <w:szCs w:val="21"/>
              </w:rPr>
              <w:t>、</w:t>
            </w:r>
            <w:r w:rsidR="00794AF1" w:rsidRPr="00794AF1">
              <w:rPr>
                <w:rFonts w:asciiTheme="minorEastAsia" w:eastAsiaTheme="minorEastAsia" w:hAnsiTheme="minorEastAsia" w:cstheme="minorEastAsia" w:hint="eastAsia"/>
                <w:szCs w:val="21"/>
              </w:rPr>
              <w:t>工程竣工验收报告</w:t>
            </w:r>
            <w:r w:rsidR="00794AF1">
              <w:rPr>
                <w:rFonts w:asciiTheme="minorEastAsia" w:eastAsiaTheme="minorEastAsia" w:hAnsiTheme="minorEastAsia" w:cstheme="minorEastAsia" w:hint="eastAsia"/>
                <w:szCs w:val="21"/>
              </w:rPr>
              <w:t>，具体见附件，均保存完好，符合要求。</w:t>
            </w:r>
          </w:p>
          <w:p w:rsidR="003D08A1" w:rsidRPr="00794AF1" w:rsidRDefault="003D08A1" w:rsidP="003D08A1">
            <w:pPr>
              <w:rPr>
                <w:rFonts w:asciiTheme="minorEastAsia" w:eastAsiaTheme="minorEastAsia" w:hAnsiTheme="minorEastAsia" w:cstheme="minorEastAsia"/>
                <w:szCs w:val="21"/>
              </w:rPr>
            </w:pP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w:t>
            </w:r>
            <w:r w:rsidR="00794AF1">
              <w:rPr>
                <w:rFonts w:asciiTheme="minorEastAsia" w:eastAsiaTheme="minorEastAsia" w:hAnsiTheme="minorEastAsia" w:cstheme="minorEastAsia" w:hint="eastAsia"/>
                <w:szCs w:val="21"/>
              </w:rPr>
              <w:t>其他项目资料</w:t>
            </w:r>
            <w:r>
              <w:rPr>
                <w:rFonts w:asciiTheme="minorEastAsia" w:eastAsiaTheme="minorEastAsia" w:hAnsiTheme="minorEastAsia" w:cstheme="minorEastAsia" w:hint="eastAsia"/>
                <w:szCs w:val="21"/>
              </w:rPr>
              <w:t>，均保存完好，符合要求。</w:t>
            </w:r>
          </w:p>
          <w:p w:rsidR="003D08A1" w:rsidRDefault="003D08A1" w:rsidP="003D08A1">
            <w:pPr>
              <w:rPr>
                <w:rFonts w:asciiTheme="minorEastAsia" w:eastAsiaTheme="minorEastAsia" w:hAnsiTheme="minorEastAsia" w:cstheme="minorEastAsia"/>
                <w:szCs w:val="21"/>
              </w:rPr>
            </w:pP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产品放行受控。</w:t>
            </w:r>
          </w:p>
        </w:tc>
        <w:tc>
          <w:tcPr>
            <w:tcW w:w="1585" w:type="dxa"/>
          </w:tcPr>
          <w:p w:rsidR="003D08A1" w:rsidRDefault="003D08A1" w:rsidP="003D08A1">
            <w:pPr>
              <w:rPr>
                <w:rFonts w:asciiTheme="minorEastAsia" w:eastAsiaTheme="minorEastAsia" w:hAnsiTheme="minorEastAsia" w:cstheme="minorEastAsia"/>
                <w:szCs w:val="21"/>
              </w:rPr>
            </w:pPr>
          </w:p>
        </w:tc>
      </w:tr>
      <w:tr w:rsidR="003D08A1" w:rsidTr="003D08A1">
        <w:trPr>
          <w:trHeight w:val="2110"/>
        </w:trPr>
        <w:tc>
          <w:tcPr>
            <w:tcW w:w="21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不合格输出的控制</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w:t>
            </w:r>
            <w:r w:rsidRPr="00641800">
              <w:rPr>
                <w:rFonts w:asciiTheme="minorEastAsia" w:eastAsiaTheme="minorEastAsia" w:hAnsiTheme="minorEastAsia" w:cstheme="minorEastAsia" w:hint="eastAsia"/>
                <w:szCs w:val="21"/>
              </w:rPr>
              <w:t>不合格控制程序</w:t>
            </w:r>
            <w:r>
              <w:rPr>
                <w:rFonts w:asciiTheme="minorEastAsia" w:eastAsiaTheme="minorEastAsia" w:hAnsiTheme="minorEastAsia" w:cstheme="minorEastAsia" w:hint="eastAsia"/>
                <w:szCs w:val="21"/>
              </w:rPr>
              <w:t>》《</w:t>
            </w:r>
            <w:r w:rsidRPr="002E0E94">
              <w:rPr>
                <w:rFonts w:asciiTheme="minorEastAsia" w:eastAsiaTheme="minorEastAsia" w:hAnsiTheme="minorEastAsia" w:cstheme="minorEastAsia" w:hint="eastAsia"/>
                <w:szCs w:val="21"/>
              </w:rPr>
              <w:t>纠正与预防措施控制程序</w:t>
            </w:r>
            <w:r>
              <w:rPr>
                <w:rFonts w:asciiTheme="minorEastAsia" w:eastAsiaTheme="minorEastAsia" w:hAnsiTheme="minorEastAsia" w:cstheme="minorEastAsia" w:hint="eastAsia"/>
                <w:szCs w:val="21"/>
              </w:rPr>
              <w:t>》，对不合格输出进行识别和控制，防止不合格输出的非预期使用或交付。</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3D08A1" w:rsidRPr="00044016"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044016">
              <w:rPr>
                <w:rFonts w:asciiTheme="minorEastAsia" w:eastAsiaTheme="minorEastAsia" w:hAnsiTheme="minorEastAsia" w:cstheme="minorEastAsia" w:hint="eastAsia"/>
                <w:szCs w:val="21"/>
              </w:rPr>
              <w:t>不合格品/不符合评审处置单</w:t>
            </w:r>
            <w:r w:rsidR="00794AF1">
              <w:rPr>
                <w:rFonts w:asciiTheme="minorEastAsia" w:eastAsiaTheme="minorEastAsia" w:hAnsiTheme="minorEastAsia" w:cstheme="minorEastAsia" w:hint="eastAsia"/>
                <w:szCs w:val="21"/>
              </w:rPr>
              <w:t>，本年度无</w:t>
            </w:r>
            <w:r w:rsidR="003A0463">
              <w:rPr>
                <w:rFonts w:asciiTheme="minorEastAsia" w:eastAsiaTheme="minorEastAsia" w:hAnsiTheme="minorEastAsia" w:cstheme="minorEastAsia" w:hint="eastAsia"/>
                <w:szCs w:val="21"/>
              </w:rPr>
              <w:t>不合格处理记录，出现不符合直接在甲方要求下当时处理。</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3D08A1" w:rsidRDefault="003D08A1" w:rsidP="003D08A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3D08A1" w:rsidRDefault="003D08A1" w:rsidP="003D08A1">
            <w:pPr>
              <w:rPr>
                <w:rFonts w:asciiTheme="minorEastAsia" w:eastAsiaTheme="minorEastAsia" w:hAnsiTheme="minorEastAsia" w:cstheme="minorEastAsia"/>
                <w:szCs w:val="21"/>
              </w:rPr>
            </w:pPr>
          </w:p>
        </w:tc>
      </w:tr>
    </w:tbl>
    <w:p w:rsidR="003D08A1" w:rsidRPr="003D08A1" w:rsidRDefault="003D08A1" w:rsidP="003D08A1">
      <w:pPr>
        <w:pStyle w:val="a4"/>
      </w:pPr>
    </w:p>
    <w:sectPr w:rsidR="003D08A1" w:rsidRPr="003D08A1" w:rsidSect="003D08A1">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C58" w:rsidRDefault="00972C58">
      <w:r>
        <w:separator/>
      </w:r>
    </w:p>
  </w:endnote>
  <w:endnote w:type="continuationSeparator" w:id="0">
    <w:p w:rsidR="00972C58" w:rsidRDefault="0097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Content>
      <w:sdt>
        <w:sdtPr>
          <w:id w:val="171357217"/>
          <w:docPartObj>
            <w:docPartGallery w:val="Page Numbers (Top of Page)"/>
            <w:docPartUnique/>
          </w:docPartObj>
        </w:sdtPr>
        <w:sdtContent>
          <w:p w:rsidR="003D08A1" w:rsidRDefault="003D08A1">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972C5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72C58">
              <w:rPr>
                <w:b/>
                <w:noProof/>
              </w:rPr>
              <w:t>1</w:t>
            </w:r>
            <w:r>
              <w:rPr>
                <w:b/>
                <w:sz w:val="24"/>
                <w:szCs w:val="24"/>
              </w:rPr>
              <w:fldChar w:fldCharType="end"/>
            </w:r>
          </w:p>
        </w:sdtContent>
      </w:sdt>
    </w:sdtContent>
  </w:sdt>
  <w:p w:rsidR="003D08A1" w:rsidRDefault="003D08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C58" w:rsidRDefault="00972C58">
      <w:r>
        <w:separator/>
      </w:r>
    </w:p>
  </w:footnote>
  <w:footnote w:type="continuationSeparator" w:id="0">
    <w:p w:rsidR="00972C58" w:rsidRDefault="00972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A1" w:rsidRPr="00390345" w:rsidRDefault="003D08A1" w:rsidP="003D08A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3D08A1" w:rsidRDefault="003D08A1" w:rsidP="003D08A1">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3D08A1" w:rsidRPr="000B51BD" w:rsidRDefault="003D08A1" w:rsidP="003D08A1">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3D08A1" w:rsidRDefault="003D08A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D630BA6"/>
    <w:multiLevelType w:val="hybridMultilevel"/>
    <w:tmpl w:val="E9226948"/>
    <w:lvl w:ilvl="0" w:tplc="D9C02D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469C"/>
    <w:rsid w:val="003A0463"/>
    <w:rsid w:val="003D08A1"/>
    <w:rsid w:val="005C469C"/>
    <w:rsid w:val="006011ED"/>
    <w:rsid w:val="00794AF1"/>
    <w:rsid w:val="00972C58"/>
    <w:rsid w:val="00B772ED"/>
    <w:rsid w:val="00C57D56"/>
    <w:rsid w:val="00CC1E35"/>
    <w:rsid w:val="00DC4AF8"/>
    <w:rsid w:val="00E252E6"/>
    <w:rsid w:val="00FB1F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unhideWhenUsed/>
    <w:rsid w:val="003D08A1"/>
    <w:pPr>
      <w:ind w:firstLineChars="200" w:firstLine="420"/>
    </w:pPr>
  </w:style>
  <w:style w:type="paragraph" w:customStyle="1" w:styleId="Default">
    <w:name w:val="Default"/>
    <w:rsid w:val="003D08A1"/>
    <w:pPr>
      <w:widowControl w:val="0"/>
      <w:autoSpaceDE w:val="0"/>
      <w:autoSpaceDN w:val="0"/>
      <w:adjustRightInd w:val="0"/>
    </w:pPr>
    <w:rPr>
      <w:rFonts w:ascii="宋体" w:eastAsia="宋体" w:hAns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1532</Words>
  <Characters>8739</Characters>
  <Application>Microsoft Office Word</Application>
  <DocSecurity>0</DocSecurity>
  <Lines>72</Lines>
  <Paragraphs>20</Paragraphs>
  <ScaleCrop>false</ScaleCrop>
  <Company/>
  <LinksUpToDate>false</LinksUpToDate>
  <CharactersWithSpaces>10251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57</cp:revision>
  <dcterms:created xsi:type="dcterms:W3CDTF">2015-06-17T12:51:00Z</dcterms:created>
  <dcterms:modified xsi:type="dcterms:W3CDTF">2020-12-23T04:24:00Z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