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22163-2025-Q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温州瑞威电子有限公司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913303263278298578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温州瑞威电子有限公司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浙江省温州市平阳县万全镇冯宅村6号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办公生产经营地址：浙江省温州市平阳县万全镇冯宅村6号（4层）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Q:化妆镜的生产（资质许可范围除外）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温州瑞威电子有限公司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浙江省温州市平阳县万全镇冯宅村6号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办公生产经营地址：浙江省温州市平阳县万全镇冯宅村6号（4层）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Q:化妆镜的生产（资质许可范围除外）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709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