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79" w:rsidRDefault="00D70A63" w:rsidP="006833A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6979" w:rsidRDefault="00D70A63" w:rsidP="006833A3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64"/>
        <w:gridCol w:w="1188"/>
        <w:gridCol w:w="690"/>
        <w:gridCol w:w="2088"/>
        <w:gridCol w:w="906"/>
        <w:gridCol w:w="2288"/>
      </w:tblGrid>
      <w:tr w:rsidR="0056697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6979" w:rsidRDefault="00D70A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230" w:type="dxa"/>
            <w:gridSpan w:val="4"/>
            <w:tcBorders>
              <w:top w:val="single" w:sz="8" w:space="0" w:color="auto"/>
            </w:tcBorders>
            <w:vAlign w:val="center"/>
          </w:tcPr>
          <w:p w:rsidR="00566979" w:rsidRDefault="00D70A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重庆市中久机电设备有限公司</w:t>
            </w:r>
            <w:bookmarkEnd w:id="4"/>
          </w:p>
        </w:tc>
        <w:tc>
          <w:tcPr>
            <w:tcW w:w="906" w:type="dxa"/>
            <w:tcBorders>
              <w:top w:val="single" w:sz="8" w:space="0" w:color="auto"/>
            </w:tcBorders>
            <w:vAlign w:val="center"/>
          </w:tcPr>
          <w:p w:rsidR="00566979" w:rsidRDefault="00D70A6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6979" w:rsidRDefault="00D70A6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88" w:type="dxa"/>
            <w:tcBorders>
              <w:top w:val="single" w:sz="8" w:space="0" w:color="auto"/>
            </w:tcBorders>
            <w:vAlign w:val="center"/>
          </w:tcPr>
          <w:p w:rsidR="00566979" w:rsidRDefault="00D70A6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18.08.00;29.10.07;</w:t>
            </w:r>
          </w:p>
          <w:p w:rsidR="00566979" w:rsidRDefault="00D70A6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34.05.00;35.16.02</w:t>
            </w:r>
          </w:p>
          <w:p w:rsidR="00566979" w:rsidRDefault="00D70A6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18.08.00;29.10.07;</w:t>
            </w:r>
          </w:p>
          <w:p w:rsidR="00566979" w:rsidRDefault="00D70A6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34.05.00;35.16.02</w:t>
            </w:r>
          </w:p>
          <w:p w:rsidR="00566979" w:rsidRDefault="00D70A6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18.08.00;29.10.07;</w:t>
            </w:r>
          </w:p>
          <w:p w:rsidR="00566979" w:rsidRDefault="00D70A6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</w:t>
            </w:r>
            <w:bookmarkEnd w:id="5"/>
          </w:p>
        </w:tc>
      </w:tr>
      <w:tr w:rsidR="0056697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6979" w:rsidRDefault="00D70A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52" w:type="dxa"/>
            <w:gridSpan w:val="2"/>
            <w:vAlign w:val="center"/>
          </w:tcPr>
          <w:p w:rsidR="00566979" w:rsidRDefault="00D70A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690" w:type="dxa"/>
            <w:vAlign w:val="center"/>
          </w:tcPr>
          <w:p w:rsidR="00566979" w:rsidRDefault="00D70A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88" w:type="dxa"/>
            <w:vAlign w:val="center"/>
          </w:tcPr>
          <w:p w:rsidR="00566979" w:rsidRDefault="00D70A6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18.08.00;29.10.07;</w:t>
            </w:r>
          </w:p>
          <w:p w:rsidR="00566979" w:rsidRDefault="00D70A6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34.05.00;35.16.02</w:t>
            </w:r>
          </w:p>
          <w:p w:rsidR="00566979" w:rsidRDefault="00D70A6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18.08.00;29.10.07;</w:t>
            </w:r>
          </w:p>
          <w:p w:rsidR="00566979" w:rsidRDefault="00D70A6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34.05.00;35.16.02</w:t>
            </w:r>
          </w:p>
        </w:tc>
        <w:tc>
          <w:tcPr>
            <w:tcW w:w="906" w:type="dxa"/>
            <w:vAlign w:val="center"/>
          </w:tcPr>
          <w:p w:rsidR="00566979" w:rsidRDefault="00D70A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88" w:type="dxa"/>
            <w:vAlign w:val="center"/>
          </w:tcPr>
          <w:p w:rsidR="00566979" w:rsidRDefault="00D70A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56697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66979" w:rsidRDefault="00D70A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6979" w:rsidRDefault="00D70A6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4" w:type="dxa"/>
            <w:vAlign w:val="center"/>
          </w:tcPr>
          <w:p w:rsidR="00566979" w:rsidRDefault="00D70A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188" w:type="dxa"/>
            <w:vAlign w:val="center"/>
          </w:tcPr>
          <w:p w:rsidR="00566979" w:rsidRDefault="00D70A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690" w:type="dxa"/>
            <w:vAlign w:val="center"/>
          </w:tcPr>
          <w:p w:rsidR="00566979" w:rsidRDefault="00D70A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2088" w:type="dxa"/>
            <w:vAlign w:val="center"/>
          </w:tcPr>
          <w:p w:rsidR="00566979" w:rsidRDefault="005669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06" w:type="dxa"/>
            <w:vAlign w:val="center"/>
          </w:tcPr>
          <w:p w:rsidR="00566979" w:rsidRDefault="005669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88" w:type="dxa"/>
            <w:vAlign w:val="center"/>
          </w:tcPr>
          <w:p w:rsidR="00566979" w:rsidRDefault="005669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6697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66979" w:rsidRDefault="005669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66979" w:rsidRDefault="00D70A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4" w:type="dxa"/>
            <w:vAlign w:val="center"/>
          </w:tcPr>
          <w:p w:rsidR="00566979" w:rsidRDefault="00D70A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</w:t>
            </w:r>
          </w:p>
          <w:p w:rsidR="00566979" w:rsidRDefault="00D70A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E:18.08.00</w:t>
            </w:r>
          </w:p>
        </w:tc>
        <w:tc>
          <w:tcPr>
            <w:tcW w:w="1188" w:type="dxa"/>
            <w:vAlign w:val="center"/>
          </w:tcPr>
          <w:p w:rsidR="00566979" w:rsidRDefault="00D70A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Q:34.05.00</w:t>
            </w:r>
          </w:p>
          <w:p w:rsidR="00566979" w:rsidRDefault="00D70A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E:34.05.00</w:t>
            </w:r>
          </w:p>
        </w:tc>
        <w:tc>
          <w:tcPr>
            <w:tcW w:w="690" w:type="dxa"/>
            <w:vAlign w:val="center"/>
          </w:tcPr>
          <w:p w:rsidR="00566979" w:rsidRDefault="00D70A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2088" w:type="dxa"/>
            <w:vAlign w:val="center"/>
          </w:tcPr>
          <w:p w:rsidR="00566979" w:rsidRDefault="005669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06" w:type="dxa"/>
            <w:vAlign w:val="center"/>
          </w:tcPr>
          <w:p w:rsidR="00566979" w:rsidRDefault="005669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88" w:type="dxa"/>
            <w:vAlign w:val="center"/>
          </w:tcPr>
          <w:p w:rsidR="00566979" w:rsidRDefault="005669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66979">
        <w:trPr>
          <w:cantSplit/>
          <w:trHeight w:val="9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6979" w:rsidRDefault="00D70A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6979" w:rsidRDefault="00D70A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66979" w:rsidRDefault="00D70A63">
            <w:pPr>
              <w:adjustRightInd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设备维保、工厂清洁服务：</w:t>
            </w:r>
          </w:p>
          <w:p w:rsidR="00566979" w:rsidRDefault="00D70A63">
            <w:pPr>
              <w:tabs>
                <w:tab w:val="left" w:pos="1080"/>
              </w:tabs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签订合同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人员培训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人员派遣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维保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sz w:val="21"/>
                <w:szCs w:val="21"/>
              </w:rPr>
              <w:t>清洁服务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定期检查</w:t>
            </w:r>
            <w:r>
              <w:rPr>
                <w:rFonts w:ascii="宋体" w:hAnsi="宋体" w:cs="宋体"/>
                <w:sz w:val="21"/>
                <w:szCs w:val="21"/>
              </w:rPr>
              <w:t>——</w:t>
            </w:r>
            <w:r>
              <w:rPr>
                <w:rFonts w:ascii="宋体" w:hAnsi="宋体" w:cs="宋体" w:hint="eastAsia"/>
                <w:sz w:val="21"/>
                <w:szCs w:val="21"/>
              </w:rPr>
              <w:t>顾客满意调查。</w:t>
            </w:r>
          </w:p>
          <w:p w:rsidR="00566979" w:rsidRDefault="00D70A63">
            <w:pPr>
              <w:tabs>
                <w:tab w:val="left" w:pos="1080"/>
              </w:tabs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设计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销售流程：</w:t>
            </w:r>
          </w:p>
          <w:p w:rsidR="00566979" w:rsidRDefault="00D70A63">
            <w:pPr>
              <w:tabs>
                <w:tab w:val="left" w:pos="1080"/>
              </w:tabs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签订合同</w:t>
            </w: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设计产品</w:t>
            </w: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r>
              <w:rPr>
                <w:rFonts w:ascii="宋体" w:hAnsi="宋体" w:cs="宋体" w:hint="eastAsia"/>
                <w:sz w:val="21"/>
                <w:szCs w:val="21"/>
              </w:rPr>
              <w:t>外协生产—交付客户</w:t>
            </w: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r>
              <w:rPr>
                <w:rFonts w:ascii="宋体" w:hAnsi="宋体" w:cs="宋体" w:hint="eastAsia"/>
                <w:sz w:val="21"/>
                <w:szCs w:val="21"/>
              </w:rPr>
              <w:t>售后服务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  <w:p w:rsidR="00566979" w:rsidRDefault="00D70A63">
            <w:pPr>
              <w:tabs>
                <w:tab w:val="left" w:pos="1080"/>
              </w:tabs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关键过程有：维保过程、清洁服务过程</w:t>
            </w:r>
          </w:p>
          <w:p w:rsidR="00566979" w:rsidRDefault="00D70A63">
            <w:pPr>
              <w:tabs>
                <w:tab w:val="left" w:pos="1080"/>
              </w:tabs>
              <w:spacing w:line="400" w:lineRule="exact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需要确认过程：销售过程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  <w:tr w:rsidR="00566979">
        <w:trPr>
          <w:cantSplit/>
          <w:trHeight w:val="18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6979" w:rsidRDefault="00D70A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6979" w:rsidRDefault="00D70A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6979" w:rsidRDefault="00D70A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6979" w:rsidRDefault="0056697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566979" w:rsidRPr="006833A3" w:rsidRDefault="006833A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维保、</w:t>
            </w:r>
            <w:r w:rsidR="00D70A63" w:rsidRPr="006833A3">
              <w:rPr>
                <w:rFonts w:ascii="宋体" w:hAnsi="宋体" w:cs="宋体" w:hint="eastAsia"/>
                <w:sz w:val="21"/>
                <w:szCs w:val="21"/>
              </w:rPr>
              <w:t>保洁服务过程控制方法：拟定管理制度、操作规范来保证服务的实施，服务过程作为</w:t>
            </w:r>
            <w:r>
              <w:rPr>
                <w:rFonts w:ascii="宋体" w:hAnsi="宋体" w:cs="宋体" w:hint="eastAsia"/>
                <w:sz w:val="21"/>
                <w:szCs w:val="21"/>
              </w:rPr>
              <w:t>关键</w:t>
            </w:r>
            <w:r w:rsidR="00D70A63" w:rsidRPr="006833A3">
              <w:rPr>
                <w:rFonts w:ascii="宋体" w:hAnsi="宋体" w:cs="宋体" w:hint="eastAsia"/>
                <w:sz w:val="21"/>
                <w:szCs w:val="21"/>
              </w:rPr>
              <w:t>过程，</w:t>
            </w:r>
            <w:r w:rsidR="00D70A63" w:rsidRPr="006833A3">
              <w:rPr>
                <w:rFonts w:ascii="宋体" w:hAnsi="宋体" w:cs="宋体" w:hint="eastAsia"/>
                <w:sz w:val="21"/>
                <w:szCs w:val="21"/>
              </w:rPr>
              <w:t>造成风险</w:t>
            </w:r>
            <w:r w:rsidR="00D70A63" w:rsidRPr="006833A3">
              <w:rPr>
                <w:rFonts w:ascii="宋体" w:hAnsi="宋体" w:cs="宋体" w:hint="eastAsia"/>
                <w:sz w:val="21"/>
                <w:szCs w:val="21"/>
              </w:rPr>
              <w:t>为</w:t>
            </w:r>
            <w:r w:rsidR="00D70A63" w:rsidRPr="006833A3">
              <w:rPr>
                <w:rFonts w:ascii="宋体" w:hAnsi="宋体" w:cs="宋体" w:hint="eastAsia"/>
                <w:sz w:val="21"/>
                <w:szCs w:val="21"/>
              </w:rPr>
              <w:t>顾客投诉或</w:t>
            </w:r>
            <w:r w:rsidR="00D70A63" w:rsidRPr="006833A3">
              <w:rPr>
                <w:rFonts w:ascii="宋体" w:hAnsi="宋体" w:cs="宋体" w:hint="eastAsia"/>
                <w:sz w:val="21"/>
                <w:szCs w:val="21"/>
              </w:rPr>
              <w:t>不满意</w:t>
            </w:r>
            <w:r w:rsidR="00D70A63" w:rsidRPr="006833A3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  <w:p w:rsidR="00566979" w:rsidRDefault="00D70A63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 w:rsidRPr="006833A3">
              <w:rPr>
                <w:rFonts w:ascii="宋体" w:hAnsi="宋体" w:hint="eastAsia"/>
                <w:sz w:val="21"/>
                <w:szCs w:val="21"/>
              </w:rPr>
              <w:t>销售过程控件方法及风险</w:t>
            </w:r>
            <w:r w:rsidRPr="006833A3">
              <w:rPr>
                <w:rFonts w:ascii="宋体" w:hAnsi="宋体" w:hint="eastAsia"/>
                <w:sz w:val="21"/>
                <w:szCs w:val="21"/>
              </w:rPr>
              <w:t>：</w:t>
            </w:r>
            <w:r w:rsidRPr="006833A3">
              <w:rPr>
                <w:rFonts w:ascii="宋体" w:hAnsi="宋体" w:hint="eastAsia"/>
                <w:sz w:val="21"/>
                <w:szCs w:val="21"/>
              </w:rPr>
              <w:t>销售过程，依据销售操作手册控制。风险为销售产品</w:t>
            </w:r>
            <w:r w:rsidRPr="006833A3">
              <w:rPr>
                <w:rFonts w:ascii="宋体" w:hAnsi="宋体" w:hint="eastAsia"/>
                <w:sz w:val="21"/>
                <w:szCs w:val="21"/>
              </w:rPr>
              <w:t>不满足</w:t>
            </w:r>
            <w:r w:rsidRPr="006833A3">
              <w:rPr>
                <w:rFonts w:ascii="宋体" w:hAnsi="宋体" w:hint="eastAsia"/>
                <w:sz w:val="21"/>
                <w:szCs w:val="21"/>
              </w:rPr>
              <w:t>客户质量</w:t>
            </w:r>
            <w:r w:rsidRPr="006833A3">
              <w:rPr>
                <w:rFonts w:ascii="宋体" w:hAnsi="宋体" w:hint="eastAsia"/>
                <w:sz w:val="21"/>
                <w:szCs w:val="21"/>
              </w:rPr>
              <w:t>要求，</w:t>
            </w:r>
            <w:r w:rsidRPr="006833A3">
              <w:rPr>
                <w:rFonts w:ascii="宋体" w:hAnsi="宋体" w:hint="eastAsia"/>
                <w:sz w:val="21"/>
                <w:szCs w:val="21"/>
              </w:rPr>
              <w:t>交付期无</w:t>
            </w:r>
            <w:bookmarkStart w:id="6" w:name="_GoBack"/>
            <w:bookmarkEnd w:id="6"/>
            <w:r w:rsidRPr="006833A3">
              <w:rPr>
                <w:rFonts w:ascii="宋体" w:hAnsi="宋体" w:hint="eastAsia"/>
                <w:sz w:val="21"/>
                <w:szCs w:val="21"/>
              </w:rPr>
              <w:t>法履行客户要求</w:t>
            </w:r>
            <w:r w:rsidRPr="006833A3"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566979">
        <w:trPr>
          <w:cantSplit/>
          <w:trHeight w:val="36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6979" w:rsidRDefault="00D70A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66979" w:rsidRPr="006833A3" w:rsidRDefault="006833A3" w:rsidP="006833A3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6833A3">
              <w:rPr>
                <w:rFonts w:hint="eastAsia"/>
                <w:sz w:val="21"/>
                <w:szCs w:val="21"/>
              </w:rPr>
              <w:t>固废排放、潜在火灾</w:t>
            </w:r>
            <w:r>
              <w:rPr>
                <w:rFonts w:hint="eastAsia"/>
                <w:sz w:val="21"/>
                <w:szCs w:val="21"/>
              </w:rPr>
              <w:t>，控制方法为管理方案和应急预案。</w:t>
            </w:r>
          </w:p>
        </w:tc>
      </w:tr>
      <w:tr w:rsidR="00566979">
        <w:trPr>
          <w:cantSplit/>
          <w:trHeight w:val="8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6979" w:rsidRDefault="00D70A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66979" w:rsidRDefault="00D70A63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/</w:t>
            </w:r>
          </w:p>
        </w:tc>
      </w:tr>
      <w:tr w:rsidR="00566979">
        <w:trPr>
          <w:cantSplit/>
          <w:trHeight w:val="6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6979" w:rsidRDefault="00D70A6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566979" w:rsidRDefault="00D70A63" w:rsidP="00F26C7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</w:t>
            </w:r>
            <w:r>
              <w:rPr>
                <w:rFonts w:ascii="宋体" w:hAnsi="宋体" w:hint="eastAsia"/>
                <w:sz w:val="21"/>
                <w:szCs w:val="21"/>
              </w:rPr>
              <w:t>消费者权益保护法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="00F26C7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大气污染物综合排放标准（</w:t>
            </w:r>
            <w:r w:rsidR="00F26C74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GB16297-1996 ）、《污水排入城镇下水道水质标准》(GB/T31962-2015)</w:t>
            </w:r>
            <w:r w:rsidR="00F26C7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；《工业企业厂界环境噪声排放标准》；中华人民共和国安全消防法、</w:t>
            </w:r>
          </w:p>
        </w:tc>
      </w:tr>
      <w:tr w:rsidR="00566979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6979" w:rsidRDefault="00D70A6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66979" w:rsidRDefault="00F26C74" w:rsidP="00F26C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检验项目：设备性能；洁净度等</w:t>
            </w:r>
          </w:p>
        </w:tc>
      </w:tr>
      <w:tr w:rsidR="00566979">
        <w:trPr>
          <w:cantSplit/>
          <w:trHeight w:val="48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6979" w:rsidRDefault="00D70A6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566979" w:rsidRDefault="005669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6979" w:rsidRDefault="00D70A6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1297305</wp:posOffset>
            </wp:positionH>
            <wp:positionV relativeFrom="paragraph">
              <wp:posOffset>123190</wp:posOffset>
            </wp:positionV>
            <wp:extent cx="414020" cy="426085"/>
            <wp:effectExtent l="0" t="0" r="12700" b="635"/>
            <wp:wrapNone/>
            <wp:docPr id="1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4307205</wp:posOffset>
            </wp:positionH>
            <wp:positionV relativeFrom="paragraph">
              <wp:posOffset>130810</wp:posOffset>
            </wp:positionV>
            <wp:extent cx="396240" cy="407035"/>
            <wp:effectExtent l="0" t="0" r="0" b="4445"/>
            <wp:wrapNone/>
            <wp:docPr id="3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6979" w:rsidRDefault="00D70A6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2020.12.20</w:t>
      </w:r>
      <w:r>
        <w:rPr>
          <w:rFonts w:hint="eastAsia"/>
          <w:b/>
          <w:sz w:val="18"/>
          <w:szCs w:val="18"/>
        </w:rPr>
        <w:t xml:space="preserve">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2020.12.20</w:t>
      </w:r>
    </w:p>
    <w:p w:rsidR="00566979" w:rsidRDefault="0056697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566979" w:rsidRDefault="00D70A6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566979" w:rsidSect="00566979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A63" w:rsidRDefault="00D70A63" w:rsidP="00566979">
      <w:r>
        <w:separator/>
      </w:r>
    </w:p>
  </w:endnote>
  <w:endnote w:type="continuationSeparator" w:id="0">
    <w:p w:rsidR="00D70A63" w:rsidRDefault="00D70A63" w:rsidP="00566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A63" w:rsidRDefault="00D70A63" w:rsidP="00566979">
      <w:r>
        <w:separator/>
      </w:r>
    </w:p>
  </w:footnote>
  <w:footnote w:type="continuationSeparator" w:id="0">
    <w:p w:rsidR="00D70A63" w:rsidRDefault="00D70A63" w:rsidP="00566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979" w:rsidRDefault="00566979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56697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D70A63">
      <w:rPr>
        <w:rStyle w:val="CharChar1"/>
        <w:rFonts w:hint="default"/>
      </w:rPr>
      <w:t>北京国标联合认证有限公司</w:t>
    </w:r>
    <w:r w:rsidR="00D70A63">
      <w:rPr>
        <w:rStyle w:val="CharChar1"/>
        <w:rFonts w:hint="default"/>
      </w:rPr>
      <w:tab/>
    </w:r>
    <w:r w:rsidR="00D70A63">
      <w:rPr>
        <w:rStyle w:val="CharChar1"/>
        <w:rFonts w:hint="default"/>
      </w:rPr>
      <w:tab/>
    </w:r>
    <w:r w:rsidR="00D70A63">
      <w:rPr>
        <w:rStyle w:val="CharChar1"/>
        <w:rFonts w:hint="default"/>
      </w:rPr>
      <w:tab/>
    </w:r>
  </w:p>
  <w:p w:rsidR="00566979" w:rsidRDefault="00566979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566979" w:rsidRDefault="00D70A6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70A63">
      <w:rPr>
        <w:rStyle w:val="CharChar1"/>
        <w:rFonts w:hint="default"/>
        <w:w w:val="90"/>
      </w:rPr>
      <w:t xml:space="preserve">Beijing International Standard united </w:t>
    </w:r>
    <w:r w:rsidR="00D70A63">
      <w:rPr>
        <w:rStyle w:val="CharChar1"/>
        <w:rFonts w:hint="default"/>
        <w:w w:val="90"/>
      </w:rPr>
      <w:t xml:space="preserve">Certification </w:t>
    </w:r>
    <w:proofErr w:type="spellStart"/>
    <w:r w:rsidR="00D70A63">
      <w:rPr>
        <w:rStyle w:val="CharChar1"/>
        <w:rFonts w:hint="default"/>
        <w:w w:val="90"/>
      </w:rPr>
      <w:t>Co.,Ltd</w:t>
    </w:r>
    <w:proofErr w:type="spellEnd"/>
    <w:r w:rsidR="00D70A63">
      <w:rPr>
        <w:rStyle w:val="CharChar1"/>
        <w:rFonts w:hint="default"/>
        <w:w w:val="90"/>
      </w:rPr>
      <w:t>.</w:t>
    </w:r>
  </w:p>
  <w:p w:rsidR="00566979" w:rsidRDefault="00566979">
    <w:pPr>
      <w:pStyle w:val="a6"/>
    </w:pPr>
  </w:p>
  <w:p w:rsidR="00566979" w:rsidRDefault="0056697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979"/>
    <w:rsid w:val="00566979"/>
    <w:rsid w:val="006833A3"/>
    <w:rsid w:val="00D70A63"/>
    <w:rsid w:val="00F26C74"/>
    <w:rsid w:val="06442707"/>
    <w:rsid w:val="155A018A"/>
    <w:rsid w:val="179320C6"/>
    <w:rsid w:val="4C2453A3"/>
    <w:rsid w:val="4D2678D8"/>
    <w:rsid w:val="566E000E"/>
    <w:rsid w:val="71C36B25"/>
    <w:rsid w:val="7CF01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56697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66979"/>
    <w:pPr>
      <w:widowControl w:val="0"/>
      <w:autoSpaceDE w:val="0"/>
      <w:autoSpaceDN w:val="0"/>
      <w:adjustRightInd w:val="0"/>
    </w:pPr>
    <w:rPr>
      <w:rFonts w:ascii="黑体" w:eastAsia="宋体" w:hAnsi="黑体" w:cs="黑体"/>
      <w:color w:val="000000"/>
      <w:sz w:val="24"/>
      <w:szCs w:val="24"/>
    </w:rPr>
  </w:style>
  <w:style w:type="paragraph" w:styleId="a3">
    <w:name w:val="Body Text"/>
    <w:basedOn w:val="a"/>
    <w:uiPriority w:val="99"/>
    <w:qFormat/>
    <w:rsid w:val="00566979"/>
    <w:rPr>
      <w:sz w:val="21"/>
    </w:rPr>
  </w:style>
  <w:style w:type="paragraph" w:styleId="a4">
    <w:name w:val="Balloon Text"/>
    <w:basedOn w:val="a"/>
    <w:link w:val="Char"/>
    <w:uiPriority w:val="99"/>
    <w:semiHidden/>
    <w:unhideWhenUsed/>
    <w:rsid w:val="00566979"/>
    <w:rPr>
      <w:sz w:val="18"/>
      <w:szCs w:val="18"/>
    </w:rPr>
  </w:style>
  <w:style w:type="paragraph" w:styleId="a5">
    <w:name w:val="footer"/>
    <w:basedOn w:val="a"/>
    <w:link w:val="Char0"/>
    <w:uiPriority w:val="99"/>
    <w:rsid w:val="00566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566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56697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locked/>
    <w:rsid w:val="0056697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566979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69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dcterms:created xsi:type="dcterms:W3CDTF">2015-06-17T11:40:00Z</dcterms:created>
  <dcterms:modified xsi:type="dcterms:W3CDTF">2020-12-24T06:24:00Z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