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C4" w:rsidRDefault="005E59C4">
      <w:pPr>
        <w:snapToGrid w:val="0"/>
        <w:spacing w:line="240" w:lineRule="exact"/>
        <w:jc w:val="center"/>
        <w:rPr>
          <w:rFonts w:eastAsia="隶书"/>
          <w:sz w:val="30"/>
          <w:szCs w:val="30"/>
        </w:rPr>
      </w:pPr>
    </w:p>
    <w:p w:rsidR="005E59C4" w:rsidRDefault="006020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E59C4">
        <w:trPr>
          <w:trHeight w:val="571"/>
          <w:jc w:val="center"/>
        </w:trPr>
        <w:tc>
          <w:tcPr>
            <w:tcW w:w="2165" w:type="dxa"/>
            <w:tcBorders>
              <w:top w:val="single" w:sz="8" w:space="0" w:color="auto"/>
            </w:tcBorders>
            <w:vAlign w:val="center"/>
          </w:tcPr>
          <w:p w:rsidR="005E59C4" w:rsidRDefault="006020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5E59C4" w:rsidRDefault="006020EC">
            <w:pPr>
              <w:spacing w:line="320" w:lineRule="exact"/>
              <w:rPr>
                <w:sz w:val="20"/>
              </w:rPr>
            </w:pPr>
            <w:bookmarkStart w:id="0" w:name="组织名称"/>
            <w:r>
              <w:rPr>
                <w:sz w:val="20"/>
              </w:rPr>
              <w:t>甘肃远梦水泥制品有限公司</w:t>
            </w:r>
            <w:bookmarkEnd w:id="0"/>
          </w:p>
        </w:tc>
      </w:tr>
      <w:tr w:rsidR="005E59C4">
        <w:trPr>
          <w:trHeight w:val="795"/>
          <w:jc w:val="center"/>
        </w:trPr>
        <w:tc>
          <w:tcPr>
            <w:tcW w:w="2165" w:type="dxa"/>
            <w:vAlign w:val="center"/>
          </w:tcPr>
          <w:p w:rsidR="005E59C4" w:rsidRDefault="006020EC">
            <w:pPr>
              <w:spacing w:line="240" w:lineRule="exact"/>
              <w:jc w:val="center"/>
              <w:rPr>
                <w:b/>
                <w:sz w:val="20"/>
              </w:rPr>
            </w:pPr>
            <w:r>
              <w:rPr>
                <w:rFonts w:hint="eastAsia"/>
                <w:b/>
                <w:sz w:val="20"/>
              </w:rPr>
              <w:t>申请管理体系认证标准</w:t>
            </w:r>
          </w:p>
          <w:p w:rsidR="005E59C4" w:rsidRDefault="005E59C4">
            <w:pPr>
              <w:spacing w:line="160" w:lineRule="exact"/>
              <w:jc w:val="center"/>
              <w:rPr>
                <w:sz w:val="16"/>
                <w:szCs w:val="16"/>
              </w:rPr>
            </w:pPr>
          </w:p>
        </w:tc>
        <w:tc>
          <w:tcPr>
            <w:tcW w:w="4517" w:type="dxa"/>
            <w:gridSpan w:val="3"/>
            <w:vAlign w:val="center"/>
          </w:tcPr>
          <w:p w:rsidR="005E59C4" w:rsidRDefault="006020EC">
            <w:pPr>
              <w:ind w:leftChars="29" w:left="70"/>
              <w:rPr>
                <w:sz w:val="22"/>
                <w:szCs w:val="22"/>
              </w:rPr>
            </w:pPr>
            <w:bookmarkStart w:id="1" w:name="审核依据"/>
            <w:r>
              <w:rPr>
                <w:rFonts w:hint="eastAsia"/>
                <w:sz w:val="22"/>
                <w:szCs w:val="22"/>
              </w:rPr>
              <w:t>GB/T19001-2016/ISO9001:2015</w:t>
            </w:r>
            <w:bookmarkEnd w:id="1"/>
          </w:p>
        </w:tc>
        <w:tc>
          <w:tcPr>
            <w:tcW w:w="1134" w:type="dxa"/>
            <w:vAlign w:val="center"/>
          </w:tcPr>
          <w:p w:rsidR="005E59C4" w:rsidRDefault="006020EC">
            <w:pPr>
              <w:widowControl/>
              <w:rPr>
                <w:sz w:val="22"/>
                <w:szCs w:val="22"/>
              </w:rPr>
            </w:pPr>
            <w:r>
              <w:rPr>
                <w:rFonts w:hint="eastAsia"/>
                <w:b/>
                <w:sz w:val="22"/>
                <w:szCs w:val="22"/>
              </w:rPr>
              <w:t>合同编号</w:t>
            </w:r>
          </w:p>
        </w:tc>
        <w:tc>
          <w:tcPr>
            <w:tcW w:w="2313" w:type="dxa"/>
            <w:vAlign w:val="center"/>
          </w:tcPr>
          <w:p w:rsidR="005E59C4" w:rsidRDefault="006020EC">
            <w:pPr>
              <w:widowControl/>
              <w:rPr>
                <w:sz w:val="22"/>
                <w:szCs w:val="22"/>
              </w:rPr>
            </w:pPr>
            <w:bookmarkStart w:id="2" w:name="合同编号"/>
            <w:r>
              <w:rPr>
                <w:sz w:val="22"/>
                <w:szCs w:val="22"/>
              </w:rPr>
              <w:t>0731-2020-Q</w:t>
            </w:r>
            <w:bookmarkEnd w:id="2"/>
          </w:p>
        </w:tc>
      </w:tr>
      <w:tr w:rsidR="005E59C4">
        <w:trPr>
          <w:trHeight w:val="612"/>
          <w:jc w:val="center"/>
        </w:trPr>
        <w:tc>
          <w:tcPr>
            <w:tcW w:w="2165" w:type="dxa"/>
            <w:vAlign w:val="center"/>
          </w:tcPr>
          <w:p w:rsidR="005E59C4" w:rsidRDefault="006020EC">
            <w:pPr>
              <w:spacing w:line="320" w:lineRule="exact"/>
              <w:jc w:val="center"/>
              <w:rPr>
                <w:b/>
                <w:sz w:val="22"/>
                <w:szCs w:val="22"/>
              </w:rPr>
            </w:pPr>
            <w:r>
              <w:rPr>
                <w:rFonts w:hint="eastAsia"/>
                <w:b/>
                <w:sz w:val="22"/>
                <w:szCs w:val="22"/>
              </w:rPr>
              <w:t>审核类型</w:t>
            </w:r>
          </w:p>
        </w:tc>
        <w:tc>
          <w:tcPr>
            <w:tcW w:w="7964" w:type="dxa"/>
            <w:gridSpan w:val="5"/>
            <w:vAlign w:val="center"/>
          </w:tcPr>
          <w:p w:rsidR="005E59C4" w:rsidRDefault="006020EC">
            <w:pPr>
              <w:spacing w:line="280" w:lineRule="exact"/>
              <w:rPr>
                <w:sz w:val="18"/>
                <w:szCs w:val="18"/>
              </w:rPr>
            </w:pPr>
            <w:bookmarkStart w:id="3" w:name="审核类型ZB"/>
            <w:r>
              <w:rPr>
                <w:rFonts w:hint="eastAsia"/>
                <w:sz w:val="22"/>
                <w:szCs w:val="22"/>
              </w:rPr>
              <w:t>质量管理体系：初次认证第（二）阶段</w:t>
            </w:r>
            <w:bookmarkEnd w:id="3"/>
          </w:p>
        </w:tc>
      </w:tr>
      <w:tr w:rsidR="005E59C4">
        <w:trPr>
          <w:trHeight w:val="180"/>
          <w:jc w:val="center"/>
        </w:trPr>
        <w:tc>
          <w:tcPr>
            <w:tcW w:w="2165" w:type="dxa"/>
            <w:vMerge w:val="restart"/>
            <w:vAlign w:val="center"/>
          </w:tcPr>
          <w:p w:rsidR="005E59C4" w:rsidRDefault="006020EC">
            <w:pPr>
              <w:snapToGrid w:val="0"/>
              <w:spacing w:line="320" w:lineRule="exact"/>
              <w:jc w:val="center"/>
              <w:rPr>
                <w:sz w:val="16"/>
                <w:szCs w:val="16"/>
              </w:rPr>
            </w:pPr>
            <w:r>
              <w:rPr>
                <w:rFonts w:hint="eastAsia"/>
                <w:b/>
                <w:sz w:val="22"/>
                <w:szCs w:val="22"/>
              </w:rPr>
              <w:t>审核组成员信息</w:t>
            </w:r>
          </w:p>
        </w:tc>
        <w:tc>
          <w:tcPr>
            <w:tcW w:w="1185" w:type="dxa"/>
            <w:vAlign w:val="center"/>
          </w:tcPr>
          <w:p w:rsidR="005E59C4" w:rsidRDefault="006020EC">
            <w:pPr>
              <w:snapToGrid w:val="0"/>
              <w:spacing w:line="320" w:lineRule="exact"/>
              <w:jc w:val="center"/>
              <w:rPr>
                <w:sz w:val="16"/>
                <w:szCs w:val="16"/>
              </w:rPr>
            </w:pPr>
            <w:r>
              <w:rPr>
                <w:rFonts w:hint="eastAsia"/>
                <w:b/>
                <w:sz w:val="22"/>
                <w:szCs w:val="22"/>
              </w:rPr>
              <w:t>姓名</w:t>
            </w:r>
          </w:p>
        </w:tc>
        <w:tc>
          <w:tcPr>
            <w:tcW w:w="1184" w:type="dxa"/>
            <w:vAlign w:val="center"/>
          </w:tcPr>
          <w:p w:rsidR="005E59C4" w:rsidRDefault="006020EC">
            <w:pPr>
              <w:snapToGrid w:val="0"/>
              <w:spacing w:line="320" w:lineRule="exact"/>
              <w:jc w:val="center"/>
              <w:rPr>
                <w:sz w:val="16"/>
                <w:szCs w:val="16"/>
              </w:rPr>
            </w:pPr>
            <w:r>
              <w:rPr>
                <w:rFonts w:hint="eastAsia"/>
                <w:b/>
                <w:sz w:val="22"/>
                <w:szCs w:val="22"/>
              </w:rPr>
              <w:t>职务</w:t>
            </w:r>
          </w:p>
        </w:tc>
        <w:tc>
          <w:tcPr>
            <w:tcW w:w="5595" w:type="dxa"/>
            <w:gridSpan w:val="3"/>
            <w:vAlign w:val="center"/>
          </w:tcPr>
          <w:p w:rsidR="005E59C4" w:rsidRDefault="006020EC">
            <w:pPr>
              <w:snapToGrid w:val="0"/>
              <w:spacing w:line="320" w:lineRule="exact"/>
              <w:ind w:left="1309"/>
              <w:jc w:val="center"/>
              <w:rPr>
                <w:sz w:val="16"/>
                <w:szCs w:val="16"/>
              </w:rPr>
            </w:pPr>
            <w:r>
              <w:rPr>
                <w:rFonts w:hint="eastAsia"/>
                <w:b/>
                <w:sz w:val="22"/>
                <w:szCs w:val="22"/>
              </w:rPr>
              <w:t>审核员证号</w:t>
            </w:r>
          </w:p>
        </w:tc>
      </w:tr>
      <w:tr w:rsidR="005E59C4">
        <w:trPr>
          <w:trHeight w:val="180"/>
          <w:jc w:val="center"/>
        </w:trPr>
        <w:tc>
          <w:tcPr>
            <w:tcW w:w="2165" w:type="dxa"/>
            <w:vMerge/>
            <w:vAlign w:val="center"/>
          </w:tcPr>
          <w:p w:rsidR="005E59C4" w:rsidRDefault="005E59C4">
            <w:pPr>
              <w:snapToGrid w:val="0"/>
              <w:spacing w:line="320" w:lineRule="exact"/>
              <w:jc w:val="center"/>
              <w:rPr>
                <w:b/>
                <w:sz w:val="22"/>
                <w:szCs w:val="22"/>
              </w:rPr>
            </w:pPr>
          </w:p>
        </w:tc>
        <w:tc>
          <w:tcPr>
            <w:tcW w:w="1185" w:type="dxa"/>
            <w:vAlign w:val="center"/>
          </w:tcPr>
          <w:p w:rsidR="005E59C4" w:rsidRDefault="006020EC">
            <w:pPr>
              <w:snapToGrid w:val="0"/>
              <w:spacing w:line="320" w:lineRule="exact"/>
              <w:ind w:firstLineChars="50" w:firstLine="110"/>
              <w:rPr>
                <w:sz w:val="22"/>
                <w:szCs w:val="22"/>
              </w:rPr>
            </w:pPr>
            <w:r>
              <w:rPr>
                <w:sz w:val="22"/>
                <w:szCs w:val="22"/>
              </w:rPr>
              <w:t>安涛</w:t>
            </w:r>
          </w:p>
        </w:tc>
        <w:tc>
          <w:tcPr>
            <w:tcW w:w="1184" w:type="dxa"/>
            <w:vAlign w:val="center"/>
          </w:tcPr>
          <w:p w:rsidR="005E59C4" w:rsidRDefault="006020EC">
            <w:pPr>
              <w:snapToGrid w:val="0"/>
              <w:spacing w:line="320" w:lineRule="exact"/>
              <w:ind w:left="572"/>
              <w:rPr>
                <w:sz w:val="22"/>
                <w:szCs w:val="22"/>
              </w:rPr>
            </w:pPr>
            <w:r>
              <w:rPr>
                <w:sz w:val="22"/>
                <w:szCs w:val="22"/>
              </w:rPr>
              <w:t>组长</w:t>
            </w:r>
          </w:p>
        </w:tc>
        <w:tc>
          <w:tcPr>
            <w:tcW w:w="5595" w:type="dxa"/>
            <w:gridSpan w:val="3"/>
            <w:vAlign w:val="center"/>
          </w:tcPr>
          <w:p w:rsidR="005E59C4" w:rsidRDefault="006020EC">
            <w:pPr>
              <w:snapToGrid w:val="0"/>
              <w:spacing w:line="320" w:lineRule="exact"/>
              <w:ind w:left="1309"/>
              <w:rPr>
                <w:sz w:val="22"/>
                <w:szCs w:val="22"/>
              </w:rPr>
            </w:pPr>
            <w:r>
              <w:rPr>
                <w:sz w:val="22"/>
                <w:szCs w:val="22"/>
              </w:rPr>
              <w:t>2020-N1QMS-2211720</w:t>
            </w:r>
          </w:p>
        </w:tc>
      </w:tr>
      <w:tr w:rsidR="005E59C4">
        <w:trPr>
          <w:trHeight w:val="180"/>
          <w:jc w:val="center"/>
        </w:trPr>
        <w:tc>
          <w:tcPr>
            <w:tcW w:w="2165" w:type="dxa"/>
            <w:vMerge/>
            <w:vAlign w:val="center"/>
          </w:tcPr>
          <w:p w:rsidR="005E59C4" w:rsidRDefault="005E59C4">
            <w:pPr>
              <w:snapToGrid w:val="0"/>
              <w:spacing w:line="320" w:lineRule="exact"/>
              <w:jc w:val="center"/>
              <w:rPr>
                <w:b/>
                <w:sz w:val="22"/>
                <w:szCs w:val="22"/>
              </w:rPr>
            </w:pPr>
          </w:p>
        </w:tc>
        <w:tc>
          <w:tcPr>
            <w:tcW w:w="1185" w:type="dxa"/>
            <w:vAlign w:val="center"/>
          </w:tcPr>
          <w:p w:rsidR="005E59C4" w:rsidRDefault="005E59C4">
            <w:pPr>
              <w:snapToGrid w:val="0"/>
              <w:spacing w:line="320" w:lineRule="exact"/>
              <w:ind w:firstLineChars="50" w:firstLine="110"/>
              <w:rPr>
                <w:b/>
                <w:sz w:val="22"/>
                <w:szCs w:val="22"/>
                <w:highlight w:val="yellow"/>
              </w:rPr>
            </w:pPr>
          </w:p>
        </w:tc>
        <w:tc>
          <w:tcPr>
            <w:tcW w:w="1184" w:type="dxa"/>
            <w:vAlign w:val="center"/>
          </w:tcPr>
          <w:p w:rsidR="005E59C4" w:rsidRDefault="005E59C4">
            <w:pPr>
              <w:snapToGrid w:val="0"/>
              <w:spacing w:line="320" w:lineRule="exact"/>
              <w:ind w:left="572"/>
              <w:rPr>
                <w:b/>
                <w:sz w:val="22"/>
                <w:szCs w:val="22"/>
                <w:highlight w:val="yellow"/>
              </w:rPr>
            </w:pPr>
          </w:p>
        </w:tc>
        <w:tc>
          <w:tcPr>
            <w:tcW w:w="5595" w:type="dxa"/>
            <w:gridSpan w:val="3"/>
            <w:vAlign w:val="center"/>
          </w:tcPr>
          <w:p w:rsidR="005E59C4" w:rsidRDefault="005E59C4">
            <w:pPr>
              <w:snapToGrid w:val="0"/>
              <w:spacing w:line="320" w:lineRule="exact"/>
              <w:ind w:left="1309"/>
              <w:rPr>
                <w:b/>
                <w:sz w:val="22"/>
                <w:szCs w:val="22"/>
                <w:highlight w:val="yellow"/>
              </w:rPr>
            </w:pPr>
            <w:bookmarkStart w:id="4" w:name="_GoBack"/>
            <w:bookmarkEnd w:id="4"/>
          </w:p>
        </w:tc>
      </w:tr>
      <w:tr w:rsidR="005E59C4">
        <w:trPr>
          <w:trHeight w:val="4957"/>
          <w:jc w:val="center"/>
        </w:trPr>
        <w:tc>
          <w:tcPr>
            <w:tcW w:w="2165" w:type="dxa"/>
            <w:vAlign w:val="center"/>
          </w:tcPr>
          <w:p w:rsidR="005E59C4" w:rsidRDefault="006020EC">
            <w:pPr>
              <w:snapToGrid w:val="0"/>
              <w:spacing w:line="320" w:lineRule="exact"/>
              <w:jc w:val="center"/>
              <w:rPr>
                <w:b/>
                <w:sz w:val="22"/>
                <w:szCs w:val="22"/>
              </w:rPr>
            </w:pPr>
            <w:r>
              <w:rPr>
                <w:rFonts w:hint="eastAsia"/>
                <w:b/>
                <w:sz w:val="22"/>
                <w:szCs w:val="22"/>
              </w:rPr>
              <w:t>审核组工作情况</w:t>
            </w:r>
          </w:p>
          <w:p w:rsidR="005E59C4" w:rsidRDefault="005E59C4">
            <w:pPr>
              <w:snapToGrid w:val="0"/>
              <w:spacing w:line="320" w:lineRule="exact"/>
              <w:jc w:val="center"/>
              <w:rPr>
                <w:b/>
                <w:sz w:val="22"/>
                <w:szCs w:val="22"/>
              </w:rPr>
            </w:pPr>
          </w:p>
        </w:tc>
        <w:tc>
          <w:tcPr>
            <w:tcW w:w="7964" w:type="dxa"/>
            <w:gridSpan w:val="5"/>
          </w:tcPr>
          <w:p w:rsidR="005E59C4" w:rsidRDefault="006020E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24</w:t>
            </w:r>
            <w:r>
              <w:rPr>
                <w:rFonts w:hint="eastAsia"/>
                <w:b/>
                <w:sz w:val="20"/>
              </w:rPr>
              <w:t>日</w:t>
            </w:r>
          </w:p>
          <w:p w:rsidR="005E59C4" w:rsidRDefault="006020E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w:t>
            </w:r>
            <w:r>
              <w:rPr>
                <w:rFonts w:hint="eastAsia"/>
                <w:b/>
                <w:sz w:val="20"/>
              </w:rPr>
              <w:t>5</w:t>
            </w:r>
            <w:r>
              <w:rPr>
                <w:rFonts w:hint="eastAsia"/>
                <w:b/>
                <w:sz w:val="20"/>
              </w:rPr>
              <w:t>日</w:t>
            </w:r>
          </w:p>
          <w:p w:rsidR="005E59C4" w:rsidRDefault="006020E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E59C4" w:rsidRDefault="006020E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E59C4" w:rsidRDefault="006020E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E59C4" w:rsidRDefault="006020E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E59C4" w:rsidRDefault="006020E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E59C4" w:rsidRDefault="006020E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E59C4" w:rsidRDefault="006020E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5E59C4" w:rsidRDefault="006020E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5E59C4" w:rsidRDefault="006020E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rsidR="005E59C4" w:rsidRDefault="006020EC">
            <w:pPr>
              <w:snapToGrid w:val="0"/>
              <w:spacing w:line="276" w:lineRule="auto"/>
              <w:jc w:val="left"/>
              <w:rPr>
                <w:sz w:val="22"/>
                <w:szCs w:val="22"/>
              </w:rPr>
            </w:pPr>
            <w:r>
              <w:rPr>
                <w:rFonts w:ascii="宋体" w:hAnsi="宋体" w:hint="eastAsia"/>
                <w:b/>
                <w:sz w:val="22"/>
                <w:szCs w:val="22"/>
              </w:rPr>
              <w:t>不一致情况：</w:t>
            </w:r>
          </w:p>
        </w:tc>
      </w:tr>
      <w:tr w:rsidR="005E59C4">
        <w:trPr>
          <w:trHeight w:val="2840"/>
          <w:jc w:val="center"/>
        </w:trPr>
        <w:tc>
          <w:tcPr>
            <w:tcW w:w="2165" w:type="dxa"/>
            <w:tcBorders>
              <w:bottom w:val="single" w:sz="8" w:space="0" w:color="auto"/>
            </w:tcBorders>
            <w:vAlign w:val="center"/>
          </w:tcPr>
          <w:p w:rsidR="005E59C4" w:rsidRDefault="006020EC">
            <w:pPr>
              <w:spacing w:line="320" w:lineRule="exact"/>
              <w:jc w:val="center"/>
              <w:rPr>
                <w:b/>
                <w:sz w:val="22"/>
                <w:szCs w:val="22"/>
              </w:rPr>
            </w:pPr>
            <w:r>
              <w:rPr>
                <w:rFonts w:hint="eastAsia"/>
                <w:b/>
                <w:sz w:val="22"/>
                <w:szCs w:val="22"/>
              </w:rPr>
              <w:t>受审核方意见</w:t>
            </w:r>
          </w:p>
          <w:p w:rsidR="005E59C4" w:rsidRDefault="005E59C4">
            <w:pPr>
              <w:spacing w:line="320" w:lineRule="exact"/>
              <w:jc w:val="center"/>
              <w:rPr>
                <w:b/>
                <w:sz w:val="22"/>
                <w:szCs w:val="22"/>
              </w:rPr>
            </w:pPr>
          </w:p>
        </w:tc>
        <w:tc>
          <w:tcPr>
            <w:tcW w:w="7964" w:type="dxa"/>
            <w:gridSpan w:val="5"/>
            <w:tcBorders>
              <w:bottom w:val="single" w:sz="8" w:space="0" w:color="auto"/>
            </w:tcBorders>
          </w:tcPr>
          <w:p w:rsidR="005E59C4" w:rsidRDefault="006020EC">
            <w:pPr>
              <w:spacing w:line="276" w:lineRule="auto"/>
              <w:rPr>
                <w:rFonts w:ascii="宋体"/>
                <w:sz w:val="22"/>
                <w:szCs w:val="22"/>
              </w:rPr>
            </w:pPr>
            <w:r>
              <w:rPr>
                <w:rFonts w:hint="eastAsia"/>
                <w:b/>
                <w:sz w:val="22"/>
                <w:szCs w:val="22"/>
              </w:rPr>
              <w:t>对审核组审核工作</w:t>
            </w:r>
          </w:p>
          <w:p w:rsidR="005E59C4" w:rsidRDefault="006020EC">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5E59C4" w:rsidRDefault="006020E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E59C4" w:rsidRDefault="006020E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E59C4" w:rsidRDefault="006020E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E59C4" w:rsidRDefault="006020EC" w:rsidP="00374FE4">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E59C4" w:rsidRDefault="006020E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E59C4" w:rsidRDefault="005E59C4">
            <w:pPr>
              <w:ind w:firstLineChars="2050" w:firstLine="4510"/>
              <w:rPr>
                <w:sz w:val="22"/>
                <w:szCs w:val="22"/>
              </w:rPr>
            </w:pPr>
          </w:p>
          <w:p w:rsidR="005E59C4" w:rsidRDefault="006020EC">
            <w:pPr>
              <w:ind w:firstLineChars="2200" w:firstLine="4859"/>
              <w:rPr>
                <w:b/>
                <w:sz w:val="22"/>
                <w:szCs w:val="22"/>
              </w:rPr>
            </w:pPr>
            <w:r>
              <w:rPr>
                <w:rFonts w:hint="eastAsia"/>
                <w:b/>
                <w:sz w:val="22"/>
                <w:szCs w:val="22"/>
              </w:rPr>
              <w:t>日</w:t>
            </w:r>
            <w:r>
              <w:rPr>
                <w:rFonts w:hint="eastAsia"/>
                <w:b/>
                <w:sz w:val="22"/>
                <w:szCs w:val="22"/>
              </w:rPr>
              <w:t xml:space="preserve">   </w:t>
            </w:r>
            <w:r>
              <w:rPr>
                <w:rFonts w:hint="eastAsia"/>
                <w:b/>
                <w:sz w:val="22"/>
                <w:szCs w:val="22"/>
              </w:rPr>
              <w:t>期</w:t>
            </w:r>
            <w:r>
              <w:rPr>
                <w:rFonts w:hint="eastAsia"/>
                <w:sz w:val="20"/>
              </w:rPr>
              <w:t>：</w:t>
            </w:r>
          </w:p>
        </w:tc>
      </w:tr>
    </w:tbl>
    <w:p w:rsidR="005E59C4" w:rsidRDefault="006020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E59C4">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20EC">
      <w:r>
        <w:separator/>
      </w:r>
    </w:p>
  </w:endnote>
  <w:endnote w:type="continuationSeparator" w:id="0">
    <w:p w:rsidR="00000000" w:rsidRDefault="006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C4" w:rsidRDefault="006020EC">
    <w:pPr>
      <w:pStyle w:val="a3"/>
    </w:pPr>
    <w:r>
      <w:t xml:space="preserve">- </w:t>
    </w:r>
    <w:r>
      <w:fldChar w:fldCharType="begin"/>
    </w:r>
    <w:r>
      <w:instrText xml:space="preserve"> PAGE </w:instrText>
    </w:r>
    <w:r>
      <w:fldChar w:fldCharType="separate"/>
    </w:r>
    <w:r w:rsidR="00E71C1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20EC">
      <w:r>
        <w:separator/>
      </w:r>
    </w:p>
  </w:footnote>
  <w:footnote w:type="continuationSeparator" w:id="0">
    <w:p w:rsidR="00000000" w:rsidRDefault="00602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C4" w:rsidRDefault="006020EC">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5E59C4" w:rsidRDefault="006020EC" w:rsidP="00374FE4">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mso-width-relative:page;mso-height-relative:page" stroked="f">
          <v:textbox>
            <w:txbxContent>
              <w:p w:rsidR="005E59C4" w:rsidRDefault="006020E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szCs w:val="18"/>
      </w:rPr>
      <w:t>Beijing International Standard united Certification Co.,Ltd.</w:t>
    </w:r>
  </w:p>
  <w:p w:rsidR="005E59C4" w:rsidRDefault="006020E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E59C4"/>
    <w:rsid w:val="00374FE4"/>
    <w:rsid w:val="005E59C4"/>
    <w:rsid w:val="006020EC"/>
    <w:rsid w:val="00E71C14"/>
    <w:rsid w:val="2E7045A9"/>
    <w:rsid w:val="5E115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0">
    <w:name w:val="页眉 Char"/>
    <w:link w:val="a4"/>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125</Characters>
  <Application>Microsoft Office Word</Application>
  <DocSecurity>0</DocSecurity>
  <Lines>1</Lines>
  <Paragraphs>1</Paragraphs>
  <ScaleCrop>false</ScaleCrop>
  <Company>微软中国</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2015-06-17T11:54:00Z</dcterms:created>
  <dcterms:modified xsi:type="dcterms:W3CDTF">2020-12-25T02:44:00Z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