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D8D" w:rsidRDefault="00A43D8D" w:rsidP="00A43D8D">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85"/>
        <w:gridCol w:w="1004"/>
      </w:tblGrid>
      <w:tr w:rsidR="00A43D8D" w:rsidTr="00D507DA">
        <w:trPr>
          <w:trHeight w:val="515"/>
        </w:trPr>
        <w:tc>
          <w:tcPr>
            <w:tcW w:w="2160" w:type="dxa"/>
            <w:vMerge w:val="restart"/>
            <w:vAlign w:val="center"/>
          </w:tcPr>
          <w:p w:rsidR="00A43D8D" w:rsidRDefault="00A43D8D" w:rsidP="00D507DA">
            <w:pPr>
              <w:spacing w:before="120"/>
              <w:jc w:val="center"/>
              <w:rPr>
                <w:sz w:val="24"/>
                <w:szCs w:val="24"/>
              </w:rPr>
            </w:pPr>
            <w:r>
              <w:rPr>
                <w:rFonts w:hint="eastAsia"/>
                <w:sz w:val="24"/>
                <w:szCs w:val="24"/>
              </w:rPr>
              <w:t>过程与活动、</w:t>
            </w:r>
          </w:p>
          <w:p w:rsidR="00A43D8D" w:rsidRDefault="00A43D8D" w:rsidP="00D507DA">
            <w:pPr>
              <w:jc w:val="center"/>
            </w:pPr>
            <w:r>
              <w:rPr>
                <w:rFonts w:hint="eastAsia"/>
                <w:sz w:val="24"/>
                <w:szCs w:val="24"/>
              </w:rPr>
              <w:t>抽样计划</w:t>
            </w:r>
          </w:p>
        </w:tc>
        <w:tc>
          <w:tcPr>
            <w:tcW w:w="960" w:type="dxa"/>
            <w:vMerge w:val="restart"/>
            <w:vAlign w:val="center"/>
          </w:tcPr>
          <w:p w:rsidR="00A43D8D" w:rsidRDefault="00A43D8D" w:rsidP="00D507DA">
            <w:pPr>
              <w:rPr>
                <w:sz w:val="24"/>
                <w:szCs w:val="24"/>
              </w:rPr>
            </w:pPr>
            <w:r>
              <w:rPr>
                <w:rFonts w:hint="eastAsia"/>
                <w:sz w:val="24"/>
                <w:szCs w:val="24"/>
              </w:rPr>
              <w:t>涉及</w:t>
            </w:r>
          </w:p>
          <w:p w:rsidR="00A43D8D" w:rsidRDefault="00A43D8D" w:rsidP="00D507DA">
            <w:r>
              <w:rPr>
                <w:rFonts w:hint="eastAsia"/>
                <w:sz w:val="24"/>
                <w:szCs w:val="24"/>
              </w:rPr>
              <w:t>条款</w:t>
            </w:r>
          </w:p>
        </w:tc>
        <w:tc>
          <w:tcPr>
            <w:tcW w:w="10585" w:type="dxa"/>
            <w:vAlign w:val="center"/>
          </w:tcPr>
          <w:p w:rsidR="00A43D8D" w:rsidRDefault="00A43D8D" w:rsidP="00D507DA">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主管领导：刘长青，陪同人员：龙亚红</w:t>
            </w:r>
          </w:p>
        </w:tc>
        <w:tc>
          <w:tcPr>
            <w:tcW w:w="1004" w:type="dxa"/>
            <w:vMerge w:val="restart"/>
            <w:vAlign w:val="center"/>
          </w:tcPr>
          <w:p w:rsidR="00A43D8D" w:rsidRDefault="00A43D8D" w:rsidP="00D507DA">
            <w:pPr>
              <w:rPr>
                <w:sz w:val="24"/>
                <w:szCs w:val="24"/>
              </w:rPr>
            </w:pPr>
            <w:r>
              <w:rPr>
                <w:rFonts w:hint="eastAsia"/>
                <w:sz w:val="24"/>
                <w:szCs w:val="24"/>
              </w:rPr>
              <w:t>判定</w:t>
            </w:r>
          </w:p>
        </w:tc>
      </w:tr>
      <w:tr w:rsidR="00A43D8D" w:rsidTr="00D507DA">
        <w:trPr>
          <w:trHeight w:val="403"/>
        </w:trPr>
        <w:tc>
          <w:tcPr>
            <w:tcW w:w="2160" w:type="dxa"/>
            <w:vMerge/>
            <w:vAlign w:val="center"/>
          </w:tcPr>
          <w:p w:rsidR="00A43D8D" w:rsidRDefault="00A43D8D" w:rsidP="00D507DA"/>
        </w:tc>
        <w:tc>
          <w:tcPr>
            <w:tcW w:w="960" w:type="dxa"/>
            <w:vMerge/>
            <w:vAlign w:val="center"/>
          </w:tcPr>
          <w:p w:rsidR="00A43D8D" w:rsidRDefault="00A43D8D" w:rsidP="00D507DA"/>
        </w:tc>
        <w:tc>
          <w:tcPr>
            <w:tcW w:w="10585" w:type="dxa"/>
            <w:vAlign w:val="center"/>
          </w:tcPr>
          <w:p w:rsidR="00A43D8D" w:rsidRDefault="00A43D8D" w:rsidP="00D507DA">
            <w:pPr>
              <w:spacing w:before="120"/>
            </w:pPr>
            <w:r>
              <w:rPr>
                <w:rFonts w:hint="eastAsia"/>
                <w:sz w:val="24"/>
                <w:szCs w:val="24"/>
              </w:rPr>
              <w:t>审核员：陈伟，</w:t>
            </w:r>
            <w:r>
              <w:rPr>
                <w:rFonts w:hint="eastAsia"/>
                <w:sz w:val="24"/>
                <w:szCs w:val="24"/>
              </w:rPr>
              <w:t xml:space="preserve"> </w:t>
            </w:r>
            <w:r>
              <w:rPr>
                <w:rFonts w:hint="eastAsia"/>
                <w:sz w:val="24"/>
                <w:szCs w:val="24"/>
              </w:rPr>
              <w:t>审核时间：</w:t>
            </w:r>
            <w:r>
              <w:rPr>
                <w:rFonts w:hint="eastAsia"/>
                <w:sz w:val="24"/>
                <w:szCs w:val="24"/>
              </w:rPr>
              <w:t>2020.12.22</w:t>
            </w:r>
          </w:p>
        </w:tc>
        <w:tc>
          <w:tcPr>
            <w:tcW w:w="1004" w:type="dxa"/>
            <w:vMerge/>
          </w:tcPr>
          <w:p w:rsidR="00A43D8D" w:rsidRDefault="00A43D8D" w:rsidP="00D507DA"/>
        </w:tc>
      </w:tr>
      <w:tr w:rsidR="00A43D8D" w:rsidTr="00D507DA">
        <w:trPr>
          <w:trHeight w:val="516"/>
        </w:trPr>
        <w:tc>
          <w:tcPr>
            <w:tcW w:w="2160" w:type="dxa"/>
            <w:vMerge/>
            <w:vAlign w:val="center"/>
          </w:tcPr>
          <w:p w:rsidR="00A43D8D" w:rsidRDefault="00A43D8D" w:rsidP="00D507DA"/>
        </w:tc>
        <w:tc>
          <w:tcPr>
            <w:tcW w:w="960" w:type="dxa"/>
            <w:vMerge/>
            <w:vAlign w:val="center"/>
          </w:tcPr>
          <w:p w:rsidR="00A43D8D" w:rsidRDefault="00A43D8D" w:rsidP="00D507DA"/>
        </w:tc>
        <w:tc>
          <w:tcPr>
            <w:tcW w:w="10585" w:type="dxa"/>
            <w:vAlign w:val="center"/>
          </w:tcPr>
          <w:p w:rsidR="00A43D8D" w:rsidRDefault="00A43D8D" w:rsidP="00D507DA">
            <w:pPr>
              <w:rPr>
                <w:sz w:val="24"/>
                <w:szCs w:val="24"/>
              </w:rPr>
            </w:pPr>
            <w:r>
              <w:rPr>
                <w:rFonts w:hint="eastAsia"/>
                <w:sz w:val="24"/>
                <w:szCs w:val="24"/>
              </w:rPr>
              <w:t>审核条款：见下</w:t>
            </w:r>
          </w:p>
        </w:tc>
        <w:tc>
          <w:tcPr>
            <w:tcW w:w="1004" w:type="dxa"/>
            <w:vMerge/>
          </w:tcPr>
          <w:p w:rsidR="00A43D8D" w:rsidRDefault="00A43D8D" w:rsidP="00D507DA"/>
        </w:tc>
      </w:tr>
      <w:tr w:rsidR="00A43D8D" w:rsidTr="00D507DA">
        <w:trPr>
          <w:trHeight w:val="982"/>
        </w:trPr>
        <w:tc>
          <w:tcPr>
            <w:tcW w:w="2160" w:type="dxa"/>
          </w:tcPr>
          <w:p w:rsidR="00A43D8D" w:rsidRDefault="00A43D8D" w:rsidP="00D507DA">
            <w:pPr>
              <w:rPr>
                <w:rFonts w:ascii="宋体" w:hAnsi="宋体" w:cs="宋体"/>
                <w:szCs w:val="21"/>
              </w:rPr>
            </w:pPr>
            <w:r>
              <w:rPr>
                <w:rFonts w:ascii="宋体" w:hAnsi="宋体" w:cs="宋体" w:hint="eastAsia"/>
                <w:szCs w:val="21"/>
              </w:rPr>
              <w:t>组织及其环境;</w:t>
            </w:r>
          </w:p>
          <w:p w:rsidR="00A43D8D" w:rsidRDefault="00A43D8D" w:rsidP="00D507DA">
            <w:pPr>
              <w:rPr>
                <w:rFonts w:ascii="宋体" w:hAnsi="宋体" w:cs="宋体"/>
                <w:szCs w:val="21"/>
              </w:rPr>
            </w:pPr>
            <w:r>
              <w:rPr>
                <w:rFonts w:ascii="宋体" w:hAnsi="宋体" w:cs="宋体" w:hint="eastAsia"/>
                <w:szCs w:val="21"/>
              </w:rPr>
              <w:t>相关方需求与期望;</w:t>
            </w:r>
          </w:p>
          <w:p w:rsidR="00A43D8D" w:rsidRDefault="00A43D8D" w:rsidP="00D507DA">
            <w:pPr>
              <w:rPr>
                <w:rFonts w:ascii="宋体" w:hAnsi="宋体" w:cs="宋体"/>
                <w:szCs w:val="21"/>
              </w:rPr>
            </w:pPr>
            <w:r>
              <w:rPr>
                <w:rFonts w:ascii="宋体" w:hAnsi="宋体" w:cs="宋体" w:hint="eastAsia"/>
                <w:szCs w:val="21"/>
              </w:rPr>
              <w:t>确定体系范围;</w:t>
            </w:r>
          </w:p>
          <w:p w:rsidR="00A43D8D" w:rsidRDefault="00A43D8D" w:rsidP="00D507DA">
            <w:pPr>
              <w:rPr>
                <w:rFonts w:ascii="宋体" w:hAnsi="宋体" w:cs="宋体"/>
                <w:szCs w:val="21"/>
              </w:rPr>
            </w:pPr>
            <w:r>
              <w:rPr>
                <w:rFonts w:ascii="宋体" w:hAnsi="宋体" w:cs="宋体" w:hint="eastAsia"/>
                <w:szCs w:val="21"/>
              </w:rPr>
              <w:t>体系及其过程;</w:t>
            </w:r>
          </w:p>
          <w:p w:rsidR="00A43D8D" w:rsidRDefault="00A43D8D" w:rsidP="00D507DA">
            <w:pPr>
              <w:rPr>
                <w:rFonts w:ascii="宋体" w:hAnsi="宋体" w:cs="宋体"/>
                <w:szCs w:val="21"/>
              </w:rPr>
            </w:pPr>
            <w:r>
              <w:rPr>
                <w:rFonts w:ascii="宋体" w:hAnsi="宋体" w:cs="宋体" w:hint="eastAsia"/>
                <w:szCs w:val="21"/>
              </w:rPr>
              <w:t>总要求</w:t>
            </w:r>
          </w:p>
          <w:p w:rsidR="00A43D8D" w:rsidRDefault="00A43D8D" w:rsidP="00D507DA"/>
        </w:tc>
        <w:tc>
          <w:tcPr>
            <w:tcW w:w="960" w:type="dxa"/>
          </w:tcPr>
          <w:p w:rsidR="00A43D8D" w:rsidRDefault="00A43D8D" w:rsidP="00D507DA">
            <w:pPr>
              <w:adjustRightInd w:val="0"/>
              <w:snapToGrid w:val="0"/>
              <w:rPr>
                <w:rFonts w:ascii="宋体" w:hAnsi="宋体" w:cs="宋体"/>
                <w:szCs w:val="21"/>
              </w:rPr>
            </w:pPr>
            <w:r>
              <w:rPr>
                <w:rFonts w:ascii="宋体" w:hAnsi="宋体" w:cs="宋体" w:hint="eastAsia"/>
                <w:szCs w:val="21"/>
              </w:rPr>
              <w:t>Q:4.1;4.2;4.3;4.4</w:t>
            </w:r>
          </w:p>
          <w:p w:rsidR="00A43D8D" w:rsidRDefault="00A43D8D" w:rsidP="00D507DA">
            <w:pPr>
              <w:adjustRightInd w:val="0"/>
              <w:snapToGrid w:val="0"/>
              <w:rPr>
                <w:rFonts w:ascii="宋体" w:hAnsi="宋体" w:cs="宋体"/>
                <w:szCs w:val="21"/>
              </w:rPr>
            </w:pPr>
          </w:p>
          <w:p w:rsidR="00A43D8D" w:rsidRDefault="00A43D8D" w:rsidP="00D507DA"/>
        </w:tc>
        <w:tc>
          <w:tcPr>
            <w:tcW w:w="10585" w:type="dxa"/>
          </w:tcPr>
          <w:p w:rsidR="00A43D8D" w:rsidRDefault="00A43D8D" w:rsidP="00D507DA">
            <w:pPr>
              <w:spacing w:line="360" w:lineRule="auto"/>
              <w:ind w:firstLineChars="200" w:firstLine="420"/>
              <w:jc w:val="left"/>
              <w:rPr>
                <w:rFonts w:ascii="宋体" w:hAnsi="宋体" w:cs="宋体"/>
                <w:szCs w:val="21"/>
              </w:rPr>
            </w:pPr>
            <w:r>
              <w:rPr>
                <w:rFonts w:ascii="宋体" w:hAnsi="宋体" w:cs="宋体" w:hint="eastAsia"/>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对公司有利、不利的内、外部因素有：相关法律法规对产品和服务要求的日趋严格，对环境保护、职业健康安全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技术、销售人才，公司对团队建设和骨干培养十分重视；企业文化倡导为客户提供有亲和力的人性化产品和服务；公司自今年1月以来，通过标准体系的学习和不断完善，从而提高了公司整体的经营管理能力和水平。</w:t>
            </w:r>
          </w:p>
          <w:p w:rsidR="00A43D8D" w:rsidRDefault="00A43D8D" w:rsidP="00D507DA">
            <w:pPr>
              <w:spacing w:line="360" w:lineRule="auto"/>
              <w:ind w:firstLineChars="200" w:firstLine="420"/>
              <w:jc w:val="left"/>
              <w:rPr>
                <w:rFonts w:ascii="宋体" w:hAnsi="宋体" w:cs="宋体"/>
                <w:szCs w:val="21"/>
              </w:rPr>
            </w:pPr>
            <w:r>
              <w:rPr>
                <w:rFonts w:ascii="宋体" w:hAnsi="宋体" w:cs="宋体" w:hint="eastAsia"/>
                <w:szCs w:val="21"/>
              </w:rPr>
              <w:t>公司通过同行交流、座谈会、每周工作例会、QQ、微信、电话交流、网上查询沟通等进行内外部沟通方式，并定期进行评审，形成会议记录。</w:t>
            </w:r>
          </w:p>
          <w:p w:rsidR="00A43D8D" w:rsidRDefault="00A43D8D" w:rsidP="00D507DA">
            <w:pPr>
              <w:spacing w:line="360" w:lineRule="auto"/>
              <w:ind w:firstLineChars="200" w:firstLine="420"/>
              <w:jc w:val="left"/>
              <w:rPr>
                <w:rFonts w:ascii="宋体" w:hAnsi="宋体" w:cs="宋体"/>
                <w:szCs w:val="21"/>
              </w:rPr>
            </w:pPr>
            <w:r>
              <w:rPr>
                <w:rFonts w:ascii="宋体" w:hAnsi="宋体" w:cs="宋体" w:hint="eastAsia"/>
                <w:szCs w:val="21"/>
              </w:rPr>
              <w:t>抽查2020年总过程风险机会识别措施评价表，内容及记录清晰。</w:t>
            </w:r>
          </w:p>
          <w:p w:rsidR="00A43D8D" w:rsidRDefault="00A43D8D" w:rsidP="00D507DA">
            <w:pPr>
              <w:spacing w:line="360" w:lineRule="auto"/>
              <w:ind w:firstLineChars="200" w:firstLine="420"/>
              <w:jc w:val="left"/>
              <w:rPr>
                <w:rFonts w:ascii="宋体" w:hAnsi="宋体" w:cs="宋体"/>
                <w:szCs w:val="21"/>
              </w:rPr>
            </w:pPr>
            <w:r>
              <w:rPr>
                <w:rFonts w:ascii="宋体" w:hAnsi="宋体" w:cs="宋体" w:hint="eastAsia"/>
                <w:szCs w:val="21"/>
              </w:rPr>
              <w:t>公司确定的相关方有员工、顾客、政府机构、审核机构、供方等。</w:t>
            </w:r>
          </w:p>
          <w:p w:rsidR="00A43D8D" w:rsidRDefault="00A43D8D" w:rsidP="00D507DA">
            <w:pPr>
              <w:spacing w:line="360" w:lineRule="auto"/>
              <w:ind w:firstLineChars="200" w:firstLine="420"/>
              <w:jc w:val="left"/>
              <w:rPr>
                <w:rFonts w:ascii="宋体" w:hAnsi="宋体" w:cs="宋体"/>
                <w:szCs w:val="21"/>
              </w:rPr>
            </w:pPr>
            <w:r>
              <w:rPr>
                <w:rFonts w:ascii="宋体" w:hAnsi="宋体" w:cs="宋体" w:hint="eastAsia"/>
                <w:szCs w:val="21"/>
              </w:rPr>
              <w:lastRenderedPageBreak/>
              <w:t>理解员工诉求的形式为谈心、会议等；理解银行等相关方的形式主要为电话沟通、上门拜访等；</w:t>
            </w:r>
          </w:p>
          <w:p w:rsidR="00A43D8D" w:rsidRDefault="00A43D8D" w:rsidP="00D507DA">
            <w:pPr>
              <w:spacing w:line="360" w:lineRule="auto"/>
              <w:ind w:firstLineChars="200" w:firstLine="420"/>
              <w:jc w:val="left"/>
              <w:rPr>
                <w:rFonts w:ascii="宋体" w:hAnsi="宋体" w:cs="宋体"/>
                <w:szCs w:val="21"/>
              </w:rPr>
            </w:pPr>
            <w:r>
              <w:rPr>
                <w:rFonts w:ascii="宋体" w:hAnsi="宋体" w:cs="宋体" w:hint="eastAsia"/>
                <w:szCs w:val="21"/>
              </w:rPr>
              <w:t>员工关注的主要问题有工资待遇增加、培训学习机会、工作环境舒适、公司发展潜力等，供应商关注的主要问题是长期合作、互利共赢、付款时间、要求清晰，及时沟通等。</w:t>
            </w:r>
          </w:p>
          <w:p w:rsidR="00A43D8D" w:rsidRDefault="00A43D8D" w:rsidP="00D507DA">
            <w:pPr>
              <w:spacing w:line="360" w:lineRule="auto"/>
              <w:ind w:firstLineChars="200" w:firstLine="420"/>
              <w:jc w:val="left"/>
              <w:rPr>
                <w:rFonts w:ascii="宋体" w:hAnsi="宋体" w:cs="宋体"/>
                <w:szCs w:val="21"/>
              </w:rPr>
            </w:pPr>
            <w:r>
              <w:rPr>
                <w:rFonts w:ascii="宋体" w:hAnsi="宋体" w:cs="宋体" w:hint="eastAsia"/>
                <w:szCs w:val="21"/>
              </w:rPr>
              <w:t>查见《相关方要求识别和控制》</w:t>
            </w:r>
          </w:p>
          <w:p w:rsidR="00A43D8D" w:rsidRDefault="00A43D8D" w:rsidP="00D507DA">
            <w:pPr>
              <w:spacing w:line="360" w:lineRule="auto"/>
              <w:ind w:firstLineChars="200" w:firstLine="420"/>
              <w:jc w:val="left"/>
              <w:rPr>
                <w:rFonts w:ascii="宋体" w:hAnsi="宋体" w:cs="宋体"/>
                <w:szCs w:val="21"/>
              </w:rPr>
            </w:pPr>
            <w:r>
              <w:rPr>
                <w:rFonts w:ascii="宋体" w:hAnsi="宋体" w:cs="宋体" w:hint="eastAsia"/>
                <w:szCs w:val="21"/>
              </w:rPr>
              <w:t>抽查顾客需求和期望：服务质量符合业主要求；服务及时；价格合理等。</w:t>
            </w:r>
          </w:p>
          <w:p w:rsidR="00A43D8D" w:rsidRDefault="00A43D8D" w:rsidP="00D507DA">
            <w:pPr>
              <w:spacing w:line="360" w:lineRule="auto"/>
              <w:ind w:firstLineChars="200" w:firstLine="420"/>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A43D8D" w:rsidRDefault="00A43D8D" w:rsidP="00D507DA">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公司管理体系的认证范围为：</w:t>
            </w:r>
          </w:p>
          <w:p w:rsidR="00A43D8D" w:rsidRDefault="00A43D8D" w:rsidP="00D507DA">
            <w:pPr>
              <w:spacing w:line="360" w:lineRule="auto"/>
              <w:ind w:firstLineChars="200" w:firstLine="420"/>
              <w:jc w:val="left"/>
              <w:rPr>
                <w:rFonts w:ascii="宋体" w:hAnsi="宋体" w:cs="宋体"/>
                <w:szCs w:val="21"/>
              </w:rPr>
            </w:pPr>
            <w:r>
              <w:rPr>
                <w:rFonts w:ascii="宋体" w:hAnsi="宋体" w:cs="宋体" w:hint="eastAsia"/>
                <w:szCs w:val="21"/>
              </w:rPr>
              <w:t>QMS:有害生物防制、室内外污染防治、白蚁防治的服务；灭菌剂、消毒剂、杀虫剂、去污染剂的销售及其相关的职业健康安全管理活动(限资质范围内）。</w:t>
            </w:r>
          </w:p>
          <w:p w:rsidR="00A43D8D" w:rsidRDefault="00A43D8D" w:rsidP="00D507DA">
            <w:pPr>
              <w:spacing w:line="360" w:lineRule="auto"/>
              <w:ind w:firstLineChars="200" w:firstLine="420"/>
              <w:jc w:val="left"/>
              <w:rPr>
                <w:rFonts w:ascii="宋体" w:hAnsi="宋体" w:cs="宋体"/>
                <w:szCs w:val="21"/>
              </w:rPr>
            </w:pPr>
            <w:r>
              <w:rPr>
                <w:rFonts w:ascii="宋体" w:hAnsi="宋体" w:cs="宋体" w:hint="eastAsia"/>
                <w:szCs w:val="21"/>
              </w:rPr>
              <w:t>经营地：重庆市江北区红石路13号14-5。</w:t>
            </w:r>
          </w:p>
          <w:p w:rsidR="00A43D8D" w:rsidRDefault="00A43D8D" w:rsidP="00D507DA">
            <w:pPr>
              <w:ind w:firstLineChars="200" w:firstLine="420"/>
              <w:rPr>
                <w:bCs/>
                <w:szCs w:val="21"/>
              </w:rPr>
            </w:pPr>
            <w:r>
              <w:rPr>
                <w:rFonts w:hint="eastAsia"/>
                <w:bCs/>
                <w:szCs w:val="21"/>
              </w:rPr>
              <w:t>公司按照</w:t>
            </w:r>
            <w:r>
              <w:rPr>
                <w:rFonts w:hint="eastAsia"/>
                <w:bCs/>
                <w:szCs w:val="21"/>
              </w:rPr>
              <w:t>ISO9001:2015</w:t>
            </w:r>
            <w:r>
              <w:rPr>
                <w:rFonts w:hint="eastAsia"/>
                <w:bCs/>
                <w:szCs w:val="21"/>
              </w:rPr>
              <w:t>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A43D8D" w:rsidRDefault="00A43D8D" w:rsidP="00D507DA">
            <w:pPr>
              <w:ind w:firstLineChars="200" w:firstLine="420"/>
              <w:rPr>
                <w:rFonts w:ascii="宋体" w:hAnsi="宋体" w:cs="宋体"/>
                <w:szCs w:val="21"/>
              </w:rPr>
            </w:pPr>
            <w:r>
              <w:rPr>
                <w:rFonts w:hint="eastAsia"/>
                <w:bCs/>
                <w:szCs w:val="21"/>
              </w:rPr>
              <w:t>组织制定有管理评审控制程序，定期进行体系评审，必要时变更过程，以确保过程持续产生公司期望的结果。</w:t>
            </w:r>
          </w:p>
        </w:tc>
        <w:tc>
          <w:tcPr>
            <w:tcW w:w="1004" w:type="dxa"/>
          </w:tcPr>
          <w:p w:rsidR="00A43D8D" w:rsidRDefault="00A43D8D" w:rsidP="00D507DA">
            <w:r>
              <w:rPr>
                <w:rFonts w:hint="eastAsia"/>
              </w:rPr>
              <w:lastRenderedPageBreak/>
              <w:t>符合</w:t>
            </w:r>
          </w:p>
        </w:tc>
      </w:tr>
      <w:tr w:rsidR="00A43D8D" w:rsidTr="00D507DA">
        <w:trPr>
          <w:trHeight w:val="770"/>
        </w:trPr>
        <w:tc>
          <w:tcPr>
            <w:tcW w:w="2160" w:type="dxa"/>
          </w:tcPr>
          <w:p w:rsidR="00A43D8D" w:rsidRDefault="00A43D8D" w:rsidP="00D507DA">
            <w:pPr>
              <w:rPr>
                <w:b/>
                <w:szCs w:val="21"/>
              </w:rPr>
            </w:pPr>
            <w:r>
              <w:rPr>
                <w:rFonts w:ascii="宋体" w:hAnsi="宋体" w:cs="宋体" w:hint="eastAsia"/>
                <w:szCs w:val="21"/>
              </w:rPr>
              <w:lastRenderedPageBreak/>
              <w:t>方针</w:t>
            </w:r>
          </w:p>
        </w:tc>
        <w:tc>
          <w:tcPr>
            <w:tcW w:w="960" w:type="dxa"/>
          </w:tcPr>
          <w:p w:rsidR="00A43D8D" w:rsidRDefault="00A43D8D" w:rsidP="00D507DA">
            <w:pPr>
              <w:rPr>
                <w:rFonts w:ascii="宋体" w:hAnsi="宋体" w:cs="宋体"/>
                <w:szCs w:val="21"/>
              </w:rPr>
            </w:pPr>
            <w:r>
              <w:rPr>
                <w:rFonts w:ascii="宋体" w:hAnsi="宋体" w:cs="宋体" w:hint="eastAsia"/>
                <w:szCs w:val="21"/>
              </w:rPr>
              <w:t xml:space="preserve">Q5.2 </w:t>
            </w:r>
          </w:p>
          <w:p w:rsidR="00A43D8D" w:rsidRDefault="00A43D8D" w:rsidP="00D507DA">
            <w:pPr>
              <w:rPr>
                <w:b/>
                <w:szCs w:val="21"/>
              </w:rPr>
            </w:pPr>
          </w:p>
        </w:tc>
        <w:tc>
          <w:tcPr>
            <w:tcW w:w="10585" w:type="dxa"/>
          </w:tcPr>
          <w:p w:rsidR="00A43D8D" w:rsidRDefault="00A43D8D" w:rsidP="00D50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质量方针：</w:t>
            </w:r>
          </w:p>
          <w:p w:rsidR="00A43D8D" w:rsidRDefault="00A43D8D" w:rsidP="00D507DA">
            <w:pPr>
              <w:spacing w:line="360" w:lineRule="auto"/>
            </w:pPr>
            <w:r>
              <w:rPr>
                <w:rFonts w:asciiTheme="minorEastAsia" w:eastAsiaTheme="minorEastAsia" w:hAnsiTheme="minorEastAsia" w:cstheme="minorEastAsia" w:hint="eastAsia"/>
                <w:bCs/>
                <w:szCs w:val="21"/>
              </w:rPr>
              <w:t>“</w:t>
            </w:r>
            <w:r>
              <w:rPr>
                <w:rFonts w:ascii="宋体" w:hAnsi="宋体" w:cs="宋体" w:hint="eastAsia"/>
              </w:rPr>
              <w:t>保证质量  及时配送  以客为尊，顾客满意</w:t>
            </w:r>
            <w:r>
              <w:rPr>
                <w:rFonts w:asciiTheme="minorEastAsia" w:eastAsiaTheme="minorEastAsia" w:hAnsiTheme="minorEastAsia" w:cstheme="minorEastAsia" w:hint="eastAsia"/>
                <w:bCs/>
                <w:szCs w:val="21"/>
              </w:rPr>
              <w:t>。”</w:t>
            </w:r>
          </w:p>
          <w:p w:rsidR="00A43D8D" w:rsidRDefault="00A43D8D" w:rsidP="00D507DA">
            <w:pPr>
              <w:spacing w:line="400" w:lineRule="exact"/>
              <w:jc w:val="left"/>
              <w:rPr>
                <w:rFonts w:ascii="宋体" w:hAnsi="宋体" w:cs="宋体"/>
                <w:szCs w:val="21"/>
              </w:rPr>
            </w:pPr>
            <w:r>
              <w:rPr>
                <w:rFonts w:ascii="宋体" w:hAnsi="宋体" w:cs="宋体" w:hint="eastAsia"/>
                <w:szCs w:val="21"/>
              </w:rPr>
              <w:t>其内涵包含了：</w:t>
            </w:r>
          </w:p>
          <w:p w:rsidR="00A43D8D" w:rsidRDefault="00A43D8D" w:rsidP="00D507DA">
            <w:pPr>
              <w:spacing w:line="400" w:lineRule="exact"/>
              <w:jc w:val="left"/>
              <w:rPr>
                <w:rFonts w:ascii="宋体" w:hAnsi="宋体" w:cs="宋体"/>
                <w:szCs w:val="21"/>
              </w:rPr>
            </w:pPr>
            <w:r>
              <w:rPr>
                <w:rFonts w:ascii="宋体" w:hAnsi="宋体" w:cs="宋体" w:hint="eastAsia"/>
                <w:szCs w:val="21"/>
              </w:rPr>
              <w:t>公司严格按照国家有关的服务质量标准和客户要求执行，以优良的品质获得客户的满意和忠诚；</w:t>
            </w:r>
          </w:p>
          <w:p w:rsidR="00A43D8D" w:rsidRDefault="00A43D8D" w:rsidP="00D507DA">
            <w:pPr>
              <w:spacing w:line="400" w:lineRule="exact"/>
              <w:jc w:val="left"/>
              <w:rPr>
                <w:rFonts w:ascii="宋体" w:hAnsi="宋体" w:cs="宋体"/>
                <w:szCs w:val="21"/>
              </w:rPr>
            </w:pPr>
            <w:r>
              <w:rPr>
                <w:rFonts w:ascii="宋体" w:hAnsi="宋体" w:cs="宋体" w:hint="eastAsia"/>
                <w:szCs w:val="21"/>
              </w:rPr>
              <w:t>以顾客为关注焦点，关注顾客的需求，不断向客户提供满意的服务，使公司持续发展壮大，持续改进、追求创新、持续改进、不断提高服务质量，让顾客满意；</w:t>
            </w:r>
          </w:p>
          <w:p w:rsidR="00A43D8D" w:rsidRDefault="00A43D8D" w:rsidP="00D507DA">
            <w:pPr>
              <w:spacing w:line="400" w:lineRule="exact"/>
              <w:jc w:val="left"/>
              <w:rPr>
                <w:rFonts w:ascii="宋体" w:hAnsi="宋体" w:cs="宋体"/>
                <w:szCs w:val="21"/>
              </w:rPr>
            </w:pPr>
            <w:r>
              <w:rPr>
                <w:rFonts w:ascii="宋体" w:hAnsi="宋体" w:cs="宋体" w:hint="eastAsia"/>
                <w:szCs w:val="21"/>
              </w:rPr>
              <w:t>质量方针在手册上进行了确定和发布，并通过文件发放的形式发放至各部门、给员工进行了宣传培训。</w:t>
            </w:r>
          </w:p>
          <w:p w:rsidR="00A43D8D" w:rsidRDefault="00A43D8D" w:rsidP="00D507DA">
            <w:pPr>
              <w:spacing w:line="400" w:lineRule="exact"/>
              <w:jc w:val="left"/>
              <w:rPr>
                <w:rFonts w:ascii="宋体" w:hAnsi="宋体" w:cs="宋体"/>
                <w:szCs w:val="21"/>
              </w:rPr>
            </w:pPr>
            <w:r>
              <w:rPr>
                <w:rFonts w:ascii="宋体" w:hAnsi="宋体" w:cs="宋体" w:hint="eastAsia"/>
                <w:szCs w:val="21"/>
              </w:rPr>
              <w:lastRenderedPageBreak/>
              <w:t>质量方针对外进行了发布，给员工进行了宣传培训。</w:t>
            </w:r>
          </w:p>
          <w:p w:rsidR="00A43D8D" w:rsidRDefault="00A43D8D" w:rsidP="00D507DA">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A43D8D" w:rsidRDefault="00A43D8D" w:rsidP="00D507DA">
            <w:pPr>
              <w:spacing w:line="400" w:lineRule="exact"/>
              <w:jc w:val="left"/>
              <w:rPr>
                <w:rFonts w:ascii="宋体" w:hAnsi="宋体" w:cs="宋体"/>
                <w:szCs w:val="21"/>
              </w:rPr>
            </w:pPr>
            <w:r>
              <w:rPr>
                <w:rFonts w:ascii="宋体" w:hAnsi="宋体" w:cs="宋体" w:hint="eastAsia"/>
                <w:szCs w:val="21"/>
              </w:rPr>
              <w:t>企业的质量方针的内容和管理基本符合标准和法规要求。</w:t>
            </w:r>
          </w:p>
        </w:tc>
        <w:tc>
          <w:tcPr>
            <w:tcW w:w="1004" w:type="dxa"/>
          </w:tcPr>
          <w:p w:rsidR="00A43D8D" w:rsidRDefault="00A43D8D" w:rsidP="00D507DA">
            <w:r>
              <w:rPr>
                <w:rFonts w:hint="eastAsia"/>
              </w:rPr>
              <w:lastRenderedPageBreak/>
              <w:t>符合</w:t>
            </w:r>
          </w:p>
        </w:tc>
      </w:tr>
      <w:tr w:rsidR="00A43D8D" w:rsidTr="00D507DA">
        <w:trPr>
          <w:trHeight w:val="1060"/>
        </w:trPr>
        <w:tc>
          <w:tcPr>
            <w:tcW w:w="2160" w:type="dxa"/>
          </w:tcPr>
          <w:p w:rsidR="00A43D8D" w:rsidRDefault="00A43D8D" w:rsidP="00D507DA">
            <w:pPr>
              <w:adjustRightInd w:val="0"/>
              <w:snapToGrid w:val="0"/>
              <w:rPr>
                <w:rFonts w:ascii="宋体" w:hAnsi="宋体" w:cs="宋体"/>
                <w:szCs w:val="21"/>
              </w:rPr>
            </w:pPr>
            <w:r>
              <w:rPr>
                <w:rFonts w:ascii="宋体" w:hAnsi="宋体" w:cs="宋体" w:hint="eastAsia"/>
                <w:szCs w:val="21"/>
              </w:rPr>
              <w:lastRenderedPageBreak/>
              <w:t>组织的角色、职责和权限；</w:t>
            </w:r>
          </w:p>
          <w:p w:rsidR="00A43D8D" w:rsidRDefault="00A43D8D" w:rsidP="00D507DA">
            <w:pPr>
              <w:rPr>
                <w:rFonts w:ascii="宋体" w:hAnsi="宋体" w:cs="宋体"/>
                <w:szCs w:val="21"/>
              </w:rPr>
            </w:pPr>
            <w:r>
              <w:rPr>
                <w:rFonts w:ascii="宋体" w:hAnsi="宋体" w:cs="宋体" w:hint="eastAsia"/>
                <w:szCs w:val="21"/>
              </w:rPr>
              <w:t>资源、角色、职责、责任与权限</w:t>
            </w:r>
          </w:p>
          <w:p w:rsidR="00A43D8D" w:rsidRDefault="00A43D8D" w:rsidP="00D507DA">
            <w:pPr>
              <w:adjustRightInd w:val="0"/>
              <w:snapToGrid w:val="0"/>
              <w:rPr>
                <w:b/>
                <w:szCs w:val="21"/>
              </w:rPr>
            </w:pPr>
          </w:p>
        </w:tc>
        <w:tc>
          <w:tcPr>
            <w:tcW w:w="960" w:type="dxa"/>
          </w:tcPr>
          <w:p w:rsidR="00A43D8D" w:rsidRDefault="00A43D8D" w:rsidP="00D507DA">
            <w:pPr>
              <w:rPr>
                <w:rFonts w:ascii="宋体" w:hAnsi="宋体" w:cs="宋体"/>
                <w:szCs w:val="21"/>
              </w:rPr>
            </w:pPr>
            <w:r>
              <w:rPr>
                <w:rFonts w:ascii="宋体" w:hAnsi="宋体" w:cs="宋体" w:hint="eastAsia"/>
                <w:szCs w:val="21"/>
              </w:rPr>
              <w:t xml:space="preserve">Q5.3 </w:t>
            </w:r>
          </w:p>
          <w:p w:rsidR="00A43D8D" w:rsidRDefault="00A43D8D" w:rsidP="00D507DA">
            <w:pPr>
              <w:rPr>
                <w:b/>
                <w:szCs w:val="21"/>
              </w:rPr>
            </w:pPr>
          </w:p>
        </w:tc>
        <w:tc>
          <w:tcPr>
            <w:tcW w:w="10585" w:type="dxa"/>
          </w:tcPr>
          <w:p w:rsidR="00A43D8D" w:rsidRDefault="00A43D8D" w:rsidP="00D507DA">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任职要求和权限进行了规定，内容全面合理。各部门、岗位之间通过会议、文件传阅、培训等方式相互了解职责与权限。</w:t>
            </w:r>
          </w:p>
        </w:tc>
        <w:tc>
          <w:tcPr>
            <w:tcW w:w="1004" w:type="dxa"/>
          </w:tcPr>
          <w:p w:rsidR="00A43D8D" w:rsidRDefault="00A43D8D" w:rsidP="00D507DA">
            <w:r>
              <w:rPr>
                <w:rFonts w:hint="eastAsia"/>
              </w:rPr>
              <w:t>符合</w:t>
            </w:r>
          </w:p>
        </w:tc>
      </w:tr>
      <w:tr w:rsidR="00A43D8D" w:rsidTr="00D507DA">
        <w:trPr>
          <w:trHeight w:val="656"/>
        </w:trPr>
        <w:tc>
          <w:tcPr>
            <w:tcW w:w="2160" w:type="dxa"/>
          </w:tcPr>
          <w:p w:rsidR="00A43D8D" w:rsidRDefault="00A43D8D" w:rsidP="00D507DA">
            <w:pPr>
              <w:rPr>
                <w:rFonts w:ascii="宋体" w:hAnsi="宋体" w:cs="宋体"/>
                <w:szCs w:val="21"/>
              </w:rPr>
            </w:pPr>
            <w:r>
              <w:rPr>
                <w:rFonts w:ascii="宋体" w:hAnsi="宋体" w:cs="宋体" w:hint="eastAsia"/>
                <w:szCs w:val="21"/>
              </w:rPr>
              <w:t>应对风险和机遇的措施</w:t>
            </w:r>
          </w:p>
          <w:p w:rsidR="00A43D8D" w:rsidRDefault="00A43D8D" w:rsidP="00D507DA">
            <w:pPr>
              <w:rPr>
                <w:rFonts w:ascii="宋体" w:hAnsi="宋体" w:cs="宋体"/>
                <w:szCs w:val="21"/>
              </w:rPr>
            </w:pPr>
            <w:r>
              <w:rPr>
                <w:rFonts w:ascii="宋体" w:hAnsi="宋体" w:cs="宋体" w:hint="eastAsia"/>
                <w:szCs w:val="21"/>
              </w:rPr>
              <w:t>（含6.1.1和6.1.2）</w:t>
            </w:r>
          </w:p>
          <w:p w:rsidR="00A43D8D" w:rsidRDefault="00A43D8D" w:rsidP="00D507DA">
            <w:pPr>
              <w:rPr>
                <w:rFonts w:ascii="宋体" w:hAnsi="宋体" w:cs="宋体"/>
                <w:szCs w:val="21"/>
              </w:rPr>
            </w:pPr>
            <w:r>
              <w:rPr>
                <w:rFonts w:ascii="宋体" w:hAnsi="宋体" w:cs="宋体" w:hint="eastAsia"/>
                <w:szCs w:val="21"/>
              </w:rPr>
              <w:t>#确定的需应对的风险和机遇有哪些？</w:t>
            </w:r>
          </w:p>
          <w:p w:rsidR="00A43D8D" w:rsidRDefault="00A43D8D" w:rsidP="00D507DA">
            <w:pPr>
              <w:rPr>
                <w:rFonts w:ascii="宋体" w:hAnsi="宋体" w:cs="宋体"/>
                <w:szCs w:val="21"/>
              </w:rPr>
            </w:pPr>
            <w:r>
              <w:rPr>
                <w:rFonts w:ascii="宋体" w:hAnsi="宋体" w:cs="宋体" w:hint="eastAsia"/>
                <w:szCs w:val="21"/>
              </w:rPr>
              <w:t>.策划应对风险和机遇的措施有哪些？</w:t>
            </w:r>
          </w:p>
          <w:p w:rsidR="00A43D8D" w:rsidRDefault="00A43D8D" w:rsidP="00D507DA">
            <w:pPr>
              <w:rPr>
                <w:rFonts w:ascii="宋体" w:hAnsi="宋体" w:cs="宋体"/>
                <w:szCs w:val="21"/>
              </w:rPr>
            </w:pPr>
            <w:r>
              <w:rPr>
                <w:rFonts w:ascii="宋体" w:hAnsi="宋体" w:cs="宋体" w:hint="eastAsia"/>
                <w:szCs w:val="21"/>
              </w:rPr>
              <w:t>.如何整合并实施这些措施？</w:t>
            </w:r>
          </w:p>
          <w:p w:rsidR="00A43D8D" w:rsidRDefault="00A43D8D" w:rsidP="00D507DA">
            <w:pPr>
              <w:rPr>
                <w:rFonts w:ascii="宋体" w:hAnsi="宋体" w:cs="宋体"/>
                <w:szCs w:val="21"/>
              </w:rPr>
            </w:pPr>
            <w:r>
              <w:rPr>
                <w:rFonts w:ascii="宋体" w:hAnsi="宋体" w:cs="宋体" w:hint="eastAsia"/>
                <w:szCs w:val="21"/>
              </w:rPr>
              <w:t>.如何评价这些措施的有效性？</w:t>
            </w:r>
          </w:p>
          <w:p w:rsidR="00A43D8D" w:rsidRDefault="00A43D8D" w:rsidP="00D507DA">
            <w:pPr>
              <w:rPr>
                <w:rFonts w:ascii="宋体" w:hAnsi="宋体" w:cs="宋体"/>
                <w:szCs w:val="21"/>
              </w:rPr>
            </w:pPr>
            <w:r>
              <w:rPr>
                <w:rFonts w:ascii="宋体" w:hAnsi="宋体" w:cs="宋体" w:hint="eastAsia"/>
                <w:szCs w:val="21"/>
              </w:rPr>
              <w:t>.措施是否与风险和机遇的影响程度相适应？</w:t>
            </w:r>
          </w:p>
          <w:p w:rsidR="00A43D8D" w:rsidRDefault="00A43D8D" w:rsidP="00D507DA">
            <w:pPr>
              <w:rPr>
                <w:rFonts w:ascii="宋体" w:hAnsi="宋体" w:cs="宋体"/>
                <w:szCs w:val="21"/>
              </w:rPr>
            </w:pPr>
          </w:p>
        </w:tc>
        <w:tc>
          <w:tcPr>
            <w:tcW w:w="960" w:type="dxa"/>
          </w:tcPr>
          <w:p w:rsidR="00A43D8D" w:rsidRDefault="00A43D8D" w:rsidP="00D507DA">
            <w:pPr>
              <w:rPr>
                <w:rFonts w:ascii="宋体" w:hAnsi="宋体" w:cs="宋体"/>
                <w:szCs w:val="21"/>
              </w:rPr>
            </w:pPr>
            <w:r>
              <w:rPr>
                <w:rFonts w:ascii="宋体" w:hAnsi="宋体" w:cs="宋体" w:hint="eastAsia"/>
                <w:szCs w:val="21"/>
              </w:rPr>
              <w:t>Q6.1</w:t>
            </w:r>
          </w:p>
        </w:tc>
        <w:tc>
          <w:tcPr>
            <w:tcW w:w="10585" w:type="dxa"/>
          </w:tcPr>
          <w:p w:rsidR="00A43D8D" w:rsidRDefault="00A43D8D" w:rsidP="00D507DA">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公司策划并批准实施《风险和机遇分析表》，内容包括风险类型、风险因素、应对机遇及措施、现行控制方法、涉及的场所及部门等；</w:t>
            </w:r>
          </w:p>
          <w:p w:rsidR="00A43D8D" w:rsidRDefault="00A43D8D" w:rsidP="00D507DA">
            <w:pPr>
              <w:spacing w:line="360" w:lineRule="auto"/>
              <w:rPr>
                <w:rFonts w:ascii="宋体" w:hAnsi="宋体" w:cs="宋体"/>
                <w:szCs w:val="24"/>
              </w:rPr>
            </w:pPr>
            <w:r>
              <w:rPr>
                <w:rFonts w:ascii="宋体" w:hAnsi="宋体" w:cs="宋体" w:hint="eastAsia"/>
                <w:szCs w:val="24"/>
              </w:rPr>
              <w:t>查见《总过程风险机会识别措施评价表》：</w:t>
            </w:r>
          </w:p>
          <w:p w:rsidR="00A43D8D" w:rsidRDefault="00A43D8D" w:rsidP="00A43D8D">
            <w:pPr>
              <w:numPr>
                <w:ilvl w:val="0"/>
                <w:numId w:val="3"/>
              </w:numPr>
              <w:spacing w:line="360" w:lineRule="auto"/>
              <w:rPr>
                <w:rFonts w:ascii="宋体" w:hAnsi="宋体" w:cs="宋体"/>
                <w:szCs w:val="24"/>
              </w:rPr>
            </w:pPr>
            <w:r>
              <w:rPr>
                <w:rFonts w:ascii="宋体" w:hAnsi="宋体" w:cs="宋体" w:hint="eastAsia"/>
                <w:szCs w:val="24"/>
              </w:rPr>
              <w:t>类型：外部因素；</w:t>
            </w:r>
          </w:p>
          <w:p w:rsidR="00A43D8D" w:rsidRDefault="00A43D8D" w:rsidP="00D507DA">
            <w:pPr>
              <w:rPr>
                <w:rFonts w:ascii="宋体" w:hAnsi="宋体" w:cs="宋体"/>
                <w:szCs w:val="24"/>
              </w:rPr>
            </w:pPr>
            <w:r>
              <w:rPr>
                <w:rFonts w:ascii="宋体" w:hAnsi="宋体" w:cs="宋体" w:hint="eastAsia"/>
                <w:szCs w:val="24"/>
              </w:rPr>
              <w:t xml:space="preserve">   类别：客户的需求风险：客户对服务质量标准提高，以及对服务及时性和售后服务的期望值提升，给公司服务、质量和售后管理提出新的要求。</w:t>
            </w:r>
          </w:p>
          <w:p w:rsidR="00A43D8D" w:rsidRDefault="00A43D8D" w:rsidP="00D507DA">
            <w:pPr>
              <w:spacing w:line="360" w:lineRule="auto"/>
              <w:ind w:firstLineChars="200" w:firstLine="420"/>
              <w:rPr>
                <w:rFonts w:ascii="宋体" w:hAnsi="宋体" w:cs="宋体"/>
                <w:szCs w:val="24"/>
              </w:rPr>
            </w:pPr>
            <w:r>
              <w:rPr>
                <w:rFonts w:ascii="宋体" w:hAnsi="宋体" w:cs="宋体" w:hint="eastAsia"/>
                <w:szCs w:val="24"/>
              </w:rPr>
              <w:t>应对机遇及措施：1）人事行政部加强与客户进行质量标准制定的沟通，统一双方的标准</w:t>
            </w:r>
            <w:r>
              <w:rPr>
                <w:rFonts w:ascii="宋体" w:hAnsi="宋体" w:cs="宋体"/>
                <w:szCs w:val="24"/>
              </w:rPr>
              <w:t>和检查方法</w:t>
            </w:r>
            <w:r>
              <w:rPr>
                <w:rFonts w:ascii="宋体" w:hAnsi="宋体" w:cs="宋体" w:hint="eastAsia"/>
                <w:szCs w:val="24"/>
              </w:rPr>
              <w:t>；2）人事行政部做好服务计划的安排，保证服务计划的执行。</w:t>
            </w:r>
          </w:p>
          <w:p w:rsidR="00A43D8D" w:rsidRDefault="00A43D8D" w:rsidP="00D507DA">
            <w:pPr>
              <w:spacing w:line="360" w:lineRule="auto"/>
              <w:ind w:firstLineChars="300" w:firstLine="630"/>
              <w:rPr>
                <w:rFonts w:ascii="宋体" w:hAnsi="宋体" w:cs="宋体"/>
                <w:szCs w:val="24"/>
              </w:rPr>
            </w:pPr>
            <w:r>
              <w:rPr>
                <w:rFonts w:ascii="宋体" w:hAnsi="宋体" w:cs="宋体" w:hint="eastAsia"/>
                <w:szCs w:val="24"/>
              </w:rPr>
              <w:t>针对外部因素，还分析了市场、供应商、文化、社会经济、法律法规的变化等。</w:t>
            </w:r>
          </w:p>
          <w:p w:rsidR="00A43D8D" w:rsidRDefault="00A43D8D" w:rsidP="00A43D8D">
            <w:pPr>
              <w:numPr>
                <w:ilvl w:val="0"/>
                <w:numId w:val="3"/>
              </w:numPr>
              <w:spacing w:line="360" w:lineRule="auto"/>
              <w:rPr>
                <w:rFonts w:ascii="宋体" w:hAnsi="宋体" w:cs="宋体"/>
                <w:szCs w:val="24"/>
              </w:rPr>
            </w:pPr>
            <w:r>
              <w:rPr>
                <w:rFonts w:ascii="宋体" w:hAnsi="宋体" w:cs="宋体" w:hint="eastAsia"/>
                <w:szCs w:val="24"/>
              </w:rPr>
              <w:t>类型：内部因素；</w:t>
            </w:r>
          </w:p>
          <w:p w:rsidR="00A43D8D" w:rsidRDefault="00A43D8D" w:rsidP="00D507DA">
            <w:pPr>
              <w:spacing w:line="360" w:lineRule="auto"/>
              <w:rPr>
                <w:rFonts w:ascii="宋体" w:hAnsi="宋体" w:cs="宋体"/>
                <w:szCs w:val="24"/>
              </w:rPr>
            </w:pPr>
            <w:r>
              <w:rPr>
                <w:rFonts w:ascii="宋体" w:hAnsi="宋体" w:cs="宋体" w:hint="eastAsia"/>
                <w:szCs w:val="24"/>
              </w:rPr>
              <w:t xml:space="preserve">   类别：人力资源风险：公司目前人员，被外单位吸引离开的情况还是存在，人员在素质上参差不齐，可能对工作完成质量造成不好的影响。机遇：</w:t>
            </w:r>
            <w:r>
              <w:rPr>
                <w:rFonts w:hint="eastAsia"/>
                <w:szCs w:val="21"/>
              </w:rPr>
              <w:t>本公司从事该行业多年，有着十分丰富的管理经验和优秀的技术和销售人才，</w:t>
            </w:r>
            <w:r>
              <w:rPr>
                <w:rFonts w:hint="eastAsia"/>
                <w:szCs w:val="21"/>
              </w:rPr>
              <w:lastRenderedPageBreak/>
              <w:t>公司长期致力于公司团队建设和骨干的培养，员工</w:t>
            </w:r>
            <w:r>
              <w:rPr>
                <w:rFonts w:ascii="宋体" w:hAnsi="宋体" w:cs="宋体" w:hint="eastAsia"/>
                <w:szCs w:val="24"/>
              </w:rPr>
              <w:t>归属感</w:t>
            </w:r>
            <w:r>
              <w:rPr>
                <w:rFonts w:hint="eastAsia"/>
                <w:szCs w:val="21"/>
              </w:rPr>
              <w:t>认可度较高</w:t>
            </w:r>
            <w:r>
              <w:rPr>
                <w:rFonts w:ascii="宋体" w:hAnsi="宋体" w:cs="宋体" w:hint="eastAsia"/>
                <w:szCs w:val="24"/>
              </w:rPr>
              <w:t>。</w:t>
            </w:r>
          </w:p>
          <w:p w:rsidR="00A43D8D" w:rsidRDefault="00A43D8D" w:rsidP="00D507DA">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应对机遇及措施：各部门应及时关注员工的心态变化，注意工作方式，创造良好的工作环境，继续加强</w:t>
            </w:r>
            <w:r>
              <w:rPr>
                <w:rFonts w:hint="eastAsia"/>
                <w:szCs w:val="21"/>
              </w:rPr>
              <w:t>团队建设和骨干的培养，</w:t>
            </w:r>
            <w:r>
              <w:rPr>
                <w:rFonts w:ascii="宋体" w:hAnsi="宋体" w:cs="宋体" w:hint="eastAsia"/>
                <w:szCs w:val="24"/>
              </w:rPr>
              <w:t>提高员工的</w:t>
            </w:r>
            <w:r>
              <w:rPr>
                <w:rFonts w:hint="eastAsia"/>
                <w:szCs w:val="21"/>
              </w:rPr>
              <w:t>忠诚度</w:t>
            </w:r>
            <w:r>
              <w:rPr>
                <w:rFonts w:ascii="宋体" w:hAnsi="宋体" w:cs="宋体" w:hint="eastAsia"/>
                <w:szCs w:val="24"/>
              </w:rPr>
              <w:t>。</w:t>
            </w:r>
          </w:p>
          <w:p w:rsidR="00A43D8D" w:rsidRDefault="00A43D8D" w:rsidP="00D507DA">
            <w:pPr>
              <w:spacing w:line="360" w:lineRule="auto"/>
              <w:rPr>
                <w:rFonts w:ascii="宋体" w:hAnsi="宋体" w:cs="宋体"/>
                <w:szCs w:val="24"/>
              </w:rPr>
            </w:pPr>
            <w:r>
              <w:rPr>
                <w:rFonts w:ascii="宋体" w:hAnsi="宋体" w:cs="宋体" w:hint="eastAsia"/>
                <w:szCs w:val="24"/>
              </w:rPr>
              <w:t>针对内部因素，还分析了财务状况、人力资源、基础设施等。</w:t>
            </w:r>
          </w:p>
          <w:p w:rsidR="00A43D8D" w:rsidRDefault="00A43D8D" w:rsidP="00D507DA">
            <w:pPr>
              <w:spacing w:line="360" w:lineRule="auto"/>
              <w:rPr>
                <w:rFonts w:ascii="宋体" w:hAnsi="宋体" w:cs="宋体"/>
                <w:szCs w:val="21"/>
              </w:rPr>
            </w:pPr>
            <w:r>
              <w:rPr>
                <w:rFonts w:ascii="宋体" w:hAnsi="宋体" w:cs="宋体" w:hint="eastAsia"/>
                <w:szCs w:val="24"/>
              </w:rPr>
              <w:t xml:space="preserve"> 应对风险和机遇的措施与其对于产品和服务符合性的潜在影响相适应。</w:t>
            </w:r>
          </w:p>
        </w:tc>
        <w:tc>
          <w:tcPr>
            <w:tcW w:w="1004" w:type="dxa"/>
          </w:tcPr>
          <w:p w:rsidR="00A43D8D" w:rsidRDefault="00A43D8D" w:rsidP="00D507DA">
            <w:r>
              <w:rPr>
                <w:rFonts w:hint="eastAsia"/>
              </w:rPr>
              <w:lastRenderedPageBreak/>
              <w:t>符合</w:t>
            </w:r>
          </w:p>
        </w:tc>
      </w:tr>
      <w:tr w:rsidR="00A43D8D" w:rsidTr="00D507DA">
        <w:trPr>
          <w:trHeight w:val="617"/>
        </w:trPr>
        <w:tc>
          <w:tcPr>
            <w:tcW w:w="2160" w:type="dxa"/>
          </w:tcPr>
          <w:p w:rsidR="00A43D8D" w:rsidRDefault="00A43D8D" w:rsidP="00D507DA">
            <w:pPr>
              <w:rPr>
                <w:b/>
                <w:szCs w:val="21"/>
              </w:rPr>
            </w:pPr>
            <w:r>
              <w:rPr>
                <w:rFonts w:ascii="宋体" w:hAnsi="宋体" w:hint="eastAsia"/>
                <w:szCs w:val="21"/>
              </w:rPr>
              <w:lastRenderedPageBreak/>
              <w:t>目标及其实现的策划</w:t>
            </w:r>
          </w:p>
        </w:tc>
        <w:tc>
          <w:tcPr>
            <w:tcW w:w="960" w:type="dxa"/>
          </w:tcPr>
          <w:p w:rsidR="00A43D8D" w:rsidRDefault="00A43D8D" w:rsidP="00D507DA">
            <w:pPr>
              <w:rPr>
                <w:rFonts w:ascii="宋体" w:hAnsi="宋体" w:cs="宋体"/>
                <w:szCs w:val="21"/>
              </w:rPr>
            </w:pPr>
            <w:r>
              <w:rPr>
                <w:rFonts w:ascii="宋体" w:hAnsi="宋体" w:cs="宋体" w:hint="eastAsia"/>
                <w:szCs w:val="21"/>
              </w:rPr>
              <w:t xml:space="preserve">Q6.2 </w:t>
            </w:r>
          </w:p>
          <w:p w:rsidR="00A43D8D" w:rsidRDefault="00A43D8D" w:rsidP="00D507DA">
            <w:pPr>
              <w:rPr>
                <w:b/>
                <w:szCs w:val="21"/>
              </w:rPr>
            </w:pPr>
          </w:p>
        </w:tc>
        <w:tc>
          <w:tcPr>
            <w:tcW w:w="10585" w:type="dxa"/>
          </w:tcPr>
          <w:p w:rsidR="00A43D8D" w:rsidRDefault="00A43D8D" w:rsidP="00A43D8D">
            <w:pPr>
              <w:pStyle w:val="a5"/>
              <w:numPr>
                <w:ilvl w:val="0"/>
                <w:numId w:val="4"/>
              </w:numPr>
              <w:spacing w:after="0" w:line="360" w:lineRule="auto"/>
              <w:ind w:rightChars="72" w:right="151"/>
              <w:rPr>
                <w:rFonts w:ascii="宋体" w:hAnsi="宋体" w:cs="宋体"/>
                <w:szCs w:val="21"/>
              </w:rPr>
            </w:pPr>
            <w:r>
              <w:rPr>
                <w:rFonts w:ascii="宋体" w:hAnsi="宋体" w:cs="宋体" w:hint="eastAsia"/>
                <w:szCs w:val="21"/>
              </w:rPr>
              <w:t>质量目标：</w:t>
            </w:r>
          </w:p>
          <w:p w:rsidR="00A43D8D" w:rsidRDefault="00A43D8D" w:rsidP="00A43D8D">
            <w:pPr>
              <w:numPr>
                <w:ilvl w:val="0"/>
                <w:numId w:val="5"/>
              </w:numPr>
              <w:snapToGrid w:val="0"/>
              <w:spacing w:line="420" w:lineRule="exact"/>
              <w:ind w:firstLineChars="200" w:firstLine="420"/>
              <w:rPr>
                <w:rFonts w:ascii="宋体" w:hAnsi="宋体" w:cs="宋体"/>
                <w:szCs w:val="21"/>
              </w:rPr>
            </w:pPr>
            <w:r>
              <w:rPr>
                <w:rFonts w:ascii="宋体" w:hAnsi="宋体" w:cs="宋体" w:hint="eastAsia"/>
                <w:szCs w:val="21"/>
              </w:rPr>
              <w:t>合同履行率100%；</w:t>
            </w:r>
          </w:p>
          <w:p w:rsidR="00A43D8D" w:rsidRDefault="00A43D8D" w:rsidP="00A43D8D">
            <w:pPr>
              <w:numPr>
                <w:ilvl w:val="0"/>
                <w:numId w:val="5"/>
              </w:numPr>
              <w:snapToGrid w:val="0"/>
              <w:spacing w:line="420" w:lineRule="exact"/>
              <w:ind w:firstLineChars="200" w:firstLine="420"/>
              <w:rPr>
                <w:rFonts w:ascii="宋体" w:hAnsi="宋体" w:cs="宋体"/>
                <w:szCs w:val="21"/>
              </w:rPr>
            </w:pPr>
            <w:r>
              <w:rPr>
                <w:rFonts w:ascii="宋体" w:hAnsi="宋体" w:cs="宋体" w:hint="eastAsia"/>
                <w:szCs w:val="21"/>
              </w:rPr>
              <w:t>产品/项目交付准时率≥100%；</w:t>
            </w:r>
          </w:p>
          <w:p w:rsidR="00A43D8D" w:rsidRDefault="00A43D8D" w:rsidP="00D507DA">
            <w:pPr>
              <w:snapToGrid w:val="0"/>
              <w:spacing w:line="420" w:lineRule="exact"/>
              <w:ind w:leftChars="200" w:left="420"/>
              <w:rPr>
                <w:rFonts w:ascii="宋体" w:hAnsi="宋体" w:cs="宋体"/>
                <w:szCs w:val="21"/>
              </w:rPr>
            </w:pPr>
            <w:r>
              <w:rPr>
                <w:rFonts w:ascii="宋体" w:hAnsi="宋体" w:cs="宋体" w:hint="eastAsia"/>
                <w:szCs w:val="21"/>
              </w:rPr>
              <w:t>3）客户满意度达≥94%。</w:t>
            </w:r>
            <w:r>
              <w:rPr>
                <w:rFonts w:ascii="宋体" w:hAnsi="宋体" w:cs="宋体" w:hint="eastAsia"/>
                <w:szCs w:val="21"/>
              </w:rPr>
              <w:tab/>
            </w:r>
          </w:p>
          <w:p w:rsidR="00A43D8D" w:rsidRDefault="00A43D8D" w:rsidP="00D507DA">
            <w:pPr>
              <w:snapToGrid w:val="0"/>
              <w:spacing w:line="420" w:lineRule="exact"/>
              <w:rPr>
                <w:rFonts w:ascii="宋体" w:hAnsi="宋体" w:cs="宋体"/>
                <w:szCs w:val="21"/>
              </w:rPr>
            </w:pPr>
            <w:r>
              <w:rPr>
                <w:rFonts w:ascii="宋体" w:hAnsi="宋体" w:cs="宋体" w:hint="eastAsia"/>
                <w:szCs w:val="21"/>
              </w:rPr>
              <w:t>查《2020年目标分解表》2020年4月-2020年11月对目标进行考核，考核情况为：</w:t>
            </w:r>
          </w:p>
          <w:p w:rsidR="00A43D8D" w:rsidRDefault="00A43D8D" w:rsidP="00D507DA">
            <w:pPr>
              <w:snapToGrid w:val="0"/>
              <w:spacing w:line="420" w:lineRule="exact"/>
              <w:ind w:firstLineChars="300" w:firstLine="630"/>
              <w:rPr>
                <w:rFonts w:ascii="宋体" w:hAnsi="宋体" w:cs="宋体"/>
                <w:szCs w:val="21"/>
              </w:rPr>
            </w:pPr>
            <w:r>
              <w:rPr>
                <w:rFonts w:ascii="宋体" w:hAnsi="宋体" w:cs="宋体" w:hint="eastAsia"/>
                <w:szCs w:val="21"/>
              </w:rPr>
              <w:t>合同履行率100%；                      实测：100%</w:t>
            </w:r>
          </w:p>
          <w:p w:rsidR="00A43D8D" w:rsidRDefault="00A43D8D" w:rsidP="00D507DA">
            <w:pPr>
              <w:snapToGrid w:val="0"/>
              <w:spacing w:line="420" w:lineRule="exact"/>
              <w:ind w:firstLineChars="300" w:firstLine="630"/>
              <w:rPr>
                <w:rFonts w:ascii="宋体" w:hAnsi="宋体" w:cs="宋体"/>
                <w:szCs w:val="21"/>
              </w:rPr>
            </w:pPr>
            <w:r>
              <w:rPr>
                <w:rFonts w:ascii="宋体" w:hAnsi="宋体" w:cs="宋体" w:hint="eastAsia"/>
                <w:szCs w:val="21"/>
              </w:rPr>
              <w:t>产品/项目交付准时率≥100%；           实测：100%</w:t>
            </w:r>
          </w:p>
          <w:p w:rsidR="00A43D8D" w:rsidRDefault="00A43D8D" w:rsidP="00D507DA">
            <w:pPr>
              <w:ind w:firstLineChars="300" w:firstLine="630"/>
              <w:rPr>
                <w:rFonts w:ascii="宋体" w:hAnsi="宋体" w:cs="宋体"/>
                <w:szCs w:val="21"/>
              </w:rPr>
            </w:pPr>
            <w:r>
              <w:rPr>
                <w:rFonts w:ascii="宋体" w:hAnsi="宋体" w:cs="宋体" w:hint="eastAsia"/>
                <w:szCs w:val="21"/>
              </w:rPr>
              <w:t>3客户满意度达≥94%。                  实测：97%</w:t>
            </w:r>
          </w:p>
          <w:p w:rsidR="00A43D8D" w:rsidRDefault="00A43D8D" w:rsidP="00D507DA">
            <w:pPr>
              <w:rPr>
                <w:rFonts w:ascii="宋体" w:hAnsi="宋体" w:cs="宋体"/>
                <w:szCs w:val="21"/>
              </w:rPr>
            </w:pPr>
            <w:r>
              <w:rPr>
                <w:rFonts w:ascii="宋体" w:hAnsi="宋体" w:cs="宋体" w:hint="eastAsia"/>
                <w:szCs w:val="21"/>
              </w:rPr>
              <w:t>均达到目标，并将指标进行了分解。</w:t>
            </w:r>
          </w:p>
        </w:tc>
        <w:tc>
          <w:tcPr>
            <w:tcW w:w="1004" w:type="dxa"/>
          </w:tcPr>
          <w:p w:rsidR="00A43D8D" w:rsidRDefault="00A43D8D" w:rsidP="00D507DA">
            <w:r>
              <w:rPr>
                <w:rFonts w:hint="eastAsia"/>
              </w:rPr>
              <w:t>符合</w:t>
            </w:r>
          </w:p>
        </w:tc>
      </w:tr>
      <w:tr w:rsidR="00A43D8D" w:rsidTr="00D507DA">
        <w:trPr>
          <w:trHeight w:val="154"/>
        </w:trPr>
        <w:tc>
          <w:tcPr>
            <w:tcW w:w="2160" w:type="dxa"/>
          </w:tcPr>
          <w:p w:rsidR="00A43D8D" w:rsidRDefault="00A43D8D" w:rsidP="00D507DA">
            <w:pPr>
              <w:adjustRightInd w:val="0"/>
              <w:snapToGrid w:val="0"/>
              <w:jc w:val="left"/>
              <w:rPr>
                <w:rFonts w:ascii="宋体" w:hAnsi="宋体"/>
                <w:szCs w:val="21"/>
              </w:rPr>
            </w:pPr>
            <w:r>
              <w:rPr>
                <w:rFonts w:ascii="宋体" w:hAnsi="宋体" w:cs="宋体" w:hint="eastAsia"/>
                <w:szCs w:val="21"/>
              </w:rPr>
              <w:t>变更的策划</w:t>
            </w:r>
          </w:p>
        </w:tc>
        <w:tc>
          <w:tcPr>
            <w:tcW w:w="960" w:type="dxa"/>
          </w:tcPr>
          <w:p w:rsidR="00A43D8D" w:rsidRDefault="00A43D8D" w:rsidP="00D507DA">
            <w:pPr>
              <w:rPr>
                <w:rFonts w:ascii="宋体" w:hAnsi="宋体" w:cs="宋体"/>
                <w:szCs w:val="21"/>
              </w:rPr>
            </w:pPr>
            <w:r>
              <w:rPr>
                <w:rFonts w:ascii="宋体" w:hAnsi="宋体" w:cs="宋体" w:hint="eastAsia"/>
                <w:szCs w:val="21"/>
              </w:rPr>
              <w:t xml:space="preserve">Q6.3 </w:t>
            </w:r>
          </w:p>
          <w:p w:rsidR="00A43D8D" w:rsidRDefault="00A43D8D" w:rsidP="00D507DA">
            <w:pPr>
              <w:rPr>
                <w:rFonts w:ascii="宋体" w:hAnsi="宋体"/>
                <w:szCs w:val="21"/>
              </w:rPr>
            </w:pPr>
          </w:p>
        </w:tc>
        <w:tc>
          <w:tcPr>
            <w:tcW w:w="10585" w:type="dxa"/>
          </w:tcPr>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公司要求：当公司质量管理体系变更时，应考虑：</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A43D8D" w:rsidRDefault="00A43D8D" w:rsidP="00D507DA">
            <w:pPr>
              <w:widowControl/>
              <w:jc w:val="left"/>
              <w:rPr>
                <w:rFonts w:ascii="宋体" w:hAnsi="宋体"/>
                <w:szCs w:val="21"/>
              </w:rPr>
            </w:pPr>
            <w:r>
              <w:rPr>
                <w:rFonts w:ascii="宋体" w:hAnsi="宋体" w:cs="宋体" w:hint="eastAsia"/>
                <w:szCs w:val="21"/>
              </w:rPr>
              <w:t xml:space="preserve">  经查：暂无变更。</w:t>
            </w:r>
          </w:p>
        </w:tc>
        <w:tc>
          <w:tcPr>
            <w:tcW w:w="1004" w:type="dxa"/>
          </w:tcPr>
          <w:p w:rsidR="00A43D8D" w:rsidRDefault="00A43D8D" w:rsidP="00D507DA">
            <w:r>
              <w:rPr>
                <w:rFonts w:hint="eastAsia"/>
              </w:rPr>
              <w:t>符合</w:t>
            </w:r>
          </w:p>
        </w:tc>
      </w:tr>
      <w:tr w:rsidR="00A43D8D" w:rsidTr="00D507DA">
        <w:trPr>
          <w:trHeight w:val="265"/>
        </w:trPr>
        <w:tc>
          <w:tcPr>
            <w:tcW w:w="2160" w:type="dxa"/>
          </w:tcPr>
          <w:p w:rsidR="00A43D8D" w:rsidRDefault="00A43D8D" w:rsidP="00D507DA">
            <w:pPr>
              <w:adjustRightInd w:val="0"/>
              <w:snapToGrid w:val="0"/>
              <w:jc w:val="left"/>
              <w:rPr>
                <w:rFonts w:ascii="宋体" w:hAnsi="宋体"/>
                <w:szCs w:val="21"/>
              </w:rPr>
            </w:pPr>
            <w:r>
              <w:rPr>
                <w:rFonts w:ascii="宋体" w:hAnsi="宋体" w:cs="宋体" w:hint="eastAsia"/>
                <w:szCs w:val="21"/>
              </w:rPr>
              <w:t>沟通</w:t>
            </w:r>
          </w:p>
        </w:tc>
        <w:tc>
          <w:tcPr>
            <w:tcW w:w="960" w:type="dxa"/>
          </w:tcPr>
          <w:p w:rsidR="00A43D8D" w:rsidRDefault="00A43D8D" w:rsidP="00D507DA">
            <w:pPr>
              <w:rPr>
                <w:rFonts w:ascii="宋体" w:hAnsi="宋体" w:cs="宋体"/>
                <w:szCs w:val="21"/>
              </w:rPr>
            </w:pPr>
            <w:r>
              <w:rPr>
                <w:rFonts w:ascii="宋体" w:hAnsi="宋体" w:cs="宋体" w:hint="eastAsia"/>
                <w:szCs w:val="21"/>
              </w:rPr>
              <w:t xml:space="preserve">Q7.4 </w:t>
            </w:r>
          </w:p>
          <w:p w:rsidR="00A43D8D" w:rsidRDefault="00A43D8D" w:rsidP="00D507DA">
            <w:pPr>
              <w:rPr>
                <w:rFonts w:ascii="宋体" w:hAnsi="宋体"/>
                <w:szCs w:val="21"/>
              </w:rPr>
            </w:pPr>
          </w:p>
        </w:tc>
        <w:tc>
          <w:tcPr>
            <w:tcW w:w="10585" w:type="dxa"/>
          </w:tcPr>
          <w:p w:rsidR="00A43D8D" w:rsidRDefault="00A43D8D" w:rsidP="00D507DA">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lastRenderedPageBreak/>
              <w:t>公司和部门负责人清楚公司及各部门与QMS相关的内部沟通和外部信息交流的项目、内容等。如：公布、公</w:t>
            </w:r>
            <w:r>
              <w:rPr>
                <w:rFonts w:ascii="宋体" w:hAnsi="宋体" w:cs="宋体" w:hint="eastAsia"/>
                <w:szCs w:val="21"/>
              </w:rPr>
              <w:lastRenderedPageBreak/>
              <w:t>开质量方针和质量目标、与客户、外部供方等相关产品和服务的沟通等。</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A43D8D" w:rsidRDefault="00A43D8D" w:rsidP="00D507DA">
            <w:pPr>
              <w:tabs>
                <w:tab w:val="center" w:pos="3169"/>
              </w:tabs>
              <w:spacing w:line="400" w:lineRule="exact"/>
              <w:jc w:val="left"/>
              <w:rPr>
                <w:rFonts w:ascii="宋体" w:hAnsi="宋体"/>
                <w:szCs w:val="21"/>
              </w:rPr>
            </w:pPr>
            <w:r>
              <w:rPr>
                <w:rFonts w:ascii="宋体" w:hAnsi="宋体" w:cs="宋体" w:hint="eastAsia"/>
                <w:szCs w:val="21"/>
              </w:rPr>
              <w:t>--现场查看记录并口头交流确认：公司及人事行政部负责的相关内、外沟通效果基本满足要求。</w:t>
            </w:r>
          </w:p>
        </w:tc>
        <w:tc>
          <w:tcPr>
            <w:tcW w:w="1004" w:type="dxa"/>
          </w:tcPr>
          <w:p w:rsidR="00A43D8D" w:rsidRDefault="00A43D8D" w:rsidP="00D507DA">
            <w:r>
              <w:rPr>
                <w:rFonts w:hint="eastAsia"/>
              </w:rPr>
              <w:lastRenderedPageBreak/>
              <w:t>符合</w:t>
            </w:r>
          </w:p>
        </w:tc>
      </w:tr>
      <w:tr w:rsidR="00A43D8D" w:rsidTr="00D507DA">
        <w:trPr>
          <w:trHeight w:val="3174"/>
        </w:trPr>
        <w:tc>
          <w:tcPr>
            <w:tcW w:w="2160" w:type="dxa"/>
          </w:tcPr>
          <w:p w:rsidR="00A43D8D" w:rsidRDefault="00A43D8D" w:rsidP="00D507DA">
            <w:pPr>
              <w:rPr>
                <w:rFonts w:ascii="宋体" w:hAnsi="宋体" w:cs="宋体"/>
                <w:spacing w:val="-4"/>
                <w:szCs w:val="21"/>
              </w:rPr>
            </w:pPr>
            <w:r>
              <w:rPr>
                <w:rFonts w:ascii="宋体" w:hAnsi="宋体" w:hint="eastAsia"/>
                <w:szCs w:val="21"/>
              </w:rPr>
              <w:lastRenderedPageBreak/>
              <w:t>监测、分析和评价总则；</w:t>
            </w:r>
          </w:p>
        </w:tc>
        <w:tc>
          <w:tcPr>
            <w:tcW w:w="960" w:type="dxa"/>
          </w:tcPr>
          <w:p w:rsidR="00A43D8D" w:rsidRDefault="00A43D8D" w:rsidP="00D507DA">
            <w:pPr>
              <w:rPr>
                <w:rFonts w:ascii="宋体" w:hAnsi="宋体" w:cs="宋体"/>
                <w:szCs w:val="21"/>
              </w:rPr>
            </w:pPr>
            <w:r>
              <w:rPr>
                <w:rFonts w:ascii="宋体" w:hAnsi="宋体" w:cs="宋体" w:hint="eastAsia"/>
                <w:szCs w:val="21"/>
              </w:rPr>
              <w:t xml:space="preserve">Q9.1.1 </w:t>
            </w:r>
          </w:p>
        </w:tc>
        <w:tc>
          <w:tcPr>
            <w:tcW w:w="10585" w:type="dxa"/>
          </w:tcPr>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如：（1）《绩效测量和检测程序》</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（2）《内部审核控制程序》</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（4）《应急准备和响应控制程序》</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（5）《合规性评价控制程序》</w:t>
            </w:r>
          </w:p>
        </w:tc>
        <w:tc>
          <w:tcPr>
            <w:tcW w:w="1004" w:type="dxa"/>
          </w:tcPr>
          <w:p w:rsidR="00A43D8D" w:rsidRDefault="00A43D8D" w:rsidP="00D507DA"/>
        </w:tc>
      </w:tr>
      <w:tr w:rsidR="00A43D8D" w:rsidTr="00D507DA">
        <w:trPr>
          <w:trHeight w:val="1351"/>
        </w:trPr>
        <w:tc>
          <w:tcPr>
            <w:tcW w:w="2160" w:type="dxa"/>
          </w:tcPr>
          <w:p w:rsidR="00A43D8D" w:rsidRDefault="00A43D8D" w:rsidP="00D507DA">
            <w:pPr>
              <w:adjustRightInd w:val="0"/>
              <w:snapToGrid w:val="0"/>
              <w:jc w:val="left"/>
              <w:rPr>
                <w:rFonts w:ascii="宋体" w:hAnsi="宋体"/>
                <w:szCs w:val="21"/>
              </w:rPr>
            </w:pPr>
            <w:r>
              <w:rPr>
                <w:rFonts w:ascii="宋体" w:hAnsi="宋体" w:cs="宋体" w:hint="eastAsia"/>
                <w:szCs w:val="21"/>
              </w:rPr>
              <w:t>管理评审</w:t>
            </w:r>
          </w:p>
        </w:tc>
        <w:tc>
          <w:tcPr>
            <w:tcW w:w="960" w:type="dxa"/>
          </w:tcPr>
          <w:p w:rsidR="00A43D8D" w:rsidRDefault="00A43D8D" w:rsidP="00D507DA">
            <w:pPr>
              <w:rPr>
                <w:rFonts w:ascii="宋体" w:hAnsi="宋体" w:cs="宋体"/>
                <w:szCs w:val="21"/>
              </w:rPr>
            </w:pPr>
            <w:r>
              <w:rPr>
                <w:rFonts w:ascii="宋体" w:hAnsi="宋体" w:cs="宋体" w:hint="eastAsia"/>
                <w:szCs w:val="21"/>
              </w:rPr>
              <w:t xml:space="preserve">Q9.3 </w:t>
            </w:r>
          </w:p>
          <w:p w:rsidR="00A43D8D" w:rsidRDefault="00A43D8D" w:rsidP="00D507DA">
            <w:pPr>
              <w:rPr>
                <w:rFonts w:ascii="宋体" w:hAnsi="宋体"/>
                <w:szCs w:val="21"/>
              </w:rPr>
            </w:pPr>
          </w:p>
        </w:tc>
        <w:tc>
          <w:tcPr>
            <w:tcW w:w="10585" w:type="dxa"/>
          </w:tcPr>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本次评审时间：2020.9.21(上次评审时间：20</w:t>
            </w:r>
            <w:r>
              <w:rPr>
                <w:rFonts w:ascii="宋体" w:hAnsi="宋体" w:hint="eastAsia"/>
                <w:szCs w:val="21"/>
              </w:rPr>
              <w:t>19年7月12日，</w:t>
            </w:r>
            <w:r>
              <w:rPr>
                <w:rFonts w:hint="eastAsia"/>
              </w:rPr>
              <w:t>时间间隔超过</w:t>
            </w:r>
            <w:r>
              <w:rPr>
                <w:rFonts w:hint="eastAsia"/>
              </w:rPr>
              <w:t>12</w:t>
            </w:r>
            <w:r>
              <w:rPr>
                <w:rFonts w:hint="eastAsia"/>
              </w:rPr>
              <w:t>个月，因新冠疫情和职业健康管理体系标准换版等原因，导致延后，负责人表示今后会严格按标准要求策划管理评审，下次审核关注</w:t>
            </w:r>
            <w:r>
              <w:rPr>
                <w:rFonts w:hint="eastAsia"/>
              </w:rPr>
              <w:t>)</w:t>
            </w:r>
            <w:r>
              <w:rPr>
                <w:rFonts w:hint="eastAsia"/>
              </w:rPr>
              <w:t>。</w:t>
            </w:r>
            <w:r>
              <w:rPr>
                <w:rFonts w:ascii="宋体" w:hAnsi="宋体" w:hint="eastAsia"/>
                <w:szCs w:val="21"/>
              </w:rPr>
              <w:t>)</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主持人：刘长青总经理</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lastRenderedPageBreak/>
              <w:t>1）以往管理评审所采取措施的实施情况：</w:t>
            </w:r>
          </w:p>
          <w:p w:rsidR="00A43D8D" w:rsidRDefault="00A43D8D" w:rsidP="00D507DA">
            <w:pPr>
              <w:tabs>
                <w:tab w:val="center" w:pos="3169"/>
              </w:tabs>
              <w:spacing w:line="400" w:lineRule="exact"/>
              <w:jc w:val="left"/>
              <w:rPr>
                <w:rFonts w:ascii="宋体" w:hAnsi="宋体" w:cs="宋体"/>
                <w:b/>
                <w:bCs/>
                <w:szCs w:val="21"/>
              </w:rPr>
            </w:pPr>
            <w:r>
              <w:rPr>
                <w:rFonts w:ascii="宋体" w:hAnsi="宋体" w:hint="eastAsia"/>
                <w:szCs w:val="21"/>
              </w:rPr>
              <w:t>对上次管理评审改进项的验证情况的跟踪：改进项目两个，（1）</w:t>
            </w:r>
            <w:r>
              <w:rPr>
                <w:rFonts w:ascii="宋体" w:hAnsi="宋体" w:cs="宋体" w:hint="eastAsia"/>
                <w:szCs w:val="21"/>
              </w:rPr>
              <w:t>加强标准培训，由人事人事行政部负责</w:t>
            </w:r>
            <w:r>
              <w:rPr>
                <w:rFonts w:ascii="宋体" w:hAnsi="宋体" w:hint="eastAsia"/>
                <w:szCs w:val="21"/>
              </w:rPr>
              <w:t>；（2）</w:t>
            </w:r>
            <w:r>
              <w:rPr>
                <w:rFonts w:ascii="宋体" w:hAnsi="宋体" w:cs="宋体" w:hint="eastAsia"/>
                <w:szCs w:val="21"/>
              </w:rPr>
              <w:t>加强对重要环境因素和重大危险源的运行控制，提高环境和职业健康安全绩效</w:t>
            </w:r>
            <w:r>
              <w:rPr>
                <w:rFonts w:ascii="宋体" w:hAnsi="宋体" w:hint="eastAsia"/>
                <w:szCs w:val="21"/>
              </w:rPr>
              <w:t>。已开展培训和加强对环境及安全的运行控制，达到预期效果。</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2）与管理体系相关的内外部因素的变化；包括合规义务，重要环境因素；</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xml:space="preserve">3）有关管理体系绩效和有效性的信息，包括下列趋势性信息： </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xml:space="preserve">4）顾客满意和相关方的反馈，包括抱怨； </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xml:space="preserve">5）目标的实现程度； </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xml:space="preserve">6）过程绩效以及产品和服务的符合性； </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xml:space="preserve">7）不合格以及纠正措施； </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8）监视和测量结果；</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xml:space="preserve">9）审核结果； </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xml:space="preserve">10）外部供方的绩效。 </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xml:space="preserve">11）资源的充分性； </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12）应对风险和机遇所采取措施的有效性（见6.1）；</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13）持续改进的机会。</w:t>
            </w:r>
          </w:p>
          <w:p w:rsidR="00A43D8D" w:rsidRDefault="00A43D8D" w:rsidP="00D507DA">
            <w:pPr>
              <w:tabs>
                <w:tab w:val="center" w:pos="3169"/>
              </w:tabs>
              <w:spacing w:line="400" w:lineRule="exact"/>
              <w:ind w:leftChars="200" w:left="420"/>
              <w:jc w:val="left"/>
              <w:rPr>
                <w:rFonts w:ascii="宋体" w:hAnsi="宋体" w:cs="宋体"/>
                <w:szCs w:val="21"/>
              </w:rPr>
            </w:pPr>
            <w:r>
              <w:rPr>
                <w:rFonts w:ascii="宋体" w:hAnsi="宋体" w:cs="宋体" w:hint="eastAsia"/>
                <w:szCs w:val="21"/>
              </w:rPr>
              <w:t>改进的建议：</w:t>
            </w:r>
          </w:p>
          <w:p w:rsidR="00A43D8D" w:rsidRDefault="00A43D8D" w:rsidP="00D507DA">
            <w:pPr>
              <w:spacing w:line="440" w:lineRule="exact"/>
              <w:rPr>
                <w:szCs w:val="21"/>
              </w:rPr>
            </w:pPr>
            <w:r>
              <w:rPr>
                <w:rFonts w:hint="eastAsia"/>
                <w:szCs w:val="21"/>
              </w:rPr>
              <w:t>1</w:t>
            </w:r>
            <w:r>
              <w:rPr>
                <w:rFonts w:hint="eastAsia"/>
                <w:szCs w:val="21"/>
              </w:rPr>
              <w:t>、对员工安全及突发事件的应急的培训，提高公司员工对安全的意识及防范；</w:t>
            </w:r>
          </w:p>
          <w:p w:rsidR="00A43D8D" w:rsidRDefault="00A43D8D" w:rsidP="00D507DA">
            <w:pPr>
              <w:spacing w:line="440" w:lineRule="exact"/>
              <w:rPr>
                <w:szCs w:val="21"/>
              </w:rPr>
            </w:pPr>
            <w:r>
              <w:rPr>
                <w:rFonts w:ascii="宋体" w:hAnsi="宋体" w:cs="宋体" w:hint="eastAsia"/>
                <w:szCs w:val="21"/>
              </w:rPr>
              <w:t>2、机关事业单位新冠肺炎疫情防控技术指南</w:t>
            </w:r>
            <w:r>
              <w:rPr>
                <w:rFonts w:ascii="宋体" w:hAnsi="宋体" w:cs="宋体"/>
                <w:szCs w:val="21"/>
              </w:rPr>
              <w:t>WS/T 698-2020</w:t>
            </w:r>
            <w:r>
              <w:rPr>
                <w:rFonts w:hint="eastAsia"/>
                <w:szCs w:val="21"/>
              </w:rPr>
              <w:t>。</w:t>
            </w:r>
          </w:p>
          <w:p w:rsidR="00A43D8D" w:rsidRDefault="00A43D8D" w:rsidP="00D507DA">
            <w:pPr>
              <w:spacing w:line="440" w:lineRule="exact"/>
              <w:rPr>
                <w:szCs w:val="21"/>
              </w:rPr>
            </w:pPr>
            <w:r>
              <w:rPr>
                <w:rFonts w:hint="eastAsia"/>
                <w:szCs w:val="21"/>
              </w:rPr>
              <w:t>3</w:t>
            </w:r>
            <w:r>
              <w:rPr>
                <w:rFonts w:hint="eastAsia"/>
                <w:szCs w:val="21"/>
              </w:rPr>
              <w:t>、</w:t>
            </w:r>
            <w:r>
              <w:rPr>
                <w:szCs w:val="21"/>
              </w:rPr>
              <w:t>新冠肺炎疫情期间公共交通工具消毒与个人防护技术要求</w:t>
            </w:r>
            <w:r>
              <w:rPr>
                <w:rFonts w:ascii="Arial" w:hAnsi="Arial" w:cs="Arial"/>
                <w:szCs w:val="21"/>
                <w:shd w:val="clear" w:color="auto" w:fill="FFFFFF"/>
              </w:rPr>
              <w:t>WS 695-2020</w:t>
            </w:r>
          </w:p>
          <w:p w:rsidR="00A43D8D" w:rsidRDefault="00A43D8D" w:rsidP="00D507DA">
            <w:pPr>
              <w:pStyle w:val="a0"/>
              <w:rPr>
                <w:rFonts w:ascii="宋体" w:hAnsi="宋体" w:cs="宋体"/>
                <w:szCs w:val="21"/>
              </w:rPr>
            </w:pPr>
            <w:r>
              <w:rPr>
                <w:rFonts w:ascii="宋体" w:hAnsi="宋体" w:cs="宋体" w:hint="eastAsia"/>
                <w:szCs w:val="21"/>
              </w:rPr>
              <w:t>4、新冠肺炎疫情期间办公场所和公共场所空调通风系统运行管理卫生规范</w:t>
            </w:r>
            <w:r>
              <w:rPr>
                <w:rFonts w:ascii="宋体" w:hAnsi="宋体" w:cs="宋体"/>
                <w:szCs w:val="21"/>
              </w:rPr>
              <w:t>WS 696-2020</w:t>
            </w:r>
          </w:p>
          <w:p w:rsidR="00A43D8D" w:rsidRDefault="00A43D8D" w:rsidP="00D507DA">
            <w:pPr>
              <w:spacing w:line="360" w:lineRule="exact"/>
              <w:rPr>
                <w:rFonts w:ascii="宋体" w:hAnsi="宋体" w:cs="宋体"/>
                <w:szCs w:val="21"/>
              </w:rPr>
            </w:pPr>
            <w:r>
              <w:rPr>
                <w:rFonts w:ascii="宋体" w:hAnsi="宋体" w:cs="宋体" w:hint="eastAsia"/>
                <w:szCs w:val="21"/>
              </w:rPr>
              <w:lastRenderedPageBreak/>
              <w:t>查见改进计划及培训记录，被培训人都能基本掌握其所学内容,培训效果有效;评价人：刘长青2020.9.25</w:t>
            </w:r>
          </w:p>
          <w:p w:rsidR="00A43D8D" w:rsidRDefault="00A43D8D" w:rsidP="00D507DA">
            <w:pPr>
              <w:spacing w:line="360" w:lineRule="exact"/>
              <w:rPr>
                <w:rFonts w:ascii="宋体" w:hAnsi="宋体" w:cs="宋体"/>
                <w:szCs w:val="21"/>
              </w:rPr>
            </w:pP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相关法关注：2020年1月至今未收到相关法及顾客投诉抱怨；</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A43D8D" w:rsidRDefault="00A43D8D" w:rsidP="00D507DA">
            <w:pPr>
              <w:rPr>
                <w:rFonts w:ascii="宋体" w:hAnsi="宋体" w:cs="宋体"/>
                <w:szCs w:val="21"/>
              </w:rPr>
            </w:pPr>
          </w:p>
        </w:tc>
        <w:tc>
          <w:tcPr>
            <w:tcW w:w="1004" w:type="dxa"/>
          </w:tcPr>
          <w:p w:rsidR="00A43D8D" w:rsidRDefault="00A43D8D" w:rsidP="00D507DA"/>
        </w:tc>
      </w:tr>
      <w:tr w:rsidR="00A43D8D" w:rsidTr="00D507DA">
        <w:trPr>
          <w:trHeight w:val="90"/>
        </w:trPr>
        <w:tc>
          <w:tcPr>
            <w:tcW w:w="2160" w:type="dxa"/>
          </w:tcPr>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A43D8D" w:rsidRDefault="00A43D8D" w:rsidP="00D507DA">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A43D8D" w:rsidRDefault="00A43D8D" w:rsidP="00D507DA">
            <w:pPr>
              <w:tabs>
                <w:tab w:val="center" w:pos="3169"/>
              </w:tabs>
              <w:spacing w:line="400" w:lineRule="exact"/>
              <w:rPr>
                <w:rFonts w:ascii="宋体" w:hAnsi="宋体"/>
                <w:szCs w:val="21"/>
              </w:rPr>
            </w:pPr>
            <w:r>
              <w:rPr>
                <w:rFonts w:ascii="宋体" w:hAnsi="宋体" w:cs="宋体" w:hint="eastAsia"/>
                <w:szCs w:val="21"/>
              </w:rPr>
              <w:t>Q10.1；10.3</w:t>
            </w:r>
          </w:p>
        </w:tc>
        <w:tc>
          <w:tcPr>
            <w:tcW w:w="10585" w:type="dxa"/>
          </w:tcPr>
          <w:p w:rsidR="00A43D8D" w:rsidRDefault="00A43D8D" w:rsidP="00D507DA">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制定系列程序文件《管理评审控制程序》、《不合格品控制程序》、《事故事件不符合控制程序》《绩效测量和检测程序》、《改进控制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公司通过质量方针、目标的达成分析、内部质量审核结果、数据资料统计分析、纠正和预防措施和管理评审等方式，以推动质量管理体系的持续改进。</w:t>
            </w:r>
          </w:p>
          <w:p w:rsidR="00A43D8D" w:rsidRDefault="00A43D8D" w:rsidP="00D507DA">
            <w:pPr>
              <w:tabs>
                <w:tab w:val="left" w:pos="952"/>
              </w:tabs>
              <w:adjustRightInd w:val="0"/>
              <w:snapToGrid w:val="0"/>
              <w:spacing w:line="360" w:lineRule="auto"/>
              <w:rPr>
                <w:rFonts w:ascii="宋体" w:hAnsi="宋体" w:cs="宋体"/>
                <w:szCs w:val="21"/>
              </w:rPr>
            </w:pPr>
            <w:r>
              <w:rPr>
                <w:rFonts w:ascii="宋体" w:hAnsi="宋体" w:cs="宋体" w:hint="eastAsia"/>
                <w:szCs w:val="21"/>
              </w:rPr>
              <w:t>公司制定《不合格品控制程序》及《改进控制程序》实施纠正措施，消除客户投诉的原因，以防止其再发生。</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A43D8D" w:rsidRDefault="00A43D8D" w:rsidP="00D507DA">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004" w:type="dxa"/>
          </w:tcPr>
          <w:p w:rsidR="00A43D8D" w:rsidRDefault="00A43D8D" w:rsidP="00D507DA"/>
        </w:tc>
      </w:tr>
    </w:tbl>
    <w:p w:rsidR="00A43D8D" w:rsidRDefault="00A43D8D" w:rsidP="00A43D8D">
      <w:r>
        <w:rPr>
          <w:rFonts w:hint="eastAsia"/>
        </w:rPr>
        <w:lastRenderedPageBreak/>
        <w:t>说明：不符合标注</w:t>
      </w:r>
      <w:r>
        <w:rPr>
          <w:rFonts w:hint="eastAsia"/>
        </w:rPr>
        <w:t>N</w:t>
      </w:r>
    </w:p>
    <w:p w:rsidR="00A43D8D" w:rsidRDefault="00A43D8D" w:rsidP="00A43D8D">
      <w:pPr>
        <w:pStyle w:val="a8"/>
      </w:pPr>
    </w:p>
    <w:p w:rsidR="00A43D8D" w:rsidRDefault="00A43D8D" w:rsidP="00A43D8D">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45"/>
        <w:gridCol w:w="944"/>
      </w:tblGrid>
      <w:tr w:rsidR="00A43D8D" w:rsidTr="00D507DA">
        <w:trPr>
          <w:trHeight w:val="515"/>
        </w:trPr>
        <w:tc>
          <w:tcPr>
            <w:tcW w:w="2160" w:type="dxa"/>
            <w:vMerge w:val="restart"/>
            <w:vAlign w:val="center"/>
          </w:tcPr>
          <w:p w:rsidR="00A43D8D" w:rsidRDefault="00A43D8D" w:rsidP="00D507DA">
            <w:pPr>
              <w:spacing w:before="120"/>
              <w:jc w:val="center"/>
              <w:rPr>
                <w:sz w:val="24"/>
                <w:szCs w:val="24"/>
              </w:rPr>
            </w:pPr>
            <w:r>
              <w:rPr>
                <w:rFonts w:hint="eastAsia"/>
                <w:sz w:val="24"/>
                <w:szCs w:val="24"/>
              </w:rPr>
              <w:t>过程与活动、</w:t>
            </w:r>
          </w:p>
          <w:p w:rsidR="00A43D8D" w:rsidRDefault="00A43D8D" w:rsidP="00D507DA">
            <w:pPr>
              <w:jc w:val="center"/>
            </w:pPr>
            <w:r>
              <w:rPr>
                <w:rFonts w:hint="eastAsia"/>
                <w:sz w:val="24"/>
                <w:szCs w:val="24"/>
              </w:rPr>
              <w:t>抽样计划</w:t>
            </w:r>
          </w:p>
        </w:tc>
        <w:tc>
          <w:tcPr>
            <w:tcW w:w="960" w:type="dxa"/>
            <w:vMerge w:val="restart"/>
            <w:vAlign w:val="center"/>
          </w:tcPr>
          <w:p w:rsidR="00A43D8D" w:rsidRDefault="00A43D8D" w:rsidP="00D507DA">
            <w:pPr>
              <w:rPr>
                <w:sz w:val="24"/>
                <w:szCs w:val="24"/>
              </w:rPr>
            </w:pPr>
            <w:r>
              <w:rPr>
                <w:rFonts w:hint="eastAsia"/>
                <w:sz w:val="24"/>
                <w:szCs w:val="24"/>
              </w:rPr>
              <w:t>涉及</w:t>
            </w:r>
          </w:p>
          <w:p w:rsidR="00A43D8D" w:rsidRDefault="00A43D8D" w:rsidP="00D507DA">
            <w:r>
              <w:rPr>
                <w:rFonts w:hint="eastAsia"/>
                <w:sz w:val="24"/>
                <w:szCs w:val="24"/>
              </w:rPr>
              <w:t>条款</w:t>
            </w:r>
          </w:p>
        </w:tc>
        <w:tc>
          <w:tcPr>
            <w:tcW w:w="10645" w:type="dxa"/>
            <w:vAlign w:val="center"/>
          </w:tcPr>
          <w:p w:rsidR="00A43D8D" w:rsidRDefault="00A43D8D" w:rsidP="00D507DA">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主管领导：刘长青，陪同人员：龙亚红</w:t>
            </w:r>
          </w:p>
        </w:tc>
        <w:tc>
          <w:tcPr>
            <w:tcW w:w="944" w:type="dxa"/>
            <w:vMerge w:val="restart"/>
            <w:vAlign w:val="center"/>
          </w:tcPr>
          <w:p w:rsidR="00A43D8D" w:rsidRDefault="00A43D8D" w:rsidP="00D507DA">
            <w:pPr>
              <w:rPr>
                <w:sz w:val="24"/>
                <w:szCs w:val="24"/>
              </w:rPr>
            </w:pPr>
            <w:r>
              <w:rPr>
                <w:rFonts w:hint="eastAsia"/>
                <w:sz w:val="24"/>
                <w:szCs w:val="24"/>
              </w:rPr>
              <w:t>判定</w:t>
            </w:r>
          </w:p>
        </w:tc>
      </w:tr>
      <w:tr w:rsidR="00A43D8D" w:rsidTr="00D507DA">
        <w:trPr>
          <w:trHeight w:val="403"/>
        </w:trPr>
        <w:tc>
          <w:tcPr>
            <w:tcW w:w="2160" w:type="dxa"/>
            <w:vMerge/>
            <w:vAlign w:val="center"/>
          </w:tcPr>
          <w:p w:rsidR="00A43D8D" w:rsidRDefault="00A43D8D" w:rsidP="00D507DA"/>
        </w:tc>
        <w:tc>
          <w:tcPr>
            <w:tcW w:w="960" w:type="dxa"/>
            <w:vMerge/>
            <w:vAlign w:val="center"/>
          </w:tcPr>
          <w:p w:rsidR="00A43D8D" w:rsidRDefault="00A43D8D" w:rsidP="00D507DA"/>
        </w:tc>
        <w:tc>
          <w:tcPr>
            <w:tcW w:w="10645" w:type="dxa"/>
            <w:vAlign w:val="center"/>
          </w:tcPr>
          <w:p w:rsidR="00A43D8D" w:rsidRDefault="00A43D8D" w:rsidP="00D507DA">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2020.12.22</w:t>
            </w:r>
          </w:p>
        </w:tc>
        <w:tc>
          <w:tcPr>
            <w:tcW w:w="944" w:type="dxa"/>
            <w:vMerge/>
          </w:tcPr>
          <w:p w:rsidR="00A43D8D" w:rsidRDefault="00A43D8D" w:rsidP="00D507DA"/>
        </w:tc>
      </w:tr>
      <w:tr w:rsidR="00A43D8D" w:rsidTr="00D507DA">
        <w:trPr>
          <w:trHeight w:val="516"/>
        </w:trPr>
        <w:tc>
          <w:tcPr>
            <w:tcW w:w="2160" w:type="dxa"/>
            <w:vMerge/>
            <w:vAlign w:val="center"/>
          </w:tcPr>
          <w:p w:rsidR="00A43D8D" w:rsidRDefault="00A43D8D" w:rsidP="00D507DA"/>
        </w:tc>
        <w:tc>
          <w:tcPr>
            <w:tcW w:w="960" w:type="dxa"/>
            <w:vMerge/>
            <w:vAlign w:val="center"/>
          </w:tcPr>
          <w:p w:rsidR="00A43D8D" w:rsidRDefault="00A43D8D" w:rsidP="00D507DA"/>
        </w:tc>
        <w:tc>
          <w:tcPr>
            <w:tcW w:w="10645" w:type="dxa"/>
            <w:vAlign w:val="center"/>
          </w:tcPr>
          <w:p w:rsidR="00A43D8D" w:rsidRDefault="00A43D8D" w:rsidP="00D507DA">
            <w:pPr>
              <w:rPr>
                <w:sz w:val="24"/>
                <w:szCs w:val="24"/>
              </w:rPr>
            </w:pPr>
            <w:r>
              <w:rPr>
                <w:rFonts w:hint="eastAsia"/>
                <w:sz w:val="24"/>
                <w:szCs w:val="24"/>
              </w:rPr>
              <w:t>审核条款：</w:t>
            </w:r>
            <w:r>
              <w:rPr>
                <w:rFonts w:hint="eastAsia"/>
                <w:sz w:val="24"/>
                <w:szCs w:val="24"/>
              </w:rPr>
              <w:t xml:space="preserve"> </w:t>
            </w:r>
          </w:p>
        </w:tc>
        <w:tc>
          <w:tcPr>
            <w:tcW w:w="944" w:type="dxa"/>
            <w:vMerge/>
          </w:tcPr>
          <w:p w:rsidR="00A43D8D" w:rsidRDefault="00A43D8D" w:rsidP="00D507DA"/>
        </w:tc>
      </w:tr>
      <w:tr w:rsidR="00A43D8D" w:rsidTr="00D507DA">
        <w:trPr>
          <w:trHeight w:val="549"/>
        </w:trPr>
        <w:tc>
          <w:tcPr>
            <w:tcW w:w="2160" w:type="dxa"/>
          </w:tcPr>
          <w:p w:rsidR="00A43D8D" w:rsidRDefault="00A43D8D" w:rsidP="00D507DA">
            <w:pPr>
              <w:rPr>
                <w:rFonts w:ascii="宋体" w:hAnsi="宋体" w:cs="宋体"/>
                <w:szCs w:val="21"/>
              </w:rPr>
            </w:pPr>
            <w:r>
              <w:rPr>
                <w:rFonts w:ascii="宋体" w:hAnsi="宋体" w:cs="宋体" w:hint="eastAsia"/>
                <w:szCs w:val="21"/>
              </w:rPr>
              <w:t>组织及其环境;</w:t>
            </w:r>
          </w:p>
          <w:p w:rsidR="00A43D8D" w:rsidRDefault="00A43D8D" w:rsidP="00D507DA">
            <w:pPr>
              <w:rPr>
                <w:rFonts w:ascii="宋体" w:hAnsi="宋体" w:cs="宋体"/>
                <w:szCs w:val="21"/>
              </w:rPr>
            </w:pPr>
            <w:r>
              <w:rPr>
                <w:rFonts w:ascii="宋体" w:hAnsi="宋体" w:cs="宋体" w:hint="eastAsia"/>
                <w:szCs w:val="21"/>
              </w:rPr>
              <w:t>相关方需求与期望;</w:t>
            </w:r>
          </w:p>
          <w:p w:rsidR="00A43D8D" w:rsidRDefault="00A43D8D" w:rsidP="00D507DA">
            <w:pPr>
              <w:rPr>
                <w:rFonts w:ascii="宋体" w:hAnsi="宋体" w:cs="宋体"/>
                <w:szCs w:val="21"/>
              </w:rPr>
            </w:pPr>
            <w:r>
              <w:rPr>
                <w:rFonts w:ascii="宋体" w:hAnsi="宋体" w:cs="宋体" w:hint="eastAsia"/>
                <w:szCs w:val="21"/>
              </w:rPr>
              <w:t>确定体系范围;</w:t>
            </w:r>
          </w:p>
          <w:p w:rsidR="00A43D8D" w:rsidRDefault="00A43D8D" w:rsidP="00D507DA">
            <w:pPr>
              <w:rPr>
                <w:rFonts w:ascii="宋体" w:hAnsi="宋体" w:cs="宋体"/>
                <w:szCs w:val="21"/>
              </w:rPr>
            </w:pPr>
            <w:r>
              <w:rPr>
                <w:rFonts w:ascii="宋体" w:hAnsi="宋体" w:cs="宋体" w:hint="eastAsia"/>
                <w:szCs w:val="21"/>
              </w:rPr>
              <w:t>体系及其过程;</w:t>
            </w:r>
          </w:p>
          <w:p w:rsidR="00A43D8D" w:rsidRDefault="00A43D8D" w:rsidP="00D507DA">
            <w:pPr>
              <w:rPr>
                <w:rFonts w:ascii="宋体" w:hAnsi="宋体" w:cs="宋体"/>
                <w:szCs w:val="21"/>
              </w:rPr>
            </w:pPr>
            <w:r>
              <w:rPr>
                <w:rFonts w:ascii="宋体" w:hAnsi="宋体" w:cs="宋体" w:hint="eastAsia"/>
                <w:szCs w:val="21"/>
              </w:rPr>
              <w:t>总要求</w:t>
            </w:r>
          </w:p>
          <w:p w:rsidR="00A43D8D" w:rsidRDefault="00A43D8D" w:rsidP="00D507DA">
            <w:pPr>
              <w:rPr>
                <w:rFonts w:ascii="宋体" w:hAnsi="宋体" w:cs="宋体"/>
                <w:szCs w:val="21"/>
              </w:rPr>
            </w:pPr>
          </w:p>
          <w:p w:rsidR="00A43D8D" w:rsidRDefault="00A43D8D" w:rsidP="00D507DA">
            <w:pPr>
              <w:adjustRightInd w:val="0"/>
              <w:snapToGrid w:val="0"/>
              <w:jc w:val="center"/>
              <w:rPr>
                <w:rFonts w:ascii="宋体" w:hAnsi="宋体" w:cs="宋体"/>
                <w:szCs w:val="21"/>
              </w:rPr>
            </w:pPr>
          </w:p>
        </w:tc>
        <w:tc>
          <w:tcPr>
            <w:tcW w:w="960" w:type="dxa"/>
          </w:tcPr>
          <w:p w:rsidR="00A43D8D" w:rsidRDefault="00A43D8D" w:rsidP="00D507DA">
            <w:pPr>
              <w:adjustRightInd w:val="0"/>
              <w:snapToGrid w:val="0"/>
              <w:rPr>
                <w:rFonts w:ascii="宋体" w:hAnsi="宋体" w:cs="宋体"/>
                <w:kern w:val="1"/>
                <w:szCs w:val="21"/>
              </w:rPr>
            </w:pPr>
            <w:r>
              <w:rPr>
                <w:rFonts w:ascii="宋体" w:hAnsi="宋体" w:cs="宋体" w:hint="eastAsia"/>
                <w:kern w:val="1"/>
                <w:szCs w:val="21"/>
              </w:rPr>
              <w:t>ES:4.1;4.2;4.3;4.4</w:t>
            </w:r>
          </w:p>
          <w:p w:rsidR="00A43D8D" w:rsidRDefault="00A43D8D" w:rsidP="00D507DA">
            <w:pPr>
              <w:adjustRightInd w:val="0"/>
              <w:snapToGrid w:val="0"/>
              <w:rPr>
                <w:rFonts w:ascii="宋体" w:hAnsi="宋体" w:cs="宋体"/>
                <w:szCs w:val="21"/>
              </w:rPr>
            </w:pPr>
          </w:p>
        </w:tc>
        <w:tc>
          <w:tcPr>
            <w:tcW w:w="10645" w:type="dxa"/>
          </w:tcPr>
          <w:p w:rsidR="00A43D8D" w:rsidRDefault="00A43D8D" w:rsidP="00D507DA">
            <w:pPr>
              <w:spacing w:line="360" w:lineRule="auto"/>
              <w:ind w:firstLineChars="200" w:firstLine="420"/>
              <w:jc w:val="left"/>
            </w:pPr>
            <w:r>
              <w:rPr>
                <w:rFonts w:hint="eastAsia"/>
              </w:rPr>
              <w:t>公司在管理手册中，明确风险和机遇事件的识别方法</w:t>
            </w:r>
            <w:r>
              <w:rPr>
                <w:rFonts w:hint="eastAsia"/>
              </w:rPr>
              <w:t>/</w:t>
            </w:r>
            <w:r>
              <w:rPr>
                <w:rFonts w:hint="eastAsia"/>
              </w:rPr>
              <w:t>途径、风险和机遇事件的评估方式、制定主要风险和机遇事件的应对措施：在环境方面政策上国家制定了严格的要求，对于潜在火灾、固废的排放提出了严格要求。</w:t>
            </w:r>
          </w:p>
          <w:p w:rsidR="00A43D8D" w:rsidRDefault="00A43D8D" w:rsidP="00D507DA">
            <w:pPr>
              <w:spacing w:line="360" w:lineRule="auto"/>
              <w:ind w:firstLineChars="200" w:firstLine="420"/>
              <w:jc w:val="left"/>
            </w:pPr>
            <w:r>
              <w:rPr>
                <w:rFonts w:hint="eastAsia"/>
              </w:rPr>
              <w:t>公司通过同行交流、座谈会、每周工作例会、</w:t>
            </w:r>
            <w:r>
              <w:rPr>
                <w:rFonts w:hint="eastAsia"/>
              </w:rPr>
              <w:t>QQ</w:t>
            </w:r>
            <w:r>
              <w:rPr>
                <w:rFonts w:hint="eastAsia"/>
              </w:rPr>
              <w:t>、微信、电话交流、网上查询沟通等进行内外部沟通方式，并定期进行评审，形成会议记录。</w:t>
            </w:r>
          </w:p>
          <w:p w:rsidR="00A43D8D" w:rsidRDefault="00A43D8D" w:rsidP="00D507DA">
            <w:pPr>
              <w:spacing w:line="360" w:lineRule="auto"/>
              <w:ind w:firstLineChars="200" w:firstLine="420"/>
              <w:jc w:val="left"/>
            </w:pPr>
            <w:r>
              <w:rPr>
                <w:rFonts w:hint="eastAsia"/>
              </w:rPr>
              <w:t>抽查</w:t>
            </w:r>
            <w:r>
              <w:rPr>
                <w:rFonts w:hint="eastAsia"/>
              </w:rPr>
              <w:t>2020</w:t>
            </w:r>
            <w:r>
              <w:rPr>
                <w:rFonts w:hint="eastAsia"/>
              </w:rPr>
              <w:t>年总过程风险机会识别措施评价表，内容及记录清晰。</w:t>
            </w:r>
          </w:p>
          <w:p w:rsidR="00A43D8D" w:rsidRDefault="00A43D8D" w:rsidP="00D507DA">
            <w:pPr>
              <w:spacing w:line="360" w:lineRule="auto"/>
              <w:ind w:firstLineChars="200" w:firstLine="420"/>
              <w:jc w:val="left"/>
            </w:pPr>
            <w:r>
              <w:rPr>
                <w:rFonts w:hint="eastAsia"/>
              </w:rPr>
              <w:t>公司确定的相关方有</w:t>
            </w:r>
            <w:r>
              <w:rPr>
                <w:rFonts w:ascii="宋体" w:hAnsi="宋体" w:hint="eastAsia"/>
                <w:szCs w:val="21"/>
              </w:rPr>
              <w:t>员工、顾客、政府机构、审核机构、供方</w:t>
            </w:r>
            <w:r>
              <w:rPr>
                <w:rFonts w:hint="eastAsia"/>
              </w:rPr>
              <w:t>等。</w:t>
            </w:r>
          </w:p>
          <w:p w:rsidR="00A43D8D" w:rsidRDefault="00A43D8D" w:rsidP="00D507DA">
            <w:pPr>
              <w:spacing w:line="360" w:lineRule="auto"/>
              <w:ind w:firstLineChars="200" w:firstLine="420"/>
              <w:jc w:val="left"/>
            </w:pPr>
            <w:r>
              <w:rPr>
                <w:rFonts w:hint="eastAsia"/>
              </w:rPr>
              <w:t>理解员工诉求的形式为谈心、会议等；理解客户等相关方的形式主要为电话沟通、上门拜访等；</w:t>
            </w:r>
          </w:p>
          <w:p w:rsidR="00A43D8D" w:rsidRDefault="00A43D8D" w:rsidP="00D507DA">
            <w:pPr>
              <w:spacing w:line="360" w:lineRule="auto"/>
              <w:ind w:firstLineChars="200" w:firstLine="420"/>
              <w:jc w:val="left"/>
            </w:pPr>
            <w:r>
              <w:rPr>
                <w:rFonts w:hint="eastAsia"/>
              </w:rPr>
              <w:t>员工关注的主要问题有工作环境、工作信息、培训机会、工作时间、工资、待遇、福利等，</w:t>
            </w:r>
          </w:p>
          <w:p w:rsidR="00A43D8D" w:rsidRDefault="00A43D8D" w:rsidP="00D507DA">
            <w:pPr>
              <w:spacing w:line="360" w:lineRule="auto"/>
              <w:ind w:firstLineChars="200" w:firstLine="420"/>
              <w:jc w:val="left"/>
            </w:pPr>
            <w:r>
              <w:rPr>
                <w:rFonts w:hint="eastAsia"/>
              </w:rPr>
              <w:t>供应商关注的主要问题是采购信息、沟通渠道、价格谈判以及付款时间等。</w:t>
            </w:r>
          </w:p>
          <w:p w:rsidR="00A43D8D" w:rsidRDefault="00A43D8D" w:rsidP="00D507DA">
            <w:pPr>
              <w:spacing w:line="360" w:lineRule="auto"/>
              <w:ind w:firstLineChars="200" w:firstLine="420"/>
              <w:jc w:val="left"/>
            </w:pPr>
            <w:r>
              <w:rPr>
                <w:rFonts w:hint="eastAsia"/>
              </w:rPr>
              <w:t>查见《相关方要求识别和控制》</w:t>
            </w:r>
          </w:p>
          <w:p w:rsidR="00A43D8D" w:rsidRDefault="00A43D8D" w:rsidP="00D507DA">
            <w:pPr>
              <w:spacing w:line="360" w:lineRule="auto"/>
              <w:ind w:firstLineChars="200" w:firstLine="420"/>
              <w:jc w:val="left"/>
            </w:pPr>
            <w:r>
              <w:rPr>
                <w:rFonts w:hint="eastAsia"/>
              </w:rPr>
              <w:t>客户需求和期望：产品交付时性；项目合格性；沟通渠道畅通性；价格合理，售后服务周道等。</w:t>
            </w:r>
          </w:p>
          <w:p w:rsidR="00A43D8D" w:rsidRDefault="00A43D8D" w:rsidP="00D507DA">
            <w:pPr>
              <w:spacing w:line="360" w:lineRule="auto"/>
              <w:ind w:firstLineChars="200" w:firstLine="420"/>
              <w:jc w:val="left"/>
              <w:rPr>
                <w:szCs w:val="22"/>
              </w:rPr>
            </w:pPr>
            <w:r>
              <w:rPr>
                <w:rFonts w:hint="eastAsia"/>
                <w:szCs w:val="22"/>
              </w:rPr>
              <w:t>对相关方的要求的监视和评审的方法多样，通过</w:t>
            </w:r>
            <w:r>
              <w:rPr>
                <w:rFonts w:hint="eastAsia"/>
                <w:szCs w:val="22"/>
              </w:rPr>
              <w:t>QQ</w:t>
            </w:r>
            <w:r>
              <w:rPr>
                <w:rFonts w:hint="eastAsia"/>
                <w:szCs w:val="22"/>
              </w:rPr>
              <w:t>和微信等现代通讯手段是常用的便捷而又高效主要方法。</w:t>
            </w:r>
          </w:p>
          <w:p w:rsidR="00A43D8D" w:rsidRDefault="00A43D8D" w:rsidP="00D507DA">
            <w:pPr>
              <w:spacing w:line="360" w:lineRule="auto"/>
              <w:ind w:firstLineChars="200" w:firstLine="420"/>
              <w:jc w:val="left"/>
              <w:rPr>
                <w:szCs w:val="22"/>
              </w:rPr>
            </w:pPr>
            <w:r>
              <w:rPr>
                <w:rFonts w:hint="eastAsia"/>
                <w:szCs w:val="22"/>
              </w:rPr>
              <w:t>公司管理体系的认证范围为：</w:t>
            </w:r>
          </w:p>
          <w:p w:rsidR="00A43D8D" w:rsidRDefault="00A43D8D" w:rsidP="00D507DA">
            <w:pPr>
              <w:spacing w:line="360" w:lineRule="auto"/>
              <w:ind w:firstLineChars="200" w:firstLine="420"/>
              <w:jc w:val="left"/>
              <w:rPr>
                <w:szCs w:val="22"/>
              </w:rPr>
            </w:pPr>
            <w:r>
              <w:rPr>
                <w:rFonts w:hint="eastAsia"/>
                <w:szCs w:val="22"/>
              </w:rPr>
              <w:lastRenderedPageBreak/>
              <w:t>EMS:</w:t>
            </w:r>
            <w:r>
              <w:rPr>
                <w:rFonts w:hint="eastAsia"/>
                <w:szCs w:val="22"/>
              </w:rPr>
              <w:t>有害生物防制、室内外污染防治、白蚁防治的服务；灭菌剂、消毒剂、杀虫剂、去污染剂的销售及其相关的环境管理活动。</w:t>
            </w:r>
          </w:p>
          <w:p w:rsidR="00A43D8D" w:rsidRDefault="00A43D8D" w:rsidP="00D507DA">
            <w:pPr>
              <w:spacing w:line="360" w:lineRule="auto"/>
              <w:ind w:firstLineChars="200" w:firstLine="420"/>
              <w:jc w:val="left"/>
              <w:rPr>
                <w:szCs w:val="22"/>
              </w:rPr>
            </w:pPr>
            <w:r>
              <w:rPr>
                <w:rFonts w:hint="eastAsia"/>
                <w:szCs w:val="22"/>
              </w:rPr>
              <w:t>OHSMS:</w:t>
            </w:r>
            <w:r>
              <w:rPr>
                <w:rFonts w:hint="eastAsia"/>
                <w:szCs w:val="22"/>
              </w:rPr>
              <w:t>有害生物防制、室内外污染防治、白蚁防治的服务；灭菌剂、消毒剂、杀虫剂、去污染剂的销售及其相关的职业健康安全管理活动。</w:t>
            </w:r>
          </w:p>
          <w:p w:rsidR="00A43D8D" w:rsidRDefault="00A43D8D" w:rsidP="00D507DA">
            <w:pPr>
              <w:spacing w:line="360" w:lineRule="auto"/>
              <w:ind w:firstLineChars="200" w:firstLine="420"/>
              <w:jc w:val="left"/>
              <w:rPr>
                <w:szCs w:val="22"/>
              </w:rPr>
            </w:pPr>
            <w:r>
              <w:rPr>
                <w:rFonts w:hint="eastAsia"/>
                <w:szCs w:val="22"/>
              </w:rPr>
              <w:t>经营地，重庆市江北区红石路</w:t>
            </w:r>
            <w:r>
              <w:rPr>
                <w:rFonts w:hint="eastAsia"/>
                <w:szCs w:val="22"/>
              </w:rPr>
              <w:t>13</w:t>
            </w:r>
            <w:r>
              <w:rPr>
                <w:rFonts w:hint="eastAsia"/>
                <w:szCs w:val="22"/>
              </w:rPr>
              <w:t>号</w:t>
            </w:r>
            <w:r>
              <w:rPr>
                <w:rFonts w:hint="eastAsia"/>
                <w:szCs w:val="22"/>
              </w:rPr>
              <w:t>14-5</w:t>
            </w:r>
            <w:r>
              <w:rPr>
                <w:rFonts w:hint="eastAsia"/>
                <w:szCs w:val="22"/>
              </w:rPr>
              <w:t>。</w:t>
            </w:r>
          </w:p>
          <w:p w:rsidR="00A43D8D" w:rsidRDefault="00A43D8D" w:rsidP="00D507DA">
            <w:pPr>
              <w:spacing w:line="360" w:lineRule="auto"/>
              <w:ind w:firstLineChars="200" w:firstLine="420"/>
              <w:jc w:val="left"/>
              <w:rPr>
                <w:szCs w:val="22"/>
              </w:rPr>
            </w:pPr>
            <w:r>
              <w:rPr>
                <w:rFonts w:hint="eastAsia"/>
                <w:szCs w:val="22"/>
              </w:rPr>
              <w:t>经识别，组织依据标准的要求建立、实施、维护管理体系，符合标准要求。</w:t>
            </w:r>
          </w:p>
          <w:p w:rsidR="00A43D8D" w:rsidRDefault="00A43D8D" w:rsidP="00D507DA">
            <w:pPr>
              <w:spacing w:line="360" w:lineRule="auto"/>
              <w:ind w:firstLineChars="200" w:firstLine="420"/>
              <w:jc w:val="left"/>
              <w:rPr>
                <w:rFonts w:ascii="宋体" w:hAnsi="宋体" w:cs="宋体"/>
                <w:szCs w:val="21"/>
              </w:rPr>
            </w:pPr>
            <w:r>
              <w:rPr>
                <w:rFonts w:hint="eastAsia"/>
                <w:szCs w:val="22"/>
              </w:rPr>
              <w:t>公司以</w:t>
            </w:r>
            <w:r>
              <w:rPr>
                <w:rFonts w:hint="eastAsia"/>
                <w:szCs w:val="22"/>
                <w:lang w:val="de-DE"/>
              </w:rPr>
              <w:t>GB/T19001-2016/ISO9001:2015</w:t>
            </w:r>
            <w:r>
              <w:rPr>
                <w:rFonts w:hint="eastAsia"/>
                <w:szCs w:val="22"/>
              </w:rPr>
              <w:t>标准为主线，以“过程方法”为基础，融入了</w:t>
            </w:r>
            <w:r>
              <w:rPr>
                <w:rFonts w:hint="eastAsia"/>
                <w:szCs w:val="22"/>
                <w:lang w:val="de-DE"/>
              </w:rPr>
              <w:t>GB/T 24001-2016/ISO14001:GB/T45001-2020 / ISO45001</w:t>
            </w:r>
            <w:r>
              <w:rPr>
                <w:rFonts w:hint="eastAsia"/>
                <w:szCs w:val="22"/>
                <w:lang w:val="de-DE"/>
              </w:rPr>
              <w:t>：</w:t>
            </w:r>
            <w:r>
              <w:rPr>
                <w:rFonts w:hint="eastAsia"/>
                <w:szCs w:val="22"/>
                <w:lang w:val="de-DE"/>
              </w:rPr>
              <w:t>2018</w:t>
            </w:r>
            <w:r>
              <w:rPr>
                <w:rFonts w:hint="eastAsia"/>
                <w:szCs w:val="22"/>
                <w:lang w:val="de-DE"/>
              </w:rPr>
              <w:t>标准要求，并明确了过程顺序和相互作用以及过程有效运作和控制所需的准则和方法。在管理手册中，确定产生非</w:t>
            </w:r>
            <w:r>
              <w:rPr>
                <w:rFonts w:hint="eastAsia"/>
                <w:szCs w:val="22"/>
              </w:rPr>
              <w:t>预期的输出或过程失效对产品和顾客满意带来的风险，以及应对措施。组织制定管理评审控制程序，定期进行评审，必要时变更过程，以确保过程持续产生公司期望的结果。</w:t>
            </w:r>
          </w:p>
        </w:tc>
        <w:tc>
          <w:tcPr>
            <w:tcW w:w="944" w:type="dxa"/>
          </w:tcPr>
          <w:p w:rsidR="00A43D8D" w:rsidRDefault="00A43D8D" w:rsidP="00D507DA">
            <w:r>
              <w:rPr>
                <w:rFonts w:hint="eastAsia"/>
              </w:rPr>
              <w:lastRenderedPageBreak/>
              <w:t>符合</w:t>
            </w:r>
          </w:p>
        </w:tc>
      </w:tr>
      <w:tr w:rsidR="00A43D8D" w:rsidTr="00D507DA">
        <w:trPr>
          <w:trHeight w:val="1543"/>
        </w:trPr>
        <w:tc>
          <w:tcPr>
            <w:tcW w:w="2160" w:type="dxa"/>
          </w:tcPr>
          <w:p w:rsidR="00A43D8D" w:rsidRDefault="00A43D8D" w:rsidP="00D507DA">
            <w:pPr>
              <w:rPr>
                <w:b/>
                <w:szCs w:val="21"/>
              </w:rPr>
            </w:pPr>
            <w:r>
              <w:rPr>
                <w:rFonts w:ascii="宋体" w:hAnsi="宋体" w:cs="宋体" w:hint="eastAsia"/>
                <w:szCs w:val="21"/>
              </w:rPr>
              <w:lastRenderedPageBreak/>
              <w:t>方针</w:t>
            </w:r>
          </w:p>
        </w:tc>
        <w:tc>
          <w:tcPr>
            <w:tcW w:w="960" w:type="dxa"/>
          </w:tcPr>
          <w:p w:rsidR="00A43D8D" w:rsidRDefault="00A43D8D" w:rsidP="00D507DA">
            <w:pPr>
              <w:rPr>
                <w:b/>
                <w:szCs w:val="21"/>
              </w:rPr>
            </w:pPr>
            <w:r>
              <w:rPr>
                <w:rFonts w:ascii="宋体" w:hAnsi="宋体" w:cs="宋体" w:hint="eastAsia"/>
                <w:szCs w:val="21"/>
              </w:rPr>
              <w:t xml:space="preserve">ES5.2 </w:t>
            </w:r>
          </w:p>
        </w:tc>
        <w:tc>
          <w:tcPr>
            <w:tcW w:w="10645" w:type="dxa"/>
          </w:tcPr>
          <w:p w:rsidR="00A43D8D" w:rsidRDefault="00A43D8D" w:rsidP="00D507DA">
            <w:pPr>
              <w:spacing w:line="400" w:lineRule="exact"/>
              <w:jc w:val="left"/>
              <w:rPr>
                <w:rFonts w:ascii="宋体" w:hAnsi="宋体" w:cs="宋体"/>
                <w:szCs w:val="21"/>
              </w:rPr>
            </w:pPr>
            <w:r>
              <w:rPr>
                <w:rFonts w:ascii="宋体" w:hAnsi="宋体" w:cs="宋体" w:hint="eastAsia"/>
                <w:szCs w:val="21"/>
              </w:rPr>
              <w:t>环境和职业健康安全管理方针：</w:t>
            </w:r>
          </w:p>
          <w:p w:rsidR="00A43D8D" w:rsidRDefault="00A43D8D" w:rsidP="00D507DA">
            <w:pPr>
              <w:spacing w:line="360" w:lineRule="auto"/>
              <w:rPr>
                <w:rFonts w:ascii="宋体" w:hAnsi="宋体" w:cs="宋体"/>
                <w:szCs w:val="21"/>
              </w:rPr>
            </w:pPr>
            <w:r>
              <w:rPr>
                <w:rFonts w:ascii="宋体" w:hAnsi="宋体" w:cs="宋体" w:hint="eastAsia"/>
                <w:szCs w:val="21"/>
              </w:rPr>
              <w:t>“</w:t>
            </w:r>
            <w:r>
              <w:rPr>
                <w:rFonts w:ascii="宋体" w:hAnsi="宋体" w:cs="宋体" w:hint="eastAsia"/>
              </w:rPr>
              <w:t>节能降耗，保护环境，以人为本，安全第一。预防为主，综合治理，规范管理，持续改进。</w:t>
            </w:r>
            <w:r>
              <w:rPr>
                <w:rFonts w:ascii="宋体" w:hAnsi="宋体" w:cs="宋体" w:hint="eastAsia"/>
                <w:szCs w:val="21"/>
              </w:rPr>
              <w:t>”。</w:t>
            </w:r>
          </w:p>
          <w:p w:rsidR="00A43D8D" w:rsidRDefault="00A43D8D" w:rsidP="00D507DA">
            <w:pPr>
              <w:spacing w:line="400" w:lineRule="exact"/>
              <w:jc w:val="left"/>
              <w:rPr>
                <w:rFonts w:ascii="宋体" w:hAnsi="宋体" w:cs="宋体"/>
                <w:szCs w:val="21"/>
              </w:rPr>
            </w:pPr>
            <w:r>
              <w:rPr>
                <w:rFonts w:ascii="宋体" w:hAnsi="宋体" w:cs="宋体" w:hint="eastAsia"/>
                <w:szCs w:val="21"/>
              </w:rPr>
              <w:t>其内涵包含了：</w:t>
            </w:r>
          </w:p>
          <w:p w:rsidR="00A43D8D" w:rsidRDefault="00A43D8D" w:rsidP="00D507DA">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A43D8D" w:rsidRDefault="00A43D8D" w:rsidP="00D507DA">
            <w:pPr>
              <w:spacing w:line="400" w:lineRule="exact"/>
              <w:jc w:val="left"/>
            </w:pPr>
            <w:r>
              <w:rPr>
                <w:rFonts w:ascii="宋体" w:hAnsi="宋体" w:cs="宋体" w:hint="eastAsia"/>
                <w:szCs w:val="21"/>
              </w:rPr>
              <w:t>员工是企业的重要资源，关爱员工是企业义不容辞的义务；</w:t>
            </w:r>
          </w:p>
          <w:p w:rsidR="00A43D8D" w:rsidRDefault="00A43D8D" w:rsidP="00D507DA">
            <w:pPr>
              <w:spacing w:line="400" w:lineRule="exact"/>
              <w:jc w:val="left"/>
              <w:rPr>
                <w:rFonts w:ascii="宋体" w:hAnsi="宋体" w:cs="宋体"/>
                <w:szCs w:val="21"/>
              </w:rPr>
            </w:pPr>
            <w:r>
              <w:rPr>
                <w:rFonts w:ascii="宋体" w:hAnsi="宋体" w:cs="宋体" w:hint="eastAsia"/>
                <w:szCs w:val="21"/>
              </w:rPr>
              <w:t>环境、职业健康安全方针在手册上进行了确定和发布，并通过文件发放的形式发放至各部门、给员工进行了宣传培训。</w:t>
            </w:r>
          </w:p>
          <w:p w:rsidR="00A43D8D" w:rsidRDefault="00A43D8D" w:rsidP="00D507DA">
            <w:pPr>
              <w:spacing w:line="400" w:lineRule="exact"/>
              <w:jc w:val="left"/>
              <w:rPr>
                <w:rFonts w:ascii="宋体" w:hAnsi="宋体" w:cs="宋体"/>
                <w:szCs w:val="21"/>
              </w:rPr>
            </w:pPr>
            <w:r>
              <w:rPr>
                <w:rFonts w:ascii="宋体" w:hAnsi="宋体" w:cs="宋体" w:hint="eastAsia"/>
                <w:szCs w:val="21"/>
              </w:rPr>
              <w:t>环境、职业健康安全方针对外进行了发布，给员工进行了宣传培训。</w:t>
            </w:r>
          </w:p>
          <w:p w:rsidR="00A43D8D" w:rsidRDefault="00A43D8D" w:rsidP="00D507DA">
            <w:pPr>
              <w:spacing w:line="400" w:lineRule="exact"/>
              <w:jc w:val="left"/>
              <w:rPr>
                <w:rFonts w:ascii="宋体" w:hAnsi="宋体" w:cs="宋体"/>
                <w:szCs w:val="21"/>
              </w:rPr>
            </w:pPr>
            <w:r>
              <w:rPr>
                <w:rFonts w:ascii="宋体" w:hAnsi="宋体" w:cs="宋体" w:hint="eastAsia"/>
                <w:szCs w:val="21"/>
              </w:rPr>
              <w:lastRenderedPageBreak/>
              <w:t>手册对方针的内涵进行了阐述，为目标制定及评审提供了框架，每年至少一次,在管理评审会议上讨论其适宜性和改进机会。</w:t>
            </w:r>
          </w:p>
          <w:p w:rsidR="00A43D8D" w:rsidRDefault="00A43D8D" w:rsidP="00D507DA">
            <w:pPr>
              <w:spacing w:line="400" w:lineRule="exact"/>
              <w:jc w:val="left"/>
              <w:rPr>
                <w:rFonts w:ascii="宋体" w:hAnsi="宋体" w:cs="宋体"/>
                <w:szCs w:val="21"/>
              </w:rPr>
            </w:pPr>
            <w:r>
              <w:rPr>
                <w:rFonts w:ascii="宋体" w:hAnsi="宋体" w:cs="宋体" w:hint="eastAsia"/>
                <w:szCs w:val="21"/>
              </w:rPr>
              <w:t>企业的环境、职业健康安全方针的内容和管理基本符合标准和法规要求。</w:t>
            </w:r>
          </w:p>
        </w:tc>
        <w:tc>
          <w:tcPr>
            <w:tcW w:w="944" w:type="dxa"/>
          </w:tcPr>
          <w:p w:rsidR="00A43D8D" w:rsidRDefault="00A43D8D" w:rsidP="00D507DA">
            <w:r>
              <w:rPr>
                <w:rFonts w:hint="eastAsia"/>
              </w:rPr>
              <w:lastRenderedPageBreak/>
              <w:t>符合</w:t>
            </w:r>
          </w:p>
        </w:tc>
      </w:tr>
      <w:tr w:rsidR="00A43D8D" w:rsidTr="00D507DA">
        <w:trPr>
          <w:trHeight w:val="1563"/>
        </w:trPr>
        <w:tc>
          <w:tcPr>
            <w:tcW w:w="2160" w:type="dxa"/>
          </w:tcPr>
          <w:p w:rsidR="00A43D8D" w:rsidRDefault="00A43D8D" w:rsidP="00D507DA">
            <w:pPr>
              <w:adjustRightInd w:val="0"/>
              <w:snapToGrid w:val="0"/>
              <w:rPr>
                <w:rFonts w:ascii="宋体" w:hAnsi="宋体" w:cs="宋体"/>
                <w:szCs w:val="21"/>
              </w:rPr>
            </w:pPr>
            <w:r>
              <w:rPr>
                <w:rFonts w:ascii="宋体" w:hAnsi="宋体" w:cs="宋体" w:hint="eastAsia"/>
                <w:szCs w:val="21"/>
              </w:rPr>
              <w:lastRenderedPageBreak/>
              <w:t>组织的角色、职责和权限；</w:t>
            </w:r>
          </w:p>
          <w:p w:rsidR="00A43D8D" w:rsidRDefault="00A43D8D" w:rsidP="00D507DA">
            <w:pPr>
              <w:rPr>
                <w:rFonts w:ascii="宋体" w:hAnsi="宋体" w:cs="宋体"/>
                <w:szCs w:val="21"/>
              </w:rPr>
            </w:pPr>
            <w:r>
              <w:rPr>
                <w:rFonts w:ascii="宋体" w:hAnsi="宋体" w:cs="宋体" w:hint="eastAsia"/>
                <w:szCs w:val="21"/>
              </w:rPr>
              <w:t>资源、角色、职责、责任与权限</w:t>
            </w:r>
          </w:p>
          <w:p w:rsidR="00A43D8D" w:rsidRDefault="00A43D8D" w:rsidP="00D507DA">
            <w:pPr>
              <w:rPr>
                <w:b/>
                <w:szCs w:val="21"/>
              </w:rPr>
            </w:pPr>
          </w:p>
        </w:tc>
        <w:tc>
          <w:tcPr>
            <w:tcW w:w="960" w:type="dxa"/>
          </w:tcPr>
          <w:p w:rsidR="00A43D8D" w:rsidRDefault="00A43D8D" w:rsidP="00D507DA">
            <w:pPr>
              <w:rPr>
                <w:b/>
                <w:szCs w:val="21"/>
              </w:rPr>
            </w:pPr>
            <w:r>
              <w:rPr>
                <w:rFonts w:ascii="宋体" w:hAnsi="宋体" w:cs="宋体" w:hint="eastAsia"/>
                <w:szCs w:val="21"/>
              </w:rPr>
              <w:t>ES5.3</w:t>
            </w:r>
          </w:p>
        </w:tc>
        <w:tc>
          <w:tcPr>
            <w:tcW w:w="10645" w:type="dxa"/>
          </w:tcPr>
          <w:p w:rsidR="00A43D8D" w:rsidRDefault="00A43D8D" w:rsidP="00D507DA">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任职要求和权限进行了规定，内容全面合理。各部门、岗位之间通过会议、文件传阅、培训等方式相互了解职责与权限。</w:t>
            </w:r>
          </w:p>
        </w:tc>
        <w:tc>
          <w:tcPr>
            <w:tcW w:w="944" w:type="dxa"/>
          </w:tcPr>
          <w:p w:rsidR="00A43D8D" w:rsidRDefault="00A43D8D" w:rsidP="00D507DA">
            <w:r>
              <w:rPr>
                <w:rFonts w:hint="eastAsia"/>
              </w:rPr>
              <w:t>符合</w:t>
            </w:r>
          </w:p>
        </w:tc>
      </w:tr>
      <w:tr w:rsidR="00A43D8D" w:rsidTr="00D507DA">
        <w:trPr>
          <w:trHeight w:val="1173"/>
        </w:trPr>
        <w:tc>
          <w:tcPr>
            <w:tcW w:w="2160" w:type="dxa"/>
          </w:tcPr>
          <w:p w:rsidR="00A43D8D" w:rsidRDefault="00A43D8D" w:rsidP="00D507DA">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A43D8D" w:rsidRDefault="00A43D8D" w:rsidP="00D507DA">
            <w:pPr>
              <w:rPr>
                <w:b/>
                <w:szCs w:val="21"/>
              </w:rPr>
            </w:pPr>
            <w:r>
              <w:rPr>
                <w:rFonts w:ascii="宋体" w:hAnsi="宋体" w:cs="宋体" w:hint="eastAsia"/>
                <w:szCs w:val="21"/>
              </w:rPr>
              <w:t>E6.1.1,ES6.1.4,S6.1</w:t>
            </w:r>
          </w:p>
        </w:tc>
        <w:tc>
          <w:tcPr>
            <w:tcW w:w="10645" w:type="dxa"/>
          </w:tcPr>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提供有《危险源辨识、风险评价和风险控制程序》，内容包括环境因素的识别、确认、汇总、评价和重要环境因素的确定、登记、清单发放及更新控制。</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公司重要环境因素有以下三项：</w:t>
            </w:r>
          </w:p>
          <w:p w:rsidR="00A43D8D" w:rsidRDefault="00A43D8D" w:rsidP="00D507DA">
            <w:pPr>
              <w:pStyle w:val="ab"/>
              <w:tabs>
                <w:tab w:val="center" w:pos="3169"/>
              </w:tabs>
              <w:spacing w:line="400" w:lineRule="exact"/>
              <w:ind w:firstLineChars="0" w:firstLine="0"/>
              <w:jc w:val="left"/>
              <w:rPr>
                <w:rFonts w:ascii="宋体" w:hAnsi="宋体" w:cs="宋体"/>
                <w:szCs w:val="21"/>
              </w:rPr>
            </w:pPr>
            <w:r>
              <w:rPr>
                <w:rFonts w:ascii="宋体" w:hAnsi="宋体" w:cs="宋体" w:hint="eastAsia"/>
                <w:szCs w:val="21"/>
              </w:rPr>
              <w:t>1）化学药剂的排放；2）化学品泄漏；3）固废（含危险固废）的排放。</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抽查以下二项重要环境因素的管理措施：</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1、化学药剂废液的排放：1）完善工艺，配备专用化验设备；2）经处理符合要求后排入甲方指定的污水排放点；3）必要时废液专用容器盛装。</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2、化学品泄漏：1）委托专业公司（一般要求供货商）进行化学品运输、签订运输协议；2）现场装卸前做好检查，对操作人员定期进行安全教育。</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公司不可接受风险有以下四项：</w:t>
            </w:r>
          </w:p>
          <w:p w:rsidR="00A43D8D" w:rsidRDefault="00A43D8D" w:rsidP="00A43D8D">
            <w:pPr>
              <w:numPr>
                <w:ilvl w:val="0"/>
                <w:numId w:val="6"/>
              </w:numPr>
              <w:tabs>
                <w:tab w:val="center" w:pos="3169"/>
              </w:tabs>
              <w:spacing w:line="400" w:lineRule="exact"/>
              <w:jc w:val="left"/>
              <w:rPr>
                <w:szCs w:val="21"/>
              </w:rPr>
            </w:pPr>
            <w:r>
              <w:rPr>
                <w:rFonts w:hint="eastAsia"/>
                <w:szCs w:val="21"/>
              </w:rPr>
              <w:t>火灾；</w:t>
            </w:r>
            <w:r>
              <w:rPr>
                <w:rFonts w:hint="eastAsia"/>
                <w:szCs w:val="21"/>
              </w:rPr>
              <w:t>2</w:t>
            </w:r>
            <w:r>
              <w:rPr>
                <w:rFonts w:hint="eastAsia"/>
                <w:szCs w:val="21"/>
              </w:rPr>
              <w:t>）人身伤害（化学品中毒、生物伤害）。</w:t>
            </w:r>
          </w:p>
          <w:p w:rsidR="00A43D8D" w:rsidRDefault="00A43D8D" w:rsidP="00A43D8D">
            <w:pPr>
              <w:numPr>
                <w:ilvl w:val="0"/>
                <w:numId w:val="6"/>
              </w:numPr>
              <w:tabs>
                <w:tab w:val="center" w:pos="3169"/>
              </w:tabs>
              <w:spacing w:line="400" w:lineRule="exact"/>
              <w:jc w:val="left"/>
              <w:rPr>
                <w:rFonts w:ascii="宋体" w:hAnsi="宋体" w:cs="宋体"/>
                <w:szCs w:val="21"/>
              </w:rPr>
            </w:pPr>
            <w:r>
              <w:rPr>
                <w:rFonts w:ascii="宋体" w:hAnsi="宋体" w:cs="宋体" w:hint="eastAsia"/>
                <w:szCs w:val="21"/>
              </w:rPr>
              <w:t>抽查以下二项不可接受风险的管理措施：</w:t>
            </w:r>
          </w:p>
          <w:p w:rsidR="00A43D8D" w:rsidRDefault="00A43D8D" w:rsidP="00A43D8D">
            <w:pPr>
              <w:numPr>
                <w:ilvl w:val="0"/>
                <w:numId w:val="7"/>
              </w:numPr>
              <w:spacing w:line="400" w:lineRule="exact"/>
              <w:rPr>
                <w:rFonts w:ascii="宋体" w:hAnsi="宋体" w:cs="宋体"/>
                <w:szCs w:val="21"/>
              </w:rPr>
            </w:pPr>
            <w:r>
              <w:rPr>
                <w:rFonts w:hint="eastAsia"/>
                <w:szCs w:val="21"/>
              </w:rPr>
              <w:t>火灾</w:t>
            </w:r>
            <w:r>
              <w:rPr>
                <w:rFonts w:ascii="宋体" w:hAnsi="宋体" w:cs="宋体" w:hint="eastAsia"/>
                <w:szCs w:val="21"/>
              </w:rPr>
              <w:t>：</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lastRenderedPageBreak/>
              <w:t>1）作业现场单独设置化学品储存场所，进行警示标识，配备消防器材。；</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2）定期对操作人员进行安全教育，杜绝现场违规动火。；</w:t>
            </w:r>
          </w:p>
          <w:p w:rsidR="00A43D8D" w:rsidRDefault="00A43D8D" w:rsidP="00A43D8D">
            <w:pPr>
              <w:numPr>
                <w:ilvl w:val="0"/>
                <w:numId w:val="6"/>
              </w:numPr>
              <w:tabs>
                <w:tab w:val="center" w:pos="3169"/>
              </w:tabs>
              <w:spacing w:line="400" w:lineRule="exact"/>
              <w:jc w:val="left"/>
              <w:rPr>
                <w:rFonts w:ascii="宋体" w:hAnsi="宋体" w:cs="宋体"/>
                <w:szCs w:val="21"/>
              </w:rPr>
            </w:pPr>
            <w:r>
              <w:rPr>
                <w:rFonts w:ascii="宋体" w:hAnsi="宋体" w:cs="宋体" w:hint="eastAsia"/>
                <w:szCs w:val="21"/>
              </w:rPr>
              <w:t>编制火灾应急预案，更新即将到期的消防器灭火器或重新重灌。并组织好演习。</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2、人身伤害（化学品中毒）：</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1）实行作业票制度，作业前编制作业方案、作业票，经过审批后方可作业。；</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2）进入存在有害气体有限空间作业前进行有害气体浓度检测。；</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3）作业时做好通风，个人配备专用防护用品，旁边有人监控。</w:t>
            </w:r>
          </w:p>
          <w:p w:rsidR="00A43D8D" w:rsidRDefault="00A43D8D" w:rsidP="00D507DA">
            <w:pPr>
              <w:widowControl/>
              <w:jc w:val="left"/>
              <w:rPr>
                <w:rFonts w:ascii="宋体" w:hAnsi="宋体"/>
                <w:szCs w:val="21"/>
              </w:rPr>
            </w:pPr>
          </w:p>
          <w:p w:rsidR="00A43D8D" w:rsidRDefault="00A43D8D" w:rsidP="00D507DA">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944" w:type="dxa"/>
          </w:tcPr>
          <w:p w:rsidR="00A43D8D" w:rsidRDefault="00A43D8D" w:rsidP="00D507DA"/>
        </w:tc>
      </w:tr>
    </w:tbl>
    <w:p w:rsidR="00A43D8D" w:rsidRDefault="00A43D8D" w:rsidP="00A43D8D">
      <w:pPr>
        <w:rPr>
          <w:rFonts w:ascii="宋体" w:hAnsi="宋体"/>
          <w:szCs w:val="21"/>
        </w:rPr>
      </w:pPr>
      <w:r>
        <w:rPr>
          <w:rFonts w:ascii="宋体" w:hAnsi="宋体" w:hint="eastAsia"/>
          <w:szCs w:val="21"/>
        </w:rPr>
        <w:lastRenderedPageBreak/>
        <w:br w:type="page"/>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45"/>
        <w:gridCol w:w="944"/>
      </w:tblGrid>
      <w:tr w:rsidR="00A43D8D" w:rsidTr="00D507DA">
        <w:trPr>
          <w:trHeight w:val="842"/>
        </w:trPr>
        <w:tc>
          <w:tcPr>
            <w:tcW w:w="2160" w:type="dxa"/>
          </w:tcPr>
          <w:p w:rsidR="00A43D8D" w:rsidRDefault="00A43D8D" w:rsidP="00D507DA">
            <w:pPr>
              <w:rPr>
                <w:b/>
                <w:szCs w:val="21"/>
              </w:rPr>
            </w:pPr>
            <w:r>
              <w:rPr>
                <w:rFonts w:ascii="宋体" w:hAnsi="宋体" w:hint="eastAsia"/>
                <w:szCs w:val="21"/>
              </w:rPr>
              <w:lastRenderedPageBreak/>
              <w:t>目标及其实现的策划</w:t>
            </w:r>
          </w:p>
        </w:tc>
        <w:tc>
          <w:tcPr>
            <w:tcW w:w="960" w:type="dxa"/>
          </w:tcPr>
          <w:p w:rsidR="00A43D8D" w:rsidRDefault="00A43D8D" w:rsidP="00D507DA">
            <w:pPr>
              <w:rPr>
                <w:b/>
                <w:szCs w:val="21"/>
              </w:rPr>
            </w:pPr>
            <w:r>
              <w:rPr>
                <w:rFonts w:ascii="宋体" w:hAnsi="宋体" w:hint="eastAsia"/>
                <w:szCs w:val="21"/>
              </w:rPr>
              <w:t xml:space="preserve">ES6.2 </w:t>
            </w:r>
          </w:p>
        </w:tc>
        <w:tc>
          <w:tcPr>
            <w:tcW w:w="10645" w:type="dxa"/>
          </w:tcPr>
          <w:p w:rsidR="00A43D8D" w:rsidRDefault="00A43D8D" w:rsidP="00D507DA">
            <w:pPr>
              <w:snapToGrid w:val="0"/>
              <w:spacing w:line="420" w:lineRule="exact"/>
              <w:rPr>
                <w:rFonts w:ascii="宋体" w:hAnsi="宋体" w:cs="宋体"/>
                <w:szCs w:val="21"/>
              </w:rPr>
            </w:pPr>
            <w:r>
              <w:rPr>
                <w:rFonts w:ascii="宋体" w:hAnsi="宋体" w:cs="宋体" w:hint="eastAsia"/>
                <w:szCs w:val="21"/>
              </w:rPr>
              <w:t>环境、职业健康安全目标：</w:t>
            </w:r>
          </w:p>
          <w:p w:rsidR="00A43D8D" w:rsidRDefault="00A43D8D" w:rsidP="00D507DA">
            <w:pPr>
              <w:snapToGrid w:val="0"/>
              <w:spacing w:line="420" w:lineRule="exact"/>
              <w:ind w:firstLineChars="200" w:firstLine="420"/>
              <w:rPr>
                <w:rFonts w:ascii="宋体" w:hAnsi="宋体" w:cs="宋体"/>
                <w:szCs w:val="21"/>
              </w:rPr>
            </w:pPr>
            <w:r>
              <w:rPr>
                <w:rFonts w:ascii="宋体" w:hAnsi="宋体" w:cs="宋体" w:hint="eastAsia"/>
                <w:szCs w:val="21"/>
              </w:rPr>
              <w:t>1）固废回收处理率100%；</w:t>
            </w:r>
          </w:p>
          <w:p w:rsidR="00A43D8D" w:rsidRDefault="00A43D8D" w:rsidP="00D507DA">
            <w:pPr>
              <w:snapToGrid w:val="0"/>
              <w:spacing w:line="420" w:lineRule="exact"/>
              <w:ind w:firstLineChars="200" w:firstLine="420"/>
              <w:rPr>
                <w:rFonts w:ascii="宋体" w:hAnsi="宋体" w:cs="宋体"/>
                <w:szCs w:val="21"/>
              </w:rPr>
            </w:pPr>
            <w:r>
              <w:rPr>
                <w:rFonts w:ascii="宋体" w:hAnsi="宋体" w:cs="宋体" w:hint="eastAsia"/>
                <w:szCs w:val="21"/>
              </w:rPr>
              <w:t>2）火灾事故发生为0；</w:t>
            </w:r>
          </w:p>
          <w:p w:rsidR="00A43D8D" w:rsidRDefault="00A43D8D" w:rsidP="00D507DA">
            <w:pPr>
              <w:snapToGrid w:val="0"/>
              <w:spacing w:line="420" w:lineRule="exact"/>
              <w:ind w:firstLineChars="200" w:firstLine="420"/>
              <w:rPr>
                <w:rFonts w:ascii="宋体" w:hAnsi="宋体" w:cs="宋体"/>
                <w:szCs w:val="21"/>
              </w:rPr>
            </w:pPr>
            <w:r>
              <w:rPr>
                <w:rFonts w:ascii="宋体" w:hAnsi="宋体" w:cs="宋体" w:hint="eastAsia"/>
                <w:szCs w:val="21"/>
              </w:rPr>
              <w:t>3）职业病发生为0。</w:t>
            </w:r>
          </w:p>
          <w:p w:rsidR="00A43D8D" w:rsidRDefault="00A43D8D" w:rsidP="00D507DA">
            <w:pPr>
              <w:pStyle w:val="aa"/>
              <w:spacing w:line="400" w:lineRule="exact"/>
              <w:rPr>
                <w:rFonts w:ascii="宋体" w:hAnsi="宋体"/>
                <w:color w:val="auto"/>
                <w:kern w:val="2"/>
                <w:sz w:val="21"/>
                <w:szCs w:val="21"/>
              </w:rPr>
            </w:pPr>
            <w:r>
              <w:rPr>
                <w:rFonts w:ascii="宋体" w:hAnsi="宋体" w:hint="eastAsia"/>
                <w:color w:val="auto"/>
                <w:kern w:val="2"/>
                <w:sz w:val="21"/>
                <w:szCs w:val="21"/>
              </w:rPr>
              <w:t>查《2020年目标分解表》2020年4月-2020年11月对目标进行考核，考核情况为：</w:t>
            </w:r>
          </w:p>
          <w:p w:rsidR="00A43D8D" w:rsidRDefault="00A43D8D" w:rsidP="00D507DA">
            <w:pPr>
              <w:spacing w:line="400" w:lineRule="exact"/>
              <w:rPr>
                <w:rFonts w:ascii="宋体" w:hAnsi="宋体"/>
                <w:szCs w:val="21"/>
              </w:rPr>
            </w:pPr>
            <w:r>
              <w:rPr>
                <w:rFonts w:ascii="宋体" w:hAnsi="宋体" w:hint="eastAsia"/>
                <w:szCs w:val="21"/>
              </w:rPr>
              <w:t xml:space="preserve">目标、指标： </w:t>
            </w:r>
          </w:p>
          <w:p w:rsidR="00A43D8D" w:rsidRDefault="00A43D8D" w:rsidP="00D507DA">
            <w:pPr>
              <w:snapToGrid w:val="0"/>
              <w:spacing w:line="420" w:lineRule="exact"/>
              <w:ind w:firstLineChars="200" w:firstLine="420"/>
              <w:rPr>
                <w:rFonts w:ascii="宋体" w:hAnsi="宋体" w:cs="宋体"/>
                <w:szCs w:val="21"/>
              </w:rPr>
            </w:pPr>
            <w:r>
              <w:rPr>
                <w:rFonts w:ascii="宋体" w:hAnsi="宋体" w:cs="宋体" w:hint="eastAsia"/>
                <w:szCs w:val="21"/>
              </w:rPr>
              <w:t>1）固废回收处理率100%；            实测：100%</w:t>
            </w:r>
          </w:p>
          <w:p w:rsidR="00A43D8D" w:rsidRDefault="00A43D8D" w:rsidP="00D507DA">
            <w:pPr>
              <w:snapToGrid w:val="0"/>
              <w:spacing w:line="420" w:lineRule="exact"/>
              <w:ind w:firstLineChars="200" w:firstLine="420"/>
              <w:rPr>
                <w:rFonts w:ascii="宋体" w:hAnsi="宋体" w:cs="宋体"/>
                <w:szCs w:val="21"/>
              </w:rPr>
            </w:pPr>
            <w:r>
              <w:rPr>
                <w:rFonts w:ascii="宋体" w:hAnsi="宋体" w:cs="宋体" w:hint="eastAsia"/>
                <w:szCs w:val="21"/>
              </w:rPr>
              <w:t>2）火灾事故发生为0；               实测：零</w:t>
            </w:r>
          </w:p>
          <w:p w:rsidR="00A43D8D" w:rsidRDefault="00A43D8D" w:rsidP="00D507DA">
            <w:pPr>
              <w:snapToGrid w:val="0"/>
              <w:spacing w:line="420" w:lineRule="exact"/>
              <w:ind w:firstLineChars="200" w:firstLine="420"/>
              <w:rPr>
                <w:rFonts w:ascii="宋体" w:hAnsi="宋体" w:cs="宋体"/>
                <w:szCs w:val="21"/>
              </w:rPr>
            </w:pPr>
            <w:r>
              <w:rPr>
                <w:rFonts w:ascii="宋体" w:hAnsi="宋体" w:cs="宋体" w:hint="eastAsia"/>
                <w:szCs w:val="21"/>
              </w:rPr>
              <w:t>3）职业病发生为0。                 实测：零</w:t>
            </w:r>
          </w:p>
          <w:p w:rsidR="00A43D8D" w:rsidRDefault="00A43D8D" w:rsidP="00D507DA">
            <w:pPr>
              <w:spacing w:line="400" w:lineRule="exact"/>
              <w:rPr>
                <w:rFonts w:ascii="宋体" w:hAnsi="宋体"/>
                <w:szCs w:val="21"/>
              </w:rPr>
            </w:pPr>
            <w:r>
              <w:rPr>
                <w:rFonts w:ascii="宋体" w:hAnsi="宋体" w:cs="宋体" w:hint="eastAsia"/>
                <w:szCs w:val="21"/>
              </w:rPr>
              <w:t>均达到目标，并将指标进行了分解。</w:t>
            </w:r>
          </w:p>
        </w:tc>
        <w:tc>
          <w:tcPr>
            <w:tcW w:w="944" w:type="dxa"/>
          </w:tcPr>
          <w:p w:rsidR="00A43D8D" w:rsidRDefault="00A43D8D" w:rsidP="00D507DA">
            <w:r>
              <w:rPr>
                <w:rFonts w:hint="eastAsia"/>
              </w:rPr>
              <w:t>符合</w:t>
            </w:r>
          </w:p>
        </w:tc>
      </w:tr>
      <w:tr w:rsidR="00A43D8D" w:rsidTr="00D507DA">
        <w:trPr>
          <w:trHeight w:val="760"/>
        </w:trPr>
        <w:tc>
          <w:tcPr>
            <w:tcW w:w="2160" w:type="dxa"/>
          </w:tcPr>
          <w:p w:rsidR="00A43D8D" w:rsidRDefault="00A43D8D" w:rsidP="00D507DA">
            <w:pPr>
              <w:adjustRightInd w:val="0"/>
              <w:snapToGrid w:val="0"/>
              <w:rPr>
                <w:rFonts w:ascii="宋体" w:hAnsi="宋体" w:cs="宋体"/>
                <w:spacing w:val="-4"/>
                <w:szCs w:val="21"/>
              </w:rPr>
            </w:pPr>
            <w:r>
              <w:rPr>
                <w:rFonts w:ascii="宋体" w:hAnsi="宋体" w:hint="eastAsia"/>
                <w:szCs w:val="21"/>
              </w:rPr>
              <w:t>监测、分析和评价总则；</w:t>
            </w:r>
          </w:p>
        </w:tc>
        <w:tc>
          <w:tcPr>
            <w:tcW w:w="960" w:type="dxa"/>
          </w:tcPr>
          <w:p w:rsidR="00A43D8D" w:rsidRDefault="00A43D8D" w:rsidP="00D507DA">
            <w:pPr>
              <w:rPr>
                <w:rFonts w:ascii="宋体" w:hAnsi="宋体"/>
                <w:szCs w:val="21"/>
              </w:rPr>
            </w:pPr>
            <w:r>
              <w:rPr>
                <w:rFonts w:ascii="宋体" w:hAnsi="宋体" w:hint="eastAsia"/>
                <w:szCs w:val="21"/>
              </w:rPr>
              <w:t xml:space="preserve">E9.1.1,S9.1 </w:t>
            </w:r>
          </w:p>
          <w:p w:rsidR="00A43D8D" w:rsidRDefault="00A43D8D" w:rsidP="00D507DA">
            <w:pPr>
              <w:rPr>
                <w:rFonts w:ascii="宋体" w:hAnsi="宋体" w:cs="宋体"/>
                <w:szCs w:val="21"/>
              </w:rPr>
            </w:pPr>
          </w:p>
        </w:tc>
        <w:tc>
          <w:tcPr>
            <w:tcW w:w="10645" w:type="dxa"/>
          </w:tcPr>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ES的绩效和有效性的评价方法的采用及有关监视和测量记录的保留等要求予以较清楚的策划和确定，详见相关程序文件及监视、测量、分析和评价的实施计划。</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如：（1）《绩效测量和检测程序》</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（2）《内部审核控制程序》</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（4）《应急准备和响应控制程序》</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（5）《合规性评价控制程序》</w:t>
            </w:r>
          </w:p>
        </w:tc>
        <w:tc>
          <w:tcPr>
            <w:tcW w:w="944" w:type="dxa"/>
          </w:tcPr>
          <w:p w:rsidR="00A43D8D" w:rsidRDefault="00A43D8D" w:rsidP="00D507DA"/>
        </w:tc>
      </w:tr>
      <w:tr w:rsidR="00A43D8D" w:rsidTr="00D507DA">
        <w:trPr>
          <w:trHeight w:val="878"/>
        </w:trPr>
        <w:tc>
          <w:tcPr>
            <w:tcW w:w="2160" w:type="dxa"/>
            <w:vAlign w:val="center"/>
          </w:tcPr>
          <w:p w:rsidR="00A43D8D" w:rsidRDefault="00A43D8D" w:rsidP="00D507DA">
            <w:pPr>
              <w:rPr>
                <w:rFonts w:ascii="宋体" w:hAnsi="宋体"/>
                <w:szCs w:val="21"/>
              </w:rPr>
            </w:pPr>
            <w:r>
              <w:rPr>
                <w:rFonts w:ascii="宋体" w:hAnsi="宋体" w:cs="宋体" w:hint="eastAsia"/>
                <w:szCs w:val="21"/>
              </w:rPr>
              <w:t>管理评审</w:t>
            </w:r>
          </w:p>
        </w:tc>
        <w:tc>
          <w:tcPr>
            <w:tcW w:w="960" w:type="dxa"/>
          </w:tcPr>
          <w:p w:rsidR="00A43D8D" w:rsidRDefault="00A43D8D" w:rsidP="00D507DA">
            <w:pPr>
              <w:rPr>
                <w:rFonts w:ascii="宋体" w:hAnsi="宋体" w:cs="宋体"/>
                <w:szCs w:val="21"/>
              </w:rPr>
            </w:pPr>
            <w:r>
              <w:rPr>
                <w:rFonts w:ascii="宋体" w:hAnsi="宋体" w:cs="宋体" w:hint="eastAsia"/>
                <w:szCs w:val="21"/>
              </w:rPr>
              <w:t xml:space="preserve">ES9.3  </w:t>
            </w:r>
          </w:p>
          <w:p w:rsidR="00A43D8D" w:rsidRDefault="00A43D8D" w:rsidP="00D507DA">
            <w:pPr>
              <w:rPr>
                <w:rFonts w:ascii="宋体" w:hAnsi="宋体"/>
                <w:szCs w:val="21"/>
              </w:rPr>
            </w:pPr>
          </w:p>
        </w:tc>
        <w:tc>
          <w:tcPr>
            <w:tcW w:w="10645" w:type="dxa"/>
          </w:tcPr>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本次评审时间：2020.9.21(上次评审时间：20</w:t>
            </w:r>
            <w:r>
              <w:rPr>
                <w:rFonts w:ascii="宋体" w:hAnsi="宋体" w:hint="eastAsia"/>
                <w:szCs w:val="21"/>
              </w:rPr>
              <w:t>19年7月12日，</w:t>
            </w:r>
            <w:r>
              <w:rPr>
                <w:rFonts w:hint="eastAsia"/>
              </w:rPr>
              <w:t>时间间隔超过</w:t>
            </w:r>
            <w:r>
              <w:rPr>
                <w:rFonts w:hint="eastAsia"/>
              </w:rPr>
              <w:t>12</w:t>
            </w:r>
            <w:r>
              <w:rPr>
                <w:rFonts w:hint="eastAsia"/>
              </w:rPr>
              <w:t>个月，因新冠疫情和职业健康管</w:t>
            </w:r>
            <w:r>
              <w:rPr>
                <w:rFonts w:hint="eastAsia"/>
              </w:rPr>
              <w:lastRenderedPageBreak/>
              <w:t>理体系标准换版等原因，导致延后，负责人表示今后会严格按标准要求策划管理评审，下次审核关注</w:t>
            </w:r>
            <w:r>
              <w:rPr>
                <w:rFonts w:hint="eastAsia"/>
              </w:rPr>
              <w:t>)</w:t>
            </w:r>
            <w:r>
              <w:rPr>
                <w:rFonts w:hint="eastAsia"/>
              </w:rPr>
              <w:t>。</w:t>
            </w:r>
            <w:r>
              <w:rPr>
                <w:rFonts w:ascii="宋体" w:hAnsi="宋体" w:hint="eastAsia"/>
                <w:szCs w:val="21"/>
              </w:rPr>
              <w:t>)</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主持人：刘长青总经理</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1）以往管理评审所采取措施的实施情况：</w:t>
            </w:r>
          </w:p>
          <w:p w:rsidR="00A43D8D" w:rsidRDefault="00A43D8D" w:rsidP="00D507DA">
            <w:pPr>
              <w:tabs>
                <w:tab w:val="center" w:pos="3169"/>
              </w:tabs>
              <w:spacing w:line="400" w:lineRule="exact"/>
              <w:jc w:val="left"/>
              <w:rPr>
                <w:rFonts w:ascii="宋体" w:hAnsi="宋体" w:cs="宋体"/>
                <w:b/>
                <w:bCs/>
                <w:szCs w:val="21"/>
              </w:rPr>
            </w:pPr>
            <w:r>
              <w:rPr>
                <w:rFonts w:ascii="宋体" w:hAnsi="宋体" w:hint="eastAsia"/>
                <w:szCs w:val="21"/>
              </w:rPr>
              <w:t>对上次管理评审改进项的验证情况的跟踪：改进项目两个，（1）</w:t>
            </w:r>
            <w:r>
              <w:rPr>
                <w:rFonts w:ascii="宋体" w:hAnsi="宋体" w:cs="宋体" w:hint="eastAsia"/>
                <w:szCs w:val="21"/>
              </w:rPr>
              <w:t>加强标准培训，由人事人事行政部负责</w:t>
            </w:r>
            <w:r>
              <w:rPr>
                <w:rFonts w:ascii="宋体" w:hAnsi="宋体" w:hint="eastAsia"/>
                <w:szCs w:val="21"/>
              </w:rPr>
              <w:t>；（2）</w:t>
            </w:r>
            <w:r>
              <w:rPr>
                <w:rFonts w:ascii="宋体" w:hAnsi="宋体" w:cs="宋体" w:hint="eastAsia"/>
                <w:szCs w:val="21"/>
              </w:rPr>
              <w:t>加强对重要环境因素和重大危险源的运行控制，提高环境和职业健康安全绩效</w:t>
            </w:r>
            <w:r>
              <w:rPr>
                <w:rFonts w:ascii="宋体" w:hAnsi="宋体" w:hint="eastAsia"/>
                <w:szCs w:val="21"/>
              </w:rPr>
              <w:t>。已开展培训和加强对环境及安全的运行控制，达到预期效果。</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2）与管理体系相关的内外部因素的变化；包括合规义务，重要环境因素；</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xml:space="preserve">3）有关管理体系绩效和有效性的信息，包括下列趋势性信息： </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xml:space="preserve">4）顾客满意和相关方的反馈，包括抱怨； </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xml:space="preserve">5）目标的实现程度； </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xml:space="preserve">6）过程绩效以及产品和服务的符合性； </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xml:space="preserve">7）不合格以及纠正措施； </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8）监视和测量结果；</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xml:space="preserve">9）审核结果； </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xml:space="preserve">10）外部供方的绩效。 </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xml:space="preserve">11）资源的充分性； </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12）应对风险和机遇所采取措施的有效性（见6.1）；</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13）持续改进的机会。</w:t>
            </w:r>
          </w:p>
          <w:p w:rsidR="00A43D8D" w:rsidRDefault="00A43D8D" w:rsidP="00D507DA">
            <w:pPr>
              <w:tabs>
                <w:tab w:val="center" w:pos="3169"/>
              </w:tabs>
              <w:spacing w:line="400" w:lineRule="exact"/>
              <w:ind w:leftChars="200" w:left="420"/>
              <w:jc w:val="left"/>
              <w:rPr>
                <w:rFonts w:ascii="宋体" w:hAnsi="宋体" w:cs="宋体"/>
                <w:szCs w:val="21"/>
              </w:rPr>
            </w:pPr>
            <w:r>
              <w:rPr>
                <w:rFonts w:ascii="宋体" w:hAnsi="宋体" w:cs="宋体" w:hint="eastAsia"/>
                <w:szCs w:val="21"/>
              </w:rPr>
              <w:t>改进的建议：</w:t>
            </w:r>
          </w:p>
          <w:p w:rsidR="00A43D8D" w:rsidRDefault="00A43D8D" w:rsidP="00D507DA">
            <w:pPr>
              <w:spacing w:line="440" w:lineRule="exact"/>
              <w:rPr>
                <w:szCs w:val="21"/>
              </w:rPr>
            </w:pPr>
            <w:r>
              <w:rPr>
                <w:rFonts w:hint="eastAsia"/>
                <w:szCs w:val="21"/>
              </w:rPr>
              <w:lastRenderedPageBreak/>
              <w:t>1</w:t>
            </w:r>
            <w:r>
              <w:rPr>
                <w:rFonts w:hint="eastAsia"/>
                <w:szCs w:val="21"/>
              </w:rPr>
              <w:t>、对员工安全及突发事件的应急的培训，提高公司员工对安全的意识及防范；</w:t>
            </w:r>
          </w:p>
          <w:p w:rsidR="00A43D8D" w:rsidRDefault="00A43D8D" w:rsidP="00D507DA">
            <w:pPr>
              <w:spacing w:line="440" w:lineRule="exact"/>
              <w:rPr>
                <w:szCs w:val="21"/>
              </w:rPr>
            </w:pPr>
            <w:r>
              <w:rPr>
                <w:rFonts w:ascii="宋体" w:hAnsi="宋体" w:cs="宋体" w:hint="eastAsia"/>
                <w:szCs w:val="21"/>
              </w:rPr>
              <w:t>2、机关事业单位新冠肺炎疫情防控技术指南</w:t>
            </w:r>
            <w:r>
              <w:rPr>
                <w:rFonts w:ascii="宋体" w:hAnsi="宋体" w:cs="宋体"/>
                <w:szCs w:val="21"/>
              </w:rPr>
              <w:t>WS/T 698-2020</w:t>
            </w:r>
            <w:r>
              <w:rPr>
                <w:rFonts w:hint="eastAsia"/>
                <w:szCs w:val="21"/>
              </w:rPr>
              <w:t>。</w:t>
            </w:r>
          </w:p>
          <w:p w:rsidR="00A43D8D" w:rsidRDefault="00A43D8D" w:rsidP="00D507DA">
            <w:pPr>
              <w:spacing w:line="440" w:lineRule="exact"/>
              <w:rPr>
                <w:szCs w:val="21"/>
              </w:rPr>
            </w:pPr>
            <w:r>
              <w:rPr>
                <w:rFonts w:hint="eastAsia"/>
                <w:szCs w:val="21"/>
              </w:rPr>
              <w:t>3</w:t>
            </w:r>
            <w:r>
              <w:rPr>
                <w:rFonts w:hint="eastAsia"/>
                <w:szCs w:val="21"/>
              </w:rPr>
              <w:t>、</w:t>
            </w:r>
            <w:r>
              <w:rPr>
                <w:szCs w:val="21"/>
              </w:rPr>
              <w:t>新冠肺炎疫情期间公共交通工具消毒与个人防护技术要求</w:t>
            </w:r>
            <w:r>
              <w:rPr>
                <w:rFonts w:ascii="Arial" w:hAnsi="Arial" w:cs="Arial"/>
                <w:szCs w:val="21"/>
                <w:shd w:val="clear" w:color="auto" w:fill="FFFFFF"/>
              </w:rPr>
              <w:t>WS 695-2020</w:t>
            </w:r>
          </w:p>
          <w:p w:rsidR="00A43D8D" w:rsidRDefault="00A43D8D" w:rsidP="00D507DA">
            <w:pPr>
              <w:pStyle w:val="a0"/>
              <w:rPr>
                <w:rFonts w:ascii="宋体" w:hAnsi="宋体" w:cs="宋体"/>
                <w:szCs w:val="21"/>
              </w:rPr>
            </w:pPr>
            <w:r>
              <w:rPr>
                <w:rFonts w:ascii="宋体" w:hAnsi="宋体" w:cs="宋体" w:hint="eastAsia"/>
                <w:szCs w:val="21"/>
              </w:rPr>
              <w:t>4、新冠肺炎疫情期间办公场所和公共场所空调通风系统运行管理卫生规范</w:t>
            </w:r>
            <w:r>
              <w:rPr>
                <w:rFonts w:ascii="宋体" w:hAnsi="宋体" w:cs="宋体"/>
                <w:szCs w:val="21"/>
              </w:rPr>
              <w:t>WS 696-2020</w:t>
            </w:r>
          </w:p>
          <w:p w:rsidR="00A43D8D" w:rsidRDefault="00A43D8D" w:rsidP="00D507DA">
            <w:pPr>
              <w:spacing w:line="360" w:lineRule="exact"/>
              <w:rPr>
                <w:rFonts w:ascii="宋体" w:hAnsi="宋体" w:cs="宋体"/>
                <w:szCs w:val="21"/>
              </w:rPr>
            </w:pPr>
            <w:r>
              <w:rPr>
                <w:rFonts w:ascii="宋体" w:hAnsi="宋体" w:cs="宋体" w:hint="eastAsia"/>
                <w:szCs w:val="21"/>
              </w:rPr>
              <w:t>查见改进计划及培训记录，被培训人都能基本掌握其所学内容,培训效果有效;评价人：刘长青2020.9.25</w:t>
            </w:r>
          </w:p>
          <w:p w:rsidR="00A43D8D" w:rsidRDefault="00A43D8D" w:rsidP="00D507DA">
            <w:pPr>
              <w:spacing w:line="360" w:lineRule="exact"/>
              <w:rPr>
                <w:rFonts w:ascii="宋体" w:hAnsi="宋体" w:cs="宋体"/>
                <w:szCs w:val="21"/>
              </w:rPr>
            </w:pP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相关法关注：2020年1月至今未收到相关法及顾客投诉抱怨；</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A43D8D" w:rsidRDefault="00A43D8D" w:rsidP="00D507DA">
            <w:pPr>
              <w:rPr>
                <w:rFonts w:ascii="宋体" w:hAnsi="宋体" w:cs="宋体"/>
                <w:szCs w:val="21"/>
              </w:rPr>
            </w:pPr>
          </w:p>
        </w:tc>
        <w:tc>
          <w:tcPr>
            <w:tcW w:w="944" w:type="dxa"/>
          </w:tcPr>
          <w:p w:rsidR="00A43D8D" w:rsidRDefault="00A43D8D" w:rsidP="00D507DA"/>
        </w:tc>
      </w:tr>
      <w:tr w:rsidR="00A43D8D" w:rsidTr="00D507DA">
        <w:trPr>
          <w:trHeight w:val="497"/>
        </w:trPr>
        <w:tc>
          <w:tcPr>
            <w:tcW w:w="2160" w:type="dxa"/>
          </w:tcPr>
          <w:p w:rsidR="00A43D8D" w:rsidRDefault="00A43D8D" w:rsidP="00D507DA">
            <w:pPr>
              <w:adjustRightInd w:val="0"/>
              <w:snapToGrid w:val="0"/>
              <w:jc w:val="center"/>
              <w:rPr>
                <w:rFonts w:ascii="宋体" w:hAnsi="宋体"/>
                <w:szCs w:val="21"/>
              </w:rPr>
            </w:pPr>
            <w:r>
              <w:rPr>
                <w:rFonts w:ascii="宋体" w:hAnsi="宋体" w:hint="eastAsia"/>
                <w:szCs w:val="21"/>
              </w:rPr>
              <w:lastRenderedPageBreak/>
              <w:t>改进 总则</w:t>
            </w:r>
          </w:p>
          <w:p w:rsidR="00A43D8D" w:rsidRDefault="00A43D8D" w:rsidP="00D507DA">
            <w:pPr>
              <w:adjustRightInd w:val="0"/>
              <w:snapToGrid w:val="0"/>
              <w:jc w:val="center"/>
              <w:rPr>
                <w:rFonts w:ascii="宋体" w:hAnsi="宋体" w:cs="宋体"/>
                <w:szCs w:val="21"/>
              </w:rPr>
            </w:pPr>
            <w:r>
              <w:rPr>
                <w:rFonts w:ascii="宋体" w:hAnsi="宋体" w:hint="eastAsia"/>
                <w:szCs w:val="21"/>
              </w:rPr>
              <w:t>持续改进</w:t>
            </w:r>
          </w:p>
        </w:tc>
        <w:tc>
          <w:tcPr>
            <w:tcW w:w="960" w:type="dxa"/>
          </w:tcPr>
          <w:p w:rsidR="00A43D8D" w:rsidRDefault="00A43D8D" w:rsidP="00D507DA">
            <w:pPr>
              <w:rPr>
                <w:rFonts w:ascii="宋体" w:hAnsi="宋体"/>
                <w:szCs w:val="21"/>
              </w:rPr>
            </w:pPr>
            <w:r>
              <w:rPr>
                <w:rFonts w:ascii="宋体" w:hAnsi="宋体" w:hint="eastAsia"/>
                <w:szCs w:val="21"/>
              </w:rPr>
              <w:t xml:space="preserve">E10.1;10.3；S10.1;10.2 </w:t>
            </w:r>
          </w:p>
          <w:p w:rsidR="00A43D8D" w:rsidRDefault="00A43D8D" w:rsidP="00D507DA">
            <w:pPr>
              <w:rPr>
                <w:rFonts w:ascii="宋体" w:hAnsi="宋体"/>
                <w:szCs w:val="21"/>
              </w:rPr>
            </w:pPr>
          </w:p>
        </w:tc>
        <w:tc>
          <w:tcPr>
            <w:tcW w:w="10645" w:type="dxa"/>
          </w:tcPr>
          <w:p w:rsidR="00A43D8D" w:rsidRDefault="00A43D8D" w:rsidP="00D507DA">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制定系列程序文件《管理评审控制程序》、《不合格品控制程序》、《事故事件不符合控制程序》《绩效测量和检测程序》、《改进控制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公司通过管理方针、目标的达成分析、内部质量审核结果、数据资料统计分析、纠正和预防措施和管理评审等方式，</w:t>
            </w:r>
            <w:r>
              <w:rPr>
                <w:rFonts w:ascii="宋体" w:hAnsi="宋体" w:cs="宋体" w:hint="eastAsia"/>
                <w:szCs w:val="21"/>
              </w:rPr>
              <w:lastRenderedPageBreak/>
              <w:t>以推动环境和职业健康安全管理体系的持续改进。</w:t>
            </w:r>
          </w:p>
          <w:p w:rsidR="00A43D8D" w:rsidRDefault="00A43D8D" w:rsidP="00D507DA">
            <w:pPr>
              <w:tabs>
                <w:tab w:val="left" w:pos="952"/>
              </w:tabs>
              <w:adjustRightInd w:val="0"/>
              <w:snapToGrid w:val="0"/>
              <w:spacing w:line="360" w:lineRule="auto"/>
              <w:rPr>
                <w:rFonts w:ascii="宋体" w:hAnsi="宋体" w:cs="宋体"/>
                <w:szCs w:val="21"/>
              </w:rPr>
            </w:pPr>
            <w:r>
              <w:rPr>
                <w:rFonts w:ascii="宋体" w:hAnsi="宋体" w:cs="宋体" w:hint="eastAsia"/>
                <w:szCs w:val="21"/>
              </w:rPr>
              <w:t>公司制定《不合格品控制程序》及《改进控制程序》实施纠正措施，消除客户投诉的原因，以防止其再发生。</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A43D8D" w:rsidRDefault="00A43D8D" w:rsidP="00D507DA">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管理方针和目标等来实现对环境和职业健康安全管理体系的改进，另外主要通过日常工作中发现的问题及时予以调整解决来实现。</w:t>
            </w:r>
          </w:p>
        </w:tc>
        <w:tc>
          <w:tcPr>
            <w:tcW w:w="944" w:type="dxa"/>
          </w:tcPr>
          <w:p w:rsidR="00A43D8D" w:rsidRDefault="00A43D8D" w:rsidP="00D507DA"/>
        </w:tc>
      </w:tr>
      <w:tr w:rsidR="00A43D8D" w:rsidTr="00D507DA">
        <w:trPr>
          <w:trHeight w:val="497"/>
        </w:trPr>
        <w:tc>
          <w:tcPr>
            <w:tcW w:w="2160" w:type="dxa"/>
          </w:tcPr>
          <w:p w:rsidR="00A43D8D" w:rsidRDefault="00A43D8D" w:rsidP="00D507DA">
            <w:pPr>
              <w:adjustRightInd w:val="0"/>
              <w:snapToGrid w:val="0"/>
              <w:rPr>
                <w:rFonts w:ascii="宋体" w:hAnsi="宋体" w:cs="宋体"/>
                <w:szCs w:val="24"/>
              </w:rPr>
            </w:pPr>
            <w:r>
              <w:rPr>
                <w:rFonts w:ascii="宋体" w:hAnsi="宋体" w:cs="新宋体" w:hint="eastAsia"/>
                <w:szCs w:val="21"/>
              </w:rPr>
              <w:lastRenderedPageBreak/>
              <w:t>标准/规范/法规的执行情况、认证证书、标志的使用情况、投诉或事故、监督抽查情况、体系变动、上次不符合验证</w:t>
            </w:r>
          </w:p>
        </w:tc>
        <w:tc>
          <w:tcPr>
            <w:tcW w:w="960" w:type="dxa"/>
          </w:tcPr>
          <w:p w:rsidR="00A43D8D" w:rsidRDefault="00A43D8D" w:rsidP="00D507DA">
            <w:pPr>
              <w:rPr>
                <w:b/>
              </w:rPr>
            </w:pPr>
          </w:p>
        </w:tc>
        <w:tc>
          <w:tcPr>
            <w:tcW w:w="10645" w:type="dxa"/>
          </w:tcPr>
          <w:p w:rsidR="00A43D8D" w:rsidRDefault="00A43D8D" w:rsidP="00D507DA">
            <w:pPr>
              <w:tabs>
                <w:tab w:val="center" w:pos="3169"/>
              </w:tabs>
              <w:spacing w:line="40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现场确认，公司管理体系范围无变化。提供营业执照（三证合一）及有害生物防治服务机构资质证书、重庆市有害生物防制服务机构服务能力认定证、环境污染治理服务能力评价证书等（详情见附件），检查有效。</w:t>
            </w:r>
          </w:p>
          <w:p w:rsidR="00A43D8D" w:rsidRDefault="00A43D8D" w:rsidP="00D507DA">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近一年来，公司没有顾客的重大服务质量投诉、没有因环境污染事件受到相关方的投诉，通过顾客满意度调查，顾客对公司提供的服务普遍反映较好，相关方对公司的环境管控普遍反映较好。体系运行以来，没有重大环境扰民问题和投诉。</w:t>
            </w:r>
          </w:p>
          <w:p w:rsidR="00A43D8D" w:rsidRDefault="00A43D8D" w:rsidP="00D507DA">
            <w:pPr>
              <w:tabs>
                <w:tab w:val="center" w:pos="3169"/>
              </w:tabs>
              <w:spacing w:line="40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今年无质量监督抽查情况，公司的能力认定证书及评价证书每年有相关部门进行年审，到期后并持续满足条件重新颁发证书。现场查见认证证书及标识使用情况符合要求。</w:t>
            </w:r>
          </w:p>
          <w:p w:rsidR="00A43D8D" w:rsidRDefault="00A43D8D" w:rsidP="00D507DA">
            <w:pPr>
              <w:spacing w:beforeLines="20"/>
              <w:rPr>
                <w:szCs w:val="21"/>
              </w:rPr>
            </w:pPr>
            <w:r>
              <w:rPr>
                <w:rFonts w:hint="eastAsia"/>
                <w:b/>
                <w:szCs w:val="21"/>
              </w:rPr>
              <w:t>认证标准变更</w:t>
            </w:r>
            <w:r>
              <w:rPr>
                <w:rFonts w:hint="eastAsia"/>
                <w:szCs w:val="21"/>
              </w:rPr>
              <w:t>：</w:t>
            </w:r>
          </w:p>
          <w:p w:rsidR="00A43D8D" w:rsidRDefault="00A43D8D" w:rsidP="00D507DA">
            <w:pPr>
              <w:spacing w:beforeLines="20"/>
              <w:rPr>
                <w:szCs w:val="21"/>
                <w:u w:val="single"/>
              </w:rPr>
            </w:pPr>
            <w:r>
              <w:rPr>
                <w:rFonts w:hint="eastAsia"/>
                <w:szCs w:val="21"/>
              </w:rPr>
              <w:t>原依据标准：</w:t>
            </w:r>
            <w:r>
              <w:rPr>
                <w:rFonts w:hint="eastAsia"/>
                <w:szCs w:val="21"/>
              </w:rPr>
              <w:t xml:space="preserve">O </w:t>
            </w:r>
            <w:r>
              <w:t xml:space="preserve"> </w:t>
            </w:r>
            <w:r>
              <w:rPr>
                <w:szCs w:val="21"/>
              </w:rPr>
              <w:t>GB/T 28001-2011/OHSAS18001:2007</w:t>
            </w:r>
          </w:p>
          <w:p w:rsidR="00A43D8D" w:rsidRDefault="00A43D8D" w:rsidP="00D507DA">
            <w:r>
              <w:rPr>
                <w:rFonts w:hint="eastAsia"/>
                <w:szCs w:val="21"/>
              </w:rPr>
              <w:t>现依据标准为：</w:t>
            </w:r>
            <w:r>
              <w:rPr>
                <w:rFonts w:hint="eastAsia"/>
                <w:szCs w:val="21"/>
              </w:rPr>
              <w:t xml:space="preserve">O </w:t>
            </w:r>
            <w:r>
              <w:rPr>
                <w:rFonts w:hint="eastAsia"/>
              </w:rPr>
              <w:t xml:space="preserve"> </w:t>
            </w:r>
            <w:r>
              <w:rPr>
                <w:rFonts w:hint="eastAsia"/>
                <w:szCs w:val="21"/>
              </w:rPr>
              <w:t>GB/T45001-2020 / ISO45001</w:t>
            </w:r>
            <w:r>
              <w:rPr>
                <w:rFonts w:hint="eastAsia"/>
                <w:szCs w:val="21"/>
              </w:rPr>
              <w:t>：</w:t>
            </w:r>
            <w:r>
              <w:rPr>
                <w:rFonts w:hint="eastAsia"/>
                <w:szCs w:val="21"/>
              </w:rPr>
              <w:t>2018</w:t>
            </w:r>
          </w:p>
          <w:p w:rsidR="00A43D8D" w:rsidRDefault="00A43D8D" w:rsidP="00D507DA">
            <w:pPr>
              <w:spacing w:line="360" w:lineRule="auto"/>
              <w:ind w:firstLineChars="200" w:firstLine="420"/>
              <w:rPr>
                <w:rFonts w:ascii="宋体" w:hAnsi="宋体" w:cs="宋体"/>
                <w:szCs w:val="24"/>
              </w:rPr>
            </w:pPr>
            <w:r>
              <w:rPr>
                <w:rFonts w:asciiTheme="minorEastAsia" w:eastAsiaTheme="minorEastAsia" w:hAnsiTheme="minorEastAsia" w:cs="宋体" w:hint="eastAsia"/>
                <w:szCs w:val="21"/>
              </w:rPr>
              <w:t>上次不符合的整改情况：</w:t>
            </w:r>
            <w:r>
              <w:rPr>
                <w:rFonts w:ascii="宋体" w:hAnsi="宋体" w:cs="宋体" w:hint="eastAsia"/>
                <w:szCs w:val="21"/>
              </w:rPr>
              <w:t>技术服务部S8.1条款</w:t>
            </w:r>
            <w:r>
              <w:rPr>
                <w:rFonts w:asciiTheme="minorEastAsia" w:eastAsiaTheme="minorEastAsia" w:hAnsiTheme="minorEastAsia" w:cs="宋体" w:hint="eastAsia"/>
                <w:szCs w:val="21"/>
              </w:rPr>
              <w:t>，经本次审核验证均整改且无类似不符合情况出现。</w:t>
            </w:r>
          </w:p>
        </w:tc>
        <w:tc>
          <w:tcPr>
            <w:tcW w:w="944" w:type="dxa"/>
          </w:tcPr>
          <w:p w:rsidR="00A43D8D" w:rsidRDefault="00A43D8D" w:rsidP="00D507DA">
            <w:r>
              <w:rPr>
                <w:rFonts w:hint="eastAsia"/>
              </w:rPr>
              <w:t>符合</w:t>
            </w:r>
          </w:p>
        </w:tc>
      </w:tr>
    </w:tbl>
    <w:p w:rsidR="00A43D8D" w:rsidRDefault="00A43D8D" w:rsidP="00A43D8D">
      <w:pPr>
        <w:pStyle w:val="a8"/>
      </w:pPr>
      <w:r>
        <w:rPr>
          <w:rFonts w:hint="eastAsia"/>
        </w:rPr>
        <w:t>说明：不符合标注</w:t>
      </w:r>
      <w:r>
        <w:rPr>
          <w:rFonts w:hint="eastAsia"/>
        </w:rPr>
        <w:t>N</w:t>
      </w:r>
    </w:p>
    <w:p w:rsidR="00A43D8D" w:rsidRDefault="00A43D8D" w:rsidP="00A43D8D">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57"/>
        <w:gridCol w:w="932"/>
      </w:tblGrid>
      <w:tr w:rsidR="00A43D8D" w:rsidTr="00D507DA">
        <w:trPr>
          <w:trHeight w:val="515"/>
        </w:trPr>
        <w:tc>
          <w:tcPr>
            <w:tcW w:w="2160" w:type="dxa"/>
            <w:vMerge w:val="restart"/>
            <w:vAlign w:val="center"/>
          </w:tcPr>
          <w:p w:rsidR="00A43D8D" w:rsidRDefault="00A43D8D" w:rsidP="00D507DA">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A43D8D" w:rsidRDefault="00A43D8D" w:rsidP="00D507DA">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A43D8D" w:rsidRDefault="00A43D8D" w:rsidP="00D507DA">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A43D8D" w:rsidRDefault="00A43D8D" w:rsidP="00D507DA">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657" w:type="dxa"/>
            <w:vAlign w:val="center"/>
          </w:tcPr>
          <w:p w:rsidR="00A43D8D" w:rsidRDefault="00A43D8D" w:rsidP="00D507DA">
            <w:pPr>
              <w:spacing w:line="360" w:lineRule="auto"/>
              <w:ind w:firstLineChars="100" w:firstLine="210"/>
              <w:textAlignment w:val="baseline"/>
              <w:rPr>
                <w:rFonts w:ascii="宋体" w:hAnsi="宋体" w:cs="宋体"/>
                <w:szCs w:val="21"/>
              </w:rPr>
            </w:pPr>
            <w:r>
              <w:rPr>
                <w:rFonts w:ascii="宋体" w:hAnsi="宋体" w:cs="宋体" w:hint="eastAsia"/>
                <w:szCs w:val="21"/>
              </w:rPr>
              <w:t>受审核部门：人事行政部     主管领导：龙亚红     陪同人员： 刘长青</w:t>
            </w:r>
          </w:p>
        </w:tc>
        <w:tc>
          <w:tcPr>
            <w:tcW w:w="932" w:type="dxa"/>
            <w:vMerge w:val="restart"/>
            <w:vAlign w:val="center"/>
          </w:tcPr>
          <w:p w:rsidR="00A43D8D" w:rsidRDefault="00A43D8D" w:rsidP="00D507DA">
            <w:pPr>
              <w:rPr>
                <w:sz w:val="24"/>
                <w:szCs w:val="24"/>
              </w:rPr>
            </w:pPr>
            <w:r>
              <w:rPr>
                <w:rFonts w:hint="eastAsia"/>
                <w:sz w:val="24"/>
                <w:szCs w:val="24"/>
              </w:rPr>
              <w:t>判定</w:t>
            </w:r>
          </w:p>
        </w:tc>
      </w:tr>
      <w:tr w:rsidR="00A43D8D" w:rsidTr="00D507DA">
        <w:trPr>
          <w:trHeight w:val="403"/>
        </w:trPr>
        <w:tc>
          <w:tcPr>
            <w:tcW w:w="2160" w:type="dxa"/>
            <w:vMerge/>
            <w:vAlign w:val="center"/>
          </w:tcPr>
          <w:p w:rsidR="00A43D8D" w:rsidRDefault="00A43D8D" w:rsidP="00D507DA">
            <w:pPr>
              <w:spacing w:line="360" w:lineRule="auto"/>
              <w:ind w:firstLineChars="100" w:firstLine="210"/>
              <w:textAlignment w:val="baseline"/>
              <w:rPr>
                <w:rFonts w:ascii="宋体" w:hAnsi="宋体" w:cs="宋体"/>
                <w:szCs w:val="21"/>
              </w:rPr>
            </w:pPr>
          </w:p>
        </w:tc>
        <w:tc>
          <w:tcPr>
            <w:tcW w:w="960" w:type="dxa"/>
            <w:vMerge/>
            <w:vAlign w:val="center"/>
          </w:tcPr>
          <w:p w:rsidR="00A43D8D" w:rsidRDefault="00A43D8D" w:rsidP="00D507DA">
            <w:pPr>
              <w:spacing w:line="360" w:lineRule="auto"/>
              <w:ind w:firstLineChars="100" w:firstLine="210"/>
              <w:textAlignment w:val="baseline"/>
              <w:rPr>
                <w:rFonts w:ascii="宋体" w:hAnsi="宋体" w:cs="宋体"/>
                <w:szCs w:val="21"/>
              </w:rPr>
            </w:pPr>
          </w:p>
        </w:tc>
        <w:tc>
          <w:tcPr>
            <w:tcW w:w="10657" w:type="dxa"/>
            <w:vAlign w:val="center"/>
          </w:tcPr>
          <w:p w:rsidR="00A43D8D" w:rsidRDefault="00A43D8D" w:rsidP="00D507DA">
            <w:pPr>
              <w:spacing w:line="360" w:lineRule="auto"/>
              <w:ind w:firstLineChars="100" w:firstLine="210"/>
              <w:textAlignment w:val="baseline"/>
              <w:rPr>
                <w:rFonts w:ascii="宋体" w:hAnsi="宋体" w:cs="宋体"/>
                <w:szCs w:val="21"/>
              </w:rPr>
            </w:pPr>
            <w:r>
              <w:rPr>
                <w:rFonts w:ascii="宋体" w:hAnsi="宋体" w:cs="宋体" w:hint="eastAsia"/>
                <w:szCs w:val="21"/>
              </w:rPr>
              <w:t>审核员：冉景洲，   审核时间：2020.12.22</w:t>
            </w:r>
          </w:p>
        </w:tc>
        <w:tc>
          <w:tcPr>
            <w:tcW w:w="932" w:type="dxa"/>
            <w:vMerge/>
          </w:tcPr>
          <w:p w:rsidR="00A43D8D" w:rsidRDefault="00A43D8D" w:rsidP="00D507DA"/>
        </w:tc>
      </w:tr>
      <w:tr w:rsidR="00A43D8D" w:rsidTr="00D507DA">
        <w:trPr>
          <w:trHeight w:val="516"/>
        </w:trPr>
        <w:tc>
          <w:tcPr>
            <w:tcW w:w="2160" w:type="dxa"/>
            <w:vMerge/>
            <w:vAlign w:val="center"/>
          </w:tcPr>
          <w:p w:rsidR="00A43D8D" w:rsidRDefault="00A43D8D" w:rsidP="00D507DA">
            <w:pPr>
              <w:spacing w:line="360" w:lineRule="auto"/>
              <w:ind w:firstLineChars="100" w:firstLine="210"/>
              <w:textAlignment w:val="baseline"/>
              <w:rPr>
                <w:rFonts w:ascii="宋体" w:hAnsi="宋体" w:cs="宋体"/>
                <w:szCs w:val="21"/>
              </w:rPr>
            </w:pPr>
          </w:p>
        </w:tc>
        <w:tc>
          <w:tcPr>
            <w:tcW w:w="960" w:type="dxa"/>
            <w:vMerge/>
            <w:vAlign w:val="center"/>
          </w:tcPr>
          <w:p w:rsidR="00A43D8D" w:rsidRDefault="00A43D8D" w:rsidP="00D507DA">
            <w:pPr>
              <w:spacing w:line="360" w:lineRule="auto"/>
              <w:ind w:firstLineChars="100" w:firstLine="210"/>
              <w:textAlignment w:val="baseline"/>
              <w:rPr>
                <w:rFonts w:ascii="宋体" w:hAnsi="宋体" w:cs="宋体"/>
                <w:szCs w:val="21"/>
              </w:rPr>
            </w:pPr>
          </w:p>
        </w:tc>
        <w:tc>
          <w:tcPr>
            <w:tcW w:w="10657" w:type="dxa"/>
            <w:vAlign w:val="center"/>
          </w:tcPr>
          <w:p w:rsidR="00A43D8D" w:rsidRDefault="00A43D8D" w:rsidP="00D507DA">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932" w:type="dxa"/>
            <w:vMerge/>
          </w:tcPr>
          <w:p w:rsidR="00A43D8D" w:rsidRDefault="00A43D8D" w:rsidP="00D507DA"/>
        </w:tc>
      </w:tr>
      <w:tr w:rsidR="00A43D8D" w:rsidTr="00D507DA">
        <w:trPr>
          <w:trHeight w:val="445"/>
        </w:trPr>
        <w:tc>
          <w:tcPr>
            <w:tcW w:w="2160" w:type="dxa"/>
          </w:tcPr>
          <w:p w:rsidR="00A43D8D" w:rsidRDefault="00A43D8D" w:rsidP="00D507DA">
            <w:pPr>
              <w:spacing w:line="360" w:lineRule="auto"/>
              <w:rPr>
                <w:rFonts w:ascii="宋体" w:hAnsi="宋体" w:cs="宋体"/>
                <w:szCs w:val="21"/>
              </w:rPr>
            </w:pPr>
            <w:r>
              <w:rPr>
                <w:rFonts w:ascii="宋体" w:hAnsi="宋体" w:cs="宋体" w:hint="eastAsia"/>
                <w:szCs w:val="21"/>
              </w:rPr>
              <w:t>岗位/职责 /权限</w:t>
            </w:r>
          </w:p>
          <w:p w:rsidR="00A43D8D" w:rsidRDefault="00A43D8D" w:rsidP="00D507DA">
            <w:pPr>
              <w:spacing w:line="360" w:lineRule="auto"/>
              <w:rPr>
                <w:rFonts w:ascii="宋体" w:hAnsi="宋体" w:cs="宋体"/>
                <w:spacing w:val="-4"/>
                <w:szCs w:val="21"/>
              </w:rPr>
            </w:pPr>
            <w:r>
              <w:rPr>
                <w:rFonts w:ascii="宋体" w:hAnsi="宋体" w:cs="宋体" w:hint="eastAsia"/>
                <w:spacing w:val="-4"/>
                <w:szCs w:val="21"/>
              </w:rPr>
              <w:t>#组织内的岗位设置如何？</w:t>
            </w:r>
          </w:p>
          <w:p w:rsidR="00A43D8D" w:rsidRDefault="00A43D8D" w:rsidP="00D507DA">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rsidR="00A43D8D" w:rsidRDefault="00A43D8D" w:rsidP="00D507DA">
            <w:pPr>
              <w:adjustRightInd w:val="0"/>
              <w:snapToGrid w:val="0"/>
              <w:jc w:val="center"/>
              <w:rPr>
                <w:rFonts w:ascii="宋体" w:hAnsi="宋体" w:cs="新宋体"/>
                <w:szCs w:val="21"/>
              </w:rPr>
            </w:pPr>
          </w:p>
        </w:tc>
        <w:tc>
          <w:tcPr>
            <w:tcW w:w="960" w:type="dxa"/>
          </w:tcPr>
          <w:p w:rsidR="00A43D8D" w:rsidRDefault="00A43D8D" w:rsidP="00D507DA">
            <w:pPr>
              <w:rPr>
                <w:rFonts w:ascii="宋体" w:hAnsi="宋体" w:cs="新宋体"/>
                <w:szCs w:val="21"/>
              </w:rPr>
            </w:pPr>
            <w:r>
              <w:rPr>
                <w:rFonts w:ascii="宋体" w:hAnsi="宋体" w:cs="宋体" w:hint="eastAsia"/>
                <w:b/>
                <w:szCs w:val="21"/>
              </w:rPr>
              <w:t>QE5.3</w:t>
            </w:r>
          </w:p>
        </w:tc>
        <w:tc>
          <w:tcPr>
            <w:tcW w:w="10657" w:type="dxa"/>
          </w:tcPr>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在管理手册中和岗位职务说明书中规定了</w:t>
            </w:r>
            <w:r>
              <w:rPr>
                <w:rFonts w:ascii="宋体" w:hAnsi="宋体" w:cs="新宋体" w:hint="eastAsia"/>
                <w:szCs w:val="21"/>
              </w:rPr>
              <w:t>人事行政部（含财务）</w:t>
            </w:r>
            <w:r>
              <w:rPr>
                <w:rFonts w:ascii="宋体" w:hAnsi="宋体" w:cs="宋体" w:hint="eastAsia"/>
                <w:szCs w:val="21"/>
              </w:rPr>
              <w:t>的安全职责和权限，以确保部门工作的展开和实施：</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1）负责公司的人事行政管理工作，对所负责工作的质量负责；</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5）负责办公区域生活垃圾的分类及联络回收处理工作；</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6）负责确保环保资金、职业健康安全资金的落实。</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A43D8D" w:rsidRDefault="00A43D8D" w:rsidP="00D507DA">
            <w:pPr>
              <w:widowControl/>
              <w:jc w:val="left"/>
              <w:rPr>
                <w:rFonts w:ascii="宋体" w:hAnsi="宋体" w:cs="宋体"/>
                <w:szCs w:val="21"/>
              </w:rPr>
            </w:pPr>
            <w:r>
              <w:rPr>
                <w:rFonts w:ascii="宋体" w:hAnsi="宋体" w:cs="宋体" w:hint="eastAsia"/>
                <w:szCs w:val="21"/>
              </w:rPr>
              <w:t>人事行政部负责人能基本阐述本部门的主要职责。</w:t>
            </w:r>
          </w:p>
        </w:tc>
        <w:tc>
          <w:tcPr>
            <w:tcW w:w="932" w:type="dxa"/>
            <w:vAlign w:val="center"/>
          </w:tcPr>
          <w:p w:rsidR="00A43D8D" w:rsidRDefault="00A43D8D" w:rsidP="00D507DA">
            <w:pPr>
              <w:tabs>
                <w:tab w:val="center" w:pos="3169"/>
              </w:tabs>
              <w:spacing w:line="400" w:lineRule="exact"/>
              <w:jc w:val="left"/>
              <w:rPr>
                <w:rFonts w:ascii="宋体" w:hAnsi="宋体" w:cs="宋体"/>
                <w:szCs w:val="21"/>
              </w:rPr>
            </w:pPr>
            <w:r>
              <w:rPr>
                <w:rFonts w:hint="eastAsia"/>
              </w:rPr>
              <w:t>符合</w:t>
            </w:r>
          </w:p>
        </w:tc>
      </w:tr>
      <w:tr w:rsidR="00A43D8D" w:rsidTr="00D507DA">
        <w:trPr>
          <w:trHeight w:val="90"/>
        </w:trPr>
        <w:tc>
          <w:tcPr>
            <w:tcW w:w="2160" w:type="dxa"/>
            <w:vAlign w:val="center"/>
          </w:tcPr>
          <w:p w:rsidR="00A43D8D" w:rsidRDefault="00A43D8D" w:rsidP="00D507DA">
            <w:pPr>
              <w:spacing w:line="360" w:lineRule="auto"/>
              <w:rPr>
                <w:rFonts w:ascii="宋体" w:hAnsi="宋体" w:cs="宋体"/>
                <w:szCs w:val="21"/>
              </w:rPr>
            </w:pPr>
            <w:r>
              <w:rPr>
                <w:rFonts w:ascii="宋体" w:hAnsi="宋体" w:cs="宋体" w:hint="eastAsia"/>
                <w:szCs w:val="21"/>
              </w:rPr>
              <w:t>质量目标及其实现的策划</w:t>
            </w:r>
          </w:p>
          <w:p w:rsidR="00A43D8D" w:rsidRDefault="00A43D8D" w:rsidP="00D507DA">
            <w:pPr>
              <w:spacing w:line="360" w:lineRule="auto"/>
              <w:rPr>
                <w:rFonts w:ascii="宋体" w:hAnsi="宋体" w:cs="宋体"/>
                <w:szCs w:val="21"/>
              </w:rPr>
            </w:pPr>
            <w:r>
              <w:rPr>
                <w:rFonts w:ascii="宋体" w:hAnsi="宋体" w:cs="宋体" w:hint="eastAsia"/>
                <w:szCs w:val="21"/>
              </w:rPr>
              <w:t>（含6.2.1/6.2.2）</w:t>
            </w:r>
          </w:p>
          <w:p w:rsidR="00A43D8D" w:rsidRDefault="00A43D8D" w:rsidP="00D507DA">
            <w:pPr>
              <w:rPr>
                <w:rFonts w:ascii="宋体" w:hAnsi="宋体"/>
                <w:b/>
                <w:szCs w:val="21"/>
              </w:rPr>
            </w:pPr>
          </w:p>
        </w:tc>
        <w:tc>
          <w:tcPr>
            <w:tcW w:w="960" w:type="dxa"/>
          </w:tcPr>
          <w:p w:rsidR="00A43D8D" w:rsidRDefault="00A43D8D" w:rsidP="00D507DA">
            <w:pPr>
              <w:rPr>
                <w:rFonts w:ascii="宋体" w:hAnsi="宋体" w:cs="新宋体"/>
                <w:szCs w:val="21"/>
              </w:rPr>
            </w:pPr>
            <w:r>
              <w:rPr>
                <w:rFonts w:ascii="宋体" w:hAnsi="宋体" w:cs="宋体" w:hint="eastAsia"/>
                <w:b/>
                <w:szCs w:val="21"/>
              </w:rPr>
              <w:t xml:space="preserve">QE6.2 </w:t>
            </w:r>
          </w:p>
        </w:tc>
        <w:tc>
          <w:tcPr>
            <w:tcW w:w="10657" w:type="dxa"/>
          </w:tcPr>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查见：公司有将质量、环境目标分解到各个部门，</w:t>
            </w:r>
            <w:r>
              <w:rPr>
                <w:rFonts w:ascii="宋体" w:hAnsi="宋体" w:cs="新宋体" w:hint="eastAsia"/>
                <w:szCs w:val="21"/>
              </w:rPr>
              <w:t>人事行政部</w:t>
            </w:r>
            <w:r>
              <w:rPr>
                <w:rFonts w:ascii="宋体" w:hAnsi="宋体" w:cs="宋体" w:hint="eastAsia"/>
                <w:szCs w:val="21"/>
              </w:rPr>
              <w:t>的目标是：</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1、质量、环境目标            考核情况（2020.4--2020.11）</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bCs/>
                <w:szCs w:val="21"/>
              </w:rPr>
              <w:t>固废回收处理率100%</w:t>
            </w:r>
            <w:r>
              <w:rPr>
                <w:rFonts w:ascii="宋体" w:hAnsi="宋体" w:cs="宋体" w:hint="eastAsia"/>
                <w:szCs w:val="21"/>
              </w:rPr>
              <w:t xml:space="preserve"> ；                               100%</w:t>
            </w:r>
          </w:p>
          <w:p w:rsidR="00A43D8D" w:rsidRDefault="00A43D8D" w:rsidP="00A43D8D">
            <w:pPr>
              <w:numPr>
                <w:ilvl w:val="0"/>
                <w:numId w:val="8"/>
              </w:numPr>
              <w:rPr>
                <w:rFonts w:ascii="宋体" w:hAnsi="宋体" w:cs="宋体"/>
                <w:szCs w:val="21"/>
              </w:rPr>
            </w:pPr>
            <w:r>
              <w:rPr>
                <w:rFonts w:ascii="宋体" w:hAnsi="宋体" w:cs="宋体" w:hint="eastAsia"/>
                <w:szCs w:val="21"/>
              </w:rPr>
              <w:t>关键岗位持证上岗率100% ；                           100%</w:t>
            </w:r>
          </w:p>
          <w:p w:rsidR="00A43D8D" w:rsidRDefault="00A43D8D" w:rsidP="00A43D8D">
            <w:pPr>
              <w:numPr>
                <w:ilvl w:val="0"/>
                <w:numId w:val="8"/>
              </w:numPr>
              <w:rPr>
                <w:rFonts w:ascii="宋体" w:hAnsi="宋体" w:cs="宋体"/>
                <w:szCs w:val="21"/>
              </w:rPr>
            </w:pPr>
            <w:r>
              <w:rPr>
                <w:rFonts w:ascii="宋体" w:hAnsi="宋体" w:cs="宋体" w:hint="eastAsia"/>
                <w:szCs w:val="21"/>
              </w:rPr>
              <w:t xml:space="preserve">培训计划完成率100%；                                100%       </w:t>
            </w:r>
          </w:p>
          <w:p w:rsidR="00A43D8D" w:rsidRDefault="00A43D8D" w:rsidP="00A43D8D">
            <w:pPr>
              <w:pStyle w:val="a0"/>
              <w:numPr>
                <w:ilvl w:val="0"/>
                <w:numId w:val="8"/>
              </w:numPr>
              <w:rPr>
                <w:rFonts w:ascii="宋体" w:hAnsi="宋体" w:cs="宋体"/>
                <w:szCs w:val="21"/>
              </w:rPr>
            </w:pPr>
            <w:r>
              <w:rPr>
                <w:rFonts w:ascii="宋体" w:hAnsi="宋体" w:cs="宋体" w:hint="eastAsia"/>
                <w:szCs w:val="21"/>
              </w:rPr>
              <w:t>节约用电、用纸，非重要文件双面使用；           符合</w:t>
            </w:r>
          </w:p>
          <w:p w:rsidR="00A43D8D" w:rsidRDefault="00A43D8D" w:rsidP="00A43D8D">
            <w:pPr>
              <w:pStyle w:val="a0"/>
              <w:numPr>
                <w:ilvl w:val="0"/>
                <w:numId w:val="8"/>
              </w:numPr>
              <w:rPr>
                <w:rFonts w:ascii="宋体" w:hAnsi="宋体" w:cs="宋体"/>
                <w:szCs w:val="21"/>
              </w:rPr>
            </w:pPr>
            <w:r>
              <w:rPr>
                <w:rFonts w:ascii="宋体" w:hAnsi="宋体" w:cs="宋体" w:hint="eastAsia"/>
                <w:szCs w:val="21"/>
              </w:rPr>
              <w:t>火灾事故发生为0；                             0</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抽查2020年4月-2020年11月的《2020目标分解表》和考核记录，经考核均完成目标任务。</w:t>
            </w:r>
          </w:p>
          <w:p w:rsidR="00A43D8D" w:rsidRDefault="00A43D8D" w:rsidP="00D507DA">
            <w:pPr>
              <w:pStyle w:val="a0"/>
              <w:rPr>
                <w:rFonts w:ascii="宋体" w:hAnsi="宋体" w:cs="宋体"/>
                <w:szCs w:val="21"/>
              </w:rPr>
            </w:pPr>
          </w:p>
          <w:p w:rsidR="00A43D8D" w:rsidRDefault="00A43D8D" w:rsidP="00D507DA">
            <w:pPr>
              <w:pStyle w:val="ab"/>
              <w:tabs>
                <w:tab w:val="center" w:pos="3169"/>
              </w:tabs>
              <w:spacing w:line="400" w:lineRule="exact"/>
              <w:ind w:firstLineChars="0" w:firstLine="0"/>
              <w:jc w:val="left"/>
              <w:rPr>
                <w:rFonts w:ascii="宋体" w:hAnsi="宋体" w:cs="宋体"/>
                <w:szCs w:val="21"/>
              </w:rPr>
            </w:pPr>
            <w:r>
              <w:rPr>
                <w:rFonts w:ascii="宋体" w:hAnsi="宋体" w:cs="宋体" w:hint="eastAsia"/>
                <w:szCs w:val="21"/>
              </w:rPr>
              <w:t>查见公司制定的环境管理方案有：1）化学药剂的排放；2）化学品泄漏；3）固废（含危险固废）的排放3个管理方案。管理方案内容涉及：目标/指标、管理措施、资金预算、持续时间、责任部门。</w:t>
            </w:r>
          </w:p>
          <w:p w:rsidR="00A43D8D" w:rsidRDefault="00A43D8D" w:rsidP="00D507DA">
            <w:pPr>
              <w:spacing w:line="400" w:lineRule="exact"/>
              <w:rPr>
                <w:rFonts w:ascii="宋体" w:hAnsi="宋体" w:cs="宋体"/>
                <w:szCs w:val="21"/>
              </w:rPr>
            </w:pPr>
            <w:r>
              <w:rPr>
                <w:rFonts w:ascii="宋体" w:hAnsi="宋体" w:cs="宋体" w:hint="eastAsia"/>
                <w:szCs w:val="21"/>
              </w:rPr>
              <w:lastRenderedPageBreak/>
              <w:t>抽查：固废（含危险固废）的排放确定的管理方案：</w:t>
            </w:r>
          </w:p>
          <w:p w:rsidR="00A43D8D" w:rsidRDefault="00A43D8D" w:rsidP="00D507DA">
            <w:pPr>
              <w:pStyle w:val="a0"/>
              <w:rPr>
                <w:rFonts w:ascii="宋体" w:hAnsi="宋体" w:cs="宋体"/>
                <w:szCs w:val="21"/>
              </w:rPr>
            </w:pPr>
            <w:r>
              <w:rPr>
                <w:rFonts w:ascii="宋体" w:hAnsi="宋体" w:cs="宋体" w:hint="eastAsia"/>
                <w:szCs w:val="21"/>
              </w:rPr>
              <w:t>固废（含危险固废）的排放管理方案；目标：提高分类处理率，降低对环境的危害；指标：固废回收处理率100%；管理措施：与废弃物回收单位（或业主）委托处理；废弃原料袋收集后放置于业主制定位置。责任部门：技术服务部；投入资金3000元；实施进度：全年；检查部门：技术服务部。目标指标管理方案基本适宜，能够完成。</w:t>
            </w:r>
          </w:p>
          <w:p w:rsidR="00A43D8D" w:rsidRDefault="00A43D8D" w:rsidP="00D507DA">
            <w:pPr>
              <w:widowControl/>
              <w:jc w:val="left"/>
              <w:rPr>
                <w:rFonts w:ascii="宋体" w:hAnsi="宋体"/>
                <w:szCs w:val="21"/>
              </w:rPr>
            </w:pPr>
            <w:r>
              <w:rPr>
                <w:rFonts w:ascii="宋体" w:hAnsi="宋体" w:hint="eastAsia"/>
                <w:szCs w:val="21"/>
              </w:rPr>
              <w:t>........</w:t>
            </w:r>
          </w:p>
          <w:p w:rsidR="00A43D8D" w:rsidRDefault="00A43D8D" w:rsidP="00D507DA">
            <w:pPr>
              <w:pStyle w:val="a0"/>
              <w:rPr>
                <w:rFonts w:ascii="宋体" w:hAnsi="宋体" w:cs="宋体"/>
                <w:szCs w:val="21"/>
              </w:rPr>
            </w:pPr>
            <w:r>
              <w:rPr>
                <w:rFonts w:ascii="宋体" w:hAnsi="宋体" w:cs="宋体" w:hint="eastAsia"/>
                <w:szCs w:val="21"/>
              </w:rPr>
              <w:t>制定的指标和管理方案基本可行。</w:t>
            </w:r>
          </w:p>
        </w:tc>
        <w:tc>
          <w:tcPr>
            <w:tcW w:w="932" w:type="dxa"/>
            <w:vAlign w:val="center"/>
          </w:tcPr>
          <w:p w:rsidR="00A43D8D" w:rsidRDefault="00A43D8D" w:rsidP="00D507DA">
            <w:pPr>
              <w:tabs>
                <w:tab w:val="center" w:pos="3169"/>
              </w:tabs>
              <w:spacing w:line="400" w:lineRule="exact"/>
              <w:jc w:val="left"/>
              <w:rPr>
                <w:rFonts w:ascii="宋体" w:hAnsi="宋体" w:cs="宋体"/>
                <w:szCs w:val="21"/>
              </w:rPr>
            </w:pPr>
          </w:p>
        </w:tc>
      </w:tr>
      <w:tr w:rsidR="00A43D8D" w:rsidTr="00D507DA">
        <w:trPr>
          <w:trHeight w:val="350"/>
        </w:trPr>
        <w:tc>
          <w:tcPr>
            <w:tcW w:w="2160" w:type="dxa"/>
          </w:tcPr>
          <w:p w:rsidR="00A43D8D" w:rsidRDefault="00A43D8D" w:rsidP="00D507DA">
            <w:pPr>
              <w:spacing w:line="360" w:lineRule="auto"/>
              <w:rPr>
                <w:rFonts w:ascii="宋体" w:hAnsi="宋体" w:cs="宋体"/>
                <w:szCs w:val="21"/>
              </w:rPr>
            </w:pPr>
            <w:r>
              <w:rPr>
                <w:rFonts w:ascii="宋体" w:hAnsi="宋体" w:cs="宋体" w:hint="eastAsia"/>
                <w:szCs w:val="21"/>
              </w:rPr>
              <w:lastRenderedPageBreak/>
              <w:t>能力</w:t>
            </w:r>
          </w:p>
          <w:p w:rsidR="00A43D8D" w:rsidRDefault="00A43D8D" w:rsidP="00D507DA">
            <w:pPr>
              <w:spacing w:line="360" w:lineRule="auto"/>
              <w:rPr>
                <w:rFonts w:ascii="宋体" w:hAnsi="宋体" w:cs="宋体"/>
                <w:szCs w:val="21"/>
              </w:rPr>
            </w:pPr>
            <w:r>
              <w:rPr>
                <w:rFonts w:ascii="宋体" w:hAnsi="宋体" w:cs="宋体" w:hint="eastAsia"/>
                <w:szCs w:val="21"/>
              </w:rPr>
              <w:t>#组织确定人员所需的能力有哪些？</w:t>
            </w:r>
          </w:p>
          <w:p w:rsidR="00A43D8D" w:rsidRDefault="00A43D8D" w:rsidP="00D507DA">
            <w:pPr>
              <w:spacing w:line="360" w:lineRule="auto"/>
              <w:rPr>
                <w:rFonts w:ascii="宋体" w:hAnsi="宋体" w:cs="宋体"/>
                <w:szCs w:val="21"/>
              </w:rPr>
            </w:pPr>
            <w:r>
              <w:rPr>
                <w:rFonts w:ascii="宋体" w:hAnsi="宋体" w:cs="宋体" w:hint="eastAsia"/>
                <w:szCs w:val="21"/>
              </w:rPr>
              <w:t>.组织如何证明其控制下的人员具备所需的能力？</w:t>
            </w:r>
          </w:p>
          <w:p w:rsidR="00A43D8D" w:rsidRDefault="00A43D8D" w:rsidP="00D507DA">
            <w:pPr>
              <w:spacing w:line="360" w:lineRule="auto"/>
              <w:rPr>
                <w:rFonts w:ascii="宋体" w:hAnsi="宋体" w:cs="宋体"/>
                <w:szCs w:val="21"/>
              </w:rPr>
            </w:pPr>
            <w:r>
              <w:rPr>
                <w:rFonts w:ascii="宋体" w:hAnsi="宋体" w:cs="宋体" w:hint="eastAsia"/>
                <w:szCs w:val="21"/>
              </w:rPr>
              <w:t>.为获取所需能力采取了哪些措施？</w:t>
            </w:r>
          </w:p>
          <w:p w:rsidR="00A43D8D" w:rsidRDefault="00A43D8D" w:rsidP="00D507DA">
            <w:pPr>
              <w:spacing w:line="360" w:lineRule="auto"/>
              <w:rPr>
                <w:rFonts w:ascii="宋体" w:hAnsi="宋体" w:cs="宋体"/>
                <w:szCs w:val="21"/>
              </w:rPr>
            </w:pPr>
            <w:r>
              <w:rPr>
                <w:rFonts w:ascii="宋体" w:hAnsi="宋体" w:cs="宋体" w:hint="eastAsia"/>
                <w:szCs w:val="21"/>
              </w:rPr>
              <w:t>.是否保持适当的记录作为证明人员能力的证据？</w:t>
            </w:r>
          </w:p>
          <w:p w:rsidR="00A43D8D" w:rsidRDefault="00A43D8D" w:rsidP="00D507DA">
            <w:pPr>
              <w:spacing w:line="360" w:lineRule="auto"/>
              <w:rPr>
                <w:rFonts w:ascii="宋体" w:hAnsi="宋体" w:cs="宋体"/>
                <w:szCs w:val="21"/>
              </w:rPr>
            </w:pPr>
          </w:p>
          <w:p w:rsidR="00A43D8D" w:rsidRDefault="00A43D8D" w:rsidP="00D507DA">
            <w:pPr>
              <w:adjustRightInd w:val="0"/>
              <w:snapToGrid w:val="0"/>
              <w:jc w:val="center"/>
              <w:rPr>
                <w:szCs w:val="21"/>
              </w:rPr>
            </w:pPr>
          </w:p>
        </w:tc>
        <w:tc>
          <w:tcPr>
            <w:tcW w:w="960" w:type="dxa"/>
          </w:tcPr>
          <w:p w:rsidR="00A43D8D" w:rsidRDefault="00A43D8D" w:rsidP="00D507DA">
            <w:pPr>
              <w:rPr>
                <w:rFonts w:ascii="宋体" w:hAnsi="宋体"/>
                <w:szCs w:val="21"/>
              </w:rPr>
            </w:pPr>
            <w:r>
              <w:rPr>
                <w:rFonts w:ascii="宋体" w:hAnsi="宋体" w:cs="宋体" w:hint="eastAsia"/>
                <w:szCs w:val="21"/>
              </w:rPr>
              <w:t>QE7.2</w:t>
            </w:r>
          </w:p>
        </w:tc>
        <w:tc>
          <w:tcPr>
            <w:tcW w:w="10657" w:type="dxa"/>
          </w:tcPr>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公司确定了从事的工作影响质量、环境管理体系绩效和有效性且在公司控制范围内的人员所必要的能力，这些能力主要是基于适当的教育、培训或经历等。</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---公司对每个从事影响产品符合性要求及从事的工作影响质量、环境管理体系绩效和有效性的工作人员的能力进行识别，制定培训制度、有计划有目的、系统地提供培训以满足这些需求。</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抽查人员持证情况：提供有有害生物防治员、白蚁防治技术人员岗位证书等（详情见附件）。</w:t>
            </w:r>
          </w:p>
          <w:p w:rsidR="00A43D8D" w:rsidRDefault="00A43D8D" w:rsidP="00D507DA">
            <w:pPr>
              <w:pStyle w:val="a0"/>
              <w:rPr>
                <w:rFonts w:ascii="宋体" w:hAnsi="宋体" w:cs="宋体"/>
                <w:szCs w:val="21"/>
              </w:rPr>
            </w:pPr>
            <w:r>
              <w:rPr>
                <w:rFonts w:hint="eastAsia"/>
              </w:rPr>
              <w:t>谢俊、</w:t>
            </w:r>
            <w:r>
              <w:rPr>
                <w:rFonts w:hint="eastAsia"/>
              </w:rPr>
              <w:t xml:space="preserve">   </w:t>
            </w:r>
            <w:r>
              <w:rPr>
                <w:rFonts w:ascii="宋体" w:hAnsi="宋体" w:cs="宋体" w:hint="eastAsia"/>
                <w:szCs w:val="21"/>
              </w:rPr>
              <w:t>有害生物防治员五级   证书编号：1831001187500053、授予日期：2018.01.11；</w:t>
            </w:r>
          </w:p>
          <w:p w:rsidR="00A43D8D" w:rsidRDefault="00A43D8D" w:rsidP="00D507DA">
            <w:pPr>
              <w:pStyle w:val="a0"/>
            </w:pPr>
            <w:r>
              <w:rPr>
                <w:rFonts w:hint="eastAsia"/>
              </w:rPr>
              <w:t>杨宴龙、</w:t>
            </w:r>
            <w:r>
              <w:rPr>
                <w:rFonts w:hint="eastAsia"/>
              </w:rPr>
              <w:t xml:space="preserve"> </w:t>
            </w:r>
            <w:r>
              <w:rPr>
                <w:rFonts w:ascii="宋体" w:hAnsi="宋体" w:cs="宋体" w:hint="eastAsia"/>
                <w:szCs w:val="21"/>
              </w:rPr>
              <w:t>有害生物防治员、证书编号：1931001187411866、授予日期：2019.12.24；</w:t>
            </w:r>
          </w:p>
          <w:p w:rsidR="00A43D8D" w:rsidRDefault="00A43D8D" w:rsidP="00D507DA">
            <w:pPr>
              <w:pStyle w:val="a0"/>
            </w:pPr>
            <w:r>
              <w:rPr>
                <w:rFonts w:hint="eastAsia"/>
              </w:rPr>
              <w:t>杨宴龙、</w:t>
            </w:r>
            <w:r>
              <w:rPr>
                <w:rFonts w:hint="eastAsia"/>
              </w:rPr>
              <w:t xml:space="preserve"> </w:t>
            </w:r>
            <w:r>
              <w:rPr>
                <w:rFonts w:ascii="宋体" w:hAnsi="宋体" w:cs="宋体" w:hint="eastAsia"/>
                <w:szCs w:val="21"/>
              </w:rPr>
              <w:t>有害生物防治员五级、证书编号：183100118700052、授予日期：2019.01.11；</w:t>
            </w:r>
          </w:p>
          <w:p w:rsidR="00A43D8D" w:rsidRDefault="00A43D8D" w:rsidP="00D507DA">
            <w:pPr>
              <w:pStyle w:val="a0"/>
            </w:pPr>
            <w:r>
              <w:rPr>
                <w:rFonts w:hint="eastAsia"/>
              </w:rPr>
              <w:t>谢俊、</w:t>
            </w:r>
            <w:r>
              <w:rPr>
                <w:rFonts w:hint="eastAsia"/>
              </w:rPr>
              <w:t xml:space="preserve">   </w:t>
            </w:r>
            <w:r>
              <w:rPr>
                <w:rFonts w:ascii="宋体" w:hAnsi="宋体" w:cs="宋体" w:hint="eastAsia"/>
                <w:szCs w:val="21"/>
              </w:rPr>
              <w:t>有害生物防治员、证书编号：1931001187411871、授予日期：2019.12.24；</w:t>
            </w:r>
          </w:p>
          <w:p w:rsidR="00A43D8D" w:rsidRDefault="00A43D8D" w:rsidP="00D507DA">
            <w:pPr>
              <w:pStyle w:val="a0"/>
            </w:pPr>
            <w:r>
              <w:rPr>
                <w:rFonts w:hint="eastAsia"/>
              </w:rPr>
              <w:t>倪博文、</w:t>
            </w:r>
            <w:r>
              <w:rPr>
                <w:rFonts w:hint="eastAsia"/>
              </w:rPr>
              <w:t xml:space="preserve"> </w:t>
            </w:r>
            <w:r>
              <w:rPr>
                <w:rFonts w:ascii="宋体" w:hAnsi="宋体" w:cs="宋体" w:hint="eastAsia"/>
                <w:szCs w:val="21"/>
              </w:rPr>
              <w:t>有害生物防治员、证书编号：2031001187500234、授予日期：2020.03.04；</w:t>
            </w:r>
          </w:p>
          <w:p w:rsidR="00A43D8D" w:rsidRDefault="00A43D8D" w:rsidP="00D507DA">
            <w:pPr>
              <w:pStyle w:val="a0"/>
            </w:pPr>
            <w:r>
              <w:rPr>
                <w:rFonts w:hint="eastAsia"/>
              </w:rPr>
              <w:t>赵伟、</w:t>
            </w:r>
            <w:r>
              <w:rPr>
                <w:rFonts w:hint="eastAsia"/>
              </w:rPr>
              <w:t xml:space="preserve">   </w:t>
            </w:r>
            <w:r>
              <w:rPr>
                <w:rFonts w:ascii="宋体" w:hAnsi="宋体" w:cs="宋体" w:hint="eastAsia"/>
                <w:szCs w:val="21"/>
              </w:rPr>
              <w:t>白蚁防治技术人员岗位证书、证书编号：362、授予日期：2013.11.30；</w:t>
            </w:r>
          </w:p>
          <w:p w:rsidR="00A43D8D" w:rsidRDefault="00A43D8D" w:rsidP="00D507DA">
            <w:pPr>
              <w:pStyle w:val="a0"/>
            </w:pPr>
            <w:r>
              <w:rPr>
                <w:rFonts w:hint="eastAsia"/>
              </w:rPr>
              <w:t>杨大尧、</w:t>
            </w:r>
            <w:r>
              <w:rPr>
                <w:rFonts w:hint="eastAsia"/>
              </w:rPr>
              <w:t xml:space="preserve"> </w:t>
            </w:r>
            <w:r>
              <w:rPr>
                <w:rFonts w:ascii="宋体" w:hAnsi="宋体" w:cs="宋体" w:hint="eastAsia"/>
                <w:szCs w:val="21"/>
              </w:rPr>
              <w:t>白蚁防治技术人员岗位证书、证书编号：439、授予日期：2015.12.21；</w:t>
            </w:r>
          </w:p>
          <w:p w:rsidR="00A43D8D" w:rsidRDefault="00A43D8D" w:rsidP="00D507DA">
            <w:pPr>
              <w:pStyle w:val="a0"/>
              <w:rPr>
                <w:rFonts w:ascii="宋体" w:hAnsi="宋体" w:cs="宋体"/>
                <w:szCs w:val="21"/>
              </w:rPr>
            </w:pPr>
            <w:r>
              <w:rPr>
                <w:rFonts w:ascii="宋体" w:hAnsi="宋体" w:cs="宋体" w:hint="eastAsia"/>
                <w:szCs w:val="21"/>
              </w:rPr>
              <w:t>..。。。。。。</w:t>
            </w:r>
          </w:p>
          <w:p w:rsidR="00A43D8D" w:rsidRDefault="00A43D8D" w:rsidP="00D507DA">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提供有2020年年度培训计划表，计划培训6次，已培训6次。</w:t>
            </w:r>
          </w:p>
          <w:p w:rsidR="00A43D8D" w:rsidRDefault="00A43D8D" w:rsidP="00D507DA">
            <w:pPr>
              <w:spacing w:line="360" w:lineRule="auto"/>
              <w:ind w:firstLineChars="100" w:firstLine="210"/>
              <w:rPr>
                <w:rFonts w:ascii="宋体" w:hAnsi="宋体" w:cs="宋体"/>
                <w:szCs w:val="21"/>
              </w:rPr>
            </w:pPr>
            <w:r>
              <w:rPr>
                <w:rFonts w:ascii="宋体" w:hAnsi="宋体" w:cs="宋体" w:hint="eastAsia"/>
                <w:szCs w:val="21"/>
              </w:rPr>
              <w:lastRenderedPageBreak/>
              <w:t>抽查培训计划和培训记录。</w:t>
            </w:r>
          </w:p>
          <w:p w:rsidR="00A43D8D" w:rsidRDefault="00A43D8D" w:rsidP="00A43D8D">
            <w:pPr>
              <w:numPr>
                <w:ilvl w:val="0"/>
                <w:numId w:val="9"/>
              </w:numPr>
              <w:rPr>
                <w:szCs w:val="21"/>
              </w:rPr>
            </w:pPr>
            <w:r>
              <w:rPr>
                <w:rFonts w:ascii="宋体" w:hAnsi="宋体" w:cs="宋体" w:hint="eastAsia"/>
                <w:szCs w:val="21"/>
              </w:rPr>
              <w:t>、2020.5.9，质量、环境及新版职业健康安全管理体系基础知识；管理体系文件编写的培训。培训老师：杜老师  参加培训人员：公司全体员工。口试确认，均合格。</w:t>
            </w:r>
            <w:r>
              <w:rPr>
                <w:rFonts w:ascii="宋体" w:hAnsi="宋体" w:hint="eastAsia"/>
                <w:szCs w:val="21"/>
              </w:rPr>
              <w:t>培训效果评价：通过此次培训，参加人员对基本了解</w:t>
            </w:r>
            <w:r>
              <w:rPr>
                <w:rFonts w:ascii="宋体" w:hAnsi="宋体" w:cs="宋体" w:hint="eastAsia"/>
                <w:szCs w:val="21"/>
              </w:rPr>
              <w:t>质量、环境及职业健康安全管理体系基础知识；管理体系文件编写</w:t>
            </w:r>
            <w:r>
              <w:rPr>
                <w:rFonts w:ascii="宋体" w:hAnsi="宋体" w:hint="eastAsia"/>
                <w:szCs w:val="21"/>
              </w:rPr>
              <w:t>，评价人：刘长青</w:t>
            </w:r>
            <w:r>
              <w:rPr>
                <w:rFonts w:hint="eastAsia"/>
                <w:szCs w:val="21"/>
              </w:rPr>
              <w:t>。</w:t>
            </w:r>
          </w:p>
          <w:p w:rsidR="00A43D8D" w:rsidRDefault="00A43D8D" w:rsidP="00A43D8D">
            <w:pPr>
              <w:numPr>
                <w:ilvl w:val="0"/>
                <w:numId w:val="9"/>
              </w:numPr>
              <w:rPr>
                <w:rFonts w:ascii="宋体" w:hAnsi="宋体" w:cs="宋体"/>
                <w:szCs w:val="21"/>
              </w:rPr>
            </w:pPr>
            <w:r>
              <w:rPr>
                <w:rFonts w:ascii="宋体" w:hAnsi="宋体" w:cs="宋体" w:hint="eastAsia"/>
                <w:szCs w:val="21"/>
              </w:rPr>
              <w:t>、2020.12.10，岗位职责、环境安全制度培训,培训老师：唐老师  参加培训人员：公司各级管理人员。口试确认，均合格。</w:t>
            </w:r>
            <w:r>
              <w:rPr>
                <w:rFonts w:ascii="宋体" w:hAnsi="宋体" w:hint="eastAsia"/>
                <w:szCs w:val="21"/>
              </w:rPr>
              <w:t>培训效果评价：</w:t>
            </w:r>
            <w:r>
              <w:rPr>
                <w:rFonts w:ascii="宋体" w:hAnsi="宋体" w:cs="宋体" w:hint="eastAsia"/>
                <w:szCs w:val="21"/>
              </w:rPr>
              <w:t>本次培训效果明显、培训有效</w:t>
            </w:r>
            <w:r>
              <w:rPr>
                <w:rFonts w:ascii="宋体" w:hAnsi="宋体" w:hint="eastAsia"/>
                <w:szCs w:val="21"/>
              </w:rPr>
              <w:t>。评价人：刘长青</w:t>
            </w:r>
            <w:r>
              <w:rPr>
                <w:rFonts w:ascii="宋体" w:hAnsi="宋体" w:cs="宋体" w:hint="eastAsia"/>
                <w:szCs w:val="21"/>
              </w:rPr>
              <w:t>。</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w:t>
            </w:r>
          </w:p>
          <w:p w:rsidR="00A43D8D" w:rsidRDefault="00A43D8D" w:rsidP="00D507DA">
            <w:pPr>
              <w:rPr>
                <w:rFonts w:ascii="宋体" w:hAnsi="宋体"/>
                <w:szCs w:val="21"/>
              </w:rPr>
            </w:pPr>
            <w:r>
              <w:rPr>
                <w:rFonts w:ascii="宋体" w:hAnsi="宋体" w:cs="宋体" w:hint="eastAsia"/>
                <w:szCs w:val="21"/>
              </w:rPr>
              <w:t>其余培训计划均按时进行了培训。</w:t>
            </w:r>
          </w:p>
        </w:tc>
        <w:tc>
          <w:tcPr>
            <w:tcW w:w="932" w:type="dxa"/>
          </w:tcPr>
          <w:p w:rsidR="00A43D8D" w:rsidRDefault="00A43D8D" w:rsidP="00D507DA">
            <w:r>
              <w:rPr>
                <w:rFonts w:hint="eastAsia"/>
              </w:rPr>
              <w:lastRenderedPageBreak/>
              <w:t>符合</w:t>
            </w:r>
          </w:p>
        </w:tc>
      </w:tr>
      <w:tr w:rsidR="00A43D8D" w:rsidTr="00D507DA">
        <w:trPr>
          <w:trHeight w:val="350"/>
        </w:trPr>
        <w:tc>
          <w:tcPr>
            <w:tcW w:w="2160" w:type="dxa"/>
          </w:tcPr>
          <w:p w:rsidR="00A43D8D" w:rsidRDefault="00A43D8D" w:rsidP="00D507DA">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A43D8D" w:rsidRDefault="00A43D8D" w:rsidP="00D507DA">
            <w:pPr>
              <w:rPr>
                <w:rFonts w:ascii="宋体" w:hAnsi="宋体" w:cs="新宋体"/>
                <w:szCs w:val="21"/>
              </w:rPr>
            </w:pPr>
            <w:r>
              <w:rPr>
                <w:rFonts w:ascii="宋体" w:hAnsi="宋体" w:cs="宋体" w:hint="eastAsia"/>
                <w:szCs w:val="21"/>
              </w:rPr>
              <w:t>QE</w:t>
            </w:r>
            <w:r>
              <w:rPr>
                <w:rFonts w:ascii="宋体" w:hAnsi="宋体" w:cs="新宋体" w:hint="eastAsia"/>
                <w:szCs w:val="21"/>
              </w:rPr>
              <w:t>7.5</w:t>
            </w:r>
          </w:p>
          <w:p w:rsidR="00A43D8D" w:rsidRDefault="00A43D8D" w:rsidP="00D507DA">
            <w:pPr>
              <w:rPr>
                <w:rFonts w:ascii="宋体" w:hAnsi="宋体" w:cs="宋体"/>
                <w:szCs w:val="21"/>
              </w:rPr>
            </w:pPr>
          </w:p>
        </w:tc>
        <w:tc>
          <w:tcPr>
            <w:tcW w:w="10657" w:type="dxa"/>
          </w:tcPr>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----有《文件和记录控制程序》，</w:t>
            </w:r>
            <w:r>
              <w:rPr>
                <w:rFonts w:hint="eastAsia"/>
              </w:rPr>
              <w:t>因职业健康安全管理体系换版。</w:t>
            </w:r>
            <w:r>
              <w:rPr>
                <w:rFonts w:ascii="宋体" w:hAnsi="宋体" w:cs="宋体" w:hint="eastAsia"/>
                <w:szCs w:val="21"/>
              </w:rPr>
              <w:t>公司人事行政部组织人员对质量、环境管理手册和程序文件进行换版工作，经总经理批准，管理手册和程序文件于2020年6月1日实施，文件规定了质量、环境和安全职业健康文件的编制、审批、评审、编号、回收、发放、更改、换版、作废等的管理和控制。根据一阶段问题清单进行了对《管理手册》和程序文件的修改和完善。</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查《体系受控文件清单》，包括管理手册、程序文件(25个)，另有公司制定的《部门职责》、《管理制度汇编》等管理文件。</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查《适用的法律法规及其他要求清单》，内容有国家和地方与质量、环境管理体系相关适用法律法规。</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查文件的作废：2019年4月1日实施的管理手册和程序文件共计1套，已按程序要求进行作废处理。。</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待改进：</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lastRenderedPageBreak/>
              <w:t>未对电子文档的安全性管理做出明确规定。</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提供《公司记录清单》，有67份记录文件清单，规定了记录的名称、保存部门、保存期限等内容。</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记录清单中对记录的管理、控制进行明确的分工。人事行政部主要负责归档公司质量、环境及职业健康安全的标识、编目、保管、贮存，负责本程序的归口管理。见人事行政部保管的记录：</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e. 公司环境目标</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w:t>
            </w:r>
          </w:p>
          <w:p w:rsidR="00A43D8D" w:rsidRDefault="00A43D8D" w:rsidP="00D507DA">
            <w:pPr>
              <w:spacing w:line="360" w:lineRule="auto"/>
              <w:rPr>
                <w:rFonts w:ascii="宋体" w:hAnsi="宋体" w:cs="宋体"/>
                <w:szCs w:val="21"/>
              </w:rPr>
            </w:pPr>
            <w:r>
              <w:rPr>
                <w:rFonts w:ascii="宋体" w:hAnsi="宋体" w:cs="宋体" w:hint="eastAsia"/>
                <w:szCs w:val="21"/>
              </w:rPr>
              <w:t>所见记录反映人事行政部能够按照记录控制要求进行管理，记录保存完整，填写清晰、工整。记录控制符合要求</w:t>
            </w:r>
          </w:p>
        </w:tc>
        <w:tc>
          <w:tcPr>
            <w:tcW w:w="932" w:type="dxa"/>
          </w:tcPr>
          <w:p w:rsidR="00A43D8D" w:rsidRDefault="00A43D8D" w:rsidP="00D507DA"/>
        </w:tc>
      </w:tr>
      <w:tr w:rsidR="00A43D8D" w:rsidTr="00D507DA">
        <w:trPr>
          <w:trHeight w:val="323"/>
        </w:trPr>
        <w:tc>
          <w:tcPr>
            <w:tcW w:w="2160" w:type="dxa"/>
          </w:tcPr>
          <w:p w:rsidR="00A43D8D" w:rsidRDefault="00A43D8D" w:rsidP="00D507DA">
            <w:pPr>
              <w:spacing w:line="360" w:lineRule="auto"/>
              <w:rPr>
                <w:rFonts w:ascii="宋体" w:hAnsi="宋体" w:cs="宋体"/>
                <w:szCs w:val="21"/>
              </w:rPr>
            </w:pPr>
            <w:r>
              <w:rPr>
                <w:rFonts w:ascii="宋体" w:hAnsi="宋体" w:cs="宋体" w:hint="eastAsia"/>
                <w:szCs w:val="21"/>
              </w:rPr>
              <w:lastRenderedPageBreak/>
              <w:t>内部审核</w:t>
            </w:r>
          </w:p>
        </w:tc>
        <w:tc>
          <w:tcPr>
            <w:tcW w:w="960" w:type="dxa"/>
          </w:tcPr>
          <w:p w:rsidR="00A43D8D" w:rsidRDefault="00A43D8D" w:rsidP="00D507DA">
            <w:pPr>
              <w:rPr>
                <w:rFonts w:ascii="宋体" w:hAnsi="宋体" w:cs="宋体"/>
                <w:b/>
                <w:szCs w:val="21"/>
              </w:rPr>
            </w:pPr>
            <w:r>
              <w:rPr>
                <w:rFonts w:ascii="宋体" w:hAnsi="宋体" w:cs="宋体" w:hint="eastAsia"/>
                <w:b/>
                <w:szCs w:val="21"/>
              </w:rPr>
              <w:t>QE9.2</w:t>
            </w:r>
          </w:p>
        </w:tc>
        <w:tc>
          <w:tcPr>
            <w:tcW w:w="10657" w:type="dxa"/>
          </w:tcPr>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w:t>
            </w:r>
          </w:p>
          <w:p w:rsidR="00A43D8D" w:rsidRDefault="00A43D8D" w:rsidP="00D507DA">
            <w:pPr>
              <w:spacing w:line="400" w:lineRule="exact"/>
              <w:rPr>
                <w:rFonts w:ascii="宋体" w:hAnsi="宋体"/>
                <w:szCs w:val="21"/>
              </w:rPr>
            </w:pPr>
            <w:r>
              <w:rPr>
                <w:rFonts w:ascii="宋体" w:hAnsi="宋体" w:cs="宋体" w:hint="eastAsia"/>
                <w:szCs w:val="21"/>
              </w:rPr>
              <w:t>审核时间：2020年9月1日（上次审核时间：</w:t>
            </w:r>
            <w:r>
              <w:rPr>
                <w:rFonts w:ascii="宋体" w:hAnsi="宋体" w:hint="eastAsia"/>
                <w:szCs w:val="21"/>
              </w:rPr>
              <w:t>2019年6月15日-16日，</w:t>
            </w:r>
            <w:r>
              <w:rPr>
                <w:rFonts w:hint="eastAsia"/>
              </w:rPr>
              <w:t>时间间隔超过</w:t>
            </w:r>
            <w:r>
              <w:rPr>
                <w:rFonts w:hint="eastAsia"/>
              </w:rPr>
              <w:t>12</w:t>
            </w:r>
            <w:r>
              <w:rPr>
                <w:rFonts w:hint="eastAsia"/>
              </w:rPr>
              <w:t>个月，因新冠疫情和职业健康管理体系标准换版等原因，导致延后，负责人表示今后会严格按标准要求策划管理评审，下次审核关注</w:t>
            </w:r>
            <w:r>
              <w:rPr>
                <w:rFonts w:hint="eastAsia"/>
              </w:rPr>
              <w:t>)</w:t>
            </w:r>
            <w:r>
              <w:rPr>
                <w:rFonts w:hint="eastAsia"/>
              </w:rPr>
              <w:t>。</w:t>
            </w:r>
          </w:p>
          <w:p w:rsidR="00A43D8D" w:rsidRDefault="00A43D8D" w:rsidP="00D507DA">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A43D8D" w:rsidRDefault="00A43D8D" w:rsidP="00D507DA">
            <w:pPr>
              <w:spacing w:line="400" w:lineRule="exact"/>
              <w:rPr>
                <w:szCs w:val="21"/>
              </w:rPr>
            </w:pPr>
            <w:r>
              <w:rPr>
                <w:rFonts w:hint="eastAsia"/>
                <w:szCs w:val="21"/>
              </w:rPr>
              <w:lastRenderedPageBreak/>
              <w:t>审核组：审核组成</w:t>
            </w:r>
            <w:r>
              <w:rPr>
                <w:rFonts w:hint="eastAsia"/>
                <w:szCs w:val="21"/>
              </w:rPr>
              <w:t>:</w:t>
            </w:r>
            <w:r>
              <w:rPr>
                <w:rFonts w:hint="eastAsia"/>
                <w:szCs w:val="21"/>
              </w:rPr>
              <w:t>周欣（组长）</w:t>
            </w:r>
            <w:r>
              <w:rPr>
                <w:rFonts w:hint="eastAsia"/>
                <w:szCs w:val="21"/>
              </w:rPr>
              <w:t xml:space="preserve">  </w:t>
            </w:r>
            <w:r>
              <w:rPr>
                <w:rFonts w:hint="eastAsia"/>
                <w:szCs w:val="21"/>
              </w:rPr>
              <w:t>内审员：杨宴龙。</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抽查《人事行政部审核检查表》、《销售部审核检查表》、《技术服务部》等审核记录，审核过程及条款基本齐全，不存在审核自己部门的情况。</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查本次内审共发现不合格项2个，属一般不符合。</w:t>
            </w:r>
            <w:r>
              <w:rPr>
                <w:rFonts w:ascii="宋体" w:hAnsi="宋体" w:hint="eastAsia"/>
                <w:szCs w:val="21"/>
              </w:rPr>
              <w:t>涉及人事行政部E/S7.4.3条款</w:t>
            </w:r>
            <w:r>
              <w:rPr>
                <w:rFonts w:ascii="宋体" w:hAnsi="宋体" w:cs="宋体" w:hint="eastAsia"/>
                <w:szCs w:val="21"/>
              </w:rPr>
              <w:t>，未对相关方进行环境及安全的相关告知，已经对不合格原因进行了分析，制订了纠正措施，并对结果进行了验证。</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A43D8D" w:rsidRDefault="00A43D8D" w:rsidP="00D507DA">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932" w:type="dxa"/>
          </w:tcPr>
          <w:p w:rsidR="00A43D8D" w:rsidRDefault="00A43D8D" w:rsidP="00D507DA"/>
        </w:tc>
      </w:tr>
    </w:tbl>
    <w:p w:rsidR="00A43D8D" w:rsidRDefault="00A43D8D" w:rsidP="00A43D8D">
      <w:pPr>
        <w:pStyle w:val="a8"/>
      </w:pPr>
      <w:r>
        <w:rPr>
          <w:rFonts w:hint="eastAsia"/>
        </w:rPr>
        <w:lastRenderedPageBreak/>
        <w:t>说明：不符合标注</w:t>
      </w:r>
      <w:r>
        <w:rPr>
          <w:rFonts w:hint="eastAsia"/>
        </w:rPr>
        <w:t xml:space="preserve">N  </w:t>
      </w:r>
    </w:p>
    <w:p w:rsidR="00A43D8D" w:rsidRDefault="00A43D8D" w:rsidP="00A43D8D">
      <w:pPr>
        <w:pStyle w:val="a5"/>
      </w:pPr>
    </w:p>
    <w:p w:rsidR="00A43D8D" w:rsidRDefault="00A43D8D" w:rsidP="00A43D8D">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21"/>
        <w:gridCol w:w="968"/>
      </w:tblGrid>
      <w:tr w:rsidR="00A43D8D" w:rsidTr="00D507DA">
        <w:trPr>
          <w:trHeight w:val="515"/>
        </w:trPr>
        <w:tc>
          <w:tcPr>
            <w:tcW w:w="2160" w:type="dxa"/>
            <w:vMerge w:val="restart"/>
            <w:vAlign w:val="center"/>
          </w:tcPr>
          <w:p w:rsidR="00A43D8D" w:rsidRDefault="00A43D8D" w:rsidP="00D507DA">
            <w:pPr>
              <w:spacing w:before="120"/>
              <w:jc w:val="center"/>
              <w:rPr>
                <w:sz w:val="24"/>
                <w:szCs w:val="24"/>
              </w:rPr>
            </w:pPr>
            <w:r>
              <w:rPr>
                <w:rFonts w:hint="eastAsia"/>
                <w:sz w:val="24"/>
                <w:szCs w:val="24"/>
              </w:rPr>
              <w:t>过程与活动、</w:t>
            </w:r>
          </w:p>
          <w:p w:rsidR="00A43D8D" w:rsidRDefault="00A43D8D" w:rsidP="00D507DA">
            <w:pPr>
              <w:jc w:val="center"/>
            </w:pPr>
            <w:r>
              <w:rPr>
                <w:rFonts w:hint="eastAsia"/>
                <w:sz w:val="24"/>
                <w:szCs w:val="24"/>
              </w:rPr>
              <w:t>抽样计划</w:t>
            </w:r>
          </w:p>
        </w:tc>
        <w:tc>
          <w:tcPr>
            <w:tcW w:w="960" w:type="dxa"/>
            <w:vMerge w:val="restart"/>
            <w:vAlign w:val="center"/>
          </w:tcPr>
          <w:p w:rsidR="00A43D8D" w:rsidRDefault="00A43D8D" w:rsidP="00D507DA">
            <w:pPr>
              <w:rPr>
                <w:sz w:val="24"/>
                <w:szCs w:val="24"/>
              </w:rPr>
            </w:pPr>
            <w:r>
              <w:rPr>
                <w:rFonts w:hint="eastAsia"/>
                <w:sz w:val="24"/>
                <w:szCs w:val="24"/>
              </w:rPr>
              <w:t>涉及</w:t>
            </w:r>
          </w:p>
          <w:p w:rsidR="00A43D8D" w:rsidRDefault="00A43D8D" w:rsidP="00D507DA">
            <w:r>
              <w:rPr>
                <w:rFonts w:hint="eastAsia"/>
                <w:sz w:val="24"/>
                <w:szCs w:val="24"/>
              </w:rPr>
              <w:t>条款</w:t>
            </w:r>
          </w:p>
        </w:tc>
        <w:tc>
          <w:tcPr>
            <w:tcW w:w="10621" w:type="dxa"/>
            <w:vAlign w:val="center"/>
          </w:tcPr>
          <w:p w:rsidR="00A43D8D" w:rsidRDefault="00A43D8D" w:rsidP="00D507DA">
            <w:pPr>
              <w:rPr>
                <w:sz w:val="24"/>
                <w:szCs w:val="24"/>
              </w:rPr>
            </w:pPr>
            <w:r>
              <w:rPr>
                <w:rFonts w:hint="eastAsia"/>
                <w:sz w:val="24"/>
                <w:szCs w:val="24"/>
              </w:rPr>
              <w:t>受审核部门：人事行政部，</w:t>
            </w:r>
            <w:r>
              <w:rPr>
                <w:rFonts w:hint="eastAsia"/>
                <w:sz w:val="24"/>
                <w:szCs w:val="24"/>
              </w:rPr>
              <w:t xml:space="preserve">   </w:t>
            </w:r>
            <w:r>
              <w:rPr>
                <w:rFonts w:hint="eastAsia"/>
                <w:sz w:val="24"/>
                <w:szCs w:val="24"/>
              </w:rPr>
              <w:t>主管领导：</w:t>
            </w:r>
            <w:r>
              <w:rPr>
                <w:rFonts w:ascii="宋体" w:hAnsi="宋体" w:cs="宋体" w:hint="eastAsia"/>
                <w:szCs w:val="21"/>
              </w:rPr>
              <w:t>主管领导：龙亚红     陪同人员： 龙亚红</w:t>
            </w:r>
          </w:p>
        </w:tc>
        <w:tc>
          <w:tcPr>
            <w:tcW w:w="968" w:type="dxa"/>
            <w:vMerge w:val="restart"/>
            <w:vAlign w:val="center"/>
          </w:tcPr>
          <w:p w:rsidR="00A43D8D" w:rsidRDefault="00A43D8D" w:rsidP="00D507DA">
            <w:pPr>
              <w:rPr>
                <w:sz w:val="24"/>
                <w:szCs w:val="24"/>
              </w:rPr>
            </w:pPr>
            <w:r>
              <w:rPr>
                <w:rFonts w:hint="eastAsia"/>
                <w:sz w:val="24"/>
                <w:szCs w:val="24"/>
              </w:rPr>
              <w:t>判定</w:t>
            </w:r>
          </w:p>
        </w:tc>
      </w:tr>
      <w:tr w:rsidR="00A43D8D" w:rsidTr="00D507DA">
        <w:trPr>
          <w:trHeight w:val="403"/>
        </w:trPr>
        <w:tc>
          <w:tcPr>
            <w:tcW w:w="2160" w:type="dxa"/>
            <w:vMerge/>
            <w:vAlign w:val="center"/>
          </w:tcPr>
          <w:p w:rsidR="00A43D8D" w:rsidRDefault="00A43D8D" w:rsidP="00D507DA"/>
        </w:tc>
        <w:tc>
          <w:tcPr>
            <w:tcW w:w="960" w:type="dxa"/>
            <w:vMerge/>
            <w:vAlign w:val="center"/>
          </w:tcPr>
          <w:p w:rsidR="00A43D8D" w:rsidRDefault="00A43D8D" w:rsidP="00D507DA"/>
        </w:tc>
        <w:tc>
          <w:tcPr>
            <w:tcW w:w="10621" w:type="dxa"/>
            <w:vAlign w:val="center"/>
          </w:tcPr>
          <w:p w:rsidR="00A43D8D" w:rsidRDefault="00A43D8D" w:rsidP="00D507DA">
            <w:pPr>
              <w:spacing w:before="120"/>
            </w:pPr>
            <w:r>
              <w:rPr>
                <w:rFonts w:hint="eastAsia"/>
                <w:sz w:val="24"/>
                <w:szCs w:val="24"/>
              </w:rPr>
              <w:t>审核员：文平，审核时间：</w:t>
            </w:r>
            <w:r>
              <w:rPr>
                <w:rFonts w:hint="eastAsia"/>
                <w:sz w:val="24"/>
                <w:szCs w:val="24"/>
              </w:rPr>
              <w:t>2020.12.22</w:t>
            </w:r>
          </w:p>
        </w:tc>
        <w:tc>
          <w:tcPr>
            <w:tcW w:w="968" w:type="dxa"/>
            <w:vMerge/>
          </w:tcPr>
          <w:p w:rsidR="00A43D8D" w:rsidRDefault="00A43D8D" w:rsidP="00D507DA"/>
        </w:tc>
      </w:tr>
      <w:tr w:rsidR="00A43D8D" w:rsidTr="00D507DA">
        <w:trPr>
          <w:trHeight w:val="516"/>
        </w:trPr>
        <w:tc>
          <w:tcPr>
            <w:tcW w:w="2160" w:type="dxa"/>
            <w:vMerge/>
            <w:vAlign w:val="center"/>
          </w:tcPr>
          <w:p w:rsidR="00A43D8D" w:rsidRDefault="00A43D8D" w:rsidP="00D507DA"/>
        </w:tc>
        <w:tc>
          <w:tcPr>
            <w:tcW w:w="960" w:type="dxa"/>
            <w:vMerge/>
            <w:vAlign w:val="center"/>
          </w:tcPr>
          <w:p w:rsidR="00A43D8D" w:rsidRDefault="00A43D8D" w:rsidP="00D507DA"/>
        </w:tc>
        <w:tc>
          <w:tcPr>
            <w:tcW w:w="10621" w:type="dxa"/>
            <w:vAlign w:val="center"/>
          </w:tcPr>
          <w:p w:rsidR="00A43D8D" w:rsidRDefault="00A43D8D" w:rsidP="00D507DA">
            <w:pPr>
              <w:rPr>
                <w:sz w:val="24"/>
                <w:szCs w:val="24"/>
              </w:rPr>
            </w:pPr>
            <w:r>
              <w:rPr>
                <w:rFonts w:hint="eastAsia"/>
                <w:sz w:val="24"/>
                <w:szCs w:val="24"/>
              </w:rPr>
              <w:t>审核条款：</w:t>
            </w:r>
          </w:p>
        </w:tc>
        <w:tc>
          <w:tcPr>
            <w:tcW w:w="968" w:type="dxa"/>
            <w:vMerge/>
          </w:tcPr>
          <w:p w:rsidR="00A43D8D" w:rsidRDefault="00A43D8D" w:rsidP="00D507DA"/>
        </w:tc>
      </w:tr>
      <w:tr w:rsidR="00A43D8D" w:rsidTr="00D507DA">
        <w:trPr>
          <w:trHeight w:val="873"/>
        </w:trPr>
        <w:tc>
          <w:tcPr>
            <w:tcW w:w="2160" w:type="dxa"/>
          </w:tcPr>
          <w:p w:rsidR="00A43D8D" w:rsidRDefault="00A43D8D" w:rsidP="00D507DA">
            <w:pPr>
              <w:adjustRightInd w:val="0"/>
              <w:snapToGrid w:val="0"/>
              <w:rPr>
                <w:rFonts w:ascii="宋体" w:hAnsi="宋体" w:cs="新宋体"/>
                <w:szCs w:val="21"/>
              </w:rPr>
            </w:pPr>
            <w:r>
              <w:rPr>
                <w:rFonts w:ascii="宋体" w:hAnsi="宋体" w:cs="新宋体" w:hint="eastAsia"/>
                <w:szCs w:val="21"/>
              </w:rPr>
              <w:t>组织的角色、职责和权限</w:t>
            </w:r>
          </w:p>
          <w:p w:rsidR="00A43D8D" w:rsidRDefault="00A43D8D" w:rsidP="00D507DA">
            <w:pPr>
              <w:adjustRightInd w:val="0"/>
              <w:snapToGrid w:val="0"/>
              <w:rPr>
                <w:rFonts w:ascii="宋体" w:hAnsi="宋体" w:cs="新宋体"/>
                <w:szCs w:val="21"/>
              </w:rPr>
            </w:pPr>
          </w:p>
        </w:tc>
        <w:tc>
          <w:tcPr>
            <w:tcW w:w="960" w:type="dxa"/>
          </w:tcPr>
          <w:p w:rsidR="00A43D8D" w:rsidRDefault="00A43D8D" w:rsidP="00D507DA">
            <w:pPr>
              <w:rPr>
                <w:szCs w:val="21"/>
              </w:rPr>
            </w:pPr>
            <w:r>
              <w:rPr>
                <w:rFonts w:ascii="宋体" w:hAnsi="宋体" w:cs="新宋体" w:hint="eastAsia"/>
                <w:szCs w:val="21"/>
              </w:rPr>
              <w:t>S5.3；</w:t>
            </w:r>
            <w:r>
              <w:rPr>
                <w:szCs w:val="21"/>
              </w:rPr>
              <w:t xml:space="preserve"> </w:t>
            </w:r>
          </w:p>
          <w:p w:rsidR="00A43D8D" w:rsidRDefault="00A43D8D" w:rsidP="00D507DA">
            <w:pPr>
              <w:rPr>
                <w:rFonts w:ascii="宋体" w:hAnsi="宋体" w:cs="新宋体"/>
                <w:szCs w:val="21"/>
              </w:rPr>
            </w:pPr>
          </w:p>
        </w:tc>
        <w:tc>
          <w:tcPr>
            <w:tcW w:w="10621" w:type="dxa"/>
          </w:tcPr>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在管理手册中和岗位职务说明书中规定了</w:t>
            </w:r>
            <w:r>
              <w:rPr>
                <w:rFonts w:ascii="宋体" w:hAnsi="宋体" w:cs="新宋体" w:hint="eastAsia"/>
                <w:szCs w:val="21"/>
              </w:rPr>
              <w:t>人事行政部（含财务）</w:t>
            </w:r>
            <w:r>
              <w:rPr>
                <w:rFonts w:ascii="宋体" w:hAnsi="宋体" w:cs="宋体" w:hint="eastAsia"/>
                <w:szCs w:val="21"/>
              </w:rPr>
              <w:t>的安全职责和权限，以确保部门工作的展开和实施：</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1）负责公司的人事行政管理工作，对所负责工作的质量负责；</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5）负责办公区域生活垃圾的分类及联络回收处理工作；</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6）负责确保环保资金、职业健康安全资金的落实。</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lastRenderedPageBreak/>
              <w:t>部门职责清晰、明确。</w:t>
            </w:r>
          </w:p>
          <w:p w:rsidR="00A43D8D" w:rsidRDefault="00A43D8D" w:rsidP="00D507DA">
            <w:pPr>
              <w:widowControl/>
              <w:jc w:val="left"/>
              <w:rPr>
                <w:rFonts w:ascii="宋体" w:hAnsi="宋体" w:cs="宋体"/>
                <w:szCs w:val="21"/>
              </w:rPr>
            </w:pPr>
            <w:r>
              <w:rPr>
                <w:rFonts w:ascii="宋体" w:hAnsi="宋体" w:cs="宋体" w:hint="eastAsia"/>
                <w:szCs w:val="21"/>
              </w:rPr>
              <w:t>人事行政部及财务部负责人能基本阐述本部门的主要职责。</w:t>
            </w:r>
          </w:p>
        </w:tc>
        <w:tc>
          <w:tcPr>
            <w:tcW w:w="968" w:type="dxa"/>
          </w:tcPr>
          <w:p w:rsidR="00A43D8D" w:rsidRDefault="00A43D8D" w:rsidP="00D507DA">
            <w:r>
              <w:rPr>
                <w:rFonts w:cs="宋体" w:hint="eastAsia"/>
                <w:szCs w:val="21"/>
              </w:rPr>
              <w:lastRenderedPageBreak/>
              <w:t>符合</w:t>
            </w:r>
          </w:p>
        </w:tc>
      </w:tr>
      <w:tr w:rsidR="00A43D8D" w:rsidTr="00D507DA">
        <w:trPr>
          <w:trHeight w:val="621"/>
        </w:trPr>
        <w:tc>
          <w:tcPr>
            <w:tcW w:w="2160" w:type="dxa"/>
          </w:tcPr>
          <w:p w:rsidR="00A43D8D" w:rsidRDefault="00A43D8D" w:rsidP="00D507DA">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A43D8D" w:rsidRDefault="00A43D8D" w:rsidP="00D507DA">
            <w:pPr>
              <w:rPr>
                <w:rFonts w:ascii="宋体" w:hAnsi="宋体" w:cs="新宋体"/>
                <w:szCs w:val="21"/>
              </w:rPr>
            </w:pPr>
            <w:r>
              <w:rPr>
                <w:rFonts w:ascii="宋体" w:hAnsi="宋体" w:cs="新宋体" w:hint="eastAsia"/>
                <w:szCs w:val="21"/>
              </w:rPr>
              <w:t>E6.1.2</w:t>
            </w:r>
          </w:p>
        </w:tc>
        <w:tc>
          <w:tcPr>
            <w:tcW w:w="10621" w:type="dxa"/>
          </w:tcPr>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查见：《环境因素识别评价控制程序》，上述文件对识别和评价方法、程序、职责、记录作了规定。</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人事行政部</w:t>
            </w:r>
            <w:r>
              <w:rPr>
                <w:rFonts w:ascii="宋体" w:hAnsi="宋体" w:cs="新宋体" w:hint="eastAsia"/>
                <w:szCs w:val="21"/>
              </w:rPr>
              <w:t>（财务部）</w:t>
            </w:r>
            <w:r>
              <w:rPr>
                <w:rFonts w:ascii="宋体" w:hAnsi="宋体" w:cs="宋体" w:hint="eastAsia"/>
                <w:szCs w:val="21"/>
              </w:rPr>
              <w:t>2020年6月1日组织了各个部门开展了环境因素的识别工作。</w:t>
            </w:r>
          </w:p>
          <w:p w:rsidR="00A43D8D" w:rsidRDefault="00A43D8D" w:rsidP="00D507DA">
            <w:pPr>
              <w:pStyle w:val="ab"/>
              <w:tabs>
                <w:tab w:val="center" w:pos="3169"/>
              </w:tabs>
              <w:spacing w:line="400" w:lineRule="exact"/>
              <w:ind w:firstLineChars="0" w:firstLine="0"/>
              <w:jc w:val="left"/>
              <w:rPr>
                <w:rFonts w:ascii="宋体" w:hAnsi="宋体" w:cs="宋体"/>
                <w:szCs w:val="21"/>
              </w:rPr>
            </w:pPr>
            <w:r>
              <w:rPr>
                <w:rFonts w:ascii="宋体" w:hAnsi="宋体" w:cs="宋体" w:hint="eastAsia"/>
                <w:szCs w:val="21"/>
              </w:rPr>
              <w:t>查见：《环境因素识别、评价登记表》和《重要环境因素清单》，按照部门和经营过程进行识别并评价出公司重要环境因素有：1）化学药剂废液的排放；2）化学品泄漏；3）固废（含危险固废）的排放等，识别清楚、准确，评价合理。</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查：公司《环境因素识别、评价登记表》，涉及以下内容：</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b.水、电的消耗</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C.生活污水的排放；</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d.治理服务过程中设备运转噪声的排放；</w:t>
            </w:r>
          </w:p>
          <w:p w:rsidR="00A43D8D" w:rsidRDefault="00A43D8D" w:rsidP="00D507DA">
            <w:pPr>
              <w:pStyle w:val="a0"/>
            </w:pPr>
            <w:r>
              <w:rPr>
                <w:rFonts w:hint="eastAsia"/>
              </w:rPr>
              <w:t>e.</w:t>
            </w:r>
            <w:r>
              <w:rPr>
                <w:rFonts w:ascii="宋体" w:hAnsi="宋体" w:cs="宋体" w:hint="eastAsia"/>
                <w:szCs w:val="21"/>
              </w:rPr>
              <w:t>治理服务过程中废弃容器、化学药剂废液的排放</w:t>
            </w:r>
            <w:r>
              <w:rPr>
                <w:rFonts w:hint="eastAsia"/>
              </w:rPr>
              <w:t>。</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共计识别33项。识别基本清楚、全面。</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查：人事行政部及办公区域的《环境因素识别评价表》，涉及以下内容：</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a.电池的废弃；</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b.灯泡、灯管的废弃；</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xml:space="preserve">c.包装盒的丢弃； </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d.废墨盒的丢弃；</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A43D8D" w:rsidRDefault="00A43D8D" w:rsidP="00D507DA">
            <w:pPr>
              <w:spacing w:line="360" w:lineRule="auto"/>
              <w:ind w:firstLineChars="200" w:firstLine="420"/>
              <w:rPr>
                <w:rFonts w:ascii="宋体" w:hAnsi="宋体" w:cs="宋体"/>
                <w:szCs w:val="21"/>
              </w:rPr>
            </w:pPr>
            <w:r>
              <w:rPr>
                <w:rFonts w:ascii="宋体" w:hAnsi="宋体" w:cs="宋体" w:hint="eastAsia"/>
                <w:szCs w:val="21"/>
              </w:rPr>
              <w:lastRenderedPageBreak/>
              <w:t>共计识别12项。识别基本清楚、全面。</w:t>
            </w:r>
          </w:p>
        </w:tc>
        <w:tc>
          <w:tcPr>
            <w:tcW w:w="968" w:type="dxa"/>
          </w:tcPr>
          <w:p w:rsidR="00A43D8D" w:rsidRDefault="00A43D8D" w:rsidP="00D507DA">
            <w:r>
              <w:rPr>
                <w:rFonts w:hint="eastAsia"/>
              </w:rPr>
              <w:lastRenderedPageBreak/>
              <w:t>符合</w:t>
            </w:r>
          </w:p>
          <w:p w:rsidR="00A43D8D" w:rsidRDefault="00A43D8D" w:rsidP="00D507DA">
            <w:pPr>
              <w:pStyle w:val="Default"/>
              <w:rPr>
                <w:color w:val="auto"/>
              </w:rPr>
            </w:pPr>
          </w:p>
        </w:tc>
      </w:tr>
      <w:tr w:rsidR="00A43D8D" w:rsidTr="00D507DA">
        <w:trPr>
          <w:trHeight w:val="1011"/>
        </w:trPr>
        <w:tc>
          <w:tcPr>
            <w:tcW w:w="2160" w:type="dxa"/>
          </w:tcPr>
          <w:p w:rsidR="00A43D8D" w:rsidRDefault="00A43D8D" w:rsidP="00D507DA">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A43D8D" w:rsidRDefault="00A43D8D" w:rsidP="00D507DA">
            <w:pPr>
              <w:rPr>
                <w:rFonts w:ascii="宋体" w:hAnsi="宋体" w:cs="新宋体"/>
                <w:szCs w:val="21"/>
              </w:rPr>
            </w:pPr>
            <w:r>
              <w:rPr>
                <w:rFonts w:ascii="宋体" w:hAnsi="宋体" w:cs="新宋体" w:hint="eastAsia"/>
                <w:szCs w:val="21"/>
              </w:rPr>
              <w:t xml:space="preserve">S6.1.2 </w:t>
            </w:r>
          </w:p>
        </w:tc>
        <w:tc>
          <w:tcPr>
            <w:tcW w:w="10621" w:type="dxa"/>
          </w:tcPr>
          <w:p w:rsidR="00A43D8D" w:rsidRDefault="00A43D8D" w:rsidP="00D507DA">
            <w:pPr>
              <w:spacing w:line="400" w:lineRule="exact"/>
              <w:jc w:val="left"/>
              <w:rPr>
                <w:rFonts w:ascii="宋体" w:hAnsi="宋体" w:cs="宋体"/>
                <w:szCs w:val="21"/>
              </w:rPr>
            </w:pPr>
            <w:r>
              <w:rPr>
                <w:rFonts w:ascii="宋体" w:hAnsi="宋体" w:cs="宋体" w:hint="eastAsia"/>
                <w:szCs w:val="21"/>
              </w:rPr>
              <w:t>查见：《</w:t>
            </w:r>
            <w:r>
              <w:rPr>
                <w:rFonts w:ascii="宋体" w:hAnsi="宋体" w:hint="eastAsia"/>
                <w:szCs w:val="21"/>
              </w:rPr>
              <w:t>危险源辨识、风险评价和风险</w:t>
            </w:r>
            <w:r>
              <w:rPr>
                <w:rFonts w:ascii="宋体" w:hAnsi="宋体"/>
                <w:szCs w:val="21"/>
              </w:rPr>
              <w:t>控制程序</w:t>
            </w:r>
            <w:r>
              <w:rPr>
                <w:rFonts w:ascii="宋体" w:hAnsi="宋体" w:cs="宋体" w:hint="eastAsia"/>
                <w:szCs w:val="21"/>
              </w:rPr>
              <w:t>》</w:t>
            </w:r>
          </w:p>
          <w:p w:rsidR="00A43D8D" w:rsidRDefault="00A43D8D" w:rsidP="00D507DA">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查见：《</w:t>
            </w:r>
            <w:r>
              <w:rPr>
                <w:rFonts w:ascii="宋体" w:hAnsi="宋体" w:hint="eastAsia"/>
                <w:szCs w:val="21"/>
              </w:rPr>
              <w:t>危险源辨识和风险评价结果一览</w:t>
            </w:r>
            <w:r>
              <w:rPr>
                <w:rFonts w:ascii="宋体" w:hAnsi="宋体" w:cs="宋体" w:hint="eastAsia"/>
                <w:szCs w:val="21"/>
              </w:rPr>
              <w:t>表》，危险源过打分和小组评议共评价出公司不可接受风险：2项，分别是</w:t>
            </w:r>
            <w:r>
              <w:rPr>
                <w:rFonts w:hint="eastAsia"/>
                <w:szCs w:val="21"/>
              </w:rPr>
              <w:t>1</w:t>
            </w:r>
            <w:r>
              <w:rPr>
                <w:rFonts w:hint="eastAsia"/>
                <w:szCs w:val="21"/>
              </w:rPr>
              <w:t>）火灾；</w:t>
            </w:r>
            <w:r>
              <w:rPr>
                <w:rFonts w:hint="eastAsia"/>
                <w:szCs w:val="21"/>
              </w:rPr>
              <w:t>2</w:t>
            </w:r>
            <w:r>
              <w:rPr>
                <w:rFonts w:hint="eastAsia"/>
                <w:szCs w:val="21"/>
              </w:rPr>
              <w:t>）人身伤害（化学品中毒、生物伤害）。</w:t>
            </w:r>
          </w:p>
          <w:p w:rsidR="00A43D8D" w:rsidRDefault="00A43D8D" w:rsidP="00D507DA">
            <w:pPr>
              <w:spacing w:line="400" w:lineRule="exact"/>
              <w:jc w:val="left"/>
              <w:rPr>
                <w:rFonts w:ascii="宋体" w:hAnsi="宋体" w:cs="宋体"/>
                <w:szCs w:val="21"/>
              </w:rPr>
            </w:pPr>
            <w:r>
              <w:rPr>
                <w:rFonts w:ascii="宋体" w:hAnsi="宋体" w:cs="宋体" w:hint="eastAsia"/>
                <w:szCs w:val="21"/>
              </w:rPr>
              <w:t>辨识清楚、准确，评价充分合理。</w:t>
            </w:r>
          </w:p>
          <w:p w:rsidR="00A43D8D" w:rsidRDefault="00A43D8D" w:rsidP="00D507DA">
            <w:pPr>
              <w:spacing w:line="400" w:lineRule="exact"/>
              <w:jc w:val="left"/>
              <w:rPr>
                <w:rFonts w:ascii="宋体" w:hAnsi="宋体" w:cs="宋体"/>
                <w:szCs w:val="21"/>
              </w:rPr>
            </w:pPr>
            <w:r>
              <w:rPr>
                <w:rFonts w:ascii="宋体" w:hAnsi="宋体" w:cs="宋体" w:hint="eastAsia"/>
                <w:szCs w:val="21"/>
              </w:rPr>
              <w:t>查见：人事行政部及办公区域《</w:t>
            </w:r>
            <w:r>
              <w:rPr>
                <w:rFonts w:ascii="宋体" w:hAnsi="宋体" w:hint="eastAsia"/>
                <w:szCs w:val="21"/>
              </w:rPr>
              <w:t>危险源辨识和风险评价结果一览</w:t>
            </w:r>
            <w:r>
              <w:rPr>
                <w:rFonts w:ascii="宋体" w:hAnsi="宋体" w:cs="宋体" w:hint="eastAsia"/>
                <w:szCs w:val="21"/>
              </w:rPr>
              <w:t>表》</w:t>
            </w:r>
          </w:p>
          <w:p w:rsidR="00A43D8D" w:rsidRDefault="00A43D8D" w:rsidP="00D507DA">
            <w:pPr>
              <w:spacing w:line="400" w:lineRule="exact"/>
              <w:jc w:val="left"/>
              <w:rPr>
                <w:rFonts w:ascii="宋体" w:hAnsi="宋体" w:cs="宋体"/>
                <w:szCs w:val="21"/>
              </w:rPr>
            </w:pPr>
            <w:r>
              <w:rPr>
                <w:rFonts w:ascii="宋体" w:hAnsi="宋体" w:cs="宋体" w:hint="eastAsia"/>
                <w:szCs w:val="21"/>
              </w:rPr>
              <w:t>2020年6月1日发布</w:t>
            </w:r>
          </w:p>
          <w:p w:rsidR="00A43D8D" w:rsidRDefault="00A43D8D" w:rsidP="00D507DA">
            <w:pPr>
              <w:spacing w:line="400" w:lineRule="exact"/>
              <w:jc w:val="left"/>
              <w:rPr>
                <w:rFonts w:ascii="宋体" w:hAnsi="宋体" w:cs="宋体"/>
                <w:szCs w:val="21"/>
              </w:rPr>
            </w:pPr>
            <w:r>
              <w:rPr>
                <w:rFonts w:ascii="宋体" w:hAnsi="宋体" w:cs="宋体" w:hint="eastAsia"/>
                <w:szCs w:val="21"/>
              </w:rPr>
              <w:t>人事行政部及办公区域共识别出包括:</w:t>
            </w:r>
          </w:p>
          <w:p w:rsidR="00A43D8D" w:rsidRDefault="00A43D8D" w:rsidP="00D507DA">
            <w:pPr>
              <w:spacing w:line="400" w:lineRule="exact"/>
              <w:jc w:val="left"/>
              <w:rPr>
                <w:rFonts w:ascii="宋体" w:hAnsi="宋体" w:cs="宋体"/>
                <w:szCs w:val="21"/>
              </w:rPr>
            </w:pPr>
            <w:r>
              <w:rPr>
                <w:rFonts w:ascii="宋体" w:hAnsi="宋体" w:cs="宋体" w:hint="eastAsia"/>
                <w:szCs w:val="21"/>
              </w:rPr>
              <w:t>电脑及办公设备的使用导致的辐射，设备及线路漏电导致的触电、纸张、文件记录及其他易燃物品的堆放等6项危险源.</w:t>
            </w:r>
          </w:p>
          <w:p w:rsidR="00A43D8D" w:rsidRDefault="00A43D8D" w:rsidP="00D507DA">
            <w:pPr>
              <w:spacing w:line="400" w:lineRule="exact"/>
              <w:jc w:val="left"/>
              <w:rPr>
                <w:rFonts w:ascii="宋体" w:hAnsi="宋体" w:cs="宋体"/>
                <w:szCs w:val="21"/>
              </w:rPr>
            </w:pPr>
            <w:r>
              <w:rPr>
                <w:rFonts w:ascii="宋体" w:hAnsi="宋体" w:cs="宋体" w:hint="eastAsia"/>
                <w:szCs w:val="21"/>
              </w:rPr>
              <w:t>采用的是经验判断法、过程分析法识别。</w:t>
            </w:r>
          </w:p>
          <w:p w:rsidR="00A43D8D" w:rsidRDefault="00A43D8D" w:rsidP="00D507DA">
            <w:pPr>
              <w:spacing w:line="400" w:lineRule="exact"/>
              <w:jc w:val="left"/>
              <w:rPr>
                <w:rFonts w:ascii="宋体" w:hAnsi="宋体" w:cs="宋体"/>
                <w:szCs w:val="21"/>
              </w:rPr>
            </w:pPr>
            <w:r>
              <w:rPr>
                <w:rFonts w:ascii="宋体" w:hAnsi="宋体" w:cs="宋体" w:hint="eastAsia"/>
                <w:szCs w:val="21"/>
              </w:rPr>
              <w:t>查见，人事行政部</w:t>
            </w:r>
            <w:r>
              <w:rPr>
                <w:rFonts w:ascii="宋体" w:hAnsi="宋体" w:cs="新宋体" w:hint="eastAsia"/>
                <w:szCs w:val="21"/>
              </w:rPr>
              <w:t>（财务部）</w:t>
            </w:r>
            <w:r>
              <w:rPr>
                <w:rFonts w:ascii="宋体" w:hAnsi="宋体" w:cs="宋体" w:hint="eastAsia"/>
                <w:szCs w:val="21"/>
              </w:rPr>
              <w:t>及办公区域打分法确定了1项不可接受风险：（1）电线老化、乱接电线引发的火灾。</w:t>
            </w:r>
          </w:p>
          <w:p w:rsidR="00A43D8D" w:rsidRDefault="00A43D8D" w:rsidP="00D507DA">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A43D8D" w:rsidRDefault="00A43D8D" w:rsidP="00D507DA">
            <w:pPr>
              <w:spacing w:line="400" w:lineRule="exact"/>
              <w:jc w:val="left"/>
              <w:rPr>
                <w:rFonts w:ascii="宋体" w:hAnsi="宋体" w:cs="宋体"/>
                <w:szCs w:val="21"/>
              </w:rPr>
            </w:pPr>
            <w:r>
              <w:rPr>
                <w:rFonts w:ascii="宋体" w:hAnsi="宋体" w:cs="宋体" w:hint="eastAsia"/>
                <w:szCs w:val="21"/>
              </w:rPr>
              <w:t>查见确定的消防管理措施：</w:t>
            </w:r>
          </w:p>
          <w:p w:rsidR="00A43D8D" w:rsidRDefault="00A43D8D" w:rsidP="00D507DA">
            <w:pPr>
              <w:spacing w:line="400" w:lineRule="exact"/>
              <w:jc w:val="left"/>
              <w:rPr>
                <w:rFonts w:ascii="宋体" w:hAnsi="宋体" w:cs="宋体"/>
                <w:szCs w:val="21"/>
              </w:rPr>
            </w:pPr>
            <w:r>
              <w:rPr>
                <w:rFonts w:ascii="宋体" w:hAnsi="宋体" w:cs="宋体" w:hint="eastAsia"/>
                <w:szCs w:val="21"/>
              </w:rPr>
              <w:t>组织员工安全教育、消防知识学习；</w:t>
            </w:r>
          </w:p>
          <w:p w:rsidR="00A43D8D" w:rsidRDefault="00A43D8D" w:rsidP="00D507DA">
            <w:pPr>
              <w:spacing w:line="400" w:lineRule="exact"/>
              <w:jc w:val="left"/>
              <w:rPr>
                <w:rFonts w:ascii="宋体" w:hAnsi="宋体" w:cs="宋体"/>
                <w:szCs w:val="21"/>
              </w:rPr>
            </w:pPr>
            <w:r>
              <w:rPr>
                <w:rFonts w:ascii="宋体" w:hAnsi="宋体" w:cs="宋体" w:hint="eastAsia"/>
                <w:szCs w:val="21"/>
              </w:rPr>
              <w:t>加强检查考核，不少于三个月进行一次；</w:t>
            </w:r>
          </w:p>
          <w:p w:rsidR="00A43D8D" w:rsidRDefault="00A43D8D" w:rsidP="00D507DA">
            <w:pPr>
              <w:spacing w:line="400" w:lineRule="exact"/>
              <w:jc w:val="left"/>
              <w:rPr>
                <w:rFonts w:ascii="宋体" w:hAnsi="宋体" w:cs="宋体"/>
                <w:szCs w:val="21"/>
              </w:rPr>
            </w:pPr>
            <w:r>
              <w:rPr>
                <w:rFonts w:ascii="宋体" w:hAnsi="宋体" w:cs="宋体" w:hint="eastAsia"/>
                <w:szCs w:val="21"/>
              </w:rPr>
              <w:t>制定安全用电使用管理规定；</w:t>
            </w:r>
          </w:p>
          <w:p w:rsidR="00A43D8D" w:rsidRDefault="00A43D8D" w:rsidP="00D507DA">
            <w:pPr>
              <w:spacing w:line="400" w:lineRule="exact"/>
              <w:jc w:val="left"/>
              <w:rPr>
                <w:rFonts w:ascii="宋体" w:hAnsi="宋体" w:cs="宋体"/>
                <w:szCs w:val="21"/>
              </w:rPr>
            </w:pPr>
            <w:r>
              <w:rPr>
                <w:rFonts w:ascii="宋体" w:hAnsi="宋体" w:cs="宋体" w:hint="eastAsia"/>
                <w:szCs w:val="21"/>
              </w:rPr>
              <w:t>每年参与公司组织的消防演练</w:t>
            </w:r>
          </w:p>
        </w:tc>
        <w:tc>
          <w:tcPr>
            <w:tcW w:w="968" w:type="dxa"/>
          </w:tcPr>
          <w:p w:rsidR="00A43D8D" w:rsidRDefault="00A43D8D" w:rsidP="00D507DA">
            <w:r>
              <w:rPr>
                <w:rFonts w:cs="宋体" w:hint="eastAsia"/>
                <w:szCs w:val="21"/>
              </w:rPr>
              <w:t>符合</w:t>
            </w:r>
          </w:p>
        </w:tc>
      </w:tr>
      <w:tr w:rsidR="00A43D8D" w:rsidTr="00D507DA">
        <w:trPr>
          <w:trHeight w:val="1255"/>
        </w:trPr>
        <w:tc>
          <w:tcPr>
            <w:tcW w:w="2160" w:type="dxa"/>
          </w:tcPr>
          <w:p w:rsidR="00A43D8D" w:rsidRDefault="00A43D8D" w:rsidP="00D507DA">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A43D8D" w:rsidRDefault="00A43D8D" w:rsidP="00D507DA">
            <w:pPr>
              <w:rPr>
                <w:rFonts w:ascii="宋体" w:hAnsi="宋体" w:cs="新宋体"/>
                <w:szCs w:val="21"/>
              </w:rPr>
            </w:pPr>
            <w:r>
              <w:rPr>
                <w:rFonts w:ascii="宋体" w:hAnsi="宋体" w:cs="新宋体" w:hint="eastAsia"/>
                <w:szCs w:val="21"/>
              </w:rPr>
              <w:t>S6.1.3</w:t>
            </w:r>
          </w:p>
          <w:p w:rsidR="00A43D8D" w:rsidRDefault="00A43D8D" w:rsidP="00D507DA">
            <w:pPr>
              <w:rPr>
                <w:rFonts w:ascii="宋体" w:hAnsi="宋体" w:cs="新宋体"/>
                <w:szCs w:val="21"/>
              </w:rPr>
            </w:pPr>
          </w:p>
        </w:tc>
        <w:tc>
          <w:tcPr>
            <w:tcW w:w="10621" w:type="dxa"/>
          </w:tcPr>
          <w:p w:rsidR="00A43D8D" w:rsidRDefault="00A43D8D" w:rsidP="00D507DA">
            <w:pPr>
              <w:tabs>
                <w:tab w:val="left" w:pos="-3"/>
              </w:tabs>
              <w:spacing w:line="400" w:lineRule="exact"/>
              <w:rPr>
                <w:rFonts w:ascii="宋体" w:hAnsi="宋体" w:cs="宋体"/>
                <w:szCs w:val="21"/>
              </w:rPr>
            </w:pPr>
            <w:r>
              <w:rPr>
                <w:rFonts w:ascii="宋体" w:hAnsi="宋体" w:cs="宋体" w:hint="eastAsia"/>
                <w:szCs w:val="21"/>
              </w:rPr>
              <w:t>---有《合规义务管理制度》，查有《法律法规及其他要求清单》，对本公司职业健康安全管理体系适用的法律法规和当地政府、行业要求进行了识别，包括职业健康安全卫生标准等。</w:t>
            </w:r>
          </w:p>
          <w:p w:rsidR="00A43D8D" w:rsidRDefault="00A43D8D" w:rsidP="00D507DA">
            <w:pPr>
              <w:spacing w:line="400" w:lineRule="exact"/>
              <w:rPr>
                <w:rFonts w:ascii="宋体" w:hAnsi="宋体" w:cs="宋体"/>
                <w:szCs w:val="21"/>
              </w:rPr>
            </w:pPr>
            <w:r>
              <w:rPr>
                <w:rFonts w:ascii="宋体" w:hAnsi="宋体" w:cs="宋体" w:hint="eastAsia"/>
                <w:szCs w:val="21"/>
              </w:rPr>
              <w:t>· 查见：2020年《法律法规及其他要求清单》</w:t>
            </w:r>
          </w:p>
          <w:p w:rsidR="00A43D8D" w:rsidRDefault="00A43D8D" w:rsidP="00D507DA">
            <w:pPr>
              <w:spacing w:line="400" w:lineRule="exact"/>
              <w:rPr>
                <w:rFonts w:ascii="宋体" w:hAnsi="宋体" w:cs="宋体"/>
                <w:szCs w:val="21"/>
              </w:rPr>
            </w:pPr>
            <w:r>
              <w:rPr>
                <w:rFonts w:ascii="宋体" w:hAnsi="宋体" w:cs="宋体" w:hint="eastAsia"/>
                <w:szCs w:val="21"/>
              </w:rPr>
              <w:t>1）国家相关法律法规等</w:t>
            </w:r>
          </w:p>
          <w:p w:rsidR="00A43D8D" w:rsidRDefault="00A43D8D" w:rsidP="00D507DA">
            <w:pPr>
              <w:spacing w:line="400" w:lineRule="exact"/>
              <w:rPr>
                <w:rFonts w:ascii="宋体" w:hAnsi="宋体" w:cs="宋体"/>
                <w:szCs w:val="21"/>
              </w:rPr>
            </w:pPr>
            <w:r>
              <w:rPr>
                <w:rFonts w:ascii="宋体" w:hAnsi="宋体" w:cs="宋体" w:hint="eastAsia"/>
                <w:szCs w:val="21"/>
              </w:rPr>
              <w:t>2）重庆市等地方法规；</w:t>
            </w:r>
          </w:p>
          <w:p w:rsidR="00A43D8D" w:rsidRDefault="00A43D8D" w:rsidP="00D507DA">
            <w:pPr>
              <w:spacing w:line="400" w:lineRule="exact"/>
              <w:rPr>
                <w:rFonts w:ascii="宋体" w:hAnsi="宋体" w:cs="宋体"/>
                <w:szCs w:val="21"/>
              </w:rPr>
            </w:pPr>
            <w:r>
              <w:rPr>
                <w:rFonts w:ascii="宋体" w:hAnsi="宋体" w:cs="宋体" w:hint="eastAsia"/>
                <w:szCs w:val="21"/>
              </w:rPr>
              <w:t>3）与职业健康安全管理相关的执行标准</w:t>
            </w:r>
          </w:p>
          <w:p w:rsidR="00A43D8D" w:rsidRDefault="00A43D8D" w:rsidP="00D507DA">
            <w:pPr>
              <w:spacing w:line="400" w:lineRule="exact"/>
              <w:rPr>
                <w:rFonts w:ascii="宋体" w:hAnsi="宋体" w:cs="宋体"/>
                <w:szCs w:val="21"/>
              </w:rPr>
            </w:pPr>
            <w:r>
              <w:rPr>
                <w:rFonts w:ascii="宋体" w:hAnsi="宋体" w:cs="宋体" w:hint="eastAsia"/>
                <w:szCs w:val="21"/>
              </w:rPr>
              <w:t>抽 ：中华人民共和国消防法</w:t>
            </w:r>
          </w:p>
          <w:p w:rsidR="00A43D8D" w:rsidRDefault="00A43D8D" w:rsidP="00D507DA">
            <w:pPr>
              <w:spacing w:line="400" w:lineRule="exact"/>
              <w:ind w:firstLineChars="250" w:firstLine="525"/>
              <w:rPr>
                <w:rFonts w:ascii="宋体" w:hAnsi="宋体" w:cs="宋体"/>
                <w:szCs w:val="21"/>
              </w:rPr>
            </w:pPr>
            <w:r>
              <w:rPr>
                <w:rFonts w:ascii="宋体" w:hAnsi="宋体" w:cs="宋体" w:hint="eastAsia"/>
                <w:szCs w:val="21"/>
              </w:rPr>
              <w:t>机动车交通事故责任强制保险条例</w:t>
            </w:r>
          </w:p>
          <w:p w:rsidR="00A43D8D" w:rsidRDefault="00A43D8D" w:rsidP="00D507DA">
            <w:pPr>
              <w:spacing w:line="400" w:lineRule="exact"/>
              <w:ind w:firstLineChars="250" w:firstLine="525"/>
              <w:rPr>
                <w:rFonts w:ascii="宋体" w:hAnsi="宋体" w:cs="宋体"/>
                <w:szCs w:val="21"/>
              </w:rPr>
            </w:pPr>
            <w:r>
              <w:rPr>
                <w:rFonts w:ascii="宋体" w:hAnsi="宋体" w:cs="宋体" w:hint="eastAsia"/>
                <w:szCs w:val="21"/>
              </w:rPr>
              <w:t>中华人民共和国职业病防治法</w:t>
            </w:r>
          </w:p>
          <w:p w:rsidR="00A43D8D" w:rsidRDefault="00A43D8D" w:rsidP="00D507DA">
            <w:pPr>
              <w:spacing w:line="400" w:lineRule="exact"/>
              <w:ind w:firstLineChars="250" w:firstLine="525"/>
              <w:rPr>
                <w:rFonts w:ascii="宋体" w:hAnsi="宋体" w:cs="宋体"/>
                <w:szCs w:val="21"/>
              </w:rPr>
            </w:pPr>
            <w:r>
              <w:rPr>
                <w:rFonts w:ascii="宋体" w:hAnsi="宋体" w:cs="宋体" w:hint="eastAsia"/>
                <w:szCs w:val="21"/>
              </w:rPr>
              <w:t>建设项目职业病危害分类管理办法</w:t>
            </w:r>
          </w:p>
          <w:p w:rsidR="00A43D8D" w:rsidRDefault="00A43D8D" w:rsidP="00D507DA">
            <w:pPr>
              <w:spacing w:line="400" w:lineRule="exact"/>
              <w:ind w:firstLineChars="250" w:firstLine="525"/>
              <w:rPr>
                <w:rFonts w:ascii="宋体" w:hAnsi="宋体" w:cs="宋体"/>
                <w:szCs w:val="21"/>
              </w:rPr>
            </w:pPr>
            <w:r>
              <w:rPr>
                <w:rFonts w:ascii="宋体" w:hAnsi="宋体" w:cs="宋体" w:hint="eastAsia"/>
                <w:szCs w:val="21"/>
              </w:rPr>
              <w:t>中华人民共和国突发事件应对法等63份。</w:t>
            </w:r>
          </w:p>
          <w:p w:rsidR="00A43D8D" w:rsidRDefault="00A43D8D" w:rsidP="00D507DA">
            <w:pPr>
              <w:spacing w:line="400" w:lineRule="exact"/>
              <w:rPr>
                <w:rFonts w:ascii="宋体" w:hAnsi="宋体" w:cs="宋体"/>
                <w:szCs w:val="21"/>
              </w:rPr>
            </w:pPr>
            <w:r>
              <w:rPr>
                <w:rFonts w:ascii="宋体" w:hAnsi="宋体" w:cs="宋体" w:hint="eastAsia"/>
                <w:szCs w:val="21"/>
              </w:rPr>
              <w:t>《清单》中列出了法规名称、颁布实施时间、适用条款等内容；</w:t>
            </w:r>
          </w:p>
          <w:p w:rsidR="00A43D8D" w:rsidRDefault="00A43D8D" w:rsidP="00D507DA">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968" w:type="dxa"/>
          </w:tcPr>
          <w:p w:rsidR="00A43D8D" w:rsidRDefault="00A43D8D" w:rsidP="00D507DA">
            <w:r>
              <w:rPr>
                <w:rFonts w:cs="宋体" w:hint="eastAsia"/>
                <w:szCs w:val="21"/>
              </w:rPr>
              <w:t>符合</w:t>
            </w:r>
          </w:p>
        </w:tc>
      </w:tr>
      <w:tr w:rsidR="00A43D8D" w:rsidTr="00D507DA">
        <w:trPr>
          <w:trHeight w:val="442"/>
        </w:trPr>
        <w:tc>
          <w:tcPr>
            <w:tcW w:w="2160" w:type="dxa"/>
          </w:tcPr>
          <w:p w:rsidR="00A43D8D" w:rsidRDefault="00A43D8D" w:rsidP="00D507DA">
            <w:pPr>
              <w:rPr>
                <w:rFonts w:ascii="宋体" w:hAnsi="宋体"/>
                <w:b/>
                <w:szCs w:val="21"/>
              </w:rPr>
            </w:pPr>
            <w:r>
              <w:rPr>
                <w:rFonts w:ascii="宋体" w:hAnsi="宋体" w:cs="新宋体" w:hint="eastAsia"/>
                <w:szCs w:val="21"/>
              </w:rPr>
              <w:t>目标及其实现的策划</w:t>
            </w:r>
          </w:p>
        </w:tc>
        <w:tc>
          <w:tcPr>
            <w:tcW w:w="960" w:type="dxa"/>
          </w:tcPr>
          <w:p w:rsidR="00A43D8D" w:rsidRDefault="00A43D8D" w:rsidP="00D507DA">
            <w:pPr>
              <w:rPr>
                <w:rFonts w:ascii="宋体" w:hAnsi="宋体" w:cs="新宋体"/>
                <w:szCs w:val="21"/>
              </w:rPr>
            </w:pPr>
            <w:r>
              <w:rPr>
                <w:rFonts w:ascii="宋体" w:hAnsi="宋体" w:cs="新宋体" w:hint="eastAsia"/>
                <w:szCs w:val="21"/>
              </w:rPr>
              <w:t>S6.2</w:t>
            </w:r>
          </w:p>
          <w:p w:rsidR="00A43D8D" w:rsidRDefault="00A43D8D" w:rsidP="00D507DA">
            <w:pPr>
              <w:rPr>
                <w:rFonts w:ascii="宋体" w:hAnsi="宋体" w:cs="新宋体"/>
                <w:szCs w:val="21"/>
              </w:rPr>
            </w:pPr>
          </w:p>
        </w:tc>
        <w:tc>
          <w:tcPr>
            <w:tcW w:w="10621" w:type="dxa"/>
          </w:tcPr>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查见：公司有将职业健康安全目标分解到各个部门，人事行政部的目标是：</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职业健康安全目标</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1）重大火灾事故为零；</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2）安全环境资金及时支付率100%。</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抽查2020年4月-2020年11月的《部门目标考核统计表》和考核记录，经考核均完成目标任务，但不能提供数据的实证性材料，需改进。</w:t>
            </w:r>
          </w:p>
          <w:p w:rsidR="00A43D8D" w:rsidRDefault="00A43D8D" w:rsidP="00D507DA">
            <w:pPr>
              <w:rPr>
                <w:rFonts w:ascii="宋体" w:hAnsi="宋体" w:cs="宋体"/>
                <w:szCs w:val="21"/>
              </w:rPr>
            </w:pPr>
            <w:r>
              <w:rPr>
                <w:rFonts w:ascii="宋体" w:hAnsi="宋体" w:cs="宋体" w:hint="eastAsia"/>
                <w:szCs w:val="21"/>
              </w:rPr>
              <w:t>查见公司制定的职业健康安全管理方案有：1）火灾；2）人身伤害（化学品中毒、生物伤害）2个。</w:t>
            </w:r>
          </w:p>
          <w:p w:rsidR="00A43D8D" w:rsidRDefault="00A43D8D" w:rsidP="00D507DA">
            <w:pPr>
              <w:ind w:firstLineChars="200" w:firstLine="420"/>
              <w:rPr>
                <w:rFonts w:ascii="宋体" w:hAnsi="宋体" w:cs="宋体"/>
                <w:szCs w:val="21"/>
              </w:rPr>
            </w:pPr>
            <w:r>
              <w:rPr>
                <w:rFonts w:ascii="宋体" w:hAnsi="宋体" w:cs="宋体" w:hint="eastAsia"/>
                <w:szCs w:val="21"/>
              </w:rPr>
              <w:t>抽查：人身伤害（化学品中毒、生物伤害）管理方案：</w:t>
            </w:r>
          </w:p>
          <w:p w:rsidR="00A43D8D" w:rsidRDefault="00A43D8D" w:rsidP="00D507DA">
            <w:pPr>
              <w:spacing w:line="400" w:lineRule="exact"/>
              <w:ind w:firstLineChars="100" w:firstLine="210"/>
              <w:rPr>
                <w:rFonts w:ascii="宋体" w:hAnsi="宋体" w:cs="宋体"/>
                <w:szCs w:val="21"/>
              </w:rPr>
            </w:pPr>
            <w:r>
              <w:rPr>
                <w:rFonts w:ascii="宋体" w:hAnsi="宋体" w:cs="宋体" w:hint="eastAsia"/>
                <w:szCs w:val="21"/>
              </w:rPr>
              <w:t>目标：杜绝人身伤害（化学品中毒、生物伤害）；指标：职业病发生为0；管理措施：实行作业票制度，作业前</w:t>
            </w:r>
            <w:r>
              <w:rPr>
                <w:rFonts w:ascii="宋体" w:hAnsi="宋体" w:cs="宋体" w:hint="eastAsia"/>
                <w:szCs w:val="21"/>
              </w:rPr>
              <w:lastRenderedPageBreak/>
              <w:t>编制作业方案、作业票，经过审批后方可作业；进入存在有害气体有限空间作业前进行有害气体浓度检测；作业时做好通风，个人配备专用防护用品，旁边有人监控。责任部门：技术服务部；目标指标管理方案基本适宜，能够完成。</w:t>
            </w:r>
          </w:p>
          <w:p w:rsidR="00A43D8D" w:rsidRDefault="00A43D8D" w:rsidP="00D507DA">
            <w:pPr>
              <w:widowControl/>
              <w:jc w:val="left"/>
              <w:rPr>
                <w:rFonts w:ascii="宋体" w:hAnsi="宋体" w:cs="宋体"/>
                <w:szCs w:val="21"/>
              </w:rPr>
            </w:pPr>
            <w:r>
              <w:rPr>
                <w:rFonts w:ascii="宋体" w:hAnsi="宋体" w:cs="宋体" w:hint="eastAsia"/>
                <w:szCs w:val="21"/>
              </w:rPr>
              <w:t>制定的指标和管理方案基本可行。</w:t>
            </w:r>
          </w:p>
        </w:tc>
        <w:tc>
          <w:tcPr>
            <w:tcW w:w="968" w:type="dxa"/>
          </w:tcPr>
          <w:p w:rsidR="00A43D8D" w:rsidRDefault="00A43D8D" w:rsidP="00D507DA">
            <w:r>
              <w:rPr>
                <w:rFonts w:cs="宋体" w:hint="eastAsia"/>
                <w:szCs w:val="21"/>
              </w:rPr>
              <w:lastRenderedPageBreak/>
              <w:t>符合</w:t>
            </w:r>
          </w:p>
        </w:tc>
      </w:tr>
      <w:tr w:rsidR="00A43D8D" w:rsidTr="00D507DA">
        <w:trPr>
          <w:trHeight w:val="565"/>
        </w:trPr>
        <w:tc>
          <w:tcPr>
            <w:tcW w:w="2160" w:type="dxa"/>
          </w:tcPr>
          <w:p w:rsidR="00A43D8D" w:rsidRDefault="00A43D8D" w:rsidP="00D507DA">
            <w:pPr>
              <w:adjustRightInd w:val="0"/>
              <w:snapToGrid w:val="0"/>
              <w:jc w:val="left"/>
              <w:rPr>
                <w:rFonts w:ascii="宋体" w:hAnsi="宋体" w:cs="新宋体"/>
                <w:szCs w:val="21"/>
              </w:rPr>
            </w:pPr>
            <w:r>
              <w:rPr>
                <w:rFonts w:ascii="宋体" w:hAnsi="宋体" w:cs="新宋体" w:hint="eastAsia"/>
                <w:szCs w:val="21"/>
              </w:rPr>
              <w:lastRenderedPageBreak/>
              <w:t>能力</w:t>
            </w:r>
          </w:p>
        </w:tc>
        <w:tc>
          <w:tcPr>
            <w:tcW w:w="960" w:type="dxa"/>
          </w:tcPr>
          <w:p w:rsidR="00A43D8D" w:rsidRDefault="00A43D8D" w:rsidP="00D507DA">
            <w:pPr>
              <w:rPr>
                <w:rFonts w:ascii="宋体" w:hAnsi="宋体" w:cs="新宋体"/>
                <w:szCs w:val="21"/>
              </w:rPr>
            </w:pPr>
            <w:r>
              <w:rPr>
                <w:rFonts w:ascii="宋体" w:hAnsi="宋体" w:cs="新宋体" w:hint="eastAsia"/>
                <w:szCs w:val="21"/>
              </w:rPr>
              <w:t>S7.2</w:t>
            </w:r>
          </w:p>
          <w:p w:rsidR="00A43D8D" w:rsidRDefault="00A43D8D" w:rsidP="00D507DA">
            <w:pPr>
              <w:rPr>
                <w:rFonts w:ascii="宋体" w:hAnsi="宋体" w:cs="新宋体"/>
                <w:szCs w:val="21"/>
              </w:rPr>
            </w:pPr>
          </w:p>
        </w:tc>
        <w:tc>
          <w:tcPr>
            <w:tcW w:w="10621" w:type="dxa"/>
          </w:tcPr>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公司确定了从事的工作影响职业健康安全管理体系绩效和有效性且在公司控制范围内的人员所必要的能力，这些能力主要是基于适当的教育、培训或经历等。</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---公司对每个从事影响产品符合性要求及从事的工作影响质量、环境管理体系绩效和有效性的工作人员的能力进行识别，制定培训制度、有计划有目的、系统地提供培训以满足这些需求。</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抽查人员持证情况：提供有有害生物防治员、白蚁防治技术人员岗位证书等（详情见附件）。</w:t>
            </w:r>
          </w:p>
          <w:p w:rsidR="00A43D8D" w:rsidRDefault="00A43D8D" w:rsidP="00D507DA">
            <w:pPr>
              <w:pStyle w:val="a0"/>
              <w:rPr>
                <w:rFonts w:ascii="宋体" w:hAnsi="宋体" w:cs="宋体"/>
                <w:szCs w:val="21"/>
              </w:rPr>
            </w:pPr>
            <w:r>
              <w:rPr>
                <w:rFonts w:hint="eastAsia"/>
              </w:rPr>
              <w:t>谢俊、</w:t>
            </w:r>
            <w:r>
              <w:rPr>
                <w:rFonts w:hint="eastAsia"/>
              </w:rPr>
              <w:t xml:space="preserve">   </w:t>
            </w:r>
            <w:r>
              <w:rPr>
                <w:rFonts w:ascii="宋体" w:hAnsi="宋体" w:cs="宋体" w:hint="eastAsia"/>
                <w:szCs w:val="21"/>
              </w:rPr>
              <w:t>有害生物防治员五级   证书编号：1831001187500053、授予日期：2018.01.11；</w:t>
            </w:r>
          </w:p>
          <w:p w:rsidR="00A43D8D" w:rsidRDefault="00A43D8D" w:rsidP="00D507DA">
            <w:pPr>
              <w:pStyle w:val="a0"/>
            </w:pPr>
            <w:r>
              <w:rPr>
                <w:rFonts w:hint="eastAsia"/>
              </w:rPr>
              <w:t>杨宴龙、</w:t>
            </w:r>
            <w:r>
              <w:rPr>
                <w:rFonts w:hint="eastAsia"/>
              </w:rPr>
              <w:t xml:space="preserve"> </w:t>
            </w:r>
            <w:r>
              <w:rPr>
                <w:rFonts w:ascii="宋体" w:hAnsi="宋体" w:cs="宋体" w:hint="eastAsia"/>
                <w:szCs w:val="21"/>
              </w:rPr>
              <w:t>有害生物防治员、证书编号：1931001187411866、授予日期：2019.12.24；</w:t>
            </w:r>
          </w:p>
          <w:p w:rsidR="00A43D8D" w:rsidRDefault="00A43D8D" w:rsidP="00D507DA">
            <w:pPr>
              <w:pStyle w:val="a0"/>
            </w:pPr>
            <w:r>
              <w:rPr>
                <w:rFonts w:hint="eastAsia"/>
              </w:rPr>
              <w:t>杨宴龙、</w:t>
            </w:r>
            <w:r>
              <w:rPr>
                <w:rFonts w:hint="eastAsia"/>
              </w:rPr>
              <w:t xml:space="preserve"> </w:t>
            </w:r>
            <w:r>
              <w:rPr>
                <w:rFonts w:ascii="宋体" w:hAnsi="宋体" w:cs="宋体" w:hint="eastAsia"/>
                <w:szCs w:val="21"/>
              </w:rPr>
              <w:t>有害生物防治员五级、证书编号：183100118700052、授予日期：2019.01.11；</w:t>
            </w:r>
          </w:p>
          <w:p w:rsidR="00A43D8D" w:rsidRDefault="00A43D8D" w:rsidP="00D507DA">
            <w:pPr>
              <w:pStyle w:val="a0"/>
            </w:pPr>
            <w:r>
              <w:rPr>
                <w:rFonts w:hint="eastAsia"/>
              </w:rPr>
              <w:t>谢俊、</w:t>
            </w:r>
            <w:r>
              <w:rPr>
                <w:rFonts w:hint="eastAsia"/>
              </w:rPr>
              <w:t xml:space="preserve">   </w:t>
            </w:r>
            <w:r>
              <w:rPr>
                <w:rFonts w:ascii="宋体" w:hAnsi="宋体" w:cs="宋体" w:hint="eastAsia"/>
                <w:szCs w:val="21"/>
              </w:rPr>
              <w:t>有害生物防治员、证书编号：1931001187411871、授予日期：2019.12.24；</w:t>
            </w:r>
          </w:p>
          <w:p w:rsidR="00A43D8D" w:rsidRDefault="00A43D8D" w:rsidP="00D507DA">
            <w:pPr>
              <w:pStyle w:val="a0"/>
            </w:pPr>
            <w:r>
              <w:rPr>
                <w:rFonts w:hint="eastAsia"/>
              </w:rPr>
              <w:t>倪博文、</w:t>
            </w:r>
            <w:r>
              <w:rPr>
                <w:rFonts w:hint="eastAsia"/>
              </w:rPr>
              <w:t xml:space="preserve"> </w:t>
            </w:r>
            <w:r>
              <w:rPr>
                <w:rFonts w:ascii="宋体" w:hAnsi="宋体" w:cs="宋体" w:hint="eastAsia"/>
                <w:szCs w:val="21"/>
              </w:rPr>
              <w:t>有害生物防治员、证书编号：2031001187500234、授予日期：2020.03.04；</w:t>
            </w:r>
          </w:p>
          <w:p w:rsidR="00A43D8D" w:rsidRDefault="00A43D8D" w:rsidP="00D507DA">
            <w:pPr>
              <w:pStyle w:val="a0"/>
            </w:pPr>
            <w:r>
              <w:rPr>
                <w:rFonts w:hint="eastAsia"/>
              </w:rPr>
              <w:t>赵伟、</w:t>
            </w:r>
            <w:r>
              <w:rPr>
                <w:rFonts w:hint="eastAsia"/>
              </w:rPr>
              <w:t xml:space="preserve">   </w:t>
            </w:r>
            <w:r>
              <w:rPr>
                <w:rFonts w:ascii="宋体" w:hAnsi="宋体" w:cs="宋体" w:hint="eastAsia"/>
                <w:szCs w:val="21"/>
              </w:rPr>
              <w:t>白蚁防治技术人员岗位证书、证书编号：362、授予日期：2013.11.30；</w:t>
            </w:r>
          </w:p>
          <w:p w:rsidR="00A43D8D" w:rsidRDefault="00A43D8D" w:rsidP="00D507DA">
            <w:pPr>
              <w:pStyle w:val="a0"/>
            </w:pPr>
            <w:r>
              <w:rPr>
                <w:rFonts w:hint="eastAsia"/>
              </w:rPr>
              <w:t>杨大尧、</w:t>
            </w:r>
            <w:r>
              <w:rPr>
                <w:rFonts w:hint="eastAsia"/>
              </w:rPr>
              <w:t xml:space="preserve"> </w:t>
            </w:r>
            <w:r>
              <w:rPr>
                <w:rFonts w:ascii="宋体" w:hAnsi="宋体" w:cs="宋体" w:hint="eastAsia"/>
                <w:szCs w:val="21"/>
              </w:rPr>
              <w:t>白蚁防治技术人员岗位证书、证书编号：439、授予日期：2015.12.21；</w:t>
            </w:r>
          </w:p>
          <w:p w:rsidR="00A43D8D" w:rsidRDefault="00A43D8D" w:rsidP="00D507DA">
            <w:pPr>
              <w:pStyle w:val="a0"/>
              <w:rPr>
                <w:rFonts w:ascii="宋体" w:hAnsi="宋体" w:cs="宋体"/>
                <w:szCs w:val="21"/>
              </w:rPr>
            </w:pPr>
            <w:r>
              <w:rPr>
                <w:rFonts w:ascii="宋体" w:hAnsi="宋体" w:cs="宋体" w:hint="eastAsia"/>
                <w:szCs w:val="21"/>
              </w:rPr>
              <w:t>..。。。。。。</w:t>
            </w:r>
          </w:p>
          <w:p w:rsidR="00A43D8D" w:rsidRDefault="00A43D8D" w:rsidP="00D507DA">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提供有2020年年度培训计划表，计划培训6次，已培训6次。</w:t>
            </w:r>
          </w:p>
          <w:p w:rsidR="00A43D8D" w:rsidRDefault="00A43D8D" w:rsidP="00D507DA">
            <w:pPr>
              <w:spacing w:line="360" w:lineRule="auto"/>
              <w:ind w:firstLineChars="100" w:firstLine="210"/>
              <w:rPr>
                <w:rFonts w:ascii="宋体" w:hAnsi="宋体" w:cs="宋体"/>
                <w:szCs w:val="21"/>
              </w:rPr>
            </w:pPr>
            <w:r>
              <w:rPr>
                <w:rFonts w:ascii="宋体" w:hAnsi="宋体" w:cs="宋体" w:hint="eastAsia"/>
                <w:szCs w:val="21"/>
              </w:rPr>
              <w:t>抽查培训计划和培训记录。</w:t>
            </w:r>
          </w:p>
          <w:p w:rsidR="00A43D8D" w:rsidRDefault="00A43D8D" w:rsidP="00A43D8D">
            <w:pPr>
              <w:numPr>
                <w:ilvl w:val="0"/>
                <w:numId w:val="9"/>
              </w:numPr>
              <w:rPr>
                <w:szCs w:val="21"/>
              </w:rPr>
            </w:pPr>
            <w:r>
              <w:rPr>
                <w:rFonts w:ascii="宋体" w:hAnsi="宋体" w:cs="宋体" w:hint="eastAsia"/>
                <w:szCs w:val="21"/>
              </w:rPr>
              <w:t>、2020.5.9，质量、环境及新版职业健康安全管理体系基础知识；管理体系文件编写的培训。培训老师：杜老师  参加培训人员：公司全体员工。口试确认，均合格。</w:t>
            </w:r>
            <w:r>
              <w:rPr>
                <w:rFonts w:ascii="宋体" w:hAnsi="宋体" w:hint="eastAsia"/>
                <w:szCs w:val="21"/>
              </w:rPr>
              <w:t>培训效果评价：通过此次培训，参加人员对基本了解</w:t>
            </w:r>
            <w:r>
              <w:rPr>
                <w:rFonts w:ascii="宋体" w:hAnsi="宋体" w:cs="宋体" w:hint="eastAsia"/>
                <w:szCs w:val="21"/>
              </w:rPr>
              <w:t>质量、</w:t>
            </w:r>
            <w:r>
              <w:rPr>
                <w:rFonts w:ascii="宋体" w:hAnsi="宋体" w:cs="宋体" w:hint="eastAsia"/>
                <w:szCs w:val="21"/>
              </w:rPr>
              <w:lastRenderedPageBreak/>
              <w:t>环境及职业健康安全管理体系基础知识；管理体系文件编写</w:t>
            </w:r>
            <w:r>
              <w:rPr>
                <w:rFonts w:ascii="宋体" w:hAnsi="宋体" w:hint="eastAsia"/>
                <w:szCs w:val="21"/>
              </w:rPr>
              <w:t>，评价人：刘长青</w:t>
            </w:r>
            <w:r>
              <w:rPr>
                <w:rFonts w:hint="eastAsia"/>
                <w:szCs w:val="21"/>
              </w:rPr>
              <w:t>。</w:t>
            </w:r>
          </w:p>
          <w:p w:rsidR="00A43D8D" w:rsidRDefault="00A43D8D" w:rsidP="00A43D8D">
            <w:pPr>
              <w:numPr>
                <w:ilvl w:val="0"/>
                <w:numId w:val="9"/>
              </w:numPr>
              <w:rPr>
                <w:rFonts w:ascii="宋体" w:hAnsi="宋体" w:cs="宋体"/>
                <w:szCs w:val="21"/>
              </w:rPr>
            </w:pPr>
            <w:r>
              <w:rPr>
                <w:rFonts w:ascii="宋体" w:hAnsi="宋体" w:cs="宋体" w:hint="eastAsia"/>
                <w:szCs w:val="21"/>
              </w:rPr>
              <w:t>、2020.12.10，岗位职责、环境安全制度培训,培训老师：唐老师  参加培训人员：公司各级管理人员。口试确认，均合格。</w:t>
            </w:r>
            <w:r>
              <w:rPr>
                <w:rFonts w:ascii="宋体" w:hAnsi="宋体" w:hint="eastAsia"/>
                <w:szCs w:val="21"/>
              </w:rPr>
              <w:t>培训效果评价：</w:t>
            </w:r>
            <w:r>
              <w:rPr>
                <w:rFonts w:ascii="宋体" w:hAnsi="宋体" w:cs="宋体" w:hint="eastAsia"/>
                <w:szCs w:val="21"/>
              </w:rPr>
              <w:t>本次培训效果明显、培训有效</w:t>
            </w:r>
            <w:r>
              <w:rPr>
                <w:rFonts w:ascii="宋体" w:hAnsi="宋体" w:hint="eastAsia"/>
                <w:szCs w:val="21"/>
              </w:rPr>
              <w:t>。评价人：刘长青</w:t>
            </w:r>
            <w:r>
              <w:rPr>
                <w:rFonts w:ascii="宋体" w:hAnsi="宋体" w:cs="宋体" w:hint="eastAsia"/>
                <w:szCs w:val="21"/>
              </w:rPr>
              <w:t>。</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w:t>
            </w:r>
          </w:p>
          <w:p w:rsidR="00A43D8D" w:rsidRDefault="00A43D8D" w:rsidP="00D507DA">
            <w:pPr>
              <w:rPr>
                <w:rFonts w:ascii="宋体" w:hAnsi="宋体"/>
                <w:szCs w:val="21"/>
              </w:rPr>
            </w:pPr>
            <w:r>
              <w:rPr>
                <w:rFonts w:ascii="宋体" w:hAnsi="宋体" w:cs="宋体" w:hint="eastAsia"/>
                <w:szCs w:val="21"/>
              </w:rPr>
              <w:t>其余培训计划均按时进行了培训。</w:t>
            </w:r>
          </w:p>
        </w:tc>
        <w:tc>
          <w:tcPr>
            <w:tcW w:w="968" w:type="dxa"/>
          </w:tcPr>
          <w:p w:rsidR="00A43D8D" w:rsidRDefault="00A43D8D" w:rsidP="00D507DA">
            <w:r>
              <w:rPr>
                <w:rFonts w:hint="eastAsia"/>
              </w:rPr>
              <w:lastRenderedPageBreak/>
              <w:t>符合</w:t>
            </w:r>
          </w:p>
        </w:tc>
      </w:tr>
      <w:tr w:rsidR="00A43D8D" w:rsidTr="00D507DA">
        <w:trPr>
          <w:trHeight w:val="1476"/>
        </w:trPr>
        <w:tc>
          <w:tcPr>
            <w:tcW w:w="2160" w:type="dxa"/>
          </w:tcPr>
          <w:p w:rsidR="00A43D8D" w:rsidRDefault="00A43D8D" w:rsidP="00D507DA">
            <w:pPr>
              <w:spacing w:line="400" w:lineRule="atLeast"/>
              <w:rPr>
                <w:rFonts w:ascii="宋体" w:hAnsi="宋体" w:cs="宋体"/>
                <w:szCs w:val="21"/>
              </w:rPr>
            </w:pPr>
            <w:r>
              <w:rPr>
                <w:rFonts w:ascii="宋体" w:hAnsi="宋体" w:cs="新宋体" w:hint="eastAsia"/>
                <w:szCs w:val="21"/>
              </w:rPr>
              <w:lastRenderedPageBreak/>
              <w:t>文件化信息</w:t>
            </w:r>
          </w:p>
        </w:tc>
        <w:tc>
          <w:tcPr>
            <w:tcW w:w="960" w:type="dxa"/>
          </w:tcPr>
          <w:p w:rsidR="00A43D8D" w:rsidRDefault="00A43D8D" w:rsidP="00D507DA">
            <w:pPr>
              <w:rPr>
                <w:rFonts w:ascii="宋体" w:hAnsi="宋体" w:cs="新宋体"/>
                <w:szCs w:val="21"/>
              </w:rPr>
            </w:pPr>
            <w:r>
              <w:rPr>
                <w:rFonts w:ascii="宋体" w:hAnsi="宋体" w:cs="新宋体" w:hint="eastAsia"/>
                <w:szCs w:val="21"/>
              </w:rPr>
              <w:t>S7.5</w:t>
            </w:r>
          </w:p>
          <w:p w:rsidR="00A43D8D" w:rsidRDefault="00A43D8D" w:rsidP="00D507DA">
            <w:pPr>
              <w:rPr>
                <w:rFonts w:ascii="宋体" w:hAnsi="宋体" w:cs="宋体"/>
                <w:szCs w:val="21"/>
              </w:rPr>
            </w:pPr>
          </w:p>
        </w:tc>
        <w:tc>
          <w:tcPr>
            <w:tcW w:w="10621" w:type="dxa"/>
          </w:tcPr>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----有《文件和记录控制程序》，</w:t>
            </w:r>
            <w:r>
              <w:rPr>
                <w:rFonts w:hint="eastAsia"/>
              </w:rPr>
              <w:t>因职业健康安全管理体系换版。</w:t>
            </w:r>
            <w:r>
              <w:rPr>
                <w:rFonts w:ascii="宋体" w:hAnsi="宋体" w:cs="宋体" w:hint="eastAsia"/>
                <w:szCs w:val="21"/>
              </w:rPr>
              <w:t>公司人事行政部组织人员对质量、环境管理手册和程序文件进行换版工作，经总经理批准，管理手册和程序文件于2020年6月1日实施，文件规定了质量、环境和安全职业健康文件的编制、审批、评审、编号、回收、发放、更改、换版、作废等的管理和控制。根据一阶段问题清单进行了对《管理手册》和程序文件的修改和完善。</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查《体系受控文件清单》，包括管理手册、程序文件(25个)，另有公司制定的《部门职责》、《管理制度汇编》等管理文件。</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查《适用的法律法规及其他要求清单》，内容有国家和地方与质量、环境管理体系相关适用法律法规。</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查文件的作废：2019年4月1日实施的管理手册和程序文件共计1套，已按程序要求进行作废处理。。</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待改进：</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lastRenderedPageBreak/>
              <w:t>提供《公司记录清单》，有67份记录文件清单，规定了记录的名称、保存部门、保存期限等内容。</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记录清单中对记录的管理、控制进行明确的分工。人事行政部主要负责归档公司质量、环境及职业健康安全的标识、编目、保管、贮存，负责本程序的归口管理。见人事行政部保管的记录：</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e. 公司环境目标</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w:t>
            </w:r>
          </w:p>
          <w:p w:rsidR="00A43D8D" w:rsidRDefault="00A43D8D" w:rsidP="00D507DA">
            <w:pPr>
              <w:spacing w:line="360" w:lineRule="auto"/>
              <w:rPr>
                <w:rFonts w:ascii="宋体" w:hAnsi="宋体" w:cs="宋体"/>
                <w:szCs w:val="21"/>
              </w:rPr>
            </w:pPr>
            <w:r>
              <w:rPr>
                <w:rFonts w:ascii="宋体" w:hAnsi="宋体" w:cs="宋体" w:hint="eastAsia"/>
                <w:szCs w:val="21"/>
              </w:rPr>
              <w:t>所见记录反映人事行政部能够按照记录控制要求进行管理，记录保存完整，填写清晰、工整。记录控制符合要求</w:t>
            </w:r>
          </w:p>
        </w:tc>
        <w:tc>
          <w:tcPr>
            <w:tcW w:w="968" w:type="dxa"/>
          </w:tcPr>
          <w:p w:rsidR="00A43D8D" w:rsidRDefault="00A43D8D" w:rsidP="00D507DA"/>
        </w:tc>
      </w:tr>
      <w:tr w:rsidR="00A43D8D" w:rsidTr="00D507DA">
        <w:trPr>
          <w:trHeight w:val="550"/>
        </w:trPr>
        <w:tc>
          <w:tcPr>
            <w:tcW w:w="2160" w:type="dxa"/>
          </w:tcPr>
          <w:p w:rsidR="00A43D8D" w:rsidRDefault="00A43D8D" w:rsidP="00D507DA">
            <w:pPr>
              <w:adjustRightInd w:val="0"/>
              <w:snapToGrid w:val="0"/>
              <w:jc w:val="left"/>
              <w:rPr>
                <w:rFonts w:ascii="宋体" w:hAnsi="宋体"/>
                <w:szCs w:val="21"/>
              </w:rPr>
            </w:pPr>
            <w:r>
              <w:rPr>
                <w:rFonts w:ascii="宋体" w:hAnsi="宋体" w:hint="eastAsia"/>
                <w:szCs w:val="21"/>
              </w:rPr>
              <w:lastRenderedPageBreak/>
              <w:t>运行的策划与控制</w:t>
            </w:r>
          </w:p>
          <w:p w:rsidR="00A43D8D" w:rsidRDefault="00A43D8D" w:rsidP="00D507DA">
            <w:pPr>
              <w:adjustRightInd w:val="0"/>
              <w:snapToGrid w:val="0"/>
              <w:jc w:val="left"/>
              <w:rPr>
                <w:rFonts w:ascii="宋体" w:hAnsi="宋体" w:cs="新宋体"/>
                <w:szCs w:val="21"/>
              </w:rPr>
            </w:pPr>
          </w:p>
        </w:tc>
        <w:tc>
          <w:tcPr>
            <w:tcW w:w="960" w:type="dxa"/>
          </w:tcPr>
          <w:p w:rsidR="00A43D8D" w:rsidRDefault="00A43D8D" w:rsidP="00D507DA">
            <w:pPr>
              <w:adjustRightInd w:val="0"/>
              <w:snapToGrid w:val="0"/>
              <w:rPr>
                <w:rFonts w:ascii="宋体" w:hAnsi="宋体"/>
                <w:szCs w:val="21"/>
              </w:rPr>
            </w:pPr>
            <w:r>
              <w:rPr>
                <w:rFonts w:ascii="宋体" w:hAnsi="宋体" w:hint="eastAsia"/>
                <w:szCs w:val="21"/>
              </w:rPr>
              <w:t>ES8.1</w:t>
            </w:r>
          </w:p>
          <w:p w:rsidR="00A43D8D" w:rsidRDefault="00A43D8D" w:rsidP="00D507DA">
            <w:pPr>
              <w:rPr>
                <w:rFonts w:ascii="宋体" w:hAnsi="宋体" w:cs="新宋体"/>
                <w:szCs w:val="21"/>
              </w:rPr>
            </w:pPr>
          </w:p>
        </w:tc>
        <w:tc>
          <w:tcPr>
            <w:tcW w:w="10621" w:type="dxa"/>
          </w:tcPr>
          <w:p w:rsidR="00A43D8D" w:rsidRDefault="00A43D8D" w:rsidP="00D507DA">
            <w:pPr>
              <w:ind w:firstLineChars="200" w:firstLine="420"/>
              <w:rPr>
                <w:szCs w:val="21"/>
              </w:rPr>
            </w:pPr>
            <w:r>
              <w:rPr>
                <w:rFonts w:hint="eastAsia"/>
                <w:szCs w:val="21"/>
              </w:rPr>
              <w:t>本部门执行节能降耗控制程序、固体废弃物控制程序、环境管理控制程序、档案管理制定合同管理制定、印章管理制度等。</w:t>
            </w:r>
          </w:p>
          <w:p w:rsidR="00A43D8D" w:rsidRDefault="00A43D8D" w:rsidP="00D507DA">
            <w:pPr>
              <w:ind w:firstLineChars="200" w:firstLine="420"/>
              <w:rPr>
                <w:rFonts w:ascii="宋体" w:hAnsi="宋体" w:cs="宋体"/>
                <w:szCs w:val="21"/>
                <w:lang w:val="en-GB"/>
              </w:rPr>
            </w:pPr>
            <w:r>
              <w:rPr>
                <w:rFonts w:ascii="宋体" w:hAnsi="宋体" w:cs="宋体" w:hint="eastAsia"/>
                <w:szCs w:val="21"/>
                <w:lang w:val="en-GB"/>
              </w:rPr>
              <w:t>运行控制情况：办公过程注意节约用电，做到人走灯灭，电脑长时间不用时关机，下班前要关闭电源；</w:t>
            </w:r>
          </w:p>
          <w:p w:rsidR="00A43D8D" w:rsidRDefault="00A43D8D" w:rsidP="00D507DA">
            <w:pPr>
              <w:ind w:firstLineChars="200" w:firstLine="420"/>
              <w:rPr>
                <w:rFonts w:ascii="宋体" w:hAnsi="宋体" w:cs="宋体"/>
                <w:szCs w:val="21"/>
                <w:lang w:val="en-GB"/>
              </w:rPr>
            </w:pPr>
            <w:r>
              <w:rPr>
                <w:rFonts w:ascii="宋体" w:hAnsi="宋体" w:cs="宋体" w:hint="eastAsia"/>
                <w:szCs w:val="21"/>
              </w:rPr>
              <w:t>办公过程使用的电器如：空调、电脑、灯具均符合安全设计要求，使用过程注意安全，预防触电，工作时间平均每天8小时；</w:t>
            </w:r>
          </w:p>
          <w:p w:rsidR="00A43D8D" w:rsidRDefault="00A43D8D" w:rsidP="00D507DA">
            <w:pPr>
              <w:ind w:firstLineChars="200" w:firstLine="420"/>
              <w:rPr>
                <w:rFonts w:ascii="宋体" w:hAnsi="宋体" w:cs="宋体"/>
                <w:szCs w:val="21"/>
                <w:lang w:val="en-GB"/>
              </w:rPr>
            </w:pPr>
            <w:r>
              <w:rPr>
                <w:rFonts w:ascii="宋体" w:hAnsi="宋体" w:cs="宋体" w:hint="eastAsia"/>
                <w:szCs w:val="21"/>
              </w:rPr>
              <w:t>劳动保护用品、防暑药品及</w:t>
            </w:r>
            <w:r>
              <w:rPr>
                <w:rFonts w:ascii="宋体" w:hAnsi="宋体" w:cs="宋体" w:hint="eastAsia"/>
                <w:szCs w:val="21"/>
                <w:lang w:val="en-GB"/>
              </w:rPr>
              <w:t>办公用品按要求由</w:t>
            </w:r>
            <w:r>
              <w:rPr>
                <w:rFonts w:ascii="宋体" w:hAnsi="宋体" w:cs="宋体" w:hint="eastAsia"/>
                <w:szCs w:val="21"/>
              </w:rPr>
              <w:t>人事行政部</w:t>
            </w:r>
            <w:r>
              <w:rPr>
                <w:rFonts w:ascii="宋体" w:hAnsi="宋体" w:cs="宋体" w:hint="eastAsia"/>
                <w:szCs w:val="21"/>
                <w:lang w:val="en-GB"/>
              </w:rPr>
              <w:t>负责发放，作好记录；</w:t>
            </w:r>
          </w:p>
          <w:p w:rsidR="00A43D8D" w:rsidRDefault="00A43D8D" w:rsidP="00D507DA">
            <w:pPr>
              <w:pStyle w:val="a0"/>
              <w:rPr>
                <w:rFonts w:ascii="宋体" w:hAnsi="宋体" w:cs="宋体"/>
                <w:szCs w:val="21"/>
              </w:rPr>
            </w:pPr>
            <w:r>
              <w:rPr>
                <w:rFonts w:ascii="宋体" w:hAnsi="宋体" w:cs="宋体" w:hint="eastAsia"/>
                <w:szCs w:val="21"/>
              </w:rPr>
              <w:t>查：劳动保护用品发放记录</w:t>
            </w:r>
          </w:p>
          <w:p w:rsidR="00A43D8D" w:rsidRDefault="00A43D8D" w:rsidP="00D507DA">
            <w:pPr>
              <w:pStyle w:val="a0"/>
              <w:rPr>
                <w:rFonts w:ascii="宋体" w:hAnsi="宋体" w:cs="宋体"/>
                <w:szCs w:val="21"/>
              </w:rPr>
            </w:pPr>
            <w:r>
              <w:rPr>
                <w:rFonts w:ascii="宋体" w:hAnsi="宋体" w:cs="宋体" w:hint="eastAsia"/>
                <w:szCs w:val="21"/>
              </w:rPr>
              <w:t>劳保用品      数量       领用人         领用日期</w:t>
            </w:r>
          </w:p>
          <w:p w:rsidR="00A43D8D" w:rsidRDefault="00A43D8D" w:rsidP="00D507DA">
            <w:pPr>
              <w:pStyle w:val="a0"/>
              <w:rPr>
                <w:rFonts w:ascii="宋体" w:hAnsi="宋体" w:cs="宋体"/>
                <w:szCs w:val="21"/>
              </w:rPr>
            </w:pPr>
            <w:r>
              <w:rPr>
                <w:rFonts w:ascii="宋体" w:hAnsi="宋体" w:cs="宋体" w:hint="eastAsia"/>
                <w:szCs w:val="21"/>
              </w:rPr>
              <w:t>工作服        15套      陈茂彬           2020.6.19</w:t>
            </w:r>
          </w:p>
          <w:p w:rsidR="00A43D8D" w:rsidRDefault="00A43D8D" w:rsidP="00D507DA">
            <w:pPr>
              <w:pStyle w:val="a0"/>
              <w:rPr>
                <w:rFonts w:ascii="宋体" w:hAnsi="宋体" w:cs="宋体"/>
                <w:szCs w:val="21"/>
              </w:rPr>
            </w:pPr>
            <w:r>
              <w:rPr>
                <w:rFonts w:ascii="宋体" w:hAnsi="宋体" w:cs="宋体" w:hint="eastAsia"/>
                <w:szCs w:val="21"/>
              </w:rPr>
              <w:t>口罩         50个      杨宴龙            2020.6.19</w:t>
            </w:r>
          </w:p>
          <w:p w:rsidR="00A43D8D" w:rsidRDefault="00A43D8D" w:rsidP="00D507DA">
            <w:pPr>
              <w:pStyle w:val="a0"/>
              <w:rPr>
                <w:rFonts w:ascii="宋体" w:hAnsi="宋体" w:cs="宋体"/>
                <w:szCs w:val="21"/>
              </w:rPr>
            </w:pPr>
            <w:r>
              <w:rPr>
                <w:rFonts w:ascii="宋体" w:hAnsi="宋体" w:cs="宋体" w:hint="eastAsia"/>
                <w:szCs w:val="21"/>
              </w:rPr>
              <w:t>手套         38双      杨宴龙            2020.9.19</w:t>
            </w:r>
          </w:p>
          <w:p w:rsidR="00A43D8D" w:rsidRDefault="00A43D8D" w:rsidP="00D507DA">
            <w:pPr>
              <w:pStyle w:val="a0"/>
              <w:rPr>
                <w:rFonts w:ascii="宋体" w:hAnsi="宋体" w:cs="宋体"/>
                <w:szCs w:val="21"/>
              </w:rPr>
            </w:pPr>
            <w:r>
              <w:rPr>
                <w:rFonts w:ascii="宋体" w:hAnsi="宋体" w:cs="宋体" w:hint="eastAsia"/>
                <w:szCs w:val="21"/>
              </w:rPr>
              <w:t>劳保鞋        15双     陈茂彬             2020.9.19</w:t>
            </w:r>
          </w:p>
          <w:p w:rsidR="00A43D8D" w:rsidRDefault="00A43D8D" w:rsidP="00D507DA">
            <w:pPr>
              <w:pStyle w:val="a0"/>
              <w:rPr>
                <w:rFonts w:ascii="宋体" w:hAnsi="宋体" w:cs="宋体"/>
                <w:szCs w:val="21"/>
              </w:rPr>
            </w:pPr>
            <w:r>
              <w:rPr>
                <w:rFonts w:ascii="宋体" w:hAnsi="宋体" w:cs="宋体" w:hint="eastAsia"/>
                <w:szCs w:val="21"/>
              </w:rPr>
              <w:lastRenderedPageBreak/>
              <w:t>.......</w:t>
            </w:r>
          </w:p>
          <w:p w:rsidR="00A43D8D" w:rsidRDefault="00A43D8D" w:rsidP="00D507DA">
            <w:pPr>
              <w:pStyle w:val="a0"/>
              <w:rPr>
                <w:rFonts w:ascii="宋体" w:hAnsi="宋体" w:cs="宋体"/>
                <w:szCs w:val="21"/>
              </w:rPr>
            </w:pPr>
            <w:r>
              <w:rPr>
                <w:rFonts w:ascii="宋体" w:hAnsi="宋体" w:cs="宋体" w:hint="eastAsia"/>
                <w:szCs w:val="21"/>
              </w:rPr>
              <w:t>查：防暑药品发放记录</w:t>
            </w:r>
          </w:p>
          <w:p w:rsidR="00A43D8D" w:rsidRDefault="00A43D8D" w:rsidP="00D507DA">
            <w:pPr>
              <w:pStyle w:val="a0"/>
              <w:rPr>
                <w:rFonts w:ascii="宋体" w:hAnsi="宋体" w:cs="宋体"/>
                <w:szCs w:val="21"/>
              </w:rPr>
            </w:pPr>
            <w:r>
              <w:rPr>
                <w:rFonts w:ascii="宋体" w:hAnsi="宋体" w:cs="宋体" w:hint="eastAsia"/>
                <w:szCs w:val="21"/>
              </w:rPr>
              <w:t>药品          数量      领用部门        领用人          领用日期</w:t>
            </w:r>
          </w:p>
          <w:p w:rsidR="00A43D8D" w:rsidRDefault="00A43D8D" w:rsidP="00D507DA">
            <w:pPr>
              <w:pStyle w:val="a0"/>
              <w:rPr>
                <w:rFonts w:ascii="宋体" w:hAnsi="宋体" w:cs="宋体"/>
                <w:szCs w:val="21"/>
              </w:rPr>
            </w:pPr>
            <w:r>
              <w:rPr>
                <w:rFonts w:ascii="宋体" w:hAnsi="宋体" w:cs="宋体" w:hint="eastAsia"/>
                <w:szCs w:val="21"/>
              </w:rPr>
              <w:t>藿香正气液     10盒      服务部         杨宴龙          2020.7.12</w:t>
            </w:r>
          </w:p>
          <w:p w:rsidR="00A43D8D" w:rsidRDefault="00A43D8D" w:rsidP="00D507DA">
            <w:pPr>
              <w:pStyle w:val="a0"/>
              <w:rPr>
                <w:rFonts w:ascii="宋体" w:hAnsi="宋体" w:cs="宋体"/>
                <w:szCs w:val="21"/>
              </w:rPr>
            </w:pPr>
            <w:r>
              <w:rPr>
                <w:rFonts w:ascii="宋体" w:hAnsi="宋体" w:cs="宋体" w:hint="eastAsia"/>
                <w:szCs w:val="21"/>
              </w:rPr>
              <w:t>板蓝根         15包      服务部         杨宴龙          2020.9.28</w:t>
            </w:r>
          </w:p>
          <w:p w:rsidR="00A43D8D" w:rsidRDefault="00A43D8D" w:rsidP="00D507DA">
            <w:pPr>
              <w:pStyle w:val="a0"/>
              <w:rPr>
                <w:rFonts w:ascii="宋体" w:hAnsi="宋体" w:cs="宋体"/>
                <w:szCs w:val="21"/>
              </w:rPr>
            </w:pPr>
            <w:r>
              <w:rPr>
                <w:rFonts w:ascii="宋体" w:hAnsi="宋体" w:cs="宋体" w:hint="eastAsia"/>
                <w:szCs w:val="21"/>
              </w:rPr>
              <w:t>.......</w:t>
            </w:r>
          </w:p>
          <w:p w:rsidR="00A43D8D" w:rsidRDefault="00A43D8D" w:rsidP="00D507DA">
            <w:pPr>
              <w:ind w:firstLineChars="200" w:firstLine="420"/>
              <w:rPr>
                <w:rFonts w:ascii="宋体" w:hAnsi="宋体" w:cs="宋体"/>
                <w:szCs w:val="21"/>
                <w:lang w:val="en-GB"/>
              </w:rPr>
            </w:pPr>
            <w:r>
              <w:rPr>
                <w:rFonts w:ascii="宋体" w:hAnsi="宋体" w:cs="宋体" w:hint="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rsidR="00A43D8D" w:rsidRDefault="00A43D8D" w:rsidP="00D507DA">
            <w:pPr>
              <w:ind w:firstLineChars="200" w:firstLine="420"/>
              <w:rPr>
                <w:rFonts w:ascii="宋体" w:hAnsi="宋体" w:cs="宋体"/>
                <w:szCs w:val="21"/>
                <w:lang w:val="en-GB"/>
              </w:rPr>
            </w:pPr>
            <w:r>
              <w:rPr>
                <w:rFonts w:ascii="宋体" w:hAnsi="宋体" w:cs="宋体" w:hint="eastAsia"/>
                <w:szCs w:val="21"/>
                <w:lang w:val="en-GB"/>
              </w:rPr>
              <w:t>公司办公产生的废硒鼓、废墨盒、</w:t>
            </w:r>
            <w:r>
              <w:rPr>
                <w:rFonts w:ascii="宋体" w:hAnsi="宋体" w:cs="宋体" w:hint="eastAsia"/>
                <w:szCs w:val="21"/>
              </w:rPr>
              <w:t>电池和化学药品的药瓶</w:t>
            </w:r>
            <w:r>
              <w:rPr>
                <w:rFonts w:ascii="宋体" w:hAnsi="宋体" w:cs="宋体" w:hint="eastAsia"/>
                <w:szCs w:val="21"/>
                <w:lang w:val="en-GB"/>
              </w:rPr>
              <w:t>由供应方公司回收；</w:t>
            </w:r>
          </w:p>
          <w:p w:rsidR="00A43D8D" w:rsidRDefault="00A43D8D" w:rsidP="00D507DA">
            <w:pPr>
              <w:rPr>
                <w:rFonts w:ascii="宋体" w:hAnsi="宋体" w:cs="宋体"/>
                <w:szCs w:val="21"/>
              </w:rPr>
            </w:pPr>
            <w:r>
              <w:rPr>
                <w:rFonts w:ascii="宋体" w:hAnsi="宋体" w:cs="宋体" w:hint="eastAsia"/>
                <w:szCs w:val="21"/>
              </w:rPr>
              <w:t>查：废弃物回收处理登记表</w:t>
            </w:r>
          </w:p>
          <w:p w:rsidR="00A43D8D" w:rsidRDefault="00A43D8D" w:rsidP="00D507DA">
            <w:pPr>
              <w:rPr>
                <w:rFonts w:ascii="宋体" w:hAnsi="宋体" w:cs="宋体"/>
                <w:szCs w:val="21"/>
                <w:lang w:val="en-GB"/>
              </w:rPr>
            </w:pPr>
            <w:r>
              <w:rPr>
                <w:rFonts w:ascii="宋体" w:hAnsi="宋体" w:cs="宋体" w:hint="eastAsia"/>
                <w:szCs w:val="21"/>
                <w:lang w:val="en-GB"/>
              </w:rPr>
              <w:t>废弃物种类</w:t>
            </w:r>
            <w:r>
              <w:rPr>
                <w:rFonts w:ascii="宋体" w:hAnsi="宋体" w:cs="宋体" w:hint="eastAsia"/>
                <w:szCs w:val="21"/>
                <w:lang w:val="en-GB"/>
              </w:rPr>
              <w:tab/>
              <w:t>排放量  日期</w:t>
            </w:r>
            <w:r>
              <w:rPr>
                <w:rFonts w:ascii="宋体" w:hAnsi="宋体" w:cs="宋体" w:hint="eastAsia"/>
                <w:szCs w:val="21"/>
                <w:lang w:val="en-GB"/>
              </w:rPr>
              <w:tab/>
              <w:t>统计人</w:t>
            </w:r>
            <w:r>
              <w:rPr>
                <w:rFonts w:ascii="宋体" w:hAnsi="宋体" w:cs="宋体" w:hint="eastAsia"/>
                <w:szCs w:val="21"/>
                <w:lang w:val="en-GB"/>
              </w:rPr>
              <w:tab/>
              <w:t>处置办法</w:t>
            </w:r>
            <w:r>
              <w:rPr>
                <w:rFonts w:ascii="宋体" w:hAnsi="宋体" w:cs="宋体" w:hint="eastAsia"/>
                <w:szCs w:val="21"/>
                <w:lang w:val="en-GB"/>
              </w:rPr>
              <w:tab/>
            </w:r>
          </w:p>
          <w:p w:rsidR="00A43D8D" w:rsidRDefault="00A43D8D" w:rsidP="00D507DA">
            <w:pPr>
              <w:rPr>
                <w:rFonts w:ascii="宋体" w:hAnsi="宋体" w:cs="宋体"/>
                <w:szCs w:val="21"/>
                <w:lang w:val="en-GB"/>
              </w:rPr>
            </w:pPr>
            <w:r>
              <w:rPr>
                <w:rFonts w:ascii="宋体" w:hAnsi="宋体" w:cs="宋体" w:hint="eastAsia"/>
                <w:szCs w:val="21"/>
              </w:rPr>
              <w:t>废旧</w:t>
            </w:r>
            <w:r>
              <w:rPr>
                <w:rFonts w:ascii="宋体" w:hAnsi="宋体" w:cs="宋体" w:hint="eastAsia"/>
                <w:szCs w:val="21"/>
                <w:lang w:val="en-GB"/>
              </w:rPr>
              <w:t>墨盒</w:t>
            </w:r>
            <w:r>
              <w:rPr>
                <w:rFonts w:ascii="宋体" w:hAnsi="宋体" w:cs="宋体" w:hint="eastAsia"/>
                <w:szCs w:val="21"/>
                <w:lang w:val="en-GB"/>
              </w:rPr>
              <w:tab/>
            </w:r>
            <w:r>
              <w:rPr>
                <w:rFonts w:ascii="宋体" w:hAnsi="宋体" w:cs="宋体" w:hint="eastAsia"/>
                <w:szCs w:val="21"/>
              </w:rPr>
              <w:t xml:space="preserve">         2</w:t>
            </w:r>
            <w:r>
              <w:rPr>
                <w:rFonts w:ascii="宋体" w:hAnsi="宋体" w:cs="宋体" w:hint="eastAsia"/>
                <w:szCs w:val="21"/>
                <w:lang w:val="en-GB"/>
              </w:rPr>
              <w:t>个</w:t>
            </w:r>
            <w:r>
              <w:rPr>
                <w:rFonts w:ascii="宋体" w:hAnsi="宋体" w:cs="宋体" w:hint="eastAsia"/>
                <w:szCs w:val="21"/>
                <w:lang w:val="en-GB"/>
              </w:rPr>
              <w:tab/>
              <w:t>20</w:t>
            </w:r>
            <w:r>
              <w:rPr>
                <w:rFonts w:ascii="宋体" w:hAnsi="宋体" w:cs="宋体" w:hint="eastAsia"/>
                <w:szCs w:val="21"/>
              </w:rPr>
              <w:t>20</w:t>
            </w:r>
            <w:r>
              <w:rPr>
                <w:rFonts w:ascii="宋体" w:hAnsi="宋体" w:cs="宋体" w:hint="eastAsia"/>
                <w:szCs w:val="21"/>
                <w:lang w:val="en-GB"/>
              </w:rPr>
              <w:t>.</w:t>
            </w:r>
            <w:r>
              <w:rPr>
                <w:rFonts w:ascii="宋体" w:hAnsi="宋体" w:cs="宋体" w:hint="eastAsia"/>
                <w:szCs w:val="21"/>
              </w:rPr>
              <w:t>8</w:t>
            </w:r>
            <w:r>
              <w:rPr>
                <w:rFonts w:ascii="宋体" w:hAnsi="宋体" w:cs="宋体" w:hint="eastAsia"/>
                <w:szCs w:val="21"/>
                <w:lang w:val="en-GB"/>
              </w:rPr>
              <w:t>.</w:t>
            </w:r>
            <w:r>
              <w:rPr>
                <w:rFonts w:ascii="宋体" w:hAnsi="宋体" w:cs="宋体" w:hint="eastAsia"/>
                <w:szCs w:val="21"/>
              </w:rPr>
              <w:t>12</w:t>
            </w:r>
            <w:r>
              <w:rPr>
                <w:rFonts w:ascii="宋体" w:hAnsi="宋体" w:cs="宋体" w:hint="eastAsia"/>
                <w:szCs w:val="21"/>
                <w:lang w:val="en-GB"/>
              </w:rPr>
              <w:tab/>
            </w:r>
            <w:r>
              <w:rPr>
                <w:rFonts w:ascii="宋体" w:hAnsi="宋体" w:cs="宋体" w:hint="eastAsia"/>
                <w:szCs w:val="21"/>
              </w:rPr>
              <w:t xml:space="preserve">     龙亚红  </w:t>
            </w:r>
            <w:r>
              <w:rPr>
                <w:rFonts w:ascii="宋体" w:hAnsi="宋体" w:cs="宋体" w:hint="eastAsia"/>
                <w:szCs w:val="21"/>
                <w:lang w:val="en-GB"/>
              </w:rPr>
              <w:tab/>
              <w:t>集中存放交供应商</w:t>
            </w:r>
          </w:p>
          <w:p w:rsidR="00A43D8D" w:rsidRDefault="00A43D8D" w:rsidP="00D507DA">
            <w:pPr>
              <w:rPr>
                <w:rFonts w:ascii="宋体" w:hAnsi="宋体" w:cs="宋体"/>
                <w:szCs w:val="21"/>
                <w:lang w:val="en-GB"/>
              </w:rPr>
            </w:pPr>
            <w:r>
              <w:rPr>
                <w:rFonts w:ascii="宋体" w:hAnsi="宋体" w:cs="宋体" w:hint="eastAsia"/>
                <w:szCs w:val="21"/>
                <w:lang w:val="en-GB"/>
              </w:rPr>
              <w:t>废</w:t>
            </w:r>
            <w:r>
              <w:rPr>
                <w:rFonts w:ascii="宋体" w:hAnsi="宋体" w:cs="宋体" w:hint="eastAsia"/>
                <w:szCs w:val="21"/>
              </w:rPr>
              <w:t>包装箱             8kg</w:t>
            </w:r>
            <w:r>
              <w:rPr>
                <w:rFonts w:ascii="宋体" w:hAnsi="宋体" w:cs="宋体" w:hint="eastAsia"/>
                <w:szCs w:val="21"/>
                <w:lang w:val="en-GB"/>
              </w:rPr>
              <w:tab/>
              <w:t>20</w:t>
            </w:r>
            <w:r>
              <w:rPr>
                <w:rFonts w:ascii="宋体" w:hAnsi="宋体" w:cs="宋体" w:hint="eastAsia"/>
                <w:szCs w:val="21"/>
              </w:rPr>
              <w:t>20</w:t>
            </w:r>
            <w:r>
              <w:rPr>
                <w:rFonts w:ascii="宋体" w:hAnsi="宋体" w:cs="宋体" w:hint="eastAsia"/>
                <w:szCs w:val="21"/>
                <w:lang w:val="en-GB"/>
              </w:rPr>
              <w:t>.</w:t>
            </w:r>
            <w:r>
              <w:rPr>
                <w:rFonts w:ascii="宋体" w:hAnsi="宋体" w:cs="宋体" w:hint="eastAsia"/>
                <w:szCs w:val="21"/>
              </w:rPr>
              <w:t>10</w:t>
            </w:r>
            <w:r>
              <w:rPr>
                <w:rFonts w:ascii="宋体" w:hAnsi="宋体" w:cs="宋体" w:hint="eastAsia"/>
                <w:szCs w:val="21"/>
                <w:lang w:val="en-GB"/>
              </w:rPr>
              <w:t>.</w:t>
            </w:r>
            <w:r>
              <w:rPr>
                <w:rFonts w:ascii="宋体" w:hAnsi="宋体" w:cs="宋体" w:hint="eastAsia"/>
                <w:szCs w:val="21"/>
              </w:rPr>
              <w:t>20</w:t>
            </w:r>
            <w:r>
              <w:rPr>
                <w:rFonts w:ascii="宋体" w:hAnsi="宋体" w:cs="宋体" w:hint="eastAsia"/>
                <w:szCs w:val="21"/>
                <w:lang w:val="en-GB"/>
              </w:rPr>
              <w:tab/>
            </w:r>
            <w:r>
              <w:rPr>
                <w:rFonts w:ascii="宋体" w:hAnsi="宋体" w:cs="宋体" w:hint="eastAsia"/>
                <w:szCs w:val="21"/>
              </w:rPr>
              <w:t xml:space="preserve">     龙亚红     </w:t>
            </w:r>
            <w:r>
              <w:rPr>
                <w:rFonts w:ascii="宋体" w:hAnsi="宋体" w:cs="宋体" w:hint="eastAsia"/>
                <w:szCs w:val="21"/>
                <w:lang w:val="en-GB"/>
              </w:rPr>
              <w:t>废品处理站</w:t>
            </w:r>
            <w:r>
              <w:rPr>
                <w:rFonts w:ascii="宋体" w:hAnsi="宋体" w:cs="宋体" w:hint="eastAsia"/>
                <w:szCs w:val="21"/>
                <w:lang w:val="en-GB"/>
              </w:rPr>
              <w:tab/>
            </w:r>
          </w:p>
          <w:p w:rsidR="00A43D8D" w:rsidRDefault="00A43D8D" w:rsidP="00D507DA">
            <w:pPr>
              <w:rPr>
                <w:rFonts w:ascii="宋体" w:hAnsi="宋体" w:cs="宋体"/>
                <w:szCs w:val="21"/>
                <w:lang w:val="en-GB"/>
              </w:rPr>
            </w:pPr>
            <w:r>
              <w:rPr>
                <w:rFonts w:ascii="宋体" w:hAnsi="宋体" w:cs="宋体" w:hint="eastAsia"/>
                <w:szCs w:val="21"/>
                <w:lang w:val="en-GB"/>
              </w:rPr>
              <w:t>旧电池</w:t>
            </w:r>
            <w:r>
              <w:rPr>
                <w:rFonts w:ascii="宋体" w:hAnsi="宋体" w:cs="宋体" w:hint="eastAsia"/>
                <w:szCs w:val="21"/>
                <w:lang w:val="en-GB"/>
              </w:rPr>
              <w:tab/>
            </w:r>
            <w:r>
              <w:rPr>
                <w:rFonts w:ascii="宋体" w:hAnsi="宋体" w:cs="宋体" w:hint="eastAsia"/>
                <w:szCs w:val="21"/>
              </w:rPr>
              <w:t xml:space="preserve">             8节    </w:t>
            </w:r>
            <w:r>
              <w:rPr>
                <w:rFonts w:ascii="宋体" w:hAnsi="宋体" w:cs="宋体" w:hint="eastAsia"/>
                <w:szCs w:val="21"/>
                <w:lang w:val="en-GB"/>
              </w:rPr>
              <w:t>20</w:t>
            </w:r>
            <w:r>
              <w:rPr>
                <w:rFonts w:ascii="宋体" w:hAnsi="宋体" w:cs="宋体" w:hint="eastAsia"/>
                <w:szCs w:val="21"/>
              </w:rPr>
              <w:t>20</w:t>
            </w:r>
            <w:r>
              <w:rPr>
                <w:rFonts w:ascii="宋体" w:hAnsi="宋体" w:cs="宋体" w:hint="eastAsia"/>
                <w:szCs w:val="21"/>
                <w:lang w:val="en-GB"/>
              </w:rPr>
              <w:t>.</w:t>
            </w:r>
            <w:r>
              <w:rPr>
                <w:rFonts w:ascii="宋体" w:hAnsi="宋体" w:cs="宋体" w:hint="eastAsia"/>
                <w:szCs w:val="21"/>
              </w:rPr>
              <w:t>8</w:t>
            </w:r>
            <w:r>
              <w:rPr>
                <w:rFonts w:ascii="宋体" w:hAnsi="宋体" w:cs="宋体" w:hint="eastAsia"/>
                <w:szCs w:val="21"/>
                <w:lang w:val="en-GB"/>
              </w:rPr>
              <w:t>.</w:t>
            </w:r>
            <w:r>
              <w:rPr>
                <w:rFonts w:ascii="宋体" w:hAnsi="宋体" w:cs="宋体" w:hint="eastAsia"/>
                <w:szCs w:val="21"/>
              </w:rPr>
              <w:t>20</w:t>
            </w:r>
            <w:r>
              <w:rPr>
                <w:rFonts w:ascii="宋体" w:hAnsi="宋体" w:cs="宋体" w:hint="eastAsia"/>
                <w:szCs w:val="21"/>
                <w:lang w:val="en-GB"/>
              </w:rPr>
              <w:tab/>
            </w:r>
            <w:r>
              <w:rPr>
                <w:rFonts w:ascii="宋体" w:hAnsi="宋体" w:cs="宋体" w:hint="eastAsia"/>
                <w:szCs w:val="21"/>
              </w:rPr>
              <w:t xml:space="preserve">     龙亚红 </w:t>
            </w:r>
            <w:r>
              <w:rPr>
                <w:rFonts w:ascii="宋体" w:hAnsi="宋体" w:cs="宋体" w:hint="eastAsia"/>
                <w:szCs w:val="21"/>
                <w:lang w:val="en-GB"/>
              </w:rPr>
              <w:tab/>
              <w:t>集中存放交供应商</w:t>
            </w:r>
          </w:p>
          <w:p w:rsidR="00A43D8D" w:rsidRDefault="00A43D8D" w:rsidP="00D507DA">
            <w:pPr>
              <w:rPr>
                <w:rFonts w:ascii="宋体" w:hAnsi="宋体" w:cs="宋体"/>
                <w:szCs w:val="21"/>
                <w:lang w:val="en-GB"/>
              </w:rPr>
            </w:pPr>
            <w:r>
              <w:rPr>
                <w:rFonts w:ascii="宋体" w:hAnsi="宋体" w:cs="宋体" w:hint="eastAsia"/>
                <w:szCs w:val="21"/>
              </w:rPr>
              <w:t>废液空药瓶</w:t>
            </w:r>
            <w:r>
              <w:rPr>
                <w:rFonts w:ascii="宋体" w:hAnsi="宋体" w:cs="宋体" w:hint="eastAsia"/>
                <w:szCs w:val="21"/>
                <w:lang w:val="en-GB"/>
              </w:rPr>
              <w:tab/>
            </w:r>
            <w:r>
              <w:rPr>
                <w:rFonts w:ascii="宋体" w:hAnsi="宋体" w:cs="宋体" w:hint="eastAsia"/>
                <w:szCs w:val="21"/>
              </w:rPr>
              <w:t xml:space="preserve">         15个</w:t>
            </w:r>
            <w:r>
              <w:rPr>
                <w:rFonts w:ascii="宋体" w:hAnsi="宋体" w:cs="宋体" w:hint="eastAsia"/>
                <w:szCs w:val="21"/>
                <w:lang w:val="en-GB"/>
              </w:rPr>
              <w:tab/>
              <w:t>20</w:t>
            </w:r>
            <w:r>
              <w:rPr>
                <w:rFonts w:ascii="宋体" w:hAnsi="宋体" w:cs="宋体" w:hint="eastAsia"/>
                <w:szCs w:val="21"/>
              </w:rPr>
              <w:t>20</w:t>
            </w:r>
            <w:r>
              <w:rPr>
                <w:rFonts w:ascii="宋体" w:hAnsi="宋体" w:cs="宋体" w:hint="eastAsia"/>
                <w:szCs w:val="21"/>
                <w:lang w:val="en-GB"/>
              </w:rPr>
              <w:t>.</w:t>
            </w:r>
            <w:r>
              <w:rPr>
                <w:rFonts w:ascii="宋体" w:hAnsi="宋体" w:cs="宋体" w:hint="eastAsia"/>
                <w:szCs w:val="21"/>
              </w:rPr>
              <w:t>5</w:t>
            </w:r>
            <w:r>
              <w:rPr>
                <w:rFonts w:ascii="宋体" w:hAnsi="宋体" w:cs="宋体" w:hint="eastAsia"/>
                <w:szCs w:val="21"/>
                <w:lang w:val="en-GB"/>
              </w:rPr>
              <w:t>.</w:t>
            </w:r>
            <w:r>
              <w:rPr>
                <w:rFonts w:ascii="宋体" w:hAnsi="宋体" w:cs="宋体" w:hint="eastAsia"/>
                <w:szCs w:val="21"/>
              </w:rPr>
              <w:t>19          倪博文</w:t>
            </w:r>
            <w:r>
              <w:rPr>
                <w:rFonts w:ascii="宋体" w:hAnsi="宋体" w:cs="宋体" w:hint="eastAsia"/>
                <w:szCs w:val="21"/>
                <w:lang w:val="en-GB"/>
              </w:rPr>
              <w:tab/>
              <w:t>集中存放交供应商</w:t>
            </w:r>
          </w:p>
          <w:p w:rsidR="00A43D8D" w:rsidRDefault="00A43D8D" w:rsidP="00D507DA">
            <w:pPr>
              <w:rPr>
                <w:rFonts w:ascii="宋体" w:hAnsi="宋体" w:cs="宋体"/>
                <w:szCs w:val="21"/>
                <w:lang w:val="en-GB"/>
              </w:rPr>
            </w:pPr>
            <w:r>
              <w:rPr>
                <w:rFonts w:ascii="宋体" w:hAnsi="宋体" w:cs="宋体" w:hint="eastAsia"/>
                <w:szCs w:val="21"/>
              </w:rPr>
              <w:t>废液空药瓶</w:t>
            </w:r>
            <w:r>
              <w:rPr>
                <w:rFonts w:ascii="宋体" w:hAnsi="宋体" w:cs="宋体" w:hint="eastAsia"/>
                <w:szCs w:val="21"/>
                <w:lang w:val="en-GB"/>
              </w:rPr>
              <w:tab/>
            </w:r>
            <w:r>
              <w:rPr>
                <w:rFonts w:ascii="宋体" w:hAnsi="宋体" w:cs="宋体" w:hint="eastAsia"/>
                <w:szCs w:val="21"/>
              </w:rPr>
              <w:t xml:space="preserve">         6个</w:t>
            </w:r>
            <w:r>
              <w:rPr>
                <w:rFonts w:ascii="宋体" w:hAnsi="宋体" w:cs="宋体" w:hint="eastAsia"/>
                <w:szCs w:val="21"/>
                <w:lang w:val="en-GB"/>
              </w:rPr>
              <w:tab/>
              <w:t>20</w:t>
            </w:r>
            <w:r>
              <w:rPr>
                <w:rFonts w:ascii="宋体" w:hAnsi="宋体" w:cs="宋体" w:hint="eastAsia"/>
                <w:szCs w:val="21"/>
              </w:rPr>
              <w:t>20</w:t>
            </w:r>
            <w:r>
              <w:rPr>
                <w:rFonts w:ascii="宋体" w:hAnsi="宋体" w:cs="宋体" w:hint="eastAsia"/>
                <w:szCs w:val="21"/>
                <w:lang w:val="en-GB"/>
              </w:rPr>
              <w:t>.</w:t>
            </w:r>
            <w:r>
              <w:rPr>
                <w:rFonts w:ascii="宋体" w:hAnsi="宋体" w:cs="宋体" w:hint="eastAsia"/>
                <w:szCs w:val="21"/>
              </w:rPr>
              <w:t>10</w:t>
            </w:r>
            <w:r>
              <w:rPr>
                <w:rFonts w:ascii="宋体" w:hAnsi="宋体" w:cs="宋体" w:hint="eastAsia"/>
                <w:szCs w:val="21"/>
                <w:lang w:val="en-GB"/>
              </w:rPr>
              <w:t>.</w:t>
            </w:r>
            <w:r>
              <w:rPr>
                <w:rFonts w:ascii="宋体" w:hAnsi="宋体" w:cs="宋体" w:hint="eastAsia"/>
                <w:szCs w:val="21"/>
              </w:rPr>
              <w:t>11         倪博文</w:t>
            </w:r>
            <w:r>
              <w:rPr>
                <w:rFonts w:ascii="宋体" w:hAnsi="宋体" w:cs="宋体" w:hint="eastAsia"/>
                <w:szCs w:val="21"/>
                <w:lang w:val="en-GB"/>
              </w:rPr>
              <w:tab/>
              <w:t>集中存放交供应商</w:t>
            </w:r>
          </w:p>
          <w:p w:rsidR="00A43D8D" w:rsidRDefault="00A43D8D" w:rsidP="00D507DA">
            <w:pPr>
              <w:pStyle w:val="a0"/>
            </w:pPr>
            <w:r>
              <w:rPr>
                <w:rFonts w:ascii="宋体" w:hAnsi="宋体" w:cs="宋体" w:hint="eastAsia"/>
                <w:szCs w:val="21"/>
              </w:rPr>
              <w:t>........</w:t>
            </w:r>
          </w:p>
          <w:p w:rsidR="00A43D8D" w:rsidRDefault="00A43D8D" w:rsidP="00D507DA">
            <w:pPr>
              <w:ind w:firstLineChars="200" w:firstLine="420"/>
              <w:rPr>
                <w:rFonts w:ascii="宋体" w:hAnsi="宋体" w:cs="宋体"/>
                <w:szCs w:val="21"/>
                <w:lang w:val="en-GB"/>
              </w:rPr>
            </w:pPr>
            <w:r>
              <w:rPr>
                <w:rFonts w:ascii="宋体" w:hAnsi="宋体" w:cs="宋体" w:hint="eastAsia"/>
                <w:szCs w:val="21"/>
                <w:lang w:val="en-GB"/>
              </w:rPr>
              <w:t>公司为员工缴纳了养老、工伤、医疗等保险。</w:t>
            </w:r>
          </w:p>
          <w:p w:rsidR="00A43D8D" w:rsidRDefault="00A43D8D" w:rsidP="00D507DA">
            <w:pPr>
              <w:ind w:firstLineChars="200" w:firstLine="420"/>
              <w:rPr>
                <w:rFonts w:ascii="宋体" w:hAnsi="宋体" w:cs="宋体"/>
                <w:szCs w:val="21"/>
              </w:rPr>
            </w:pPr>
            <w:r>
              <w:rPr>
                <w:rFonts w:ascii="宋体" w:hAnsi="宋体" w:cs="宋体" w:hint="eastAsia"/>
                <w:szCs w:val="21"/>
                <w:lang w:val="en-GB"/>
              </w:rPr>
              <w:t>提供了缴纳保险的</w:t>
            </w:r>
            <w:r>
              <w:rPr>
                <w:rFonts w:ascii="宋体" w:hAnsi="宋体" w:cs="宋体" w:hint="eastAsia"/>
                <w:szCs w:val="21"/>
              </w:rPr>
              <w:t>票据及社会保险在职人员信息统计表。</w:t>
            </w:r>
          </w:p>
          <w:p w:rsidR="00A43D8D" w:rsidRDefault="00A43D8D" w:rsidP="00D507DA">
            <w:pPr>
              <w:pStyle w:val="a0"/>
            </w:pPr>
          </w:p>
          <w:p w:rsidR="00A43D8D" w:rsidRDefault="00A43D8D" w:rsidP="00D507DA">
            <w:pPr>
              <w:ind w:firstLineChars="200" w:firstLine="420"/>
              <w:rPr>
                <w:rFonts w:ascii="宋体" w:hAnsi="宋体" w:cs="宋体"/>
                <w:szCs w:val="21"/>
              </w:rPr>
            </w:pPr>
            <w:r>
              <w:rPr>
                <w:rFonts w:ascii="宋体" w:hAnsi="宋体" w:cs="宋体" w:hint="eastAsia"/>
                <w:szCs w:val="21"/>
              </w:rPr>
              <w:t>驾驶员要求遵守道路交通安全法，不违章驾车，驾驶证和车辆定期年审，确保行车安全。</w:t>
            </w:r>
          </w:p>
          <w:p w:rsidR="00A43D8D" w:rsidRDefault="00A43D8D" w:rsidP="00D507DA">
            <w:pPr>
              <w:ind w:firstLineChars="200" w:firstLine="420"/>
              <w:rPr>
                <w:rFonts w:ascii="宋体" w:hAnsi="宋体" w:cs="宋体"/>
                <w:szCs w:val="21"/>
              </w:rPr>
            </w:pPr>
            <w:r>
              <w:rPr>
                <w:rFonts w:ascii="宋体" w:hAnsi="宋体" w:cs="宋体" w:hint="eastAsia"/>
                <w:szCs w:val="21"/>
              </w:rPr>
              <w:t>现场查看办公区域配备有符合要求的灭火器和消火栓等，人事行政部设备、电器状态良好，无安全隐患。</w:t>
            </w:r>
          </w:p>
          <w:p w:rsidR="00A43D8D" w:rsidRDefault="00A43D8D" w:rsidP="00D507DA">
            <w:pPr>
              <w:rPr>
                <w:rFonts w:ascii="宋体" w:hAnsi="宋体" w:cs="宋体"/>
                <w:szCs w:val="21"/>
              </w:rPr>
            </w:pPr>
          </w:p>
        </w:tc>
        <w:tc>
          <w:tcPr>
            <w:tcW w:w="968" w:type="dxa"/>
          </w:tcPr>
          <w:p w:rsidR="00A43D8D" w:rsidRDefault="00A43D8D" w:rsidP="00D507DA">
            <w:r>
              <w:rPr>
                <w:rFonts w:cs="宋体" w:hint="eastAsia"/>
                <w:szCs w:val="21"/>
              </w:rPr>
              <w:lastRenderedPageBreak/>
              <w:t>符合</w:t>
            </w:r>
          </w:p>
        </w:tc>
      </w:tr>
      <w:tr w:rsidR="00A43D8D" w:rsidTr="00D507DA">
        <w:trPr>
          <w:trHeight w:val="550"/>
        </w:trPr>
        <w:tc>
          <w:tcPr>
            <w:tcW w:w="2160" w:type="dxa"/>
          </w:tcPr>
          <w:p w:rsidR="00A43D8D" w:rsidRDefault="00A43D8D" w:rsidP="00D507DA">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A43D8D" w:rsidRDefault="00A43D8D" w:rsidP="00D507DA">
            <w:pPr>
              <w:rPr>
                <w:rFonts w:ascii="宋体" w:hAnsi="宋体" w:cs="新宋体"/>
                <w:szCs w:val="21"/>
              </w:rPr>
            </w:pPr>
            <w:r>
              <w:rPr>
                <w:rFonts w:ascii="宋体" w:hAnsi="宋体" w:cs="新宋体" w:hint="eastAsia"/>
                <w:szCs w:val="21"/>
              </w:rPr>
              <w:t>ES8.2</w:t>
            </w:r>
          </w:p>
        </w:tc>
        <w:tc>
          <w:tcPr>
            <w:tcW w:w="10621" w:type="dxa"/>
          </w:tcPr>
          <w:p w:rsidR="00A43D8D" w:rsidRDefault="00A43D8D" w:rsidP="00D507DA">
            <w:pPr>
              <w:spacing w:line="400" w:lineRule="exact"/>
              <w:rPr>
                <w:rFonts w:ascii="宋体" w:hAnsi="宋体" w:cs="宋体"/>
                <w:szCs w:val="21"/>
              </w:rPr>
            </w:pPr>
            <w:r>
              <w:rPr>
                <w:rFonts w:ascii="宋体" w:hAnsi="宋体" w:cs="宋体" w:hint="eastAsia"/>
                <w:szCs w:val="21"/>
              </w:rPr>
              <w:t>查见：《应急准备和响应控制程序》、《火灾事故应急救援预案》、《触电事故应急救援预案》等。</w:t>
            </w:r>
          </w:p>
          <w:p w:rsidR="00A43D8D" w:rsidRDefault="00A43D8D" w:rsidP="00D507DA">
            <w:pPr>
              <w:spacing w:line="400" w:lineRule="exact"/>
              <w:rPr>
                <w:rFonts w:ascii="宋体" w:hAnsi="宋体" w:cs="宋体"/>
                <w:szCs w:val="21"/>
              </w:rPr>
            </w:pPr>
            <w:r>
              <w:rPr>
                <w:rFonts w:ascii="宋体" w:hAnsi="宋体" w:cs="宋体" w:hint="eastAsia"/>
                <w:szCs w:val="21"/>
              </w:rPr>
              <w:t>查见：消防火灾应急活动记录：公司全体人员参加了2020年4月1在公司由人事行政部组织的因公司办公室电路</w:t>
            </w:r>
            <w:r>
              <w:rPr>
                <w:rFonts w:ascii="宋体" w:hAnsi="宋体" w:cs="宋体" w:hint="eastAsia"/>
                <w:szCs w:val="21"/>
              </w:rPr>
              <w:lastRenderedPageBreak/>
              <w:t>短路，导致火灾消防演练。</w:t>
            </w:r>
          </w:p>
          <w:p w:rsidR="00A43D8D" w:rsidRDefault="00A43D8D" w:rsidP="00D507DA">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A43D8D" w:rsidRDefault="00A43D8D" w:rsidP="00D507DA">
            <w:pPr>
              <w:rPr>
                <w:rFonts w:ascii="宋体" w:hAnsi="宋体" w:cs="宋体"/>
                <w:szCs w:val="21"/>
              </w:rPr>
            </w:pPr>
            <w:r>
              <w:rPr>
                <w:rFonts w:ascii="宋体" w:hAnsi="宋体" w:cs="宋体" w:hint="eastAsia"/>
                <w:szCs w:val="21"/>
              </w:rPr>
              <w:t>应急准备：查见公司办公区域配置的灭火器，均有效。</w:t>
            </w:r>
          </w:p>
        </w:tc>
        <w:tc>
          <w:tcPr>
            <w:tcW w:w="968" w:type="dxa"/>
          </w:tcPr>
          <w:p w:rsidR="00A43D8D" w:rsidRDefault="00A43D8D" w:rsidP="00D507DA"/>
          <w:p w:rsidR="00A43D8D" w:rsidRDefault="00A43D8D" w:rsidP="00D507DA">
            <w:pPr>
              <w:pStyle w:val="a5"/>
            </w:pPr>
          </w:p>
          <w:p w:rsidR="00A43D8D" w:rsidRDefault="00A43D8D" w:rsidP="00D507DA">
            <w:pPr>
              <w:pStyle w:val="a5"/>
            </w:pPr>
          </w:p>
          <w:p w:rsidR="00A43D8D" w:rsidRDefault="00A43D8D" w:rsidP="00D507DA">
            <w:pPr>
              <w:pStyle w:val="a5"/>
            </w:pPr>
          </w:p>
          <w:p w:rsidR="00A43D8D" w:rsidRDefault="00A43D8D" w:rsidP="00D507DA">
            <w:pPr>
              <w:pStyle w:val="a5"/>
            </w:pPr>
          </w:p>
          <w:p w:rsidR="00A43D8D" w:rsidRDefault="00A43D8D" w:rsidP="00D507DA">
            <w:pPr>
              <w:pStyle w:val="a5"/>
            </w:pPr>
          </w:p>
        </w:tc>
      </w:tr>
      <w:tr w:rsidR="00A43D8D" w:rsidTr="00D507DA">
        <w:trPr>
          <w:trHeight w:val="550"/>
        </w:trPr>
        <w:tc>
          <w:tcPr>
            <w:tcW w:w="2160" w:type="dxa"/>
          </w:tcPr>
          <w:p w:rsidR="00A43D8D" w:rsidRDefault="00A43D8D" w:rsidP="00D507DA">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A43D8D" w:rsidRDefault="00A43D8D" w:rsidP="00D507DA">
            <w:pPr>
              <w:rPr>
                <w:rFonts w:ascii="宋体" w:hAnsi="宋体" w:cs="新宋体"/>
                <w:szCs w:val="21"/>
              </w:rPr>
            </w:pPr>
            <w:r>
              <w:rPr>
                <w:rFonts w:ascii="宋体" w:hAnsi="宋体" w:cs="新宋体" w:hint="eastAsia"/>
                <w:szCs w:val="21"/>
              </w:rPr>
              <w:t xml:space="preserve">ES9.1 </w:t>
            </w:r>
          </w:p>
          <w:p w:rsidR="00A43D8D" w:rsidRDefault="00A43D8D" w:rsidP="00D507DA">
            <w:pPr>
              <w:rPr>
                <w:rFonts w:ascii="宋体" w:hAnsi="宋体" w:cs="新宋体"/>
                <w:szCs w:val="21"/>
              </w:rPr>
            </w:pPr>
          </w:p>
        </w:tc>
        <w:tc>
          <w:tcPr>
            <w:tcW w:w="10621" w:type="dxa"/>
          </w:tcPr>
          <w:p w:rsidR="00A43D8D" w:rsidRDefault="00A43D8D" w:rsidP="00D507DA">
            <w:pPr>
              <w:spacing w:line="400" w:lineRule="exact"/>
            </w:pPr>
            <w:r>
              <w:rPr>
                <w:rFonts w:hint="eastAsia"/>
              </w:rPr>
              <w:t>----</w:t>
            </w:r>
            <w:r>
              <w:rPr>
                <w:rFonts w:hint="eastAsia"/>
              </w:rPr>
              <w:t>有《环境和职业健康安全运行控制程序》和管理文件。</w:t>
            </w:r>
          </w:p>
          <w:p w:rsidR="00A43D8D" w:rsidRDefault="00A43D8D" w:rsidP="00D507DA">
            <w:pPr>
              <w:spacing w:line="400" w:lineRule="exact"/>
            </w:pPr>
            <w:r>
              <w:rPr>
                <w:rFonts w:hint="eastAsia"/>
              </w:rPr>
              <w:t>◆查公司环境安全运行检查记录表</w:t>
            </w:r>
          </w:p>
          <w:p w:rsidR="00A43D8D" w:rsidRDefault="00A43D8D" w:rsidP="00D507DA">
            <w:pPr>
              <w:spacing w:line="400" w:lineRule="exact"/>
              <w:ind w:firstLineChars="100" w:firstLine="210"/>
            </w:pPr>
            <w:r>
              <w:rPr>
                <w:rFonts w:hint="eastAsia"/>
              </w:rPr>
              <w:t>程序文件规定公司每月由人事行政部组织人员对公司办公场所和仓库的环境方面、安全消防方面的设施、水、电等各种管线路、生活卫生设施、固废处理、物资摆放、标识等进行检查，检查结论：合格、检查人：罗庆波。查见</w:t>
            </w:r>
            <w:r>
              <w:rPr>
                <w:rFonts w:hint="eastAsia"/>
              </w:rPr>
              <w:t>2020</w:t>
            </w:r>
            <w:r>
              <w:rPr>
                <w:rFonts w:hint="eastAsia"/>
              </w:rPr>
              <w:t>年</w:t>
            </w:r>
            <w:r>
              <w:rPr>
                <w:rFonts w:hint="eastAsia"/>
              </w:rPr>
              <w:t>6</w:t>
            </w:r>
            <w:r>
              <w:rPr>
                <w:rFonts w:hint="eastAsia"/>
              </w:rPr>
              <w:t>月至</w:t>
            </w:r>
            <w:r>
              <w:rPr>
                <w:rFonts w:hint="eastAsia"/>
              </w:rPr>
              <w:t>2020</w:t>
            </w:r>
            <w:r>
              <w:rPr>
                <w:rFonts w:hint="eastAsia"/>
              </w:rPr>
              <w:t>年</w:t>
            </w:r>
            <w:r>
              <w:rPr>
                <w:rFonts w:hint="eastAsia"/>
              </w:rPr>
              <w:t>12</w:t>
            </w:r>
            <w:r>
              <w:rPr>
                <w:rFonts w:hint="eastAsia"/>
              </w:rPr>
              <w:t>月份办公区域和仓库的环境、安全环境检查记录表，内容符合规定要求。</w:t>
            </w:r>
          </w:p>
          <w:p w:rsidR="00A43D8D" w:rsidRDefault="00A43D8D" w:rsidP="00D507DA">
            <w:pPr>
              <w:spacing w:line="400" w:lineRule="exact"/>
              <w:ind w:firstLineChars="100" w:firstLine="210"/>
            </w:pPr>
          </w:p>
          <w:p w:rsidR="00A43D8D" w:rsidRDefault="00A43D8D" w:rsidP="00D507DA">
            <w:pPr>
              <w:spacing w:line="360" w:lineRule="auto"/>
            </w:pPr>
            <w:r>
              <w:rPr>
                <w:rFonts w:hint="eastAsia"/>
              </w:rPr>
              <w:t>◆</w:t>
            </w:r>
            <w:r>
              <w:rPr>
                <w:rFonts w:hint="eastAsia"/>
              </w:rPr>
              <w:t xml:space="preserve"> </w:t>
            </w:r>
            <w:r>
              <w:rPr>
                <w:rFonts w:hint="eastAsia"/>
              </w:rPr>
              <w:t>提供有从业人员预防性健康检查合格证</w:t>
            </w:r>
          </w:p>
          <w:p w:rsidR="00A43D8D" w:rsidRDefault="00A43D8D" w:rsidP="00D507DA">
            <w:pPr>
              <w:spacing w:line="360" w:lineRule="auto"/>
            </w:pPr>
            <w:r>
              <w:rPr>
                <w:rFonts w:hint="eastAsia"/>
              </w:rPr>
              <w:t>姓名</w:t>
            </w:r>
            <w:r>
              <w:rPr>
                <w:rFonts w:hint="eastAsia"/>
              </w:rPr>
              <w:t xml:space="preserve">   </w:t>
            </w:r>
            <w:r>
              <w:rPr>
                <w:rFonts w:hint="eastAsia"/>
              </w:rPr>
              <w:t>体检日期</w:t>
            </w:r>
            <w:r>
              <w:rPr>
                <w:rFonts w:hint="eastAsia"/>
              </w:rPr>
              <w:t xml:space="preserve">         </w:t>
            </w:r>
            <w:r>
              <w:rPr>
                <w:rFonts w:hint="eastAsia"/>
              </w:rPr>
              <w:t>检查机构结论</w:t>
            </w:r>
          </w:p>
          <w:p w:rsidR="00A43D8D" w:rsidRDefault="00A43D8D" w:rsidP="00D507DA">
            <w:pPr>
              <w:spacing w:line="360" w:lineRule="auto"/>
            </w:pPr>
            <w:r>
              <w:rPr>
                <w:rFonts w:hint="eastAsia"/>
              </w:rPr>
              <w:t>杨宴龙</w:t>
            </w:r>
            <w:r>
              <w:rPr>
                <w:rFonts w:hint="eastAsia"/>
              </w:rPr>
              <w:t xml:space="preserve">2020.7.7 </w:t>
            </w:r>
            <w:r>
              <w:rPr>
                <w:rFonts w:hint="eastAsia"/>
              </w:rPr>
              <w:t>重庆市江北区中医院</w:t>
            </w:r>
            <w:r>
              <w:rPr>
                <w:rFonts w:hint="eastAsia"/>
              </w:rPr>
              <w:t xml:space="preserve">       </w:t>
            </w:r>
            <w:r>
              <w:rPr>
                <w:rFonts w:hint="eastAsia"/>
              </w:rPr>
              <w:t>合格</w:t>
            </w:r>
          </w:p>
          <w:p w:rsidR="00A43D8D" w:rsidRDefault="00A43D8D" w:rsidP="00D507DA">
            <w:pPr>
              <w:spacing w:line="360" w:lineRule="auto"/>
            </w:pPr>
            <w:r>
              <w:rPr>
                <w:rFonts w:hint="eastAsia"/>
              </w:rPr>
              <w:t>谢俊</w:t>
            </w:r>
            <w:r>
              <w:rPr>
                <w:rFonts w:hint="eastAsia"/>
              </w:rPr>
              <w:t xml:space="preserve">   2020.7.7 </w:t>
            </w:r>
            <w:r>
              <w:rPr>
                <w:rFonts w:hint="eastAsia"/>
              </w:rPr>
              <w:t>重庆市江北区中医院</w:t>
            </w:r>
            <w:r>
              <w:rPr>
                <w:rFonts w:hint="eastAsia"/>
              </w:rPr>
              <w:t xml:space="preserve">       </w:t>
            </w:r>
            <w:r>
              <w:rPr>
                <w:rFonts w:hint="eastAsia"/>
              </w:rPr>
              <w:t>合格</w:t>
            </w:r>
          </w:p>
          <w:p w:rsidR="00A43D8D" w:rsidRDefault="00A43D8D" w:rsidP="00D507DA">
            <w:pPr>
              <w:ind w:firstLineChars="100" w:firstLine="210"/>
            </w:pPr>
            <w:r>
              <w:rPr>
                <w:rFonts w:hint="eastAsia"/>
              </w:rPr>
              <w:t>.......</w:t>
            </w:r>
          </w:p>
          <w:p w:rsidR="00A43D8D" w:rsidRDefault="00A43D8D" w:rsidP="00D507DA">
            <w:pPr>
              <w:ind w:firstLineChars="200" w:firstLine="420"/>
              <w:rPr>
                <w:szCs w:val="21"/>
              </w:rPr>
            </w:pPr>
            <w:r>
              <w:rPr>
                <w:rFonts w:hint="eastAsia"/>
                <w:szCs w:val="21"/>
              </w:rPr>
              <w:t>自体系建立以来没有发生过安全事故。</w:t>
            </w:r>
          </w:p>
          <w:p w:rsidR="00A43D8D" w:rsidRDefault="00A43D8D" w:rsidP="00D507DA">
            <w:pPr>
              <w:pStyle w:val="a0"/>
            </w:pPr>
            <w:r>
              <w:rPr>
                <w:rFonts w:hint="eastAsia"/>
                <w:szCs w:val="21"/>
              </w:rPr>
              <w:t>监测设备：公司暂无环境、职业健康安全监测设备。</w:t>
            </w:r>
          </w:p>
        </w:tc>
        <w:tc>
          <w:tcPr>
            <w:tcW w:w="968" w:type="dxa"/>
          </w:tcPr>
          <w:p w:rsidR="00A43D8D" w:rsidRDefault="00A43D8D" w:rsidP="00D507DA"/>
          <w:p w:rsidR="00A43D8D" w:rsidRDefault="00A43D8D" w:rsidP="00D507DA">
            <w:r>
              <w:rPr>
                <w:rFonts w:cs="宋体" w:hint="eastAsia"/>
                <w:szCs w:val="21"/>
              </w:rPr>
              <w:t>符合</w:t>
            </w:r>
          </w:p>
          <w:p w:rsidR="00A43D8D" w:rsidRDefault="00A43D8D" w:rsidP="00D507DA"/>
          <w:p w:rsidR="00A43D8D" w:rsidRDefault="00A43D8D" w:rsidP="00D507DA"/>
          <w:p w:rsidR="00A43D8D" w:rsidRDefault="00A43D8D" w:rsidP="00D507DA"/>
          <w:p w:rsidR="00A43D8D" w:rsidRDefault="00A43D8D" w:rsidP="00D507DA"/>
        </w:tc>
      </w:tr>
      <w:tr w:rsidR="00A43D8D" w:rsidTr="00D507DA">
        <w:trPr>
          <w:trHeight w:val="550"/>
        </w:trPr>
        <w:tc>
          <w:tcPr>
            <w:tcW w:w="2160" w:type="dxa"/>
          </w:tcPr>
          <w:p w:rsidR="00A43D8D" w:rsidRDefault="00A43D8D" w:rsidP="00D507DA">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A43D8D" w:rsidRDefault="00A43D8D" w:rsidP="00D507DA">
            <w:pPr>
              <w:rPr>
                <w:rFonts w:ascii="宋体" w:hAnsi="宋体" w:cs="新宋体"/>
                <w:szCs w:val="21"/>
              </w:rPr>
            </w:pPr>
            <w:r>
              <w:rPr>
                <w:rFonts w:ascii="宋体" w:hAnsi="宋体" w:cs="新宋体" w:hint="eastAsia"/>
                <w:szCs w:val="21"/>
              </w:rPr>
              <w:t xml:space="preserve">ES9.1.2 </w:t>
            </w:r>
          </w:p>
          <w:p w:rsidR="00A43D8D" w:rsidRDefault="00A43D8D" w:rsidP="00D507DA">
            <w:pPr>
              <w:rPr>
                <w:rFonts w:ascii="宋体" w:hAnsi="宋体" w:cs="新宋体"/>
                <w:szCs w:val="21"/>
              </w:rPr>
            </w:pPr>
          </w:p>
        </w:tc>
        <w:tc>
          <w:tcPr>
            <w:tcW w:w="10621" w:type="dxa"/>
          </w:tcPr>
          <w:p w:rsidR="00A43D8D" w:rsidRDefault="00A43D8D" w:rsidP="00D507DA">
            <w:pPr>
              <w:widowControl/>
              <w:spacing w:line="400" w:lineRule="exact"/>
              <w:jc w:val="left"/>
              <w:rPr>
                <w:rFonts w:ascii="宋体" w:hAnsi="宋体"/>
                <w:szCs w:val="21"/>
              </w:rPr>
            </w:pPr>
            <w:r>
              <w:rPr>
                <w:rFonts w:ascii="宋体" w:hAnsi="宋体" w:hint="eastAsia"/>
                <w:szCs w:val="21"/>
              </w:rPr>
              <w:t>----有《合规义务管理制度》，规定明确基本合理。人事行政部组织对公司环境安全健康管理活动，遵守相关法律法规和其他要求情况进行评价，评价结果符合相关法律法规和其他要求，无违法违规情况并保持有合规性评价记录。</w:t>
            </w:r>
          </w:p>
          <w:p w:rsidR="00A43D8D" w:rsidRDefault="00A43D8D" w:rsidP="00D507DA">
            <w:pPr>
              <w:widowControl/>
              <w:spacing w:line="400" w:lineRule="exact"/>
              <w:jc w:val="left"/>
              <w:rPr>
                <w:rFonts w:ascii="宋体" w:hAnsi="宋体"/>
                <w:szCs w:val="21"/>
              </w:rPr>
            </w:pPr>
            <w:r>
              <w:rPr>
                <w:rFonts w:ascii="宋体" w:hAnsi="宋体" w:hint="eastAsia"/>
                <w:szCs w:val="21"/>
              </w:rPr>
              <w:t>查由行</w:t>
            </w:r>
          </w:p>
          <w:p w:rsidR="00A43D8D" w:rsidRDefault="00A43D8D" w:rsidP="00D507DA">
            <w:pPr>
              <w:widowControl/>
              <w:spacing w:line="400" w:lineRule="exact"/>
              <w:jc w:val="left"/>
              <w:rPr>
                <w:rFonts w:ascii="宋体" w:hAnsi="宋体"/>
                <w:szCs w:val="21"/>
              </w:rPr>
            </w:pPr>
            <w:r>
              <w:rPr>
                <w:rFonts w:ascii="宋体" w:hAnsi="宋体" w:hint="eastAsia"/>
                <w:szCs w:val="21"/>
              </w:rPr>
              <w:t xml:space="preserve">评价组组长：刘长青 </w:t>
            </w:r>
          </w:p>
          <w:p w:rsidR="00A43D8D" w:rsidRDefault="00A43D8D" w:rsidP="00D507DA">
            <w:pPr>
              <w:widowControl/>
              <w:spacing w:line="400" w:lineRule="exact"/>
              <w:jc w:val="left"/>
              <w:rPr>
                <w:rFonts w:ascii="宋体" w:hAnsi="宋体"/>
                <w:szCs w:val="21"/>
              </w:rPr>
            </w:pPr>
            <w:r>
              <w:rPr>
                <w:rFonts w:ascii="宋体" w:hAnsi="宋体" w:hint="eastAsia"/>
                <w:szCs w:val="21"/>
              </w:rPr>
              <w:lastRenderedPageBreak/>
              <w:t xml:space="preserve">评价组成员：龙亚红    周欣   杨宴龙 </w:t>
            </w:r>
          </w:p>
          <w:p w:rsidR="00A43D8D" w:rsidRDefault="00A43D8D" w:rsidP="00D507DA">
            <w:pPr>
              <w:widowControl/>
              <w:spacing w:line="400" w:lineRule="exact"/>
              <w:jc w:val="left"/>
              <w:rPr>
                <w:rFonts w:ascii="宋体" w:hAnsi="宋体"/>
                <w:szCs w:val="21"/>
              </w:rPr>
            </w:pPr>
            <w:r>
              <w:rPr>
                <w:rFonts w:ascii="宋体" w:hAnsi="宋体" w:hint="eastAsia"/>
                <w:szCs w:val="21"/>
              </w:rPr>
              <w:t>人事行政部组织各部门于2020年10月2日对公司管理和经营活动中涉及的重要环境因素、危险源、法律法规进行了评价。</w:t>
            </w:r>
          </w:p>
          <w:p w:rsidR="00A43D8D" w:rsidRDefault="00A43D8D" w:rsidP="00D507DA">
            <w:pPr>
              <w:widowControl/>
              <w:spacing w:line="400" w:lineRule="exact"/>
              <w:jc w:val="left"/>
              <w:rPr>
                <w:rFonts w:ascii="宋体" w:hAnsi="宋体"/>
                <w:szCs w:val="21"/>
              </w:rPr>
            </w:pPr>
            <w:r>
              <w:rPr>
                <w:rFonts w:ascii="宋体" w:hAnsi="宋体" w:hint="eastAsia"/>
                <w:szCs w:val="21"/>
              </w:rPr>
              <w:t>评价结论：符合</w:t>
            </w:r>
          </w:p>
          <w:p w:rsidR="00A43D8D" w:rsidRDefault="00A43D8D" w:rsidP="00D507DA">
            <w:pPr>
              <w:rPr>
                <w:rFonts w:ascii="宋体" w:hAnsi="宋体" w:cs="宋体"/>
                <w:szCs w:val="21"/>
              </w:rPr>
            </w:pPr>
            <w:r>
              <w:rPr>
                <w:rFonts w:ascii="宋体" w:hAnsi="宋体" w:hint="eastAsia"/>
                <w:szCs w:val="21"/>
              </w:rPr>
              <w:t>查：有《合规性评价报告》，有保持合规性评价的相关记录。</w:t>
            </w:r>
          </w:p>
        </w:tc>
        <w:tc>
          <w:tcPr>
            <w:tcW w:w="968" w:type="dxa"/>
          </w:tcPr>
          <w:p w:rsidR="00A43D8D" w:rsidRDefault="00A43D8D" w:rsidP="00D507DA">
            <w:r>
              <w:rPr>
                <w:rFonts w:cs="宋体" w:hint="eastAsia"/>
                <w:szCs w:val="21"/>
              </w:rPr>
              <w:lastRenderedPageBreak/>
              <w:t>符合</w:t>
            </w:r>
          </w:p>
        </w:tc>
      </w:tr>
      <w:tr w:rsidR="00A43D8D" w:rsidTr="00D507DA">
        <w:trPr>
          <w:trHeight w:val="550"/>
        </w:trPr>
        <w:tc>
          <w:tcPr>
            <w:tcW w:w="2160" w:type="dxa"/>
          </w:tcPr>
          <w:p w:rsidR="00A43D8D" w:rsidRDefault="00A43D8D" w:rsidP="00D507DA">
            <w:pPr>
              <w:spacing w:line="360" w:lineRule="auto"/>
              <w:rPr>
                <w:rFonts w:ascii="宋体" w:hAnsi="宋体" w:cs="宋体"/>
                <w:szCs w:val="21"/>
              </w:rPr>
            </w:pPr>
            <w:r>
              <w:rPr>
                <w:rFonts w:ascii="宋体" w:hAnsi="宋体" w:cs="宋体" w:hint="eastAsia"/>
                <w:szCs w:val="21"/>
              </w:rPr>
              <w:lastRenderedPageBreak/>
              <w:t>内部审核</w:t>
            </w:r>
          </w:p>
        </w:tc>
        <w:tc>
          <w:tcPr>
            <w:tcW w:w="960" w:type="dxa"/>
          </w:tcPr>
          <w:p w:rsidR="00A43D8D" w:rsidRDefault="00A43D8D" w:rsidP="00D507DA">
            <w:pPr>
              <w:rPr>
                <w:rFonts w:ascii="宋体" w:hAnsi="宋体" w:cs="宋体"/>
                <w:b/>
                <w:szCs w:val="21"/>
              </w:rPr>
            </w:pPr>
            <w:r>
              <w:rPr>
                <w:rFonts w:ascii="宋体" w:hAnsi="宋体" w:cs="宋体" w:hint="eastAsia"/>
                <w:b/>
                <w:szCs w:val="21"/>
              </w:rPr>
              <w:t>S9.2</w:t>
            </w:r>
          </w:p>
        </w:tc>
        <w:tc>
          <w:tcPr>
            <w:tcW w:w="10621" w:type="dxa"/>
          </w:tcPr>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w:t>
            </w:r>
          </w:p>
          <w:p w:rsidR="00A43D8D" w:rsidRDefault="00A43D8D" w:rsidP="00D507DA">
            <w:pPr>
              <w:spacing w:line="400" w:lineRule="exact"/>
              <w:rPr>
                <w:rFonts w:ascii="宋体" w:hAnsi="宋体"/>
                <w:szCs w:val="21"/>
              </w:rPr>
            </w:pPr>
            <w:r>
              <w:rPr>
                <w:rFonts w:ascii="宋体" w:hAnsi="宋体" w:cs="宋体" w:hint="eastAsia"/>
                <w:szCs w:val="21"/>
              </w:rPr>
              <w:t>审核时间：2020年9月1日（上次审核时间：</w:t>
            </w:r>
            <w:r>
              <w:rPr>
                <w:rFonts w:ascii="宋体" w:hAnsi="宋体" w:hint="eastAsia"/>
                <w:szCs w:val="21"/>
              </w:rPr>
              <w:t>2019年6月15日-16日，</w:t>
            </w:r>
            <w:r>
              <w:rPr>
                <w:rFonts w:hint="eastAsia"/>
              </w:rPr>
              <w:t>时间间隔超过</w:t>
            </w:r>
            <w:r>
              <w:rPr>
                <w:rFonts w:hint="eastAsia"/>
              </w:rPr>
              <w:t>12</w:t>
            </w:r>
            <w:r>
              <w:rPr>
                <w:rFonts w:hint="eastAsia"/>
              </w:rPr>
              <w:t>个月，因新冠疫情和职业健康管理体系标准换版等原因，导致延后，负责人表示今后会严格按标准要求策划管理评审，下次审核关注</w:t>
            </w:r>
            <w:r>
              <w:rPr>
                <w:rFonts w:hint="eastAsia"/>
              </w:rPr>
              <w:t>)</w:t>
            </w:r>
            <w:r>
              <w:rPr>
                <w:rFonts w:hint="eastAsia"/>
              </w:rPr>
              <w:t>。</w:t>
            </w:r>
          </w:p>
          <w:p w:rsidR="00A43D8D" w:rsidRDefault="00A43D8D" w:rsidP="00D507DA">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A43D8D" w:rsidRDefault="00A43D8D" w:rsidP="00D507DA">
            <w:pPr>
              <w:spacing w:line="400" w:lineRule="exact"/>
              <w:rPr>
                <w:szCs w:val="21"/>
              </w:rPr>
            </w:pPr>
            <w:r>
              <w:rPr>
                <w:rFonts w:hint="eastAsia"/>
                <w:szCs w:val="21"/>
              </w:rPr>
              <w:t>审核组：审核组成</w:t>
            </w:r>
            <w:r>
              <w:rPr>
                <w:rFonts w:hint="eastAsia"/>
                <w:szCs w:val="21"/>
              </w:rPr>
              <w:t>:</w:t>
            </w:r>
            <w:r>
              <w:rPr>
                <w:rFonts w:hint="eastAsia"/>
                <w:szCs w:val="21"/>
              </w:rPr>
              <w:t>周欣（组长）</w:t>
            </w:r>
            <w:r>
              <w:rPr>
                <w:rFonts w:hint="eastAsia"/>
                <w:szCs w:val="21"/>
              </w:rPr>
              <w:t xml:space="preserve">  </w:t>
            </w:r>
            <w:r>
              <w:rPr>
                <w:rFonts w:hint="eastAsia"/>
                <w:szCs w:val="21"/>
              </w:rPr>
              <w:t>内审员：杨宴龙。</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抽查《人事行政部审核检查表》、《销售部审核检查表》、《技术服务部》等审核记录，审核过程及条款基本齐全，不存在审核自己部门的情况。</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查本次内审共发现不合格项2个，属一般不符合。</w:t>
            </w:r>
            <w:r>
              <w:rPr>
                <w:rFonts w:ascii="宋体" w:hAnsi="宋体" w:hint="eastAsia"/>
                <w:szCs w:val="21"/>
              </w:rPr>
              <w:t>涉及人事行政部E/S7.4.3条款</w:t>
            </w:r>
            <w:r>
              <w:rPr>
                <w:rFonts w:ascii="宋体" w:hAnsi="宋体" w:cs="宋体" w:hint="eastAsia"/>
                <w:szCs w:val="21"/>
              </w:rPr>
              <w:t>，未对相关方进行环境及安全的相关告知，已经对不合格原因进行了分析，制订了纠正措施，并对结果进行了验证。</w:t>
            </w:r>
          </w:p>
          <w:p w:rsidR="00A43D8D" w:rsidRDefault="00A43D8D" w:rsidP="00D507DA">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A43D8D" w:rsidRDefault="00A43D8D" w:rsidP="00D507DA">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968" w:type="dxa"/>
          </w:tcPr>
          <w:p w:rsidR="00A43D8D" w:rsidRDefault="00A43D8D" w:rsidP="00D507DA"/>
        </w:tc>
      </w:tr>
      <w:tr w:rsidR="00A43D8D" w:rsidTr="00D507DA">
        <w:trPr>
          <w:trHeight w:val="550"/>
        </w:trPr>
        <w:tc>
          <w:tcPr>
            <w:tcW w:w="2160" w:type="dxa"/>
          </w:tcPr>
          <w:p w:rsidR="00A43D8D" w:rsidRDefault="00A43D8D" w:rsidP="00D507DA">
            <w:pPr>
              <w:rPr>
                <w:rFonts w:ascii="宋体" w:hAnsi="宋体"/>
                <w:szCs w:val="21"/>
              </w:rPr>
            </w:pPr>
            <w:r>
              <w:rPr>
                <w:rFonts w:ascii="宋体" w:hAnsi="宋体" w:hint="eastAsia"/>
                <w:szCs w:val="21"/>
              </w:rPr>
              <w:t>不符合和纠正措施</w:t>
            </w:r>
          </w:p>
          <w:p w:rsidR="00A43D8D" w:rsidRDefault="00A43D8D" w:rsidP="00D507DA">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A43D8D" w:rsidRDefault="00A43D8D" w:rsidP="00D507DA">
            <w:pPr>
              <w:rPr>
                <w:rFonts w:ascii="宋体" w:hAnsi="宋体"/>
                <w:szCs w:val="21"/>
              </w:rPr>
            </w:pPr>
            <w:r>
              <w:rPr>
                <w:rFonts w:ascii="宋体" w:hAnsi="宋体" w:hint="eastAsia"/>
                <w:szCs w:val="21"/>
              </w:rPr>
              <w:t>E10.2;10.3；S10.1；10.2</w:t>
            </w:r>
          </w:p>
          <w:p w:rsidR="00A43D8D" w:rsidRDefault="00A43D8D" w:rsidP="00D507DA">
            <w:pPr>
              <w:rPr>
                <w:rFonts w:ascii="宋体" w:hAnsi="宋体" w:cs="新宋体"/>
                <w:szCs w:val="21"/>
              </w:rPr>
            </w:pPr>
          </w:p>
        </w:tc>
        <w:tc>
          <w:tcPr>
            <w:tcW w:w="10621" w:type="dxa"/>
          </w:tcPr>
          <w:p w:rsidR="00A43D8D" w:rsidRDefault="00A43D8D" w:rsidP="00D507DA">
            <w:pPr>
              <w:spacing w:line="400" w:lineRule="atLeast"/>
              <w:rPr>
                <w:rFonts w:ascii="宋体" w:hAnsi="宋体"/>
                <w:szCs w:val="21"/>
              </w:rPr>
            </w:pPr>
            <w:r>
              <w:rPr>
                <w:rFonts w:ascii="宋体" w:hAnsi="宋体" w:hint="eastAsia"/>
                <w:szCs w:val="21"/>
              </w:rPr>
              <w:lastRenderedPageBreak/>
              <w:t>公司制定系列程序文件《管理评审制度》、《纠正措施管理制度》及《内部审核管理制度》等，对持续改进的过程予以规定，以实现职业健康安全管理体系及产品符合性的持续改进。持续改进的过程包含持续改进的提出、立项、不合格的原因的分析、纠正措施的确定、跟踪和评价及负责部门和人员职责等。</w:t>
            </w:r>
          </w:p>
          <w:p w:rsidR="00A43D8D" w:rsidRDefault="00A43D8D" w:rsidP="00D507DA">
            <w:pPr>
              <w:spacing w:line="400" w:lineRule="atLeast"/>
              <w:rPr>
                <w:rFonts w:ascii="宋体" w:hAnsi="宋体"/>
                <w:szCs w:val="21"/>
              </w:rPr>
            </w:pPr>
            <w:r>
              <w:rPr>
                <w:rFonts w:ascii="宋体" w:hAnsi="宋体" w:hint="eastAsia"/>
                <w:szCs w:val="21"/>
              </w:rPr>
              <w:lastRenderedPageBreak/>
              <w:t>提供有改进、纠正和预防措施实施情况一览表</w:t>
            </w:r>
          </w:p>
          <w:p w:rsidR="00A43D8D" w:rsidRDefault="00A43D8D" w:rsidP="00D507DA">
            <w:pPr>
              <w:spacing w:line="400" w:lineRule="atLeast"/>
              <w:ind w:firstLineChars="100" w:firstLine="210"/>
              <w:rPr>
                <w:rFonts w:ascii="宋体" w:hAnsi="宋体"/>
                <w:szCs w:val="21"/>
              </w:rPr>
            </w:pPr>
            <w:r>
              <w:rPr>
                <w:rFonts w:ascii="宋体" w:hAnsi="宋体" w:hint="eastAsia"/>
                <w:szCs w:val="21"/>
              </w:rPr>
              <w:t>公司通过方针、目标的达成分析、内部审核结果、数据资料统计分析、纠正和预防措施和管理评审等方式，以推动职业健康安全管理体系的持续改进。</w:t>
            </w:r>
          </w:p>
          <w:p w:rsidR="00A43D8D" w:rsidRDefault="00A43D8D" w:rsidP="00D507DA">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968" w:type="dxa"/>
          </w:tcPr>
          <w:p w:rsidR="00A43D8D" w:rsidRDefault="00A43D8D" w:rsidP="00D507DA">
            <w:r>
              <w:rPr>
                <w:rFonts w:cs="宋体" w:hint="eastAsia"/>
                <w:szCs w:val="21"/>
              </w:rPr>
              <w:lastRenderedPageBreak/>
              <w:t>符合</w:t>
            </w:r>
          </w:p>
        </w:tc>
      </w:tr>
      <w:tr w:rsidR="00A43D8D" w:rsidTr="00D507DA">
        <w:trPr>
          <w:trHeight w:val="550"/>
        </w:trPr>
        <w:tc>
          <w:tcPr>
            <w:tcW w:w="2160" w:type="dxa"/>
          </w:tcPr>
          <w:p w:rsidR="00A43D8D" w:rsidRDefault="00A43D8D" w:rsidP="00D507DA">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Pr>
          <w:p w:rsidR="00A43D8D" w:rsidRDefault="00A43D8D" w:rsidP="00D507DA">
            <w:pPr>
              <w:rPr>
                <w:rFonts w:ascii="宋体" w:hAnsi="宋体" w:cs="新宋体"/>
                <w:szCs w:val="21"/>
              </w:rPr>
            </w:pPr>
          </w:p>
        </w:tc>
        <w:tc>
          <w:tcPr>
            <w:tcW w:w="10621" w:type="dxa"/>
          </w:tcPr>
          <w:p w:rsidR="00A43D8D" w:rsidRDefault="00A43D8D" w:rsidP="00D507DA">
            <w:pPr>
              <w:rPr>
                <w:rFonts w:ascii="宋体" w:hAnsi="宋体"/>
                <w:szCs w:val="21"/>
              </w:rPr>
            </w:pPr>
            <w:r>
              <w:rPr>
                <w:rFonts w:ascii="宋体" w:hAnsi="宋体" w:hint="eastAsia"/>
                <w:szCs w:val="21"/>
              </w:rPr>
              <w:t>提供有2020年职业健康安全管理体系运行资金计划审批及财务投入清单：支出项目有购置灭火器、劳保用品、消防安全培训和演练、防暑药品等共计约19000元。</w:t>
            </w:r>
          </w:p>
        </w:tc>
        <w:tc>
          <w:tcPr>
            <w:tcW w:w="968" w:type="dxa"/>
          </w:tcPr>
          <w:p w:rsidR="00A43D8D" w:rsidRDefault="00A43D8D" w:rsidP="00D507DA"/>
        </w:tc>
      </w:tr>
    </w:tbl>
    <w:p w:rsidR="00A43D8D" w:rsidRDefault="00A43D8D" w:rsidP="00A43D8D">
      <w:pPr>
        <w:pStyle w:val="Default"/>
        <w:rPr>
          <w:color w:val="auto"/>
        </w:rPr>
      </w:pPr>
    </w:p>
    <w:p w:rsidR="00A43D8D" w:rsidRDefault="00A43D8D" w:rsidP="00A43D8D">
      <w:pPr>
        <w:pStyle w:val="a8"/>
      </w:pPr>
      <w:r>
        <w:rPr>
          <w:rFonts w:hint="eastAsia"/>
        </w:rPr>
        <w:t>说明：不符合标注</w:t>
      </w:r>
      <w:r>
        <w:rPr>
          <w:rFonts w:hint="eastAsia"/>
        </w:rPr>
        <w:t>N</w:t>
      </w:r>
    </w:p>
    <w:p w:rsidR="000E722F" w:rsidRDefault="00BF716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53"/>
        <w:gridCol w:w="836"/>
      </w:tblGrid>
      <w:tr w:rsidR="000E722F">
        <w:trPr>
          <w:trHeight w:val="515"/>
        </w:trPr>
        <w:tc>
          <w:tcPr>
            <w:tcW w:w="2160" w:type="dxa"/>
            <w:vMerge w:val="restart"/>
            <w:vAlign w:val="center"/>
          </w:tcPr>
          <w:p w:rsidR="000E722F" w:rsidRDefault="00BF7163">
            <w:pPr>
              <w:spacing w:before="120"/>
              <w:jc w:val="center"/>
              <w:rPr>
                <w:sz w:val="24"/>
                <w:szCs w:val="24"/>
              </w:rPr>
            </w:pPr>
            <w:r>
              <w:rPr>
                <w:rFonts w:hint="eastAsia"/>
                <w:sz w:val="24"/>
                <w:szCs w:val="24"/>
              </w:rPr>
              <w:t>过程与活动、</w:t>
            </w:r>
          </w:p>
          <w:p w:rsidR="000E722F" w:rsidRDefault="00BF7163">
            <w:pPr>
              <w:jc w:val="center"/>
            </w:pPr>
            <w:r>
              <w:rPr>
                <w:rFonts w:hint="eastAsia"/>
                <w:sz w:val="24"/>
                <w:szCs w:val="24"/>
              </w:rPr>
              <w:t>抽样计划</w:t>
            </w:r>
          </w:p>
        </w:tc>
        <w:tc>
          <w:tcPr>
            <w:tcW w:w="960" w:type="dxa"/>
            <w:vMerge w:val="restart"/>
            <w:vAlign w:val="center"/>
          </w:tcPr>
          <w:p w:rsidR="000E722F" w:rsidRDefault="00BF7163">
            <w:pPr>
              <w:rPr>
                <w:sz w:val="24"/>
                <w:szCs w:val="24"/>
              </w:rPr>
            </w:pPr>
            <w:r>
              <w:rPr>
                <w:rFonts w:hint="eastAsia"/>
                <w:sz w:val="24"/>
                <w:szCs w:val="24"/>
              </w:rPr>
              <w:t>涉及</w:t>
            </w:r>
          </w:p>
          <w:p w:rsidR="000E722F" w:rsidRDefault="00BF7163">
            <w:r>
              <w:rPr>
                <w:rFonts w:hint="eastAsia"/>
                <w:sz w:val="24"/>
                <w:szCs w:val="24"/>
              </w:rPr>
              <w:t>条款</w:t>
            </w:r>
          </w:p>
        </w:tc>
        <w:tc>
          <w:tcPr>
            <w:tcW w:w="10753" w:type="dxa"/>
            <w:vAlign w:val="center"/>
          </w:tcPr>
          <w:p w:rsidR="000E722F" w:rsidRDefault="00BF7163">
            <w:pPr>
              <w:rPr>
                <w:sz w:val="24"/>
                <w:szCs w:val="24"/>
              </w:rPr>
            </w:pPr>
            <w:r>
              <w:rPr>
                <w:rFonts w:hint="eastAsia"/>
                <w:sz w:val="24"/>
                <w:szCs w:val="24"/>
              </w:rPr>
              <w:t>受审核部门：销售部</w:t>
            </w:r>
            <w:r>
              <w:rPr>
                <w:rFonts w:hint="eastAsia"/>
                <w:sz w:val="24"/>
                <w:szCs w:val="24"/>
              </w:rPr>
              <w:t xml:space="preserve">  </w:t>
            </w:r>
            <w:r>
              <w:rPr>
                <w:rFonts w:hint="eastAsia"/>
                <w:sz w:val="24"/>
                <w:szCs w:val="24"/>
              </w:rPr>
              <w:t>主管领导：</w:t>
            </w:r>
            <w:r>
              <w:rPr>
                <w:rFonts w:hint="eastAsia"/>
                <w:sz w:val="24"/>
                <w:szCs w:val="24"/>
              </w:rPr>
              <w:t>黄大武</w:t>
            </w:r>
            <w:r>
              <w:rPr>
                <w:rFonts w:hint="eastAsia"/>
                <w:sz w:val="24"/>
                <w:szCs w:val="24"/>
              </w:rPr>
              <w:t xml:space="preserve"> </w:t>
            </w:r>
            <w:r>
              <w:rPr>
                <w:rFonts w:hint="eastAsia"/>
                <w:sz w:val="24"/>
                <w:szCs w:val="24"/>
              </w:rPr>
              <w:t xml:space="preserve">  </w:t>
            </w:r>
            <w:r>
              <w:rPr>
                <w:rFonts w:hint="eastAsia"/>
                <w:sz w:val="24"/>
                <w:szCs w:val="24"/>
              </w:rPr>
              <w:t>陪同人员：</w:t>
            </w:r>
            <w:r>
              <w:rPr>
                <w:rFonts w:ascii="宋体" w:hAnsi="宋体" w:hint="eastAsia"/>
                <w:sz w:val="24"/>
              </w:rPr>
              <w:t>龙亚红</w:t>
            </w:r>
          </w:p>
        </w:tc>
        <w:tc>
          <w:tcPr>
            <w:tcW w:w="836" w:type="dxa"/>
            <w:vMerge w:val="restart"/>
            <w:vAlign w:val="center"/>
          </w:tcPr>
          <w:p w:rsidR="000E722F" w:rsidRDefault="00BF7163">
            <w:pPr>
              <w:rPr>
                <w:sz w:val="24"/>
                <w:szCs w:val="24"/>
                <w:highlight w:val="magenta"/>
              </w:rPr>
            </w:pPr>
            <w:r>
              <w:rPr>
                <w:rFonts w:hint="eastAsia"/>
                <w:sz w:val="24"/>
                <w:szCs w:val="24"/>
              </w:rPr>
              <w:t>判定</w:t>
            </w:r>
          </w:p>
        </w:tc>
      </w:tr>
      <w:tr w:rsidR="000E722F">
        <w:trPr>
          <w:trHeight w:val="90"/>
        </w:trPr>
        <w:tc>
          <w:tcPr>
            <w:tcW w:w="2160" w:type="dxa"/>
            <w:vMerge/>
            <w:vAlign w:val="center"/>
          </w:tcPr>
          <w:p w:rsidR="000E722F" w:rsidRDefault="000E722F"/>
        </w:tc>
        <w:tc>
          <w:tcPr>
            <w:tcW w:w="960" w:type="dxa"/>
            <w:vMerge/>
            <w:vAlign w:val="center"/>
          </w:tcPr>
          <w:p w:rsidR="000E722F" w:rsidRDefault="000E722F"/>
        </w:tc>
        <w:tc>
          <w:tcPr>
            <w:tcW w:w="10753" w:type="dxa"/>
            <w:vAlign w:val="center"/>
          </w:tcPr>
          <w:p w:rsidR="000E722F" w:rsidRDefault="00BF7163">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2020.12.</w:t>
            </w:r>
            <w:r>
              <w:rPr>
                <w:rFonts w:hint="eastAsia"/>
                <w:sz w:val="24"/>
                <w:szCs w:val="24"/>
              </w:rPr>
              <w:t>22</w:t>
            </w:r>
          </w:p>
        </w:tc>
        <w:tc>
          <w:tcPr>
            <w:tcW w:w="836" w:type="dxa"/>
            <w:vMerge/>
          </w:tcPr>
          <w:p w:rsidR="000E722F" w:rsidRDefault="000E722F">
            <w:pPr>
              <w:rPr>
                <w:highlight w:val="magenta"/>
              </w:rPr>
            </w:pPr>
          </w:p>
        </w:tc>
      </w:tr>
      <w:tr w:rsidR="000E722F">
        <w:trPr>
          <w:trHeight w:val="516"/>
        </w:trPr>
        <w:tc>
          <w:tcPr>
            <w:tcW w:w="2160" w:type="dxa"/>
            <w:vMerge/>
            <w:vAlign w:val="center"/>
          </w:tcPr>
          <w:p w:rsidR="000E722F" w:rsidRDefault="000E722F">
            <w:pPr>
              <w:rPr>
                <w:highlight w:val="magenta"/>
              </w:rPr>
            </w:pPr>
          </w:p>
        </w:tc>
        <w:tc>
          <w:tcPr>
            <w:tcW w:w="960" w:type="dxa"/>
            <w:vMerge/>
            <w:vAlign w:val="center"/>
          </w:tcPr>
          <w:p w:rsidR="000E722F" w:rsidRDefault="000E722F">
            <w:pPr>
              <w:rPr>
                <w:highlight w:val="magenta"/>
              </w:rPr>
            </w:pPr>
          </w:p>
        </w:tc>
        <w:tc>
          <w:tcPr>
            <w:tcW w:w="10753" w:type="dxa"/>
            <w:vAlign w:val="center"/>
          </w:tcPr>
          <w:p w:rsidR="000E722F" w:rsidRDefault="00BF7163">
            <w:pPr>
              <w:rPr>
                <w:sz w:val="24"/>
                <w:szCs w:val="24"/>
                <w:highlight w:val="magenta"/>
              </w:rPr>
            </w:pPr>
            <w:r>
              <w:rPr>
                <w:rFonts w:hint="eastAsia"/>
                <w:sz w:val="24"/>
                <w:szCs w:val="24"/>
              </w:rPr>
              <w:t>审核条款：</w:t>
            </w:r>
          </w:p>
        </w:tc>
        <w:tc>
          <w:tcPr>
            <w:tcW w:w="836" w:type="dxa"/>
            <w:vMerge/>
          </w:tcPr>
          <w:p w:rsidR="000E722F" w:rsidRDefault="000E722F">
            <w:pPr>
              <w:rPr>
                <w:highlight w:val="magenta"/>
              </w:rPr>
            </w:pPr>
          </w:p>
        </w:tc>
      </w:tr>
      <w:tr w:rsidR="000E722F">
        <w:trPr>
          <w:trHeight w:val="516"/>
        </w:trPr>
        <w:tc>
          <w:tcPr>
            <w:tcW w:w="2160" w:type="dxa"/>
          </w:tcPr>
          <w:p w:rsidR="000E722F" w:rsidRDefault="00BF7163">
            <w:pPr>
              <w:adjustRightInd w:val="0"/>
              <w:snapToGrid w:val="0"/>
              <w:jc w:val="left"/>
              <w:rPr>
                <w:rFonts w:ascii="宋体" w:hAnsi="宋体" w:cs="新宋体"/>
                <w:szCs w:val="21"/>
              </w:rPr>
            </w:pPr>
            <w:r>
              <w:rPr>
                <w:rFonts w:ascii="宋体" w:cs="宋体" w:hint="eastAsia"/>
                <w:szCs w:val="21"/>
              </w:rPr>
              <w:t>组织的角色、职责和权限；</w:t>
            </w:r>
          </w:p>
        </w:tc>
        <w:tc>
          <w:tcPr>
            <w:tcW w:w="960" w:type="dxa"/>
          </w:tcPr>
          <w:p w:rsidR="000E722F" w:rsidRDefault="00BF7163">
            <w:pPr>
              <w:rPr>
                <w:rFonts w:ascii="宋体" w:hAnsi="宋体" w:cs="新宋体"/>
                <w:szCs w:val="21"/>
              </w:rPr>
            </w:pPr>
            <w:r>
              <w:rPr>
                <w:rFonts w:ascii="宋体" w:hAnsi="宋体" w:cs="新宋体" w:hint="eastAsia"/>
                <w:szCs w:val="21"/>
              </w:rPr>
              <w:t>ES5.3</w:t>
            </w:r>
          </w:p>
        </w:tc>
        <w:tc>
          <w:tcPr>
            <w:tcW w:w="10753" w:type="dxa"/>
          </w:tcPr>
          <w:p w:rsidR="000E722F" w:rsidRDefault="00BF7163">
            <w:pPr>
              <w:autoSpaceDE w:val="0"/>
              <w:autoSpaceDN w:val="0"/>
              <w:adjustRightInd w:val="0"/>
              <w:spacing w:line="400" w:lineRule="exact"/>
              <w:jc w:val="left"/>
              <w:rPr>
                <w:rFonts w:ascii="宋体" w:cs="宋体"/>
                <w:szCs w:val="21"/>
              </w:rPr>
            </w:pPr>
            <w:r>
              <w:rPr>
                <w:rFonts w:ascii="宋体" w:cs="宋体" w:hint="eastAsia"/>
                <w:szCs w:val="21"/>
              </w:rPr>
              <w:t>查，销售部的岗位职责和权限如下：</w:t>
            </w:r>
          </w:p>
          <w:p w:rsidR="000E722F" w:rsidRDefault="00BF7163">
            <w:pPr>
              <w:widowControl/>
              <w:jc w:val="left"/>
              <w:rPr>
                <w:rFonts w:hAnsi="宋体" w:cs="宋体"/>
                <w:szCs w:val="21"/>
              </w:rPr>
            </w:pPr>
            <w:r>
              <w:rPr>
                <w:rFonts w:hAnsi="宋体" w:cs="宋体" w:hint="eastAsia"/>
                <w:szCs w:val="21"/>
              </w:rPr>
              <w:t>1</w:t>
            </w:r>
            <w:r>
              <w:rPr>
                <w:rFonts w:hAnsi="宋体" w:cs="宋体" w:hint="eastAsia"/>
                <w:szCs w:val="21"/>
              </w:rPr>
              <w:t>）</w:t>
            </w:r>
            <w:r>
              <w:rPr>
                <w:rFonts w:hAnsi="宋体" w:cs="宋体" w:hint="eastAsia"/>
                <w:szCs w:val="21"/>
                <w:lang w:val="zh-CN"/>
              </w:rPr>
              <w:t>负责销售部活动策划，对顾客与产品有关要求的评审；</w:t>
            </w:r>
          </w:p>
          <w:p w:rsidR="000E722F" w:rsidRDefault="00BF7163">
            <w:pPr>
              <w:widowControl/>
              <w:jc w:val="left"/>
              <w:rPr>
                <w:rFonts w:hAnsi="宋体" w:cs="宋体"/>
                <w:szCs w:val="21"/>
              </w:rPr>
            </w:pPr>
            <w:r>
              <w:rPr>
                <w:rFonts w:hAnsi="宋体" w:cs="宋体" w:hint="eastAsia"/>
                <w:szCs w:val="21"/>
              </w:rPr>
              <w:t>2</w:t>
            </w:r>
            <w:r>
              <w:rPr>
                <w:rFonts w:hAnsi="宋体" w:cs="宋体" w:hint="eastAsia"/>
                <w:szCs w:val="21"/>
              </w:rPr>
              <w:t>）</w:t>
            </w:r>
            <w:r>
              <w:rPr>
                <w:rFonts w:hAnsi="宋体" w:cs="宋体" w:hint="eastAsia"/>
                <w:szCs w:val="21"/>
              </w:rPr>
              <w:t xml:space="preserve"> </w:t>
            </w:r>
            <w:r>
              <w:rPr>
                <w:rFonts w:hAnsi="宋体" w:cs="宋体" w:hint="eastAsia"/>
                <w:szCs w:val="21"/>
              </w:rPr>
              <w:t>负责公司销售合同的评审，对公司合同评审质量负责；</w:t>
            </w:r>
          </w:p>
          <w:p w:rsidR="000E722F" w:rsidRDefault="00BF7163">
            <w:pPr>
              <w:widowControl/>
              <w:jc w:val="left"/>
              <w:rPr>
                <w:rFonts w:hAnsi="宋体" w:cs="宋体"/>
                <w:szCs w:val="21"/>
              </w:rPr>
            </w:pPr>
            <w:r>
              <w:rPr>
                <w:rFonts w:hAnsi="宋体" w:cs="宋体" w:hint="eastAsia"/>
                <w:szCs w:val="21"/>
              </w:rPr>
              <w:t>3</w:t>
            </w:r>
            <w:r>
              <w:rPr>
                <w:rFonts w:hAnsi="宋体" w:cs="宋体" w:hint="eastAsia"/>
                <w:szCs w:val="21"/>
              </w:rPr>
              <w:t>）负责产品销售及售前、售后与顾客沟通联络；</w:t>
            </w:r>
          </w:p>
          <w:p w:rsidR="000E722F" w:rsidRDefault="00BF7163">
            <w:pPr>
              <w:widowControl/>
              <w:jc w:val="left"/>
              <w:rPr>
                <w:rFonts w:ascii="宋体" w:hAnsi="宋体" w:cs="宋体"/>
                <w:szCs w:val="21"/>
              </w:rPr>
            </w:pPr>
            <w:r>
              <w:rPr>
                <w:rFonts w:ascii="宋体" w:hAnsi="宋体" w:cs="宋体" w:hint="eastAsia"/>
                <w:szCs w:val="21"/>
              </w:rPr>
              <w:t>4</w:t>
            </w:r>
            <w:r>
              <w:rPr>
                <w:rFonts w:ascii="宋体" w:hAnsi="宋体" w:cs="宋体" w:hint="eastAsia"/>
                <w:szCs w:val="21"/>
              </w:rPr>
              <w:t>）负责供应商的选择、评审及管理；</w:t>
            </w:r>
          </w:p>
          <w:p w:rsidR="000E722F" w:rsidRDefault="00BF7163">
            <w:pPr>
              <w:widowControl/>
              <w:jc w:val="left"/>
              <w:rPr>
                <w:rFonts w:ascii="宋体" w:hAnsi="宋体" w:cs="宋体"/>
                <w:szCs w:val="21"/>
              </w:rPr>
            </w:pPr>
            <w:r>
              <w:rPr>
                <w:rFonts w:ascii="宋体" w:hAnsi="宋体" w:cs="宋体" w:hint="eastAsia"/>
                <w:szCs w:val="21"/>
              </w:rPr>
              <w:t>5</w:t>
            </w:r>
            <w:r>
              <w:rPr>
                <w:rFonts w:ascii="宋体" w:hAnsi="宋体" w:cs="宋体" w:hint="eastAsia"/>
                <w:szCs w:val="21"/>
              </w:rPr>
              <w:t>）负责供货合同的评审、签订供货合同，并对合同执行情况进行监督；</w:t>
            </w:r>
          </w:p>
          <w:p w:rsidR="000E722F" w:rsidRDefault="00BF7163">
            <w:pPr>
              <w:widowControl/>
              <w:jc w:val="left"/>
              <w:rPr>
                <w:rFonts w:ascii="宋体" w:hAnsi="宋体" w:cs="宋体"/>
                <w:sz w:val="24"/>
                <w:szCs w:val="24"/>
              </w:rPr>
            </w:pPr>
            <w:r>
              <w:rPr>
                <w:rFonts w:hAnsi="宋体" w:cs="宋体" w:hint="eastAsia"/>
                <w:szCs w:val="21"/>
              </w:rPr>
              <w:t>6</w:t>
            </w:r>
            <w:r>
              <w:rPr>
                <w:rFonts w:hAnsi="宋体" w:cs="宋体" w:hint="eastAsia"/>
                <w:szCs w:val="21"/>
              </w:rPr>
              <w:t>）负责环保产品市场信息收集、整理、分析；回访和顾客满意度调查；</w:t>
            </w:r>
          </w:p>
          <w:p w:rsidR="000E722F" w:rsidRDefault="00BF7163">
            <w:pPr>
              <w:widowControl/>
              <w:jc w:val="left"/>
              <w:rPr>
                <w:rFonts w:hAnsi="宋体" w:cs="宋体"/>
                <w:szCs w:val="21"/>
              </w:rPr>
            </w:pPr>
            <w:r>
              <w:rPr>
                <w:rFonts w:hAnsi="宋体" w:hint="eastAsia"/>
                <w:szCs w:val="21"/>
              </w:rPr>
              <w:t>7</w:t>
            </w:r>
            <w:r>
              <w:rPr>
                <w:rFonts w:hAnsi="宋体"/>
                <w:szCs w:val="21"/>
              </w:rPr>
              <w:t>）</w:t>
            </w:r>
            <w:r>
              <w:rPr>
                <w:rFonts w:hAnsi="宋体" w:cs="宋体"/>
                <w:szCs w:val="21"/>
              </w:rPr>
              <w:t>负责本部门的环境因素识别，完成本部门目标、指标和环境管理方案的实施；</w:t>
            </w:r>
          </w:p>
          <w:p w:rsidR="000E722F" w:rsidRDefault="00BF7163">
            <w:pPr>
              <w:spacing w:line="400" w:lineRule="exact"/>
              <w:rPr>
                <w:rFonts w:ascii="宋体" w:hAnsi="宋体" w:cs="宋体"/>
                <w:szCs w:val="21"/>
              </w:rPr>
            </w:pPr>
            <w:r>
              <w:rPr>
                <w:rFonts w:ascii="宋体" w:hAnsi="宋体" w:cs="宋体" w:hint="eastAsia"/>
                <w:szCs w:val="21"/>
              </w:rPr>
              <w:t>8)</w:t>
            </w:r>
            <w:r>
              <w:rPr>
                <w:rFonts w:ascii="宋体" w:hAnsi="宋体" w:cs="宋体" w:hint="eastAsia"/>
                <w:szCs w:val="21"/>
              </w:rPr>
              <w:t>负责对本部门的危险源进行辨识、风险评价和控制措施的确定，提出职业健康安全管理方案并实施。</w:t>
            </w:r>
          </w:p>
          <w:p w:rsidR="000E722F" w:rsidRDefault="00BF7163">
            <w:pPr>
              <w:spacing w:line="400" w:lineRule="exact"/>
              <w:rPr>
                <w:rFonts w:ascii="宋体" w:cs="宋体"/>
                <w:szCs w:val="21"/>
              </w:rPr>
            </w:pPr>
            <w:r>
              <w:rPr>
                <w:rFonts w:ascii="宋体" w:hAnsi="宋体" w:cs="宋体" w:hint="eastAsia"/>
                <w:szCs w:val="21"/>
              </w:rPr>
              <w:t>……</w:t>
            </w:r>
          </w:p>
          <w:p w:rsidR="000E722F" w:rsidRDefault="00BF7163">
            <w:pPr>
              <w:widowControl/>
              <w:jc w:val="left"/>
              <w:rPr>
                <w:rFonts w:ascii="宋体" w:hAnsi="宋体"/>
                <w:szCs w:val="21"/>
              </w:rPr>
            </w:pPr>
            <w:r>
              <w:rPr>
                <w:rFonts w:ascii="宋体" w:hint="eastAsia"/>
                <w:szCs w:val="21"/>
              </w:rPr>
              <w:lastRenderedPageBreak/>
              <w:t>销售部负责人对部门职责清楚。</w:t>
            </w:r>
          </w:p>
        </w:tc>
        <w:tc>
          <w:tcPr>
            <w:tcW w:w="836" w:type="dxa"/>
          </w:tcPr>
          <w:p w:rsidR="000E722F" w:rsidRDefault="00BF7163">
            <w:pPr>
              <w:rPr>
                <w:highlight w:val="magenta"/>
              </w:rPr>
            </w:pPr>
            <w:r>
              <w:rPr>
                <w:rFonts w:cs="宋体" w:hint="eastAsia"/>
                <w:szCs w:val="21"/>
              </w:rPr>
              <w:lastRenderedPageBreak/>
              <w:t>符合</w:t>
            </w:r>
          </w:p>
        </w:tc>
      </w:tr>
      <w:tr w:rsidR="000E722F">
        <w:trPr>
          <w:trHeight w:val="516"/>
        </w:trPr>
        <w:tc>
          <w:tcPr>
            <w:tcW w:w="2160" w:type="dxa"/>
          </w:tcPr>
          <w:p w:rsidR="000E722F" w:rsidRDefault="00BF7163">
            <w:pPr>
              <w:adjustRightInd w:val="0"/>
              <w:snapToGrid w:val="0"/>
              <w:jc w:val="left"/>
              <w:rPr>
                <w:rFonts w:ascii="宋体" w:cs="宋体"/>
                <w:szCs w:val="21"/>
              </w:rPr>
            </w:pPr>
            <w:r>
              <w:rPr>
                <w:rFonts w:ascii="宋体" w:cs="宋体" w:hint="eastAsia"/>
                <w:szCs w:val="21"/>
              </w:rPr>
              <w:lastRenderedPageBreak/>
              <w:t>质量目标及其实现的策划；</w:t>
            </w:r>
          </w:p>
        </w:tc>
        <w:tc>
          <w:tcPr>
            <w:tcW w:w="960" w:type="dxa"/>
          </w:tcPr>
          <w:p w:rsidR="000E722F" w:rsidRDefault="00BF7163">
            <w:pPr>
              <w:rPr>
                <w:rFonts w:ascii="宋体" w:hAnsi="宋体" w:cs="新宋体"/>
                <w:szCs w:val="21"/>
              </w:rPr>
            </w:pPr>
            <w:r>
              <w:rPr>
                <w:rFonts w:ascii="宋体" w:hAnsi="宋体" w:cs="新宋体" w:hint="eastAsia"/>
                <w:szCs w:val="21"/>
              </w:rPr>
              <w:t>ES6.2</w:t>
            </w:r>
          </w:p>
        </w:tc>
        <w:tc>
          <w:tcPr>
            <w:tcW w:w="10753" w:type="dxa"/>
          </w:tcPr>
          <w:p w:rsidR="000E722F" w:rsidRDefault="00BF7163">
            <w:pPr>
              <w:rPr>
                <w:rFonts w:ascii="宋体" w:hAnsi="宋体"/>
                <w:color w:val="000000"/>
                <w:szCs w:val="21"/>
              </w:rPr>
            </w:pPr>
            <w:r>
              <w:rPr>
                <w:rFonts w:ascii="宋体" w:hAnsi="宋体" w:cs="宋体" w:hint="eastAsia"/>
                <w:szCs w:val="21"/>
              </w:rPr>
              <w:t>查销售部</w:t>
            </w:r>
            <w:r>
              <w:rPr>
                <w:rFonts w:ascii="宋体" w:hAnsi="宋体" w:hint="eastAsia"/>
                <w:color w:val="000000"/>
                <w:szCs w:val="21"/>
              </w:rPr>
              <w:t>的环境、职业健康安全目标：</w:t>
            </w:r>
          </w:p>
          <w:p w:rsidR="000E722F" w:rsidRDefault="00BF7163">
            <w:pPr>
              <w:rPr>
                <w:rFonts w:ascii="宋体" w:hAnsi="宋体" w:cs="宋体"/>
                <w:bCs/>
                <w:spacing w:val="10"/>
                <w:szCs w:val="21"/>
              </w:rPr>
            </w:pPr>
            <w:r>
              <w:rPr>
                <w:rFonts w:ascii="宋体" w:hAnsi="宋体" w:cs="宋体" w:hint="eastAsia"/>
                <w:bCs/>
                <w:spacing w:val="10"/>
                <w:szCs w:val="21"/>
              </w:rPr>
              <w:t>d)</w:t>
            </w:r>
            <w:r>
              <w:rPr>
                <w:rFonts w:ascii="宋体" w:hAnsi="宋体" w:cs="宋体" w:hint="eastAsia"/>
                <w:bCs/>
                <w:spacing w:val="10"/>
                <w:szCs w:val="21"/>
              </w:rPr>
              <w:t>火灾事故发生为</w:t>
            </w:r>
            <w:r>
              <w:rPr>
                <w:rFonts w:ascii="宋体" w:hAnsi="宋体" w:cs="宋体" w:hint="eastAsia"/>
                <w:bCs/>
                <w:spacing w:val="10"/>
                <w:szCs w:val="21"/>
              </w:rPr>
              <w:t>0</w:t>
            </w:r>
            <w:r>
              <w:rPr>
                <w:rFonts w:ascii="宋体" w:hAnsi="宋体" w:cs="宋体" w:hint="eastAsia"/>
                <w:bCs/>
                <w:spacing w:val="10"/>
                <w:szCs w:val="21"/>
              </w:rPr>
              <w:t>；</w:t>
            </w:r>
            <w:r>
              <w:rPr>
                <w:rFonts w:ascii="宋体" w:hAnsi="宋体" w:cs="宋体" w:hint="eastAsia"/>
                <w:bCs/>
                <w:spacing w:val="10"/>
                <w:szCs w:val="21"/>
              </w:rPr>
              <w:t xml:space="preserve">                          </w:t>
            </w:r>
            <w:r>
              <w:rPr>
                <w:rFonts w:ascii="宋体" w:hAnsi="宋体" w:cs="宋体" w:hint="eastAsia"/>
                <w:bCs/>
                <w:spacing w:val="10"/>
                <w:szCs w:val="21"/>
              </w:rPr>
              <w:t>实测：</w:t>
            </w:r>
            <w:r>
              <w:rPr>
                <w:rFonts w:ascii="宋体" w:hAnsi="宋体" w:cs="宋体" w:hint="eastAsia"/>
                <w:bCs/>
                <w:spacing w:val="10"/>
                <w:szCs w:val="21"/>
              </w:rPr>
              <w:t xml:space="preserve">  </w:t>
            </w:r>
            <w:r>
              <w:rPr>
                <w:rFonts w:ascii="宋体" w:hAnsi="宋体" w:cs="宋体" w:hint="eastAsia"/>
                <w:bCs/>
                <w:spacing w:val="10"/>
                <w:szCs w:val="21"/>
              </w:rPr>
              <w:t xml:space="preserve">  0</w:t>
            </w:r>
          </w:p>
          <w:p w:rsidR="000E722F" w:rsidRDefault="00BF7163">
            <w:pPr>
              <w:pStyle w:val="a0"/>
              <w:rPr>
                <w:rFonts w:ascii="宋体" w:hAnsi="宋体"/>
                <w:color w:val="000000"/>
                <w:szCs w:val="21"/>
              </w:rPr>
            </w:pPr>
            <w:r>
              <w:rPr>
                <w:rFonts w:ascii="宋体" w:hAnsi="宋体" w:cs="宋体" w:hint="eastAsia"/>
                <w:szCs w:val="21"/>
              </w:rPr>
              <w:t>e</w:t>
            </w:r>
            <w:r>
              <w:rPr>
                <w:rFonts w:ascii="宋体" w:hAnsi="宋体" w:cs="宋体" w:hint="eastAsia"/>
                <w:szCs w:val="21"/>
              </w:rPr>
              <w:t>）化学品泄漏事件为</w:t>
            </w:r>
            <w:r>
              <w:rPr>
                <w:rFonts w:ascii="宋体" w:hAnsi="宋体" w:cs="宋体" w:hint="eastAsia"/>
                <w:szCs w:val="21"/>
              </w:rPr>
              <w:t>0</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0</w:t>
            </w:r>
          </w:p>
          <w:p w:rsidR="000E722F" w:rsidRDefault="00BF7163">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查</w:t>
            </w:r>
            <w:r>
              <w:rPr>
                <w:rFonts w:ascii="宋体" w:hAnsi="宋体" w:hint="eastAsia"/>
                <w:color w:val="000000"/>
                <w:szCs w:val="21"/>
              </w:rPr>
              <w:t>2020</w:t>
            </w:r>
            <w:r>
              <w:rPr>
                <w:rFonts w:ascii="宋体" w:hAnsi="宋体" w:hint="eastAsia"/>
                <w:color w:val="000000"/>
                <w:szCs w:val="21"/>
              </w:rPr>
              <w:t>年</w:t>
            </w:r>
            <w:r>
              <w:rPr>
                <w:rFonts w:ascii="宋体" w:hAnsi="宋体" w:hint="eastAsia"/>
                <w:color w:val="000000"/>
                <w:szCs w:val="21"/>
              </w:rPr>
              <w:t>4</w:t>
            </w:r>
            <w:r>
              <w:rPr>
                <w:rFonts w:ascii="宋体" w:hAnsi="宋体" w:hint="eastAsia"/>
                <w:color w:val="000000"/>
                <w:szCs w:val="21"/>
              </w:rPr>
              <w:t>月</w:t>
            </w:r>
            <w:r>
              <w:rPr>
                <w:rFonts w:ascii="宋体" w:hAnsi="宋体" w:hint="eastAsia"/>
                <w:color w:val="000000"/>
                <w:szCs w:val="21"/>
              </w:rPr>
              <w:t>-11</w:t>
            </w:r>
            <w:r>
              <w:rPr>
                <w:rFonts w:ascii="宋体" w:hAnsi="宋体" w:hint="eastAsia"/>
                <w:color w:val="000000"/>
                <w:szCs w:val="21"/>
              </w:rPr>
              <w:t>月销售部目标完成情况：达到</w:t>
            </w:r>
            <w:r>
              <w:rPr>
                <w:rFonts w:ascii="宋体" w:hAnsi="宋体" w:hint="eastAsia"/>
                <w:color w:val="000000"/>
                <w:szCs w:val="21"/>
              </w:rPr>
              <w:t>质量</w:t>
            </w:r>
            <w:r>
              <w:rPr>
                <w:rFonts w:ascii="宋体" w:hAnsi="宋体" w:hint="eastAsia"/>
                <w:color w:val="000000"/>
                <w:szCs w:val="21"/>
              </w:rPr>
              <w:t>目标要求。</w:t>
            </w:r>
          </w:p>
          <w:p w:rsidR="000E722F" w:rsidRDefault="00BF7163">
            <w:pPr>
              <w:adjustRightInd w:val="0"/>
              <w:snapToGrid w:val="0"/>
              <w:spacing w:line="360" w:lineRule="auto"/>
              <w:ind w:firstLineChars="200" w:firstLine="420"/>
              <w:rPr>
                <w:rFonts w:ascii="宋体" w:hAnsi="宋体"/>
                <w:szCs w:val="21"/>
              </w:rPr>
            </w:pPr>
            <w:r>
              <w:rPr>
                <w:rFonts w:ascii="宋体" w:hAnsi="宋体" w:hint="eastAsia"/>
                <w:color w:val="000000"/>
                <w:szCs w:val="21"/>
              </w:rPr>
              <w:t>销售部全体人员参与公司职业健康安全培训与教育；参与公司火灾消防演习。</w:t>
            </w:r>
          </w:p>
        </w:tc>
        <w:tc>
          <w:tcPr>
            <w:tcW w:w="836" w:type="dxa"/>
          </w:tcPr>
          <w:p w:rsidR="000E722F" w:rsidRDefault="00BF7163">
            <w:pPr>
              <w:rPr>
                <w:highlight w:val="magenta"/>
              </w:rPr>
            </w:pPr>
            <w:r>
              <w:rPr>
                <w:rFonts w:cs="宋体" w:hint="eastAsia"/>
                <w:szCs w:val="21"/>
              </w:rPr>
              <w:t>符合</w:t>
            </w:r>
          </w:p>
        </w:tc>
      </w:tr>
      <w:tr w:rsidR="000E722F">
        <w:trPr>
          <w:trHeight w:val="516"/>
        </w:trPr>
        <w:tc>
          <w:tcPr>
            <w:tcW w:w="2160" w:type="dxa"/>
          </w:tcPr>
          <w:p w:rsidR="000E722F" w:rsidRDefault="00BF7163">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0E722F" w:rsidRDefault="00BF7163">
            <w:pPr>
              <w:rPr>
                <w:rFonts w:ascii="宋体" w:hAnsi="宋体" w:cs="新宋体"/>
                <w:szCs w:val="21"/>
              </w:rPr>
            </w:pPr>
            <w:r>
              <w:rPr>
                <w:rFonts w:ascii="宋体" w:hAnsi="宋体" w:cs="新宋体" w:hint="eastAsia"/>
                <w:szCs w:val="21"/>
              </w:rPr>
              <w:t>E6.1.2</w:t>
            </w:r>
          </w:p>
        </w:tc>
        <w:tc>
          <w:tcPr>
            <w:tcW w:w="10753" w:type="dxa"/>
          </w:tcPr>
          <w:p w:rsidR="000E722F" w:rsidRDefault="00BF7163">
            <w:pPr>
              <w:spacing w:line="400" w:lineRule="exact"/>
              <w:ind w:firstLineChars="100" w:firstLine="210"/>
              <w:rPr>
                <w:szCs w:val="21"/>
              </w:rPr>
            </w:pPr>
            <w:r>
              <w:rPr>
                <w:rFonts w:hint="eastAsia"/>
                <w:szCs w:val="21"/>
              </w:rPr>
              <w:t>查，依据《危险源和环境因素辩识、评价和控制程序》，根据不同的时态、状态识别了环境因素，通过对其发生的可能性、危害性等进行评价，销售部确定的重要环境因素有：</w:t>
            </w:r>
            <w:r>
              <w:rPr>
                <w:rFonts w:hint="eastAsia"/>
                <w:szCs w:val="21"/>
              </w:rPr>
              <w:t>1</w:t>
            </w:r>
            <w:r>
              <w:rPr>
                <w:rFonts w:hint="eastAsia"/>
                <w:szCs w:val="21"/>
              </w:rPr>
              <w:t>）</w:t>
            </w:r>
            <w:r>
              <w:rPr>
                <w:rFonts w:ascii="宋体" w:hAnsi="宋体" w:cs="宋体" w:hint="eastAsia"/>
                <w:szCs w:val="21"/>
              </w:rPr>
              <w:t>化学品泄漏</w:t>
            </w:r>
            <w:r>
              <w:rPr>
                <w:rFonts w:hint="eastAsia"/>
                <w:szCs w:val="21"/>
              </w:rPr>
              <w:t>；</w:t>
            </w:r>
            <w:r>
              <w:rPr>
                <w:rFonts w:hint="eastAsia"/>
                <w:szCs w:val="21"/>
              </w:rPr>
              <w:t>2</w:t>
            </w:r>
            <w:r>
              <w:rPr>
                <w:rFonts w:hint="eastAsia"/>
                <w:szCs w:val="21"/>
              </w:rPr>
              <w:t>）固废的排放。</w:t>
            </w:r>
          </w:p>
          <w:p w:rsidR="000E722F" w:rsidRDefault="00BF7163">
            <w:pPr>
              <w:spacing w:line="400" w:lineRule="exact"/>
              <w:ind w:firstLineChars="100" w:firstLine="210"/>
              <w:rPr>
                <w:szCs w:val="21"/>
              </w:rPr>
            </w:pPr>
            <w:r>
              <w:rPr>
                <w:rFonts w:hint="eastAsia"/>
                <w:szCs w:val="21"/>
              </w:rPr>
              <w:t>现场查看，部门的主要工作为公司有害生物防制、治理服务采购所需要的化学药品、喷药设备、设备配件、辅料；采购和销售过程中有办公固废、辅料、包装箱等固废，部门的环境因素识别和重要环境因素基本到位。</w:t>
            </w:r>
          </w:p>
        </w:tc>
        <w:tc>
          <w:tcPr>
            <w:tcW w:w="836" w:type="dxa"/>
          </w:tcPr>
          <w:p w:rsidR="000E722F" w:rsidRDefault="00BF7163">
            <w:pPr>
              <w:rPr>
                <w:highlight w:val="magenta"/>
              </w:rPr>
            </w:pPr>
            <w:r>
              <w:rPr>
                <w:rFonts w:cs="宋体" w:hint="eastAsia"/>
                <w:szCs w:val="21"/>
              </w:rPr>
              <w:t>符合</w:t>
            </w:r>
          </w:p>
        </w:tc>
      </w:tr>
      <w:tr w:rsidR="000E722F">
        <w:trPr>
          <w:trHeight w:val="2228"/>
        </w:trPr>
        <w:tc>
          <w:tcPr>
            <w:tcW w:w="2160" w:type="dxa"/>
          </w:tcPr>
          <w:p w:rsidR="000E722F" w:rsidRDefault="00BF7163">
            <w:pPr>
              <w:adjustRightInd w:val="0"/>
              <w:snapToGrid w:val="0"/>
              <w:jc w:val="left"/>
              <w:rPr>
                <w:rFonts w:ascii="宋体" w:cs="宋体"/>
                <w:szCs w:val="21"/>
              </w:rPr>
            </w:pPr>
            <w:r>
              <w:rPr>
                <w:rFonts w:ascii="宋体" w:hAnsi="宋体" w:cs="宋体" w:hint="eastAsia"/>
                <w:szCs w:val="21"/>
              </w:rPr>
              <w:t>危险源辨识和职业安全风险评价</w:t>
            </w:r>
          </w:p>
        </w:tc>
        <w:tc>
          <w:tcPr>
            <w:tcW w:w="960" w:type="dxa"/>
          </w:tcPr>
          <w:p w:rsidR="000E722F" w:rsidRDefault="00BF7163">
            <w:pPr>
              <w:rPr>
                <w:rFonts w:ascii="宋体" w:hAnsi="宋体" w:cs="新宋体"/>
                <w:szCs w:val="21"/>
              </w:rPr>
            </w:pPr>
            <w:r>
              <w:rPr>
                <w:rFonts w:ascii="宋体" w:hAnsi="宋体" w:cs="新宋体" w:hint="eastAsia"/>
                <w:szCs w:val="21"/>
              </w:rPr>
              <w:t>S6.1.2</w:t>
            </w:r>
          </w:p>
        </w:tc>
        <w:tc>
          <w:tcPr>
            <w:tcW w:w="10753" w:type="dxa"/>
          </w:tcPr>
          <w:p w:rsidR="000E722F" w:rsidRDefault="00BF7163">
            <w:pPr>
              <w:spacing w:line="400" w:lineRule="exact"/>
              <w:ind w:firstLineChars="100" w:firstLine="210"/>
              <w:rPr>
                <w:szCs w:val="21"/>
              </w:rPr>
            </w:pPr>
            <w:r>
              <w:rPr>
                <w:rFonts w:hint="eastAsia"/>
                <w:szCs w:val="21"/>
              </w:rPr>
              <w:t>查，销售部经过辨识与评审形成了《危险源和环境因素辩识、评价和控制程序》，包括办公设备线路损坏漏电引发触电伤人、</w:t>
            </w:r>
            <w:r>
              <w:rPr>
                <w:rFonts w:ascii="宋体" w:hAnsi="宋体" w:cs="宋体" w:hint="eastAsia"/>
                <w:color w:val="000000" w:themeColor="text1"/>
                <w:szCs w:val="21"/>
              </w:rPr>
              <w:t>纸张、文件记录及其他易燃物品的堆放引发火灾</w:t>
            </w:r>
            <w:r>
              <w:rPr>
                <w:rFonts w:hint="eastAsia"/>
                <w:szCs w:val="21"/>
              </w:rPr>
              <w:t>；高温天气下业务外出造成的的中暑、业务外出发生的交通事故等危险源。</w:t>
            </w:r>
          </w:p>
          <w:p w:rsidR="000E722F" w:rsidRDefault="00BF7163">
            <w:pPr>
              <w:spacing w:line="400" w:lineRule="exact"/>
              <w:ind w:firstLineChars="100" w:firstLine="210"/>
              <w:rPr>
                <w:szCs w:val="21"/>
              </w:rPr>
            </w:pPr>
            <w:r>
              <w:rPr>
                <w:rFonts w:hint="eastAsia"/>
                <w:szCs w:val="21"/>
              </w:rPr>
              <w:t>采用的是经验判断法、过程分析法识别。</w:t>
            </w:r>
          </w:p>
          <w:p w:rsidR="000E722F" w:rsidRDefault="00BF7163">
            <w:pPr>
              <w:spacing w:line="400" w:lineRule="exact"/>
              <w:jc w:val="left"/>
              <w:rPr>
                <w:rFonts w:ascii="宋体" w:hAnsi="宋体" w:cs="宋体"/>
                <w:color w:val="000000" w:themeColor="text1"/>
                <w:szCs w:val="21"/>
              </w:rPr>
            </w:pPr>
            <w:r>
              <w:rPr>
                <w:rFonts w:hint="eastAsia"/>
                <w:szCs w:val="21"/>
              </w:rPr>
              <w:t>销售部采用打分法确定重大风险是：</w:t>
            </w:r>
            <w:bookmarkStart w:id="0" w:name="_GoBack"/>
            <w:bookmarkEnd w:id="0"/>
            <w:r>
              <w:rPr>
                <w:rFonts w:ascii="宋体" w:hAnsi="宋体" w:cs="宋体" w:hint="eastAsia"/>
                <w:color w:val="000000" w:themeColor="text1"/>
                <w:szCs w:val="21"/>
              </w:rPr>
              <w:t>电线老化、乱接电线引发的火灾。</w:t>
            </w:r>
          </w:p>
          <w:p w:rsidR="000E722F" w:rsidRDefault="00BF7163">
            <w:pPr>
              <w:spacing w:line="400" w:lineRule="exact"/>
              <w:ind w:firstLineChars="100" w:firstLine="210"/>
              <w:rPr>
                <w:szCs w:val="21"/>
              </w:rPr>
            </w:pPr>
            <w:r>
              <w:rPr>
                <w:rFonts w:hint="eastAsia"/>
                <w:szCs w:val="21"/>
              </w:rPr>
              <w:t>危险源辨识基本充分、风险等级评价基本合理。</w:t>
            </w:r>
          </w:p>
          <w:p w:rsidR="000E722F" w:rsidRDefault="000E722F">
            <w:pPr>
              <w:spacing w:line="400" w:lineRule="exact"/>
              <w:rPr>
                <w:szCs w:val="21"/>
              </w:rPr>
            </w:pPr>
          </w:p>
        </w:tc>
        <w:tc>
          <w:tcPr>
            <w:tcW w:w="836" w:type="dxa"/>
          </w:tcPr>
          <w:p w:rsidR="000E722F" w:rsidRDefault="00BF7163">
            <w:pPr>
              <w:rPr>
                <w:highlight w:val="magenta"/>
              </w:rPr>
            </w:pPr>
            <w:r>
              <w:rPr>
                <w:rFonts w:cs="宋体" w:hint="eastAsia"/>
                <w:szCs w:val="21"/>
              </w:rPr>
              <w:t>符合</w:t>
            </w:r>
          </w:p>
        </w:tc>
      </w:tr>
      <w:tr w:rsidR="000E722F">
        <w:trPr>
          <w:trHeight w:val="1255"/>
        </w:trPr>
        <w:tc>
          <w:tcPr>
            <w:tcW w:w="2160" w:type="dxa"/>
          </w:tcPr>
          <w:p w:rsidR="000E722F" w:rsidRDefault="00BF7163">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0E722F" w:rsidRDefault="00BF7163">
            <w:pPr>
              <w:rPr>
                <w:rFonts w:ascii="宋体" w:hAnsi="宋体" w:cs="新宋体"/>
                <w:szCs w:val="21"/>
              </w:rPr>
            </w:pPr>
            <w:r>
              <w:rPr>
                <w:rFonts w:ascii="宋体" w:hAnsi="宋体" w:cs="新宋体" w:hint="eastAsia"/>
                <w:szCs w:val="21"/>
              </w:rPr>
              <w:t>ES8.1 </w:t>
            </w:r>
          </w:p>
        </w:tc>
        <w:tc>
          <w:tcPr>
            <w:tcW w:w="10753" w:type="dxa"/>
          </w:tcPr>
          <w:p w:rsidR="000E722F" w:rsidRDefault="00BF7163">
            <w:pPr>
              <w:rPr>
                <w:rFonts w:ascii="宋体" w:hAnsi="宋体" w:cs="宋体"/>
                <w:szCs w:val="21"/>
              </w:rPr>
            </w:pPr>
            <w:r>
              <w:rPr>
                <w:rFonts w:ascii="宋体" w:hAnsi="宋体" w:cs="宋体" w:hint="eastAsia"/>
                <w:szCs w:val="21"/>
              </w:rPr>
              <w:t>查，销售部实施以下环境安全管理制度：《固体废弃物管理规定》《消防管理制度》、《安全检查制度》、《火灾事故应急救援预案》、《运行管理制度》等。</w:t>
            </w:r>
          </w:p>
          <w:p w:rsidR="000E722F" w:rsidRDefault="00BF7163">
            <w:pPr>
              <w:rPr>
                <w:rFonts w:ascii="宋体" w:hAnsi="宋体" w:cs="宋体"/>
                <w:szCs w:val="21"/>
              </w:rPr>
            </w:pPr>
            <w:r>
              <w:rPr>
                <w:rFonts w:ascii="宋体" w:hAnsi="宋体" w:cs="宋体" w:hint="eastAsia"/>
                <w:szCs w:val="21"/>
              </w:rPr>
              <w:t>查不可接受风险源：</w:t>
            </w:r>
          </w:p>
          <w:p w:rsidR="000E722F" w:rsidRDefault="00BF716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）电线老化、乱接电线引发的火灾。</w:t>
            </w:r>
          </w:p>
          <w:p w:rsidR="000E722F" w:rsidRDefault="00BF7163">
            <w:pPr>
              <w:rPr>
                <w:rFonts w:ascii="宋体" w:hAnsi="宋体" w:cs="宋体"/>
                <w:szCs w:val="21"/>
              </w:rPr>
            </w:pPr>
            <w:r>
              <w:rPr>
                <w:rFonts w:ascii="宋体" w:hAnsi="宋体" w:cs="宋体" w:hint="eastAsia"/>
                <w:szCs w:val="21"/>
              </w:rPr>
              <w:t>查重要环境因素：</w:t>
            </w:r>
          </w:p>
          <w:p w:rsidR="000E722F" w:rsidRDefault="00BF7163">
            <w:pPr>
              <w:numPr>
                <w:ilvl w:val="0"/>
                <w:numId w:val="1"/>
              </w:numPr>
              <w:ind w:firstLine="0"/>
              <w:rPr>
                <w:rFonts w:ascii="宋体" w:hAnsi="宋体" w:cs="宋体"/>
                <w:szCs w:val="21"/>
              </w:rPr>
            </w:pPr>
            <w:r>
              <w:rPr>
                <w:rFonts w:ascii="宋体" w:hAnsi="宋体" w:cs="宋体" w:hint="eastAsia"/>
                <w:szCs w:val="21"/>
              </w:rPr>
              <w:lastRenderedPageBreak/>
              <w:t>潜在火灾；</w:t>
            </w:r>
          </w:p>
          <w:p w:rsidR="000E722F" w:rsidRDefault="00BF7163">
            <w:pPr>
              <w:numPr>
                <w:ilvl w:val="0"/>
                <w:numId w:val="1"/>
              </w:numPr>
              <w:ind w:firstLine="0"/>
              <w:rPr>
                <w:rFonts w:ascii="宋体" w:hAnsi="宋体" w:cs="宋体"/>
                <w:szCs w:val="21"/>
              </w:rPr>
            </w:pPr>
            <w:r>
              <w:rPr>
                <w:rFonts w:ascii="宋体" w:hAnsi="宋体" w:cs="宋体" w:hint="eastAsia"/>
                <w:szCs w:val="21"/>
              </w:rPr>
              <w:t>固废排放；</w:t>
            </w:r>
          </w:p>
          <w:p w:rsidR="000E722F" w:rsidRDefault="00BF7163">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0E722F" w:rsidRDefault="00BF7163">
            <w:pPr>
              <w:rPr>
                <w:rFonts w:ascii="宋体" w:hAnsi="宋体" w:cs="宋体"/>
                <w:szCs w:val="21"/>
              </w:rPr>
            </w:pPr>
            <w:r>
              <w:rPr>
                <w:rFonts w:ascii="宋体" w:hAnsi="宋体" w:cs="宋体" w:hint="eastAsia"/>
                <w:szCs w:val="21"/>
              </w:rPr>
              <w:t>据称：对火灾应急设施、安防设施运行情况等进行了检查维护。</w:t>
            </w:r>
          </w:p>
          <w:p w:rsidR="000E722F" w:rsidRDefault="00BF7163">
            <w:pPr>
              <w:rPr>
                <w:rFonts w:ascii="宋体" w:hAnsi="宋体" w:cs="宋体"/>
                <w:szCs w:val="21"/>
              </w:rPr>
            </w:pPr>
            <w:r>
              <w:rPr>
                <w:rFonts w:ascii="宋体" w:hAnsi="宋体" w:cs="宋体" w:hint="eastAsia"/>
                <w:szCs w:val="21"/>
              </w:rPr>
              <w:t>查销售部办公区域环境和安全实施情况；</w:t>
            </w:r>
          </w:p>
          <w:p w:rsidR="000E722F" w:rsidRDefault="00BF7163">
            <w:pPr>
              <w:rPr>
                <w:rFonts w:ascii="宋体" w:hAnsi="宋体" w:cs="宋体"/>
                <w:szCs w:val="21"/>
              </w:rPr>
            </w:pPr>
            <w:r>
              <w:rPr>
                <w:rFonts w:ascii="宋体" w:hAnsi="宋体" w:cs="宋体" w:hint="eastAsia"/>
                <w:szCs w:val="21"/>
              </w:rPr>
              <w:t>现场查看：现场未发现大功率电器使用。</w:t>
            </w:r>
          </w:p>
          <w:p w:rsidR="000E722F" w:rsidRDefault="00BF7163">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0E722F" w:rsidRDefault="00BF7163">
            <w:pPr>
              <w:rPr>
                <w:rFonts w:ascii="宋体" w:hAnsi="宋体" w:cs="宋体"/>
                <w:szCs w:val="21"/>
              </w:rPr>
            </w:pPr>
            <w:r>
              <w:rPr>
                <w:rFonts w:ascii="宋体" w:hAnsi="宋体" w:cs="宋体" w:hint="eastAsia"/>
                <w:szCs w:val="21"/>
              </w:rPr>
              <w:t>查见办公区有一般固废分装桶，现场有处理的记录。</w:t>
            </w:r>
          </w:p>
        </w:tc>
        <w:tc>
          <w:tcPr>
            <w:tcW w:w="836" w:type="dxa"/>
          </w:tcPr>
          <w:p w:rsidR="000E722F" w:rsidRDefault="00BF7163">
            <w:r>
              <w:rPr>
                <w:rFonts w:cs="宋体" w:hint="eastAsia"/>
                <w:szCs w:val="21"/>
              </w:rPr>
              <w:lastRenderedPageBreak/>
              <w:t>符合</w:t>
            </w:r>
          </w:p>
        </w:tc>
      </w:tr>
      <w:tr w:rsidR="000E722F">
        <w:trPr>
          <w:trHeight w:val="1255"/>
        </w:trPr>
        <w:tc>
          <w:tcPr>
            <w:tcW w:w="2160" w:type="dxa"/>
          </w:tcPr>
          <w:p w:rsidR="000E722F" w:rsidRDefault="00BF7163">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0E722F" w:rsidRDefault="00BF7163">
            <w:pPr>
              <w:rPr>
                <w:rFonts w:ascii="宋体" w:hAnsi="宋体" w:cs="新宋体"/>
                <w:szCs w:val="21"/>
              </w:rPr>
            </w:pPr>
            <w:r>
              <w:rPr>
                <w:rFonts w:ascii="宋体" w:hAnsi="宋体" w:cs="新宋体" w:hint="eastAsia"/>
                <w:szCs w:val="21"/>
              </w:rPr>
              <w:t>ES8.2</w:t>
            </w:r>
          </w:p>
        </w:tc>
        <w:tc>
          <w:tcPr>
            <w:tcW w:w="10753" w:type="dxa"/>
          </w:tcPr>
          <w:p w:rsidR="000E722F" w:rsidRDefault="00BF7163">
            <w:pPr>
              <w:spacing w:line="360" w:lineRule="auto"/>
              <w:rPr>
                <w:szCs w:val="21"/>
              </w:rPr>
            </w:pPr>
            <w:r>
              <w:rPr>
                <w:rFonts w:cs="宋体" w:hint="eastAsia"/>
                <w:szCs w:val="21"/>
              </w:rPr>
              <w:t>查见：</w:t>
            </w:r>
            <w:r>
              <w:rPr>
                <w:rFonts w:ascii="宋体" w:hAnsi="宋体" w:cs="宋体" w:hint="eastAsia"/>
                <w:szCs w:val="21"/>
              </w:rPr>
              <w:t>《应急准备和响应控制程序》、《火灾事故应急救援预案》、《触电事故应急救援预案》等</w:t>
            </w:r>
          </w:p>
          <w:p w:rsidR="000E722F" w:rsidRDefault="00BF7163">
            <w:pPr>
              <w:spacing w:line="360" w:lineRule="auto"/>
              <w:jc w:val="left"/>
              <w:rPr>
                <w:rFonts w:ascii="宋体" w:hAnsi="宋体" w:cs="宋体"/>
                <w:szCs w:val="21"/>
              </w:rPr>
            </w:pPr>
            <w:r>
              <w:rPr>
                <w:rFonts w:cs="宋体" w:hint="eastAsia"/>
                <w:szCs w:val="21"/>
              </w:rPr>
              <w:t>查见：消防演练实况记录：销售部相关人员</w:t>
            </w:r>
            <w:r>
              <w:rPr>
                <w:rFonts w:ascii="宋体" w:hAnsi="宋体" w:cs="宋体" w:hint="eastAsia"/>
                <w:szCs w:val="21"/>
              </w:rPr>
              <w:t>参加了</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日在公司办公区由人事行政部组织的消防演练。</w:t>
            </w:r>
          </w:p>
          <w:p w:rsidR="000E722F" w:rsidRDefault="00BF7163">
            <w:pPr>
              <w:spacing w:line="360" w:lineRule="auto"/>
              <w:ind w:firstLineChars="200" w:firstLine="420"/>
              <w:rPr>
                <w:rFonts w:ascii="宋体" w:hAnsi="宋体" w:cs="宋体"/>
                <w:szCs w:val="21"/>
              </w:rPr>
            </w:pPr>
            <w:r>
              <w:rPr>
                <w:rFonts w:ascii="宋体" w:cs="宋体" w:hint="eastAsia"/>
                <w:szCs w:val="21"/>
              </w:rPr>
              <w:t>查，现场对应，部门员工的安全逃生意识有明显的改善和较大提高。使员工掌握了安全逃生的方式和路径。同时使员工掌握了灭火器材的使用。消防器材完善、良好。</w:t>
            </w:r>
          </w:p>
        </w:tc>
        <w:tc>
          <w:tcPr>
            <w:tcW w:w="836" w:type="dxa"/>
          </w:tcPr>
          <w:p w:rsidR="000E722F" w:rsidRDefault="00BF7163">
            <w:r>
              <w:rPr>
                <w:rFonts w:cs="宋体" w:hint="eastAsia"/>
                <w:szCs w:val="21"/>
              </w:rPr>
              <w:t>符合</w:t>
            </w:r>
          </w:p>
        </w:tc>
      </w:tr>
    </w:tbl>
    <w:p w:rsidR="000E722F" w:rsidRDefault="00BF7163">
      <w:pPr>
        <w:pStyle w:val="a8"/>
      </w:pPr>
      <w:r>
        <w:rPr>
          <w:rFonts w:hint="eastAsia"/>
        </w:rPr>
        <w:t>说明：不符合标注</w:t>
      </w:r>
      <w:r>
        <w:rPr>
          <w:rFonts w:hint="eastAsia"/>
        </w:rPr>
        <w:t>N</w:t>
      </w:r>
    </w:p>
    <w:p w:rsidR="000E722F" w:rsidRDefault="00BF7163">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57"/>
        <w:gridCol w:w="60"/>
        <w:gridCol w:w="872"/>
      </w:tblGrid>
      <w:tr w:rsidR="000E722F">
        <w:trPr>
          <w:trHeight w:val="515"/>
        </w:trPr>
        <w:tc>
          <w:tcPr>
            <w:tcW w:w="2160" w:type="dxa"/>
            <w:vMerge w:val="restart"/>
            <w:vAlign w:val="center"/>
          </w:tcPr>
          <w:p w:rsidR="000E722F" w:rsidRDefault="00BF7163">
            <w:pPr>
              <w:adjustRightInd w:val="0"/>
              <w:snapToGrid w:val="0"/>
              <w:rPr>
                <w:rFonts w:ascii="宋体" w:hAnsi="宋体" w:cs="新宋体"/>
                <w:szCs w:val="21"/>
              </w:rPr>
            </w:pPr>
            <w:r>
              <w:rPr>
                <w:rFonts w:ascii="宋体" w:hAnsi="宋体" w:cs="新宋体" w:hint="eastAsia"/>
                <w:szCs w:val="21"/>
              </w:rPr>
              <w:t>过程与活动、</w:t>
            </w:r>
          </w:p>
          <w:p w:rsidR="000E722F" w:rsidRDefault="00BF7163">
            <w:pPr>
              <w:adjustRightInd w:val="0"/>
              <w:snapToGrid w:val="0"/>
              <w:rPr>
                <w:rFonts w:ascii="宋体" w:hAnsi="宋体" w:cs="新宋体"/>
                <w:szCs w:val="21"/>
              </w:rPr>
            </w:pPr>
            <w:r>
              <w:rPr>
                <w:rFonts w:ascii="宋体" w:hAnsi="宋体" w:cs="新宋体" w:hint="eastAsia"/>
                <w:szCs w:val="21"/>
              </w:rPr>
              <w:t>抽样计划</w:t>
            </w:r>
          </w:p>
        </w:tc>
        <w:tc>
          <w:tcPr>
            <w:tcW w:w="960" w:type="dxa"/>
            <w:vMerge w:val="restart"/>
            <w:vAlign w:val="center"/>
          </w:tcPr>
          <w:p w:rsidR="000E722F" w:rsidRDefault="00BF7163">
            <w:pPr>
              <w:adjustRightInd w:val="0"/>
              <w:snapToGrid w:val="0"/>
              <w:rPr>
                <w:rFonts w:ascii="宋体" w:hAnsi="宋体" w:cs="新宋体"/>
                <w:szCs w:val="21"/>
              </w:rPr>
            </w:pPr>
            <w:r>
              <w:rPr>
                <w:rFonts w:ascii="宋体" w:hAnsi="宋体" w:cs="新宋体" w:hint="eastAsia"/>
                <w:szCs w:val="21"/>
              </w:rPr>
              <w:t>涉及</w:t>
            </w:r>
          </w:p>
          <w:p w:rsidR="000E722F" w:rsidRDefault="00BF7163">
            <w:pPr>
              <w:adjustRightInd w:val="0"/>
              <w:snapToGrid w:val="0"/>
              <w:rPr>
                <w:rFonts w:ascii="宋体" w:hAnsi="宋体" w:cs="新宋体"/>
                <w:szCs w:val="21"/>
              </w:rPr>
            </w:pPr>
            <w:r>
              <w:rPr>
                <w:rFonts w:ascii="宋体" w:hAnsi="宋体" w:cs="新宋体" w:hint="eastAsia"/>
                <w:szCs w:val="21"/>
              </w:rPr>
              <w:t>条款</w:t>
            </w:r>
          </w:p>
        </w:tc>
        <w:tc>
          <w:tcPr>
            <w:tcW w:w="10657" w:type="dxa"/>
            <w:vAlign w:val="center"/>
          </w:tcPr>
          <w:p w:rsidR="000E722F" w:rsidRDefault="00BF7163">
            <w:pPr>
              <w:adjustRightInd w:val="0"/>
              <w:snapToGrid w:val="0"/>
              <w:rPr>
                <w:rFonts w:ascii="宋体" w:hAnsi="宋体" w:cs="新宋体"/>
                <w:szCs w:val="21"/>
              </w:rPr>
            </w:pPr>
            <w:r>
              <w:rPr>
                <w:rFonts w:ascii="宋体" w:hAnsi="宋体" w:cs="新宋体" w:hint="eastAsia"/>
                <w:szCs w:val="21"/>
              </w:rPr>
              <w:t>受审核部门：销售部，</w:t>
            </w:r>
            <w:r>
              <w:rPr>
                <w:rFonts w:ascii="宋体" w:hAnsi="宋体" w:cs="新宋体" w:hint="eastAsia"/>
                <w:szCs w:val="21"/>
              </w:rPr>
              <w:t xml:space="preserve"> </w:t>
            </w:r>
            <w:r>
              <w:rPr>
                <w:rFonts w:ascii="宋体" w:hAnsi="宋体" w:cs="新宋体" w:hint="eastAsia"/>
                <w:szCs w:val="21"/>
              </w:rPr>
              <w:t>主管领导：</w:t>
            </w:r>
            <w:r>
              <w:rPr>
                <w:rFonts w:ascii="宋体" w:hAnsi="宋体" w:cs="新宋体" w:hint="eastAsia"/>
                <w:szCs w:val="21"/>
              </w:rPr>
              <w:t>黄大武</w:t>
            </w:r>
            <w:r>
              <w:rPr>
                <w:rFonts w:ascii="宋体" w:hAnsi="宋体" w:cs="新宋体" w:hint="eastAsia"/>
                <w:szCs w:val="21"/>
              </w:rPr>
              <w:t>，</w:t>
            </w:r>
            <w:r>
              <w:rPr>
                <w:rFonts w:ascii="宋体" w:hAnsi="宋体" w:cs="新宋体" w:hint="eastAsia"/>
                <w:szCs w:val="21"/>
              </w:rPr>
              <w:t xml:space="preserve">  </w:t>
            </w:r>
            <w:r>
              <w:rPr>
                <w:rFonts w:ascii="宋体" w:hAnsi="宋体" w:cs="新宋体" w:hint="eastAsia"/>
                <w:szCs w:val="21"/>
              </w:rPr>
              <w:t>陪同人员：</w:t>
            </w:r>
            <w:r>
              <w:rPr>
                <w:rFonts w:ascii="宋体" w:hAnsi="宋体" w:cs="新宋体" w:hint="eastAsia"/>
                <w:szCs w:val="21"/>
              </w:rPr>
              <w:t>黄大武</w:t>
            </w:r>
          </w:p>
        </w:tc>
        <w:tc>
          <w:tcPr>
            <w:tcW w:w="932" w:type="dxa"/>
            <w:gridSpan w:val="2"/>
            <w:vMerge w:val="restart"/>
            <w:vAlign w:val="center"/>
          </w:tcPr>
          <w:p w:rsidR="000E722F" w:rsidRDefault="00BF7163">
            <w:pPr>
              <w:rPr>
                <w:sz w:val="24"/>
                <w:szCs w:val="24"/>
              </w:rPr>
            </w:pPr>
            <w:r>
              <w:rPr>
                <w:rFonts w:hint="eastAsia"/>
                <w:sz w:val="24"/>
                <w:szCs w:val="24"/>
              </w:rPr>
              <w:t>判定</w:t>
            </w:r>
          </w:p>
        </w:tc>
      </w:tr>
      <w:tr w:rsidR="000E722F">
        <w:trPr>
          <w:trHeight w:val="403"/>
        </w:trPr>
        <w:tc>
          <w:tcPr>
            <w:tcW w:w="2160" w:type="dxa"/>
            <w:vMerge/>
            <w:vAlign w:val="center"/>
          </w:tcPr>
          <w:p w:rsidR="000E722F" w:rsidRDefault="000E722F">
            <w:pPr>
              <w:adjustRightInd w:val="0"/>
              <w:snapToGrid w:val="0"/>
              <w:rPr>
                <w:rFonts w:ascii="宋体" w:hAnsi="宋体" w:cs="新宋体"/>
                <w:szCs w:val="21"/>
              </w:rPr>
            </w:pPr>
          </w:p>
        </w:tc>
        <w:tc>
          <w:tcPr>
            <w:tcW w:w="960" w:type="dxa"/>
            <w:vMerge/>
            <w:vAlign w:val="center"/>
          </w:tcPr>
          <w:p w:rsidR="000E722F" w:rsidRDefault="000E722F">
            <w:pPr>
              <w:adjustRightInd w:val="0"/>
              <w:snapToGrid w:val="0"/>
              <w:rPr>
                <w:rFonts w:ascii="宋体" w:hAnsi="宋体" w:cs="新宋体"/>
                <w:szCs w:val="21"/>
              </w:rPr>
            </w:pPr>
          </w:p>
        </w:tc>
        <w:tc>
          <w:tcPr>
            <w:tcW w:w="10657" w:type="dxa"/>
            <w:vAlign w:val="center"/>
          </w:tcPr>
          <w:p w:rsidR="000E722F" w:rsidRDefault="00BF7163">
            <w:pPr>
              <w:adjustRightInd w:val="0"/>
              <w:snapToGrid w:val="0"/>
              <w:rPr>
                <w:rFonts w:ascii="宋体" w:hAnsi="宋体" w:cs="新宋体"/>
                <w:szCs w:val="21"/>
              </w:rPr>
            </w:pPr>
            <w:r>
              <w:rPr>
                <w:rFonts w:ascii="宋体" w:hAnsi="宋体" w:cs="新宋体" w:hint="eastAsia"/>
                <w:szCs w:val="21"/>
              </w:rPr>
              <w:t>审核员：张心，</w:t>
            </w:r>
            <w:r>
              <w:rPr>
                <w:rFonts w:ascii="宋体" w:hAnsi="宋体" w:cs="新宋体" w:hint="eastAsia"/>
                <w:szCs w:val="21"/>
              </w:rPr>
              <w:t xml:space="preserve">   </w:t>
            </w:r>
            <w:r>
              <w:rPr>
                <w:rFonts w:ascii="宋体" w:hAnsi="宋体" w:cs="新宋体" w:hint="eastAsia"/>
                <w:szCs w:val="21"/>
              </w:rPr>
              <w:t>审核时间：</w:t>
            </w:r>
            <w:r>
              <w:rPr>
                <w:rFonts w:ascii="宋体" w:hAnsi="宋体" w:cs="新宋体" w:hint="eastAsia"/>
                <w:szCs w:val="21"/>
              </w:rPr>
              <w:t>2020.12.22</w:t>
            </w:r>
          </w:p>
        </w:tc>
        <w:tc>
          <w:tcPr>
            <w:tcW w:w="932" w:type="dxa"/>
            <w:gridSpan w:val="2"/>
            <w:vMerge/>
          </w:tcPr>
          <w:p w:rsidR="000E722F" w:rsidRDefault="000E722F"/>
        </w:tc>
      </w:tr>
      <w:tr w:rsidR="000E722F">
        <w:trPr>
          <w:trHeight w:val="516"/>
        </w:trPr>
        <w:tc>
          <w:tcPr>
            <w:tcW w:w="2160" w:type="dxa"/>
            <w:vMerge/>
            <w:vAlign w:val="center"/>
          </w:tcPr>
          <w:p w:rsidR="000E722F" w:rsidRDefault="000E722F">
            <w:pPr>
              <w:adjustRightInd w:val="0"/>
              <w:snapToGrid w:val="0"/>
              <w:rPr>
                <w:rFonts w:ascii="宋体" w:hAnsi="宋体" w:cs="新宋体"/>
                <w:szCs w:val="21"/>
              </w:rPr>
            </w:pPr>
          </w:p>
        </w:tc>
        <w:tc>
          <w:tcPr>
            <w:tcW w:w="960" w:type="dxa"/>
            <w:vMerge/>
            <w:vAlign w:val="center"/>
          </w:tcPr>
          <w:p w:rsidR="000E722F" w:rsidRDefault="000E722F">
            <w:pPr>
              <w:adjustRightInd w:val="0"/>
              <w:snapToGrid w:val="0"/>
              <w:rPr>
                <w:rFonts w:ascii="宋体" w:hAnsi="宋体" w:cs="新宋体"/>
                <w:szCs w:val="21"/>
              </w:rPr>
            </w:pPr>
          </w:p>
        </w:tc>
        <w:tc>
          <w:tcPr>
            <w:tcW w:w="10657" w:type="dxa"/>
            <w:vAlign w:val="center"/>
          </w:tcPr>
          <w:p w:rsidR="000E722F" w:rsidRDefault="00BF7163">
            <w:pPr>
              <w:adjustRightInd w:val="0"/>
              <w:snapToGrid w:val="0"/>
              <w:rPr>
                <w:rFonts w:ascii="宋体" w:hAnsi="宋体" w:cs="新宋体"/>
                <w:szCs w:val="21"/>
              </w:rPr>
            </w:pPr>
            <w:r>
              <w:rPr>
                <w:rFonts w:ascii="宋体" w:hAnsi="宋体" w:cs="新宋体" w:hint="eastAsia"/>
                <w:szCs w:val="21"/>
              </w:rPr>
              <w:t>审核条款：</w:t>
            </w:r>
          </w:p>
        </w:tc>
        <w:tc>
          <w:tcPr>
            <w:tcW w:w="932" w:type="dxa"/>
            <w:gridSpan w:val="2"/>
            <w:vMerge/>
          </w:tcPr>
          <w:p w:rsidR="000E722F" w:rsidRDefault="000E722F"/>
        </w:tc>
      </w:tr>
      <w:tr w:rsidR="000E722F">
        <w:trPr>
          <w:trHeight w:val="475"/>
        </w:trPr>
        <w:tc>
          <w:tcPr>
            <w:tcW w:w="2160" w:type="dxa"/>
          </w:tcPr>
          <w:p w:rsidR="000E722F" w:rsidRDefault="00BF7163">
            <w:pPr>
              <w:adjustRightInd w:val="0"/>
              <w:snapToGrid w:val="0"/>
              <w:rPr>
                <w:rFonts w:ascii="宋体" w:hAnsi="宋体" w:cs="新宋体"/>
                <w:szCs w:val="21"/>
              </w:rPr>
            </w:pPr>
            <w:r>
              <w:rPr>
                <w:rFonts w:ascii="宋体" w:hAnsi="宋体" w:cs="新宋体" w:hint="eastAsia"/>
                <w:szCs w:val="21"/>
              </w:rPr>
              <w:t>组织的角色、职责和权限</w:t>
            </w:r>
          </w:p>
          <w:p w:rsidR="000E722F" w:rsidRDefault="000E722F">
            <w:pPr>
              <w:adjustRightInd w:val="0"/>
              <w:snapToGrid w:val="0"/>
              <w:jc w:val="center"/>
              <w:rPr>
                <w:rFonts w:ascii="宋体" w:hAnsi="宋体" w:cs="新宋体"/>
                <w:szCs w:val="21"/>
              </w:rPr>
            </w:pPr>
          </w:p>
        </w:tc>
        <w:tc>
          <w:tcPr>
            <w:tcW w:w="960" w:type="dxa"/>
          </w:tcPr>
          <w:p w:rsidR="000E722F" w:rsidRDefault="00BF7163">
            <w:pPr>
              <w:rPr>
                <w:szCs w:val="21"/>
              </w:rPr>
            </w:pPr>
            <w:r>
              <w:rPr>
                <w:rFonts w:ascii="宋体" w:hAnsi="宋体" w:cs="新宋体" w:hint="eastAsia"/>
                <w:szCs w:val="21"/>
              </w:rPr>
              <w:t>Q5.3</w:t>
            </w:r>
            <w:r>
              <w:rPr>
                <w:rFonts w:ascii="宋体" w:hAnsi="宋体" w:cs="新宋体" w:hint="eastAsia"/>
                <w:szCs w:val="21"/>
              </w:rPr>
              <w:t>；</w:t>
            </w:r>
          </w:p>
          <w:p w:rsidR="000E722F" w:rsidRDefault="000E722F">
            <w:pPr>
              <w:rPr>
                <w:rFonts w:ascii="宋体" w:hAnsi="宋体" w:cs="新宋体"/>
                <w:szCs w:val="21"/>
              </w:rPr>
            </w:pPr>
          </w:p>
        </w:tc>
        <w:tc>
          <w:tcPr>
            <w:tcW w:w="10657" w:type="dxa"/>
          </w:tcPr>
          <w:p w:rsidR="000E722F" w:rsidRDefault="00BF7163">
            <w:pPr>
              <w:autoSpaceDE w:val="0"/>
              <w:autoSpaceDN w:val="0"/>
              <w:adjustRightInd w:val="0"/>
              <w:spacing w:line="400" w:lineRule="exact"/>
              <w:jc w:val="left"/>
              <w:rPr>
                <w:rFonts w:ascii="宋体" w:cs="宋体"/>
                <w:szCs w:val="21"/>
              </w:rPr>
            </w:pPr>
            <w:r>
              <w:rPr>
                <w:rFonts w:ascii="宋体" w:cs="宋体" w:hint="eastAsia"/>
                <w:szCs w:val="21"/>
              </w:rPr>
              <w:t>查，销售部的岗位职责和权限如下：</w:t>
            </w:r>
          </w:p>
          <w:p w:rsidR="000E722F" w:rsidRDefault="00BF7163">
            <w:pPr>
              <w:widowControl/>
              <w:jc w:val="left"/>
              <w:rPr>
                <w:rFonts w:hAnsi="宋体" w:cs="宋体"/>
                <w:szCs w:val="21"/>
              </w:rPr>
            </w:pPr>
            <w:r>
              <w:rPr>
                <w:rFonts w:hAnsi="宋体" w:cs="宋体" w:hint="eastAsia"/>
                <w:szCs w:val="21"/>
              </w:rPr>
              <w:t>1</w:t>
            </w:r>
            <w:r>
              <w:rPr>
                <w:rFonts w:hAnsi="宋体" w:cs="宋体" w:hint="eastAsia"/>
                <w:szCs w:val="21"/>
              </w:rPr>
              <w:t>）</w:t>
            </w:r>
            <w:r>
              <w:rPr>
                <w:rFonts w:hAnsi="宋体" w:cs="宋体" w:hint="eastAsia"/>
                <w:szCs w:val="21"/>
                <w:lang w:val="zh-CN"/>
              </w:rPr>
              <w:t>负责销售部活动策划，对顾客与产品有关要求的评审；</w:t>
            </w:r>
          </w:p>
          <w:p w:rsidR="000E722F" w:rsidRDefault="00BF7163">
            <w:pPr>
              <w:widowControl/>
              <w:jc w:val="left"/>
              <w:rPr>
                <w:rFonts w:hAnsi="宋体" w:cs="宋体"/>
                <w:szCs w:val="21"/>
              </w:rPr>
            </w:pPr>
            <w:r>
              <w:rPr>
                <w:rFonts w:hAnsi="宋体" w:cs="宋体" w:hint="eastAsia"/>
                <w:szCs w:val="21"/>
              </w:rPr>
              <w:t>2</w:t>
            </w:r>
            <w:r>
              <w:rPr>
                <w:rFonts w:hAnsi="宋体" w:cs="宋体" w:hint="eastAsia"/>
                <w:szCs w:val="21"/>
              </w:rPr>
              <w:t>）</w:t>
            </w:r>
            <w:r>
              <w:rPr>
                <w:rFonts w:hAnsi="宋体" w:cs="宋体" w:hint="eastAsia"/>
                <w:szCs w:val="21"/>
              </w:rPr>
              <w:t xml:space="preserve"> </w:t>
            </w:r>
            <w:r>
              <w:rPr>
                <w:rFonts w:hAnsi="宋体" w:cs="宋体" w:hint="eastAsia"/>
                <w:szCs w:val="21"/>
              </w:rPr>
              <w:t>负责公司销售合同的评审，对公司合同评审质量负责；</w:t>
            </w:r>
          </w:p>
          <w:p w:rsidR="000E722F" w:rsidRDefault="00BF7163">
            <w:pPr>
              <w:widowControl/>
              <w:jc w:val="left"/>
              <w:rPr>
                <w:rFonts w:hAnsi="宋体" w:cs="宋体"/>
                <w:szCs w:val="21"/>
              </w:rPr>
            </w:pPr>
            <w:r>
              <w:rPr>
                <w:rFonts w:hAnsi="宋体" w:cs="宋体" w:hint="eastAsia"/>
                <w:szCs w:val="21"/>
              </w:rPr>
              <w:t>3</w:t>
            </w:r>
            <w:r>
              <w:rPr>
                <w:rFonts w:hAnsi="宋体" w:cs="宋体" w:hint="eastAsia"/>
                <w:szCs w:val="21"/>
              </w:rPr>
              <w:t>）负责产品销售及售前、售后与顾客沟通联络；</w:t>
            </w:r>
          </w:p>
          <w:p w:rsidR="000E722F" w:rsidRDefault="00BF7163">
            <w:pPr>
              <w:widowControl/>
              <w:jc w:val="left"/>
              <w:rPr>
                <w:rFonts w:ascii="宋体" w:hAnsi="宋体" w:cs="宋体"/>
                <w:szCs w:val="21"/>
              </w:rPr>
            </w:pPr>
            <w:r>
              <w:rPr>
                <w:rFonts w:ascii="宋体" w:hAnsi="宋体" w:cs="宋体" w:hint="eastAsia"/>
                <w:szCs w:val="21"/>
              </w:rPr>
              <w:t>4</w:t>
            </w:r>
            <w:r>
              <w:rPr>
                <w:rFonts w:ascii="宋体" w:hAnsi="宋体" w:cs="宋体" w:hint="eastAsia"/>
                <w:szCs w:val="21"/>
              </w:rPr>
              <w:t>）负责供应商的选择、评审及管理；</w:t>
            </w:r>
          </w:p>
          <w:p w:rsidR="000E722F" w:rsidRDefault="00BF7163">
            <w:pPr>
              <w:widowControl/>
              <w:jc w:val="left"/>
              <w:rPr>
                <w:rFonts w:ascii="宋体" w:hAnsi="宋体" w:cs="宋体"/>
                <w:szCs w:val="21"/>
              </w:rPr>
            </w:pPr>
            <w:r>
              <w:rPr>
                <w:rFonts w:ascii="宋体" w:hAnsi="宋体" w:cs="宋体" w:hint="eastAsia"/>
                <w:szCs w:val="21"/>
              </w:rPr>
              <w:t>5</w:t>
            </w:r>
            <w:r>
              <w:rPr>
                <w:rFonts w:ascii="宋体" w:hAnsi="宋体" w:cs="宋体" w:hint="eastAsia"/>
                <w:szCs w:val="21"/>
              </w:rPr>
              <w:t>）负责供货合同的评审、签订供货合同，并对合同执行情况进行监督；</w:t>
            </w:r>
          </w:p>
          <w:p w:rsidR="000E722F" w:rsidRDefault="00BF7163">
            <w:pPr>
              <w:widowControl/>
              <w:jc w:val="left"/>
              <w:rPr>
                <w:rFonts w:ascii="宋体" w:hAnsi="宋体" w:cs="宋体"/>
                <w:sz w:val="24"/>
                <w:szCs w:val="24"/>
              </w:rPr>
            </w:pPr>
            <w:r>
              <w:rPr>
                <w:rFonts w:hAnsi="宋体" w:cs="宋体" w:hint="eastAsia"/>
                <w:szCs w:val="21"/>
              </w:rPr>
              <w:lastRenderedPageBreak/>
              <w:t>6</w:t>
            </w:r>
            <w:r>
              <w:rPr>
                <w:rFonts w:hAnsi="宋体" w:cs="宋体" w:hint="eastAsia"/>
                <w:szCs w:val="21"/>
              </w:rPr>
              <w:t>）负责环保产品市场信息收集、整理、分析；回访和顾客满意度调查；</w:t>
            </w:r>
          </w:p>
          <w:p w:rsidR="000E722F" w:rsidRDefault="00BF7163">
            <w:pPr>
              <w:widowControl/>
              <w:jc w:val="left"/>
              <w:rPr>
                <w:rFonts w:hAnsi="宋体" w:cs="宋体"/>
                <w:szCs w:val="21"/>
              </w:rPr>
            </w:pPr>
            <w:r>
              <w:rPr>
                <w:rFonts w:hAnsi="宋体" w:hint="eastAsia"/>
                <w:szCs w:val="21"/>
              </w:rPr>
              <w:t>7</w:t>
            </w:r>
            <w:r>
              <w:rPr>
                <w:rFonts w:hAnsi="宋体"/>
                <w:szCs w:val="21"/>
              </w:rPr>
              <w:t>）</w:t>
            </w:r>
            <w:r>
              <w:rPr>
                <w:rFonts w:hAnsi="宋体" w:cs="宋体"/>
                <w:szCs w:val="21"/>
              </w:rPr>
              <w:t>负责本部门的环境因素识别，完成本部门目标、指标和环境管理方案的实施；</w:t>
            </w:r>
          </w:p>
          <w:p w:rsidR="000E722F" w:rsidRDefault="00BF7163">
            <w:pPr>
              <w:spacing w:line="400" w:lineRule="exact"/>
              <w:rPr>
                <w:rFonts w:ascii="宋体" w:hAnsi="宋体" w:cs="宋体"/>
                <w:szCs w:val="21"/>
              </w:rPr>
            </w:pPr>
            <w:r>
              <w:rPr>
                <w:rFonts w:ascii="宋体" w:hAnsi="宋体" w:cs="宋体" w:hint="eastAsia"/>
                <w:szCs w:val="21"/>
              </w:rPr>
              <w:t>8)</w:t>
            </w:r>
            <w:r>
              <w:rPr>
                <w:rFonts w:ascii="宋体" w:hAnsi="宋体" w:cs="宋体" w:hint="eastAsia"/>
                <w:szCs w:val="21"/>
              </w:rPr>
              <w:t>负责对本部门的危险源进行辨识、风险评价和控制措施的确定，提出职业健康安全管理方案并实施。</w:t>
            </w:r>
          </w:p>
          <w:p w:rsidR="000E722F" w:rsidRDefault="00BF7163">
            <w:pPr>
              <w:spacing w:line="400" w:lineRule="exact"/>
              <w:rPr>
                <w:rFonts w:ascii="宋体" w:cs="宋体"/>
                <w:szCs w:val="21"/>
              </w:rPr>
            </w:pPr>
            <w:r>
              <w:rPr>
                <w:rFonts w:ascii="宋体" w:hAnsi="宋体" w:cs="宋体" w:hint="eastAsia"/>
                <w:szCs w:val="21"/>
              </w:rPr>
              <w:t>……</w:t>
            </w:r>
          </w:p>
          <w:p w:rsidR="000E722F" w:rsidRDefault="00BF7163">
            <w:pPr>
              <w:widowControl/>
              <w:jc w:val="left"/>
              <w:rPr>
                <w:rFonts w:ascii="宋体" w:hAnsi="宋体"/>
                <w:szCs w:val="21"/>
              </w:rPr>
            </w:pPr>
            <w:r>
              <w:rPr>
                <w:rFonts w:ascii="宋体" w:hint="eastAsia"/>
                <w:szCs w:val="21"/>
              </w:rPr>
              <w:t>销售部负责人对部门职责清楚。</w:t>
            </w:r>
          </w:p>
        </w:tc>
        <w:tc>
          <w:tcPr>
            <w:tcW w:w="932" w:type="dxa"/>
            <w:gridSpan w:val="2"/>
          </w:tcPr>
          <w:p w:rsidR="000E722F" w:rsidRDefault="00BF7163">
            <w:pPr>
              <w:rPr>
                <w:highlight w:val="magenta"/>
              </w:rPr>
            </w:pPr>
            <w:r>
              <w:rPr>
                <w:rFonts w:hint="eastAsia"/>
              </w:rPr>
              <w:lastRenderedPageBreak/>
              <w:t>符合</w:t>
            </w:r>
          </w:p>
        </w:tc>
      </w:tr>
      <w:tr w:rsidR="000E722F">
        <w:trPr>
          <w:trHeight w:val="516"/>
        </w:trPr>
        <w:tc>
          <w:tcPr>
            <w:tcW w:w="2160" w:type="dxa"/>
          </w:tcPr>
          <w:p w:rsidR="000E722F" w:rsidRDefault="00BF7163">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0E722F" w:rsidRDefault="00BF7163">
            <w:pPr>
              <w:spacing w:line="400" w:lineRule="atLeast"/>
              <w:ind w:right="170"/>
              <w:jc w:val="left"/>
              <w:rPr>
                <w:rFonts w:ascii="宋体" w:hAnsi="宋体" w:cs="Arial"/>
                <w:iCs/>
                <w:szCs w:val="21"/>
              </w:rPr>
            </w:pPr>
            <w:r>
              <w:rPr>
                <w:rFonts w:ascii="宋体" w:hAnsi="宋体" w:cs="Arial" w:hint="eastAsia"/>
                <w:iCs/>
                <w:szCs w:val="21"/>
              </w:rPr>
              <w:t>Q6.2</w:t>
            </w:r>
          </w:p>
        </w:tc>
        <w:tc>
          <w:tcPr>
            <w:tcW w:w="10717" w:type="dxa"/>
            <w:gridSpan w:val="2"/>
          </w:tcPr>
          <w:p w:rsidR="000E722F" w:rsidRDefault="00BF7163">
            <w:pPr>
              <w:spacing w:line="400" w:lineRule="atLeast"/>
              <w:ind w:right="170"/>
              <w:jc w:val="left"/>
              <w:rPr>
                <w:rFonts w:ascii="宋体" w:hAnsi="宋体" w:cs="Arial"/>
                <w:iCs/>
                <w:szCs w:val="21"/>
              </w:rPr>
            </w:pPr>
            <w:r>
              <w:rPr>
                <w:rFonts w:ascii="宋体" w:hAnsi="宋体" w:cs="Arial" w:hint="eastAsia"/>
                <w:iCs/>
                <w:szCs w:val="21"/>
              </w:rPr>
              <w:t>查销售部的质量目标为：</w:t>
            </w:r>
            <w:r>
              <w:rPr>
                <w:rFonts w:ascii="宋体" w:hAnsi="宋体" w:cs="Arial" w:hint="eastAsia"/>
                <w:iCs/>
                <w:szCs w:val="21"/>
              </w:rPr>
              <w:t xml:space="preserve">        </w:t>
            </w:r>
            <w:r>
              <w:rPr>
                <w:rFonts w:ascii="宋体" w:hAnsi="宋体" w:cs="Arial" w:hint="eastAsia"/>
                <w:iCs/>
                <w:szCs w:val="21"/>
              </w:rPr>
              <w:t>考核结果（</w:t>
            </w:r>
            <w:r>
              <w:rPr>
                <w:rFonts w:ascii="宋体" w:hAnsi="宋体" w:cs="Arial" w:hint="eastAsia"/>
                <w:iCs/>
                <w:szCs w:val="21"/>
              </w:rPr>
              <w:t>2020</w:t>
            </w:r>
            <w:r>
              <w:rPr>
                <w:rFonts w:ascii="宋体" w:hAnsi="宋体" w:cs="Arial" w:hint="eastAsia"/>
                <w:iCs/>
                <w:szCs w:val="21"/>
              </w:rPr>
              <w:t>年</w:t>
            </w:r>
            <w:r>
              <w:rPr>
                <w:rFonts w:ascii="宋体" w:hAnsi="宋体" w:cs="Arial" w:hint="eastAsia"/>
                <w:iCs/>
                <w:szCs w:val="21"/>
              </w:rPr>
              <w:t>4</w:t>
            </w:r>
            <w:r>
              <w:rPr>
                <w:rFonts w:ascii="宋体" w:hAnsi="宋体" w:cs="Arial" w:hint="eastAsia"/>
                <w:iCs/>
                <w:szCs w:val="21"/>
              </w:rPr>
              <w:t>月</w:t>
            </w:r>
            <w:r>
              <w:rPr>
                <w:rFonts w:ascii="宋体" w:hAnsi="宋体" w:cs="Arial" w:hint="eastAsia"/>
                <w:iCs/>
                <w:szCs w:val="21"/>
              </w:rPr>
              <w:t>-11</w:t>
            </w:r>
            <w:r>
              <w:rPr>
                <w:rFonts w:ascii="宋体" w:hAnsi="宋体" w:cs="Arial" w:hint="eastAsia"/>
                <w:iCs/>
                <w:szCs w:val="21"/>
              </w:rPr>
              <w:t>月</w:t>
            </w:r>
            <w:r>
              <w:rPr>
                <w:rFonts w:ascii="宋体" w:hAnsi="宋体" w:cs="Arial" w:hint="eastAsia"/>
                <w:iCs/>
                <w:szCs w:val="21"/>
              </w:rPr>
              <w:t>)</w:t>
            </w:r>
          </w:p>
          <w:p w:rsidR="000E722F" w:rsidRDefault="00BF7163">
            <w:pPr>
              <w:rPr>
                <w:rFonts w:ascii="宋体" w:hAnsi="宋体" w:cs="宋体"/>
                <w:bCs/>
                <w:spacing w:val="10"/>
                <w:szCs w:val="21"/>
              </w:rPr>
            </w:pPr>
            <w:r>
              <w:rPr>
                <w:rFonts w:ascii="宋体" w:hAnsi="宋体" w:cs="宋体" w:hint="eastAsia"/>
                <w:bCs/>
                <w:spacing w:val="10"/>
                <w:szCs w:val="21"/>
              </w:rPr>
              <w:t>a)</w:t>
            </w:r>
            <w:r>
              <w:rPr>
                <w:rFonts w:ascii="宋体" w:hAnsi="宋体" w:cs="宋体" w:hint="eastAsia"/>
                <w:bCs/>
                <w:spacing w:val="10"/>
                <w:szCs w:val="21"/>
              </w:rPr>
              <w:t>主要物资供方评价率</w:t>
            </w:r>
            <w:r>
              <w:rPr>
                <w:rFonts w:ascii="宋体" w:hAnsi="宋体" w:cs="宋体" w:hint="eastAsia"/>
                <w:bCs/>
                <w:spacing w:val="10"/>
                <w:szCs w:val="21"/>
              </w:rPr>
              <w:t xml:space="preserve">100%                     </w:t>
            </w:r>
            <w:r>
              <w:rPr>
                <w:rFonts w:ascii="宋体" w:hAnsi="宋体" w:cs="宋体" w:hint="eastAsia"/>
                <w:bCs/>
                <w:spacing w:val="10"/>
                <w:szCs w:val="21"/>
              </w:rPr>
              <w:t>实测：</w:t>
            </w:r>
            <w:r>
              <w:rPr>
                <w:rFonts w:ascii="宋体" w:hAnsi="宋体" w:cs="宋体" w:hint="eastAsia"/>
                <w:bCs/>
                <w:spacing w:val="10"/>
                <w:szCs w:val="21"/>
              </w:rPr>
              <w:t xml:space="preserve">  100%</w:t>
            </w:r>
          </w:p>
          <w:p w:rsidR="000E722F" w:rsidRDefault="00BF7163">
            <w:pPr>
              <w:rPr>
                <w:rFonts w:ascii="宋体" w:hAnsi="宋体" w:cs="宋体"/>
                <w:bCs/>
                <w:spacing w:val="10"/>
                <w:szCs w:val="21"/>
              </w:rPr>
            </w:pPr>
            <w:r>
              <w:rPr>
                <w:rFonts w:ascii="宋体" w:hAnsi="宋体" w:cs="宋体" w:hint="eastAsia"/>
                <w:bCs/>
                <w:spacing w:val="10"/>
                <w:szCs w:val="21"/>
              </w:rPr>
              <w:t>b)</w:t>
            </w:r>
            <w:r>
              <w:rPr>
                <w:rFonts w:ascii="宋体" w:hAnsi="宋体" w:cs="宋体" w:hint="eastAsia"/>
                <w:bCs/>
                <w:spacing w:val="10"/>
                <w:szCs w:val="21"/>
              </w:rPr>
              <w:t>合同履行率</w:t>
            </w:r>
            <w:r>
              <w:rPr>
                <w:rFonts w:ascii="宋体" w:hAnsi="宋体" w:cs="宋体" w:hint="eastAsia"/>
                <w:bCs/>
                <w:spacing w:val="10"/>
                <w:szCs w:val="21"/>
              </w:rPr>
              <w:t>100%</w:t>
            </w:r>
            <w:r>
              <w:rPr>
                <w:rFonts w:ascii="宋体" w:hAnsi="宋体" w:cs="宋体" w:hint="eastAsia"/>
                <w:bCs/>
                <w:spacing w:val="10"/>
                <w:szCs w:val="21"/>
              </w:rPr>
              <w:t>；</w:t>
            </w:r>
            <w:r>
              <w:rPr>
                <w:rFonts w:ascii="宋体" w:hAnsi="宋体" w:cs="宋体" w:hint="eastAsia"/>
                <w:bCs/>
                <w:spacing w:val="10"/>
                <w:szCs w:val="21"/>
              </w:rPr>
              <w:t xml:space="preserve">                        </w:t>
            </w:r>
            <w:r>
              <w:rPr>
                <w:rFonts w:ascii="宋体" w:hAnsi="宋体" w:cs="宋体" w:hint="eastAsia"/>
                <w:bCs/>
                <w:spacing w:val="10"/>
                <w:szCs w:val="21"/>
              </w:rPr>
              <w:t xml:space="preserve"> </w:t>
            </w:r>
            <w:r>
              <w:rPr>
                <w:rFonts w:ascii="宋体" w:hAnsi="宋体" w:cs="宋体" w:hint="eastAsia"/>
                <w:bCs/>
                <w:spacing w:val="10"/>
                <w:szCs w:val="21"/>
              </w:rPr>
              <w:t xml:space="preserve">  </w:t>
            </w:r>
            <w:r>
              <w:rPr>
                <w:rFonts w:ascii="宋体" w:hAnsi="宋体" w:cs="宋体" w:hint="eastAsia"/>
                <w:bCs/>
                <w:spacing w:val="10"/>
                <w:szCs w:val="21"/>
              </w:rPr>
              <w:t>实测：</w:t>
            </w:r>
            <w:r>
              <w:rPr>
                <w:rFonts w:ascii="宋体" w:hAnsi="宋体" w:cs="宋体" w:hint="eastAsia"/>
                <w:bCs/>
                <w:spacing w:val="10"/>
                <w:szCs w:val="21"/>
              </w:rPr>
              <w:t xml:space="preserve"> </w:t>
            </w:r>
            <w:r>
              <w:rPr>
                <w:rFonts w:ascii="宋体" w:hAnsi="宋体" w:cs="宋体" w:hint="eastAsia"/>
                <w:bCs/>
                <w:spacing w:val="10"/>
                <w:szCs w:val="21"/>
              </w:rPr>
              <w:t xml:space="preserve"> </w:t>
            </w:r>
            <w:r>
              <w:rPr>
                <w:rFonts w:ascii="宋体" w:hAnsi="宋体" w:cs="宋体" w:hint="eastAsia"/>
                <w:bCs/>
                <w:spacing w:val="10"/>
                <w:szCs w:val="21"/>
              </w:rPr>
              <w:t xml:space="preserve"> 100%</w:t>
            </w:r>
          </w:p>
          <w:p w:rsidR="000E722F" w:rsidRDefault="00BF7163">
            <w:pPr>
              <w:rPr>
                <w:rFonts w:ascii="宋体" w:hAnsi="宋体" w:cs="宋体"/>
                <w:bCs/>
                <w:spacing w:val="10"/>
                <w:szCs w:val="21"/>
              </w:rPr>
            </w:pPr>
            <w:r>
              <w:rPr>
                <w:rFonts w:ascii="宋体" w:hAnsi="宋体" w:cs="宋体" w:hint="eastAsia"/>
                <w:bCs/>
                <w:spacing w:val="10"/>
                <w:szCs w:val="21"/>
              </w:rPr>
              <w:t>c)</w:t>
            </w:r>
            <w:r>
              <w:rPr>
                <w:rFonts w:ascii="宋体" w:hAnsi="宋体" w:cs="宋体" w:hint="eastAsia"/>
                <w:bCs/>
                <w:spacing w:val="10"/>
                <w:szCs w:val="21"/>
              </w:rPr>
              <w:t>客户满意度大于</w:t>
            </w:r>
            <w:r>
              <w:rPr>
                <w:rFonts w:ascii="宋体" w:hAnsi="宋体" w:cs="宋体" w:hint="eastAsia"/>
                <w:bCs/>
                <w:spacing w:val="10"/>
                <w:szCs w:val="21"/>
              </w:rPr>
              <w:t>94%</w:t>
            </w:r>
            <w:r>
              <w:rPr>
                <w:rFonts w:ascii="宋体" w:hAnsi="宋体" w:cs="宋体" w:hint="eastAsia"/>
                <w:bCs/>
                <w:spacing w:val="10"/>
                <w:szCs w:val="21"/>
              </w:rPr>
              <w:t>；</w:t>
            </w:r>
            <w:r>
              <w:rPr>
                <w:rFonts w:ascii="宋体" w:hAnsi="宋体" w:cs="宋体" w:hint="eastAsia"/>
                <w:bCs/>
                <w:spacing w:val="10"/>
                <w:szCs w:val="21"/>
              </w:rPr>
              <w:t xml:space="preserve">                        </w:t>
            </w:r>
            <w:r>
              <w:rPr>
                <w:rFonts w:ascii="宋体" w:hAnsi="宋体" w:cs="宋体" w:hint="eastAsia"/>
                <w:bCs/>
                <w:spacing w:val="10"/>
                <w:szCs w:val="21"/>
              </w:rPr>
              <w:t>实测：</w:t>
            </w:r>
            <w:r>
              <w:rPr>
                <w:rFonts w:ascii="宋体" w:hAnsi="宋体" w:cs="宋体" w:hint="eastAsia"/>
                <w:bCs/>
                <w:spacing w:val="10"/>
                <w:szCs w:val="21"/>
              </w:rPr>
              <w:t xml:space="preserve">   96%</w:t>
            </w:r>
          </w:p>
          <w:p w:rsidR="000E722F" w:rsidRDefault="00BF7163">
            <w:pPr>
              <w:spacing w:line="400" w:lineRule="atLeast"/>
              <w:ind w:right="170"/>
              <w:jc w:val="left"/>
              <w:rPr>
                <w:rFonts w:ascii="宋体" w:hAnsi="宋体" w:cs="Arial"/>
                <w:iCs/>
                <w:szCs w:val="21"/>
              </w:rPr>
            </w:pPr>
            <w:r>
              <w:rPr>
                <w:rFonts w:ascii="宋体" w:hAnsi="宋体" w:cs="Arial" w:hint="eastAsia"/>
                <w:iCs/>
                <w:szCs w:val="21"/>
              </w:rPr>
              <w:t>查</w:t>
            </w:r>
            <w:r>
              <w:rPr>
                <w:rFonts w:ascii="宋体" w:hAnsi="宋体" w:cs="Arial" w:hint="eastAsia"/>
                <w:iCs/>
                <w:szCs w:val="21"/>
              </w:rPr>
              <w:t>2020</w:t>
            </w:r>
            <w:r>
              <w:rPr>
                <w:rFonts w:ascii="宋体" w:hAnsi="宋体" w:cs="Arial" w:hint="eastAsia"/>
                <w:iCs/>
                <w:szCs w:val="21"/>
              </w:rPr>
              <w:t>年</w:t>
            </w:r>
            <w:r>
              <w:rPr>
                <w:rFonts w:ascii="宋体" w:hAnsi="宋体" w:cs="Arial" w:hint="eastAsia"/>
                <w:iCs/>
                <w:szCs w:val="21"/>
              </w:rPr>
              <w:t>4</w:t>
            </w:r>
            <w:r>
              <w:rPr>
                <w:rFonts w:ascii="宋体" w:hAnsi="宋体" w:cs="Arial" w:hint="eastAsia"/>
                <w:iCs/>
                <w:szCs w:val="21"/>
              </w:rPr>
              <w:t>月</w:t>
            </w:r>
            <w:r>
              <w:rPr>
                <w:rFonts w:ascii="宋体" w:hAnsi="宋体" w:cs="Arial" w:hint="eastAsia"/>
                <w:iCs/>
                <w:szCs w:val="21"/>
              </w:rPr>
              <w:t>-11</w:t>
            </w:r>
            <w:r>
              <w:rPr>
                <w:rFonts w:ascii="宋体" w:hAnsi="宋体" w:cs="Arial" w:hint="eastAsia"/>
                <w:iCs/>
                <w:szCs w:val="21"/>
              </w:rPr>
              <w:t>月销售部</w:t>
            </w:r>
            <w:r>
              <w:rPr>
                <w:rFonts w:ascii="宋体" w:hAnsi="宋体" w:cs="Arial" w:hint="eastAsia"/>
                <w:iCs/>
                <w:szCs w:val="21"/>
              </w:rPr>
              <w:t>质量</w:t>
            </w:r>
            <w:r>
              <w:rPr>
                <w:rFonts w:ascii="宋体" w:hAnsi="宋体" w:cs="Arial" w:hint="eastAsia"/>
                <w:iCs/>
                <w:szCs w:val="21"/>
              </w:rPr>
              <w:t>目标完成情况</w:t>
            </w:r>
            <w:r>
              <w:rPr>
                <w:rFonts w:ascii="宋体" w:hAnsi="宋体" w:cs="Arial" w:hint="eastAsia"/>
                <w:iCs/>
                <w:szCs w:val="21"/>
              </w:rPr>
              <w:t xml:space="preserve"> </w:t>
            </w:r>
            <w:r>
              <w:rPr>
                <w:rFonts w:ascii="宋体" w:hAnsi="宋体" w:cs="Arial" w:hint="eastAsia"/>
                <w:iCs/>
                <w:szCs w:val="21"/>
              </w:rPr>
              <w:t>：达到目标要求。</w:t>
            </w:r>
          </w:p>
          <w:p w:rsidR="000E722F" w:rsidRDefault="00BF7163">
            <w:pPr>
              <w:spacing w:line="400" w:lineRule="atLeast"/>
              <w:ind w:right="170"/>
              <w:jc w:val="left"/>
              <w:rPr>
                <w:rFonts w:ascii="宋体" w:hAnsi="宋体" w:cs="Arial"/>
                <w:iCs/>
                <w:szCs w:val="21"/>
              </w:rPr>
            </w:pPr>
            <w:r>
              <w:rPr>
                <w:rFonts w:ascii="宋体" w:hAnsi="宋体" w:cs="Arial" w:hint="eastAsia"/>
                <w:iCs/>
                <w:szCs w:val="21"/>
              </w:rPr>
              <w:t>查，公司编制了质量管理实施方案：制定、执行程序或作业文件；加强监测和测量；培训与教育。</w:t>
            </w:r>
          </w:p>
        </w:tc>
        <w:tc>
          <w:tcPr>
            <w:tcW w:w="872" w:type="dxa"/>
          </w:tcPr>
          <w:p w:rsidR="000E722F" w:rsidRDefault="00BF7163">
            <w:pPr>
              <w:rPr>
                <w:highlight w:val="magenta"/>
              </w:rPr>
            </w:pPr>
            <w:r>
              <w:rPr>
                <w:rFonts w:cs="宋体" w:hint="eastAsia"/>
                <w:szCs w:val="21"/>
              </w:rPr>
              <w:t>符合</w:t>
            </w:r>
          </w:p>
        </w:tc>
      </w:tr>
      <w:tr w:rsidR="000E722F">
        <w:trPr>
          <w:trHeight w:val="984"/>
        </w:trPr>
        <w:tc>
          <w:tcPr>
            <w:tcW w:w="2160" w:type="dxa"/>
          </w:tcPr>
          <w:p w:rsidR="000E722F" w:rsidRDefault="00BF7163">
            <w:pPr>
              <w:adjustRightInd w:val="0"/>
              <w:snapToGrid w:val="0"/>
              <w:jc w:val="center"/>
              <w:rPr>
                <w:rFonts w:ascii="宋体" w:hAnsi="宋体" w:cs="新宋体"/>
                <w:szCs w:val="21"/>
              </w:rPr>
            </w:pPr>
            <w:r>
              <w:rPr>
                <w:rFonts w:ascii="宋体" w:hAnsi="宋体" w:cs="宋体" w:hint="eastAsia"/>
                <w:szCs w:val="21"/>
              </w:rPr>
              <w:t>产品和服务的要求</w:t>
            </w:r>
          </w:p>
        </w:tc>
        <w:tc>
          <w:tcPr>
            <w:tcW w:w="960" w:type="dxa"/>
          </w:tcPr>
          <w:p w:rsidR="000E722F" w:rsidRDefault="00BF7163">
            <w:pPr>
              <w:rPr>
                <w:rFonts w:ascii="宋体" w:hAnsi="宋体" w:cs="新宋体"/>
                <w:szCs w:val="21"/>
              </w:rPr>
            </w:pPr>
            <w:r>
              <w:rPr>
                <w:rFonts w:ascii="宋体" w:hAnsi="宋体" w:cs="宋体" w:hint="eastAsia"/>
                <w:szCs w:val="21"/>
              </w:rPr>
              <w:t xml:space="preserve">Q8.2 </w:t>
            </w:r>
          </w:p>
        </w:tc>
        <w:tc>
          <w:tcPr>
            <w:tcW w:w="10657" w:type="dxa"/>
          </w:tcPr>
          <w:p w:rsidR="000E722F" w:rsidRDefault="00BF7163">
            <w:pPr>
              <w:ind w:firstLineChars="200" w:firstLine="420"/>
              <w:rPr>
                <w:rFonts w:ascii="宋体" w:hAnsi="宋体" w:cs="宋体"/>
                <w:szCs w:val="21"/>
              </w:rPr>
            </w:pPr>
            <w:r>
              <w:rPr>
                <w:rFonts w:ascii="宋体" w:hAnsi="宋体" w:cs="宋体" w:hint="eastAsia"/>
                <w:szCs w:val="21"/>
              </w:rPr>
              <w:t>公司在管理手册明确了与顾客有关的过程控制方法，销售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0E722F" w:rsidRDefault="000E722F">
            <w:pPr>
              <w:rPr>
                <w:rFonts w:ascii="宋体" w:hAnsi="宋体" w:cs="宋体"/>
                <w:szCs w:val="21"/>
              </w:rPr>
            </w:pPr>
          </w:p>
          <w:p w:rsidR="000E722F" w:rsidRDefault="00BF7163">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0E722F" w:rsidRDefault="00BF7163">
            <w:pPr>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）顾客对产品规定的要求</w:t>
            </w:r>
            <w:r>
              <w:rPr>
                <w:rFonts w:ascii="宋体" w:hAnsi="宋体" w:cs="宋体" w:hint="eastAsia"/>
                <w:szCs w:val="21"/>
              </w:rPr>
              <w:t>,</w:t>
            </w:r>
            <w:r>
              <w:rPr>
                <w:rFonts w:ascii="宋体" w:hAnsi="宋体" w:cs="宋体" w:hint="eastAsia"/>
                <w:szCs w:val="21"/>
              </w:rPr>
              <w:t>包括产品项目内容、技术、进度和费用要求以及设计、策划后期服务要求；</w:t>
            </w:r>
            <w:r>
              <w:rPr>
                <w:rFonts w:ascii="宋体" w:hAnsi="宋体" w:cs="宋体" w:hint="eastAsia"/>
                <w:szCs w:val="21"/>
              </w:rPr>
              <w:t xml:space="preserve">      </w:t>
            </w:r>
          </w:p>
          <w:p w:rsidR="000E722F" w:rsidRDefault="00BF7163">
            <w:pPr>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）与产品有关的法律、法规要求</w:t>
            </w:r>
            <w:r>
              <w:rPr>
                <w:rFonts w:ascii="宋体" w:hAnsi="宋体" w:cs="宋体" w:hint="eastAsia"/>
                <w:szCs w:val="21"/>
              </w:rPr>
              <w:t>；</w:t>
            </w:r>
          </w:p>
          <w:p w:rsidR="000E722F" w:rsidRDefault="00BF7163">
            <w:pPr>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）公司确定的其他附加要求</w:t>
            </w:r>
            <w:r>
              <w:rPr>
                <w:rFonts w:ascii="宋体" w:hAnsi="宋体" w:cs="宋体" w:hint="eastAsia"/>
                <w:szCs w:val="21"/>
              </w:rPr>
              <w:t>,</w:t>
            </w:r>
            <w:r>
              <w:rPr>
                <w:rFonts w:ascii="宋体" w:hAnsi="宋体" w:cs="宋体" w:hint="eastAsia"/>
                <w:szCs w:val="21"/>
              </w:rPr>
              <w:t>如保密、特殊资历等</w:t>
            </w:r>
          </w:p>
          <w:p w:rsidR="000E722F" w:rsidRDefault="00BF7163">
            <w:pPr>
              <w:rPr>
                <w:rFonts w:ascii="宋体" w:hAnsi="宋体" w:cs="宋体"/>
                <w:szCs w:val="21"/>
              </w:rPr>
            </w:pPr>
            <w:r>
              <w:rPr>
                <w:rFonts w:ascii="宋体" w:hAnsi="宋体" w:cs="宋体" w:hint="eastAsia"/>
                <w:szCs w:val="21"/>
              </w:rPr>
              <w:t>顾客有合作意向时或发放招标文件时，介绍公司服务项目，了解顾客要求，并结合国家标准和公司技术规范进行确定，且明示在合同或订单上，确定顾客对产品的具体要求。</w:t>
            </w:r>
          </w:p>
          <w:p w:rsidR="000E722F" w:rsidRDefault="00BF7163">
            <w:pPr>
              <w:widowControl/>
              <w:spacing w:line="400" w:lineRule="atLeast"/>
              <w:ind w:firstLineChars="150" w:firstLine="315"/>
              <w:rPr>
                <w:rFonts w:ascii="宋体" w:hAnsi="宋体" w:cs="Arial"/>
                <w:szCs w:val="21"/>
              </w:rPr>
            </w:pPr>
            <w:r>
              <w:rPr>
                <w:rFonts w:ascii="宋体" w:hAnsi="宋体" w:cs="Arial" w:hint="eastAsia"/>
                <w:szCs w:val="21"/>
              </w:rPr>
              <w:t>查见：与顾客签订服务项目合同</w:t>
            </w:r>
            <w:r>
              <w:rPr>
                <w:rFonts w:ascii="宋体" w:hAnsi="宋体" w:cs="Arial" w:hint="eastAsia"/>
                <w:szCs w:val="21"/>
              </w:rPr>
              <w:t xml:space="preserve"> </w:t>
            </w:r>
            <w:r>
              <w:rPr>
                <w:rFonts w:ascii="宋体" w:hAnsi="宋体" w:cs="Arial" w:hint="eastAsia"/>
                <w:szCs w:val="21"/>
              </w:rPr>
              <w:t>：</w:t>
            </w:r>
          </w:p>
          <w:p w:rsidR="000E722F" w:rsidRDefault="00BF7163">
            <w:pPr>
              <w:numPr>
                <w:ilvl w:val="0"/>
                <w:numId w:val="2"/>
              </w:numPr>
              <w:spacing w:line="360" w:lineRule="auto"/>
              <w:rPr>
                <w:rFonts w:ascii="宋体" w:hAnsi="宋体" w:cs="宋体"/>
                <w:color w:val="000000"/>
                <w:szCs w:val="21"/>
              </w:rPr>
            </w:pPr>
            <w:r>
              <w:rPr>
                <w:rFonts w:ascii="宋体" w:hAnsi="宋体" w:cs="宋体" w:hint="eastAsia"/>
                <w:color w:val="000000"/>
                <w:szCs w:val="21"/>
              </w:rPr>
              <w:t>与重庆市</w:t>
            </w:r>
            <w:r>
              <w:rPr>
                <w:rFonts w:ascii="宋体" w:hAnsi="宋体" w:cs="宋体" w:hint="eastAsia"/>
                <w:color w:val="000000"/>
                <w:szCs w:val="21"/>
              </w:rPr>
              <w:t>沙坪坝区人民医院</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1</w:t>
            </w:r>
            <w:r>
              <w:rPr>
                <w:rFonts w:ascii="宋体" w:hAnsi="宋体" w:cs="宋体" w:hint="eastAsia"/>
                <w:color w:val="000000"/>
                <w:szCs w:val="21"/>
              </w:rPr>
              <w:t>月</w:t>
            </w:r>
            <w:r>
              <w:rPr>
                <w:rFonts w:ascii="宋体" w:hAnsi="宋体" w:cs="宋体" w:hint="eastAsia"/>
                <w:color w:val="000000"/>
                <w:szCs w:val="21"/>
              </w:rPr>
              <w:t>20</w:t>
            </w:r>
            <w:r>
              <w:rPr>
                <w:rFonts w:ascii="宋体" w:hAnsi="宋体" w:cs="宋体" w:hint="eastAsia"/>
                <w:color w:val="000000"/>
                <w:szCs w:val="21"/>
              </w:rPr>
              <w:t>日签定的病媒生物防制服务合同。</w:t>
            </w:r>
          </w:p>
          <w:p w:rsidR="000E722F" w:rsidRDefault="00BF7163">
            <w:pPr>
              <w:spacing w:line="360" w:lineRule="auto"/>
              <w:rPr>
                <w:rFonts w:ascii="宋体" w:hAnsi="宋体" w:cs="宋体"/>
                <w:color w:val="000000"/>
                <w:szCs w:val="21"/>
              </w:rPr>
            </w:pPr>
            <w:r>
              <w:rPr>
                <w:rFonts w:ascii="宋体" w:hAnsi="宋体" w:cs="宋体" w:hint="eastAsia"/>
                <w:color w:val="000000"/>
                <w:szCs w:val="21"/>
              </w:rPr>
              <w:t>有效期限：</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.0</w:t>
            </w:r>
            <w:r>
              <w:rPr>
                <w:rFonts w:ascii="宋体" w:hAnsi="宋体" w:cs="宋体" w:hint="eastAsia"/>
                <w:color w:val="000000"/>
                <w:szCs w:val="21"/>
              </w:rPr>
              <w:t>2</w:t>
            </w:r>
            <w:r>
              <w:rPr>
                <w:rFonts w:ascii="宋体" w:hAnsi="宋体" w:cs="宋体" w:hint="eastAsia"/>
                <w:color w:val="000000"/>
                <w:szCs w:val="21"/>
              </w:rPr>
              <w:t>.01-20</w:t>
            </w:r>
            <w:r>
              <w:rPr>
                <w:rFonts w:ascii="宋体" w:hAnsi="宋体" w:cs="宋体" w:hint="eastAsia"/>
                <w:color w:val="000000"/>
                <w:szCs w:val="21"/>
              </w:rPr>
              <w:t>21</w:t>
            </w:r>
            <w:r>
              <w:rPr>
                <w:rFonts w:ascii="宋体" w:hAnsi="宋体" w:cs="宋体" w:hint="eastAsia"/>
                <w:color w:val="000000"/>
                <w:szCs w:val="21"/>
              </w:rPr>
              <w:t>.1.31</w:t>
            </w:r>
          </w:p>
          <w:p w:rsidR="000E722F" w:rsidRDefault="00BF7163">
            <w:pPr>
              <w:spacing w:line="360" w:lineRule="auto"/>
              <w:rPr>
                <w:rFonts w:ascii="宋体" w:hAnsi="宋体" w:cs="宋体"/>
                <w:color w:val="000000"/>
                <w:szCs w:val="21"/>
              </w:rPr>
            </w:pPr>
            <w:r>
              <w:rPr>
                <w:rFonts w:ascii="宋体" w:hAnsi="宋体" w:cs="宋体" w:hint="eastAsia"/>
                <w:color w:val="000000"/>
                <w:szCs w:val="21"/>
              </w:rPr>
              <w:lastRenderedPageBreak/>
              <w:t>合同内容：防治对象（老鼠、蟑螂）；防治范围</w:t>
            </w:r>
            <w:r>
              <w:rPr>
                <w:rFonts w:ascii="宋体" w:hAnsi="宋体" w:cs="宋体" w:hint="eastAsia"/>
                <w:color w:val="000000"/>
                <w:szCs w:val="21"/>
              </w:rPr>
              <w:t>(</w:t>
            </w:r>
            <w:r>
              <w:rPr>
                <w:rFonts w:ascii="宋体" w:hAnsi="宋体" w:cs="宋体" w:hint="eastAsia"/>
                <w:color w:val="000000"/>
                <w:szCs w:val="21"/>
              </w:rPr>
              <w:t>医院</w:t>
            </w:r>
            <w:r>
              <w:rPr>
                <w:rFonts w:ascii="宋体" w:hAnsi="宋体" w:cs="宋体" w:hint="eastAsia"/>
                <w:color w:val="000000"/>
                <w:szCs w:val="21"/>
              </w:rPr>
              <w:t>门诊楼、住院楼、行政楼、二住院部、机关门诊等</w:t>
            </w:r>
            <w:r>
              <w:rPr>
                <w:rFonts w:ascii="宋体" w:hAnsi="宋体" w:cs="宋体" w:hint="eastAsia"/>
                <w:color w:val="000000"/>
                <w:szCs w:val="21"/>
              </w:rPr>
              <w:t>）、服务频率：防治效果、付款方式、双方责任等要求；</w:t>
            </w:r>
          </w:p>
          <w:p w:rsidR="000E722F" w:rsidRDefault="00BF7163">
            <w:pPr>
              <w:spacing w:line="360" w:lineRule="auto"/>
              <w:rPr>
                <w:rFonts w:ascii="宋体" w:hAnsi="宋体" w:cs="宋体"/>
                <w:color w:val="000000"/>
                <w:szCs w:val="21"/>
              </w:rPr>
            </w:pPr>
            <w:r>
              <w:rPr>
                <w:rFonts w:ascii="宋体" w:hAnsi="宋体" w:cs="宋体" w:hint="eastAsia"/>
                <w:color w:val="000000"/>
                <w:szCs w:val="21"/>
              </w:rPr>
              <w:t>合同金额：</w:t>
            </w:r>
            <w:r>
              <w:rPr>
                <w:rFonts w:ascii="宋体" w:hAnsi="宋体" w:cs="宋体" w:hint="eastAsia"/>
                <w:color w:val="000000"/>
                <w:szCs w:val="21"/>
              </w:rPr>
              <w:t>**</w:t>
            </w:r>
            <w:r>
              <w:rPr>
                <w:rFonts w:ascii="宋体" w:hAnsi="宋体" w:cs="宋体" w:hint="eastAsia"/>
                <w:color w:val="000000"/>
                <w:szCs w:val="21"/>
              </w:rPr>
              <w:t>万元</w:t>
            </w:r>
            <w:r>
              <w:rPr>
                <w:rFonts w:ascii="宋体" w:hAnsi="宋体" w:cs="宋体" w:hint="eastAsia"/>
                <w:color w:val="000000"/>
                <w:szCs w:val="21"/>
              </w:rPr>
              <w:t>/</w:t>
            </w:r>
            <w:r>
              <w:rPr>
                <w:rFonts w:ascii="宋体" w:hAnsi="宋体" w:cs="宋体" w:hint="eastAsia"/>
                <w:color w:val="000000"/>
                <w:szCs w:val="21"/>
              </w:rPr>
              <w:t>每月</w:t>
            </w:r>
            <w:r>
              <w:rPr>
                <w:rFonts w:ascii="宋体" w:hAnsi="宋体" w:cs="宋体" w:hint="eastAsia"/>
                <w:color w:val="000000"/>
                <w:szCs w:val="21"/>
              </w:rPr>
              <w:t>。</w:t>
            </w:r>
          </w:p>
          <w:p w:rsidR="000E722F" w:rsidRDefault="00BF7163">
            <w:pPr>
              <w:numPr>
                <w:ilvl w:val="0"/>
                <w:numId w:val="2"/>
              </w:numPr>
              <w:spacing w:line="360" w:lineRule="auto"/>
              <w:rPr>
                <w:rFonts w:ascii="宋体" w:hAnsi="宋体" w:cs="宋体"/>
                <w:color w:val="000000"/>
                <w:szCs w:val="21"/>
              </w:rPr>
            </w:pPr>
            <w:r>
              <w:rPr>
                <w:rFonts w:ascii="宋体" w:hAnsi="宋体" w:cs="宋体" w:hint="eastAsia"/>
                <w:color w:val="000000"/>
                <w:szCs w:val="21"/>
              </w:rPr>
              <w:t>与重庆</w:t>
            </w:r>
            <w:r>
              <w:rPr>
                <w:rFonts w:ascii="宋体" w:hAnsi="宋体" w:cs="宋体" w:hint="eastAsia"/>
                <w:color w:val="000000"/>
                <w:szCs w:val="21"/>
              </w:rPr>
              <w:t>市九龙坡区石新路小学</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7</w:t>
            </w:r>
            <w:r>
              <w:rPr>
                <w:rFonts w:ascii="宋体" w:hAnsi="宋体" w:cs="宋体" w:hint="eastAsia"/>
                <w:color w:val="000000"/>
                <w:szCs w:val="21"/>
              </w:rPr>
              <w:t>月</w:t>
            </w:r>
            <w:r>
              <w:rPr>
                <w:rFonts w:ascii="宋体" w:hAnsi="宋体" w:cs="宋体" w:hint="eastAsia"/>
                <w:color w:val="000000"/>
                <w:szCs w:val="21"/>
              </w:rPr>
              <w:t>29</w:t>
            </w:r>
            <w:r>
              <w:rPr>
                <w:rFonts w:ascii="宋体" w:hAnsi="宋体" w:cs="宋体" w:hint="eastAsia"/>
                <w:color w:val="000000"/>
                <w:szCs w:val="21"/>
              </w:rPr>
              <w:t>日签定的</w:t>
            </w:r>
            <w:r>
              <w:rPr>
                <w:rFonts w:ascii="宋体" w:hAnsi="宋体" w:cs="宋体" w:hint="eastAsia"/>
                <w:color w:val="000000"/>
                <w:szCs w:val="21"/>
              </w:rPr>
              <w:t>石新路小学扩建</w:t>
            </w:r>
            <w:r>
              <w:rPr>
                <w:rFonts w:ascii="宋体" w:hAnsi="宋体" w:cs="宋体" w:hint="eastAsia"/>
                <w:color w:val="000000"/>
                <w:szCs w:val="21"/>
              </w:rPr>
              <w:t>服务</w:t>
            </w:r>
            <w:r>
              <w:rPr>
                <w:rFonts w:ascii="宋体" w:hAnsi="宋体" w:cs="宋体" w:hint="eastAsia"/>
                <w:color w:val="000000"/>
                <w:szCs w:val="21"/>
              </w:rPr>
              <w:t>项目白蚁防治服务</w:t>
            </w:r>
            <w:r>
              <w:rPr>
                <w:rFonts w:ascii="宋体" w:hAnsi="宋体" w:cs="宋体" w:hint="eastAsia"/>
                <w:color w:val="000000"/>
                <w:szCs w:val="21"/>
              </w:rPr>
              <w:t>合同。</w:t>
            </w:r>
          </w:p>
          <w:p w:rsidR="000E722F" w:rsidRDefault="00BF7163">
            <w:pPr>
              <w:spacing w:line="360" w:lineRule="auto"/>
              <w:rPr>
                <w:rFonts w:ascii="宋体" w:hAnsi="宋体" w:cs="宋体"/>
                <w:color w:val="000000"/>
                <w:szCs w:val="21"/>
              </w:rPr>
            </w:pPr>
            <w:r>
              <w:rPr>
                <w:rFonts w:ascii="宋体" w:hAnsi="宋体" w:cs="宋体" w:hint="eastAsia"/>
                <w:color w:val="000000"/>
                <w:szCs w:val="21"/>
              </w:rPr>
              <w:t>合同工期</w:t>
            </w:r>
            <w:r>
              <w:rPr>
                <w:rFonts w:ascii="宋体" w:hAnsi="宋体" w:cs="宋体" w:hint="eastAsia"/>
                <w:color w:val="000000"/>
                <w:szCs w:val="21"/>
              </w:rPr>
              <w:t>：</w:t>
            </w:r>
            <w:r>
              <w:rPr>
                <w:rFonts w:ascii="宋体" w:hAnsi="宋体" w:cs="宋体" w:hint="eastAsia"/>
                <w:color w:val="000000"/>
                <w:szCs w:val="21"/>
              </w:rPr>
              <w:t>450</w:t>
            </w:r>
            <w:r>
              <w:rPr>
                <w:rFonts w:ascii="宋体" w:hAnsi="宋体" w:cs="宋体" w:hint="eastAsia"/>
                <w:color w:val="000000"/>
                <w:szCs w:val="21"/>
              </w:rPr>
              <w:t>个日历天完成</w:t>
            </w:r>
          </w:p>
          <w:p w:rsidR="000E722F" w:rsidRDefault="00BF7163">
            <w:pPr>
              <w:spacing w:line="360" w:lineRule="auto"/>
              <w:rPr>
                <w:rFonts w:ascii="宋体" w:hAnsi="宋体" w:cs="宋体"/>
                <w:color w:val="000000"/>
                <w:szCs w:val="21"/>
              </w:rPr>
            </w:pPr>
            <w:r>
              <w:rPr>
                <w:rFonts w:ascii="宋体" w:hAnsi="宋体" w:cs="宋体" w:hint="eastAsia"/>
                <w:color w:val="000000"/>
                <w:szCs w:val="21"/>
              </w:rPr>
              <w:t>合同内容：工程概况、防治对象（白蚁）；防治范围、服务频率：防治效果、付款方式、双方责任等要求；</w:t>
            </w:r>
          </w:p>
          <w:p w:rsidR="000E722F" w:rsidRDefault="00BF7163">
            <w:pPr>
              <w:spacing w:line="360" w:lineRule="auto"/>
            </w:pPr>
            <w:r>
              <w:rPr>
                <w:rFonts w:ascii="宋体" w:hAnsi="宋体" w:cs="宋体" w:hint="eastAsia"/>
                <w:color w:val="000000"/>
                <w:szCs w:val="21"/>
              </w:rPr>
              <w:t>合同金额：</w:t>
            </w:r>
            <w:r>
              <w:rPr>
                <w:rFonts w:ascii="宋体" w:hAnsi="宋体" w:cs="宋体" w:hint="eastAsia"/>
                <w:color w:val="000000"/>
                <w:szCs w:val="21"/>
              </w:rPr>
              <w:t>0.5</w:t>
            </w:r>
            <w:r>
              <w:rPr>
                <w:rFonts w:ascii="宋体" w:hAnsi="宋体" w:cs="宋体" w:hint="eastAsia"/>
                <w:color w:val="000000"/>
                <w:szCs w:val="21"/>
              </w:rPr>
              <w:t>元</w:t>
            </w:r>
            <w:r>
              <w:rPr>
                <w:rFonts w:ascii="宋体" w:hAnsi="宋体" w:cs="宋体" w:hint="eastAsia"/>
                <w:color w:val="000000"/>
                <w:szCs w:val="21"/>
              </w:rPr>
              <w:t>/</w:t>
            </w:r>
            <w:r>
              <w:rPr>
                <w:rFonts w:ascii="宋体" w:hAnsi="宋体" w:cs="宋体" w:hint="eastAsia"/>
                <w:color w:val="000000"/>
                <w:szCs w:val="21"/>
              </w:rPr>
              <w:t>平方米</w:t>
            </w:r>
            <w:r>
              <w:rPr>
                <w:rFonts w:ascii="宋体" w:hAnsi="宋体" w:cs="宋体" w:hint="eastAsia"/>
                <w:color w:val="000000"/>
                <w:szCs w:val="21"/>
              </w:rPr>
              <w:t>。</w:t>
            </w:r>
          </w:p>
          <w:p w:rsidR="000E722F" w:rsidRDefault="00BF7163">
            <w:pPr>
              <w:numPr>
                <w:ilvl w:val="0"/>
                <w:numId w:val="2"/>
              </w:numPr>
              <w:spacing w:line="360" w:lineRule="auto"/>
              <w:rPr>
                <w:rFonts w:ascii="宋体" w:hAnsi="宋体" w:cs="宋体"/>
                <w:color w:val="000000"/>
                <w:szCs w:val="21"/>
              </w:rPr>
            </w:pPr>
            <w:r>
              <w:rPr>
                <w:rFonts w:ascii="宋体" w:hAnsi="宋体" w:cs="宋体" w:hint="eastAsia"/>
                <w:color w:val="000000"/>
                <w:szCs w:val="21"/>
              </w:rPr>
              <w:t>与</w:t>
            </w:r>
            <w:r>
              <w:rPr>
                <w:rFonts w:ascii="宋体" w:hAnsi="宋体" w:cs="宋体" w:hint="eastAsia"/>
                <w:color w:val="000000"/>
                <w:szCs w:val="21"/>
              </w:rPr>
              <w:t>重庆联星投资有限公司</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11</w:t>
            </w:r>
            <w:r>
              <w:rPr>
                <w:rFonts w:ascii="宋体" w:hAnsi="宋体" w:cs="宋体" w:hint="eastAsia"/>
                <w:color w:val="000000"/>
                <w:szCs w:val="21"/>
              </w:rPr>
              <w:t>月</w:t>
            </w:r>
            <w:r>
              <w:rPr>
                <w:rFonts w:ascii="宋体" w:hAnsi="宋体" w:cs="宋体" w:hint="eastAsia"/>
                <w:color w:val="000000"/>
                <w:szCs w:val="21"/>
              </w:rPr>
              <w:t>4</w:t>
            </w:r>
            <w:r>
              <w:rPr>
                <w:rFonts w:ascii="宋体" w:hAnsi="宋体" w:cs="宋体" w:hint="eastAsia"/>
                <w:color w:val="000000"/>
                <w:szCs w:val="21"/>
              </w:rPr>
              <w:t>日签定的重庆恒大</w:t>
            </w:r>
            <w:r>
              <w:rPr>
                <w:rFonts w:ascii="宋体" w:hAnsi="宋体" w:cs="宋体" w:hint="eastAsia"/>
                <w:color w:val="000000"/>
                <w:szCs w:val="21"/>
              </w:rPr>
              <w:t>同景国际城小学项目室内环境治理工程</w:t>
            </w:r>
          </w:p>
          <w:p w:rsidR="000E722F" w:rsidRDefault="00BF7163">
            <w:pPr>
              <w:spacing w:line="360" w:lineRule="auto"/>
              <w:rPr>
                <w:rFonts w:ascii="宋体" w:hAnsi="宋体" w:cs="宋体"/>
                <w:color w:val="000000"/>
                <w:szCs w:val="21"/>
              </w:rPr>
            </w:pPr>
            <w:r>
              <w:rPr>
                <w:rFonts w:ascii="宋体" w:hAnsi="宋体" w:cs="宋体" w:hint="eastAsia"/>
                <w:color w:val="000000"/>
                <w:szCs w:val="21"/>
              </w:rPr>
              <w:t>2019-2020</w:t>
            </w:r>
            <w:r>
              <w:rPr>
                <w:rFonts w:ascii="宋体" w:hAnsi="宋体" w:cs="宋体" w:hint="eastAsia"/>
                <w:color w:val="000000"/>
                <w:szCs w:val="21"/>
              </w:rPr>
              <w:t>年度室内空气服务合同。</w:t>
            </w:r>
          </w:p>
          <w:p w:rsidR="000E722F" w:rsidRDefault="00BF7163">
            <w:pPr>
              <w:spacing w:line="360" w:lineRule="auto"/>
              <w:rPr>
                <w:rFonts w:ascii="宋体" w:hAnsi="宋体" w:cs="宋体"/>
                <w:color w:val="000000"/>
                <w:szCs w:val="21"/>
              </w:rPr>
            </w:pPr>
            <w:r>
              <w:rPr>
                <w:rFonts w:ascii="宋体" w:hAnsi="宋体" w:cs="宋体" w:hint="eastAsia"/>
                <w:color w:val="000000"/>
                <w:szCs w:val="21"/>
              </w:rPr>
              <w:t>合同工期</w:t>
            </w:r>
            <w:r>
              <w:rPr>
                <w:rFonts w:ascii="宋体" w:hAnsi="宋体" w:cs="宋体" w:hint="eastAsia"/>
                <w:color w:val="000000"/>
                <w:szCs w:val="21"/>
              </w:rPr>
              <w:t>：</w:t>
            </w:r>
            <w:r>
              <w:rPr>
                <w:rFonts w:ascii="宋体" w:hAnsi="宋体" w:cs="宋体" w:hint="eastAsia"/>
                <w:color w:val="000000"/>
                <w:szCs w:val="21"/>
              </w:rPr>
              <w:t>15</w:t>
            </w:r>
            <w:r>
              <w:rPr>
                <w:rFonts w:ascii="宋体" w:hAnsi="宋体" w:cs="宋体" w:hint="eastAsia"/>
                <w:color w:val="000000"/>
                <w:szCs w:val="21"/>
              </w:rPr>
              <w:t>个日历天</w:t>
            </w:r>
          </w:p>
          <w:p w:rsidR="000E722F" w:rsidRDefault="00BF7163">
            <w:pPr>
              <w:spacing w:line="360" w:lineRule="auto"/>
              <w:rPr>
                <w:rFonts w:ascii="宋体" w:hAnsi="宋体" w:cs="宋体"/>
                <w:color w:val="000000"/>
                <w:szCs w:val="21"/>
              </w:rPr>
            </w:pPr>
            <w:r>
              <w:rPr>
                <w:rFonts w:ascii="宋体" w:hAnsi="宋体" w:cs="宋体" w:hint="eastAsia"/>
                <w:color w:val="000000"/>
                <w:szCs w:val="21"/>
              </w:rPr>
              <w:t>合同内容：工程概况；承包范围；工程质量标准；验收；质量保修期；合同工期；材料供应与计价；合同价及计价方式；付款时间、条件与付款方式；违约责任等要求；</w:t>
            </w:r>
          </w:p>
          <w:p w:rsidR="000E722F" w:rsidRDefault="00BF7163">
            <w:pPr>
              <w:spacing w:line="360" w:lineRule="auto"/>
              <w:rPr>
                <w:rFonts w:ascii="宋体" w:hAnsi="宋体" w:cs="宋体"/>
                <w:color w:val="000000"/>
                <w:szCs w:val="21"/>
              </w:rPr>
            </w:pPr>
            <w:r>
              <w:rPr>
                <w:rFonts w:ascii="宋体" w:hAnsi="宋体" w:cs="宋体" w:hint="eastAsia"/>
                <w:color w:val="000000"/>
                <w:szCs w:val="21"/>
              </w:rPr>
              <w:t>合同金额：按实际服务面积结算。</w:t>
            </w:r>
          </w:p>
          <w:p w:rsidR="000E722F" w:rsidRDefault="00BF7163">
            <w:pPr>
              <w:numPr>
                <w:ilvl w:val="0"/>
                <w:numId w:val="2"/>
              </w:numPr>
              <w:spacing w:line="360" w:lineRule="auto"/>
              <w:rPr>
                <w:rFonts w:ascii="宋体" w:hAnsi="宋体" w:cs="宋体"/>
                <w:color w:val="000000"/>
                <w:szCs w:val="21"/>
              </w:rPr>
            </w:pPr>
            <w:r>
              <w:rPr>
                <w:rFonts w:ascii="宋体" w:hAnsi="宋体" w:cs="宋体" w:hint="eastAsia"/>
                <w:color w:val="000000"/>
                <w:szCs w:val="21"/>
              </w:rPr>
              <w:t>与</w:t>
            </w:r>
            <w:r>
              <w:rPr>
                <w:rFonts w:ascii="宋体" w:hAnsi="宋体" w:cs="宋体" w:hint="eastAsia"/>
                <w:color w:val="000000"/>
                <w:szCs w:val="21"/>
              </w:rPr>
              <w:t>重庆市沙坪坝区莲花幼儿园</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9</w:t>
            </w:r>
            <w:r>
              <w:rPr>
                <w:rFonts w:ascii="宋体" w:hAnsi="宋体" w:cs="宋体" w:hint="eastAsia"/>
                <w:color w:val="000000"/>
                <w:szCs w:val="21"/>
              </w:rPr>
              <w:t>月</w:t>
            </w:r>
            <w:r>
              <w:rPr>
                <w:rFonts w:ascii="宋体" w:hAnsi="宋体" w:cs="宋体" w:hint="eastAsia"/>
                <w:color w:val="000000"/>
                <w:szCs w:val="21"/>
              </w:rPr>
              <w:t>25</w:t>
            </w:r>
            <w:r>
              <w:rPr>
                <w:rFonts w:ascii="宋体" w:hAnsi="宋体" w:cs="宋体" w:hint="eastAsia"/>
                <w:color w:val="000000"/>
                <w:szCs w:val="21"/>
              </w:rPr>
              <w:t>日签定的消毒剂</w:t>
            </w:r>
            <w:r>
              <w:rPr>
                <w:rFonts w:ascii="宋体" w:hAnsi="宋体" w:cs="宋体" w:hint="eastAsia"/>
                <w:color w:val="000000"/>
                <w:szCs w:val="21"/>
              </w:rPr>
              <w:t>、灭菌剂、去污剂</w:t>
            </w:r>
            <w:r>
              <w:rPr>
                <w:rFonts w:ascii="宋体" w:hAnsi="宋体" w:cs="宋体" w:hint="eastAsia"/>
                <w:color w:val="000000"/>
                <w:szCs w:val="21"/>
              </w:rPr>
              <w:t>销售合同。</w:t>
            </w:r>
          </w:p>
          <w:p w:rsidR="000E722F" w:rsidRDefault="00BF7163">
            <w:pPr>
              <w:spacing w:line="360" w:lineRule="auto"/>
              <w:rPr>
                <w:rFonts w:ascii="宋体" w:hAnsi="宋体" w:cs="宋体"/>
                <w:color w:val="000000"/>
                <w:szCs w:val="21"/>
              </w:rPr>
            </w:pPr>
            <w:r>
              <w:rPr>
                <w:rFonts w:ascii="宋体" w:hAnsi="宋体" w:cs="宋体" w:hint="eastAsia"/>
                <w:color w:val="000000"/>
                <w:szCs w:val="21"/>
              </w:rPr>
              <w:t>产品名称：</w:t>
            </w:r>
            <w:r>
              <w:rPr>
                <w:rFonts w:ascii="宋体" w:hAnsi="宋体" w:cs="宋体" w:hint="eastAsia"/>
                <w:color w:val="000000"/>
                <w:szCs w:val="21"/>
              </w:rPr>
              <w:t>消毒剂、过氧乙酸等</w:t>
            </w:r>
          </w:p>
          <w:p w:rsidR="000E722F" w:rsidRDefault="00BF7163">
            <w:pPr>
              <w:spacing w:line="360" w:lineRule="auto"/>
              <w:rPr>
                <w:rFonts w:ascii="宋体" w:hAnsi="宋体" w:cs="宋体"/>
                <w:color w:val="000000"/>
                <w:szCs w:val="21"/>
              </w:rPr>
            </w:pPr>
            <w:r>
              <w:rPr>
                <w:rFonts w:ascii="宋体" w:hAnsi="宋体" w:cs="宋体" w:hint="eastAsia"/>
                <w:color w:val="000000"/>
                <w:szCs w:val="21"/>
              </w:rPr>
              <w:t>合同内容：消毒产品要求；数量、金额；付款方式；售后服务和质量保证；争议的解决；合同生效说明等要求；</w:t>
            </w:r>
          </w:p>
          <w:p w:rsidR="000E722F" w:rsidRDefault="00BF7163">
            <w:pPr>
              <w:numPr>
                <w:ilvl w:val="0"/>
                <w:numId w:val="2"/>
              </w:numPr>
              <w:spacing w:line="360" w:lineRule="auto"/>
              <w:rPr>
                <w:rFonts w:ascii="宋体" w:hAnsi="宋体" w:cs="宋体"/>
                <w:color w:val="000000"/>
                <w:szCs w:val="21"/>
              </w:rPr>
            </w:pPr>
            <w:r>
              <w:rPr>
                <w:rFonts w:ascii="宋体" w:hAnsi="宋体" w:cs="宋体" w:hint="eastAsia"/>
                <w:color w:val="000000"/>
                <w:szCs w:val="21"/>
              </w:rPr>
              <w:t>与重庆市巴南区花溪街道办事处</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12</w:t>
            </w:r>
            <w:r>
              <w:rPr>
                <w:rFonts w:ascii="宋体" w:hAnsi="宋体" w:cs="宋体" w:hint="eastAsia"/>
                <w:color w:val="000000"/>
                <w:szCs w:val="21"/>
              </w:rPr>
              <w:t>月</w:t>
            </w:r>
            <w:r>
              <w:rPr>
                <w:rFonts w:ascii="宋体" w:hAnsi="宋体" w:cs="宋体" w:hint="eastAsia"/>
                <w:color w:val="000000"/>
                <w:szCs w:val="21"/>
              </w:rPr>
              <w:t>15</w:t>
            </w:r>
            <w:r>
              <w:rPr>
                <w:rFonts w:ascii="宋体" w:hAnsi="宋体" w:cs="宋体" w:hint="eastAsia"/>
                <w:color w:val="000000"/>
                <w:szCs w:val="21"/>
              </w:rPr>
              <w:t>日签定的杀虫剂销售合同。</w:t>
            </w:r>
          </w:p>
          <w:p w:rsidR="000E722F" w:rsidRDefault="00BF7163">
            <w:pPr>
              <w:spacing w:line="360" w:lineRule="auto"/>
              <w:rPr>
                <w:rFonts w:ascii="宋体" w:hAnsi="宋体" w:cs="宋体"/>
                <w:color w:val="000000"/>
                <w:szCs w:val="21"/>
              </w:rPr>
            </w:pPr>
            <w:r>
              <w:rPr>
                <w:rFonts w:ascii="宋体" w:hAnsi="宋体" w:cs="宋体" w:hint="eastAsia"/>
                <w:color w:val="000000"/>
                <w:szCs w:val="21"/>
              </w:rPr>
              <w:t>产品名称：</w:t>
            </w:r>
            <w:r>
              <w:rPr>
                <w:rFonts w:ascii="宋体" w:hAnsi="宋体" w:cs="宋体" w:hint="eastAsia"/>
                <w:color w:val="000000"/>
                <w:szCs w:val="21"/>
              </w:rPr>
              <w:t>12%</w:t>
            </w:r>
            <w:r>
              <w:rPr>
                <w:rFonts w:ascii="宋体" w:hAnsi="宋体" w:cs="宋体" w:hint="eastAsia"/>
                <w:color w:val="000000"/>
                <w:szCs w:val="21"/>
              </w:rPr>
              <w:t>高氯毒死蜱</w:t>
            </w:r>
          </w:p>
          <w:p w:rsidR="000E722F" w:rsidRDefault="00BF7163">
            <w:pPr>
              <w:spacing w:line="360" w:lineRule="auto"/>
            </w:pPr>
            <w:r>
              <w:rPr>
                <w:rFonts w:ascii="宋体" w:hAnsi="宋体" w:cs="宋体" w:hint="eastAsia"/>
                <w:color w:val="000000"/>
                <w:szCs w:val="21"/>
              </w:rPr>
              <w:lastRenderedPageBreak/>
              <w:t>合同内容：产品名称、数量、单价、金额；付款方式；售后服务和质量保证；争议的解决；合同生效说明等要求；</w:t>
            </w:r>
          </w:p>
          <w:p w:rsidR="000E722F" w:rsidRDefault="00BF7163">
            <w:pPr>
              <w:rPr>
                <w:rFonts w:ascii="宋体" w:hAnsi="宋体" w:cs="宋体"/>
                <w:szCs w:val="21"/>
              </w:rPr>
            </w:pPr>
            <w:r>
              <w:rPr>
                <w:rFonts w:ascii="宋体" w:hAnsi="宋体" w:cs="宋体" w:hint="eastAsia"/>
                <w:szCs w:val="21"/>
              </w:rPr>
              <w:t>........</w:t>
            </w:r>
          </w:p>
          <w:p w:rsidR="000E722F" w:rsidRDefault="00BF7163">
            <w:pPr>
              <w:ind w:firstLineChars="200" w:firstLine="420"/>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0E722F" w:rsidRDefault="000E722F">
            <w:pPr>
              <w:rPr>
                <w:rFonts w:ascii="宋体" w:hAnsi="宋体" w:cs="宋体"/>
                <w:szCs w:val="21"/>
              </w:rPr>
            </w:pPr>
          </w:p>
          <w:p w:rsidR="000E722F" w:rsidRDefault="00BF7163">
            <w:pPr>
              <w:rPr>
                <w:sz w:val="15"/>
                <w:szCs w:val="15"/>
              </w:rPr>
            </w:pPr>
            <w:r>
              <w:rPr>
                <w:rFonts w:ascii="宋体" w:hAnsi="宋体" w:cs="宋体" w:hint="eastAsia"/>
                <w:szCs w:val="21"/>
              </w:rPr>
              <w:t>顾客：</w:t>
            </w:r>
            <w:r>
              <w:rPr>
                <w:rFonts w:ascii="宋体" w:hAnsi="宋体" w:cs="宋体" w:hint="eastAsia"/>
                <w:color w:val="000000"/>
                <w:szCs w:val="21"/>
              </w:rPr>
              <w:t>重庆市</w:t>
            </w:r>
            <w:r>
              <w:rPr>
                <w:rFonts w:ascii="宋体" w:hAnsi="宋体" w:cs="宋体" w:hint="eastAsia"/>
                <w:color w:val="000000"/>
                <w:szCs w:val="21"/>
              </w:rPr>
              <w:t>沙坪坝区人民医院</w:t>
            </w:r>
            <w:r>
              <w:rPr>
                <w:rFonts w:ascii="宋体" w:hAnsi="宋体" w:cs="宋体" w:hint="eastAsia"/>
                <w:szCs w:val="21"/>
              </w:rPr>
              <w:t>。</w:t>
            </w:r>
          </w:p>
          <w:p w:rsidR="000E722F" w:rsidRDefault="00BF7163">
            <w:pPr>
              <w:rPr>
                <w:rFonts w:ascii="宋体" w:hAnsi="宋体" w:cs="宋体"/>
                <w:szCs w:val="21"/>
              </w:rPr>
            </w:pPr>
            <w:r>
              <w:rPr>
                <w:rFonts w:ascii="宋体" w:hAnsi="宋体" w:cs="宋体" w:hint="eastAsia"/>
                <w:szCs w:val="21"/>
              </w:rPr>
              <w:t>签订时间</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01</w:t>
            </w:r>
            <w:r>
              <w:rPr>
                <w:rFonts w:ascii="宋体" w:hAnsi="宋体" w:cs="宋体" w:hint="eastAsia"/>
                <w:szCs w:val="21"/>
              </w:rPr>
              <w:t>月</w:t>
            </w:r>
            <w:r>
              <w:rPr>
                <w:rFonts w:ascii="宋体" w:hAnsi="宋体" w:cs="宋体" w:hint="eastAsia"/>
                <w:szCs w:val="21"/>
              </w:rPr>
              <w:t>20</w:t>
            </w:r>
            <w:r>
              <w:rPr>
                <w:rFonts w:ascii="宋体" w:hAnsi="宋体" w:cs="宋体" w:hint="eastAsia"/>
                <w:szCs w:val="21"/>
              </w:rPr>
              <w:t>日</w:t>
            </w:r>
          </w:p>
          <w:p w:rsidR="000E722F" w:rsidRDefault="00BF7163">
            <w:pPr>
              <w:rPr>
                <w:rFonts w:ascii="宋体" w:hAnsi="宋体" w:cs="宋体"/>
                <w:szCs w:val="21"/>
              </w:rPr>
            </w:pPr>
            <w:r>
              <w:rPr>
                <w:rFonts w:hint="eastAsia"/>
                <w:szCs w:val="21"/>
              </w:rPr>
              <w:t>服务项目</w:t>
            </w:r>
            <w:r>
              <w:rPr>
                <w:rFonts w:ascii="宋体" w:hAnsi="宋体" w:cs="宋体" w:hint="eastAsia"/>
                <w:szCs w:val="21"/>
              </w:rPr>
              <w:t>：</w:t>
            </w:r>
            <w:r>
              <w:rPr>
                <w:rFonts w:ascii="宋体" w:hAnsi="宋体" w:cs="宋体" w:hint="eastAsia"/>
                <w:color w:val="000000"/>
                <w:szCs w:val="21"/>
              </w:rPr>
              <w:t>病媒生物防制服务</w:t>
            </w:r>
            <w:r>
              <w:rPr>
                <w:rFonts w:ascii="宋体" w:hAnsi="宋体" w:cs="宋体" w:hint="eastAsia"/>
                <w:szCs w:val="21"/>
              </w:rPr>
              <w:t>。</w:t>
            </w:r>
          </w:p>
          <w:p w:rsidR="000E722F" w:rsidRDefault="00BF7163">
            <w:pPr>
              <w:rPr>
                <w:rFonts w:ascii="宋体" w:hAnsi="宋体" w:cs="宋体"/>
                <w:szCs w:val="21"/>
              </w:rPr>
            </w:pPr>
            <w:r>
              <w:rPr>
                <w:rFonts w:ascii="宋体" w:hAnsi="宋体" w:cs="宋体" w:hint="eastAsia"/>
                <w:szCs w:val="21"/>
              </w:rPr>
              <w:t>评审内容：工程量和客户要求明确；具有客户要求的相关资质；合同价格、时间、支付方式合理等要求是否能满足。</w:t>
            </w:r>
          </w:p>
          <w:p w:rsidR="000E722F" w:rsidRDefault="00BF7163">
            <w:pPr>
              <w:rPr>
                <w:rFonts w:ascii="宋体" w:hAnsi="宋体" w:cs="宋体"/>
                <w:szCs w:val="21"/>
              </w:rPr>
            </w:pPr>
            <w:r>
              <w:rPr>
                <w:rFonts w:ascii="宋体" w:hAnsi="宋体" w:cs="宋体" w:hint="eastAsia"/>
                <w:szCs w:val="21"/>
              </w:rPr>
              <w:t>评审负责人：龙亚红、胡海容、杨宴龙、周欣、刘长青。</w:t>
            </w:r>
          </w:p>
          <w:p w:rsidR="000E722F" w:rsidRDefault="00BF7163">
            <w:pPr>
              <w:rPr>
                <w:rFonts w:ascii="宋体" w:hAnsi="宋体" w:cs="宋体"/>
                <w:szCs w:val="21"/>
              </w:rPr>
            </w:pPr>
            <w:r>
              <w:rPr>
                <w:rFonts w:ascii="宋体" w:hAnsi="宋体" w:cs="宋体" w:hint="eastAsia"/>
                <w:szCs w:val="21"/>
              </w:rPr>
              <w:t>评审结论：符合要求，同意签订。</w:t>
            </w:r>
          </w:p>
          <w:p w:rsidR="000E722F" w:rsidRDefault="00BF7163">
            <w:pPr>
              <w:pStyle w:val="a0"/>
            </w:pPr>
            <w:r>
              <w:rPr>
                <w:rFonts w:ascii="宋体" w:hAnsi="宋体" w:cs="宋体" w:hint="eastAsia"/>
                <w:szCs w:val="21"/>
              </w:rPr>
              <w:t>批准人：黄大武</w:t>
            </w:r>
          </w:p>
          <w:p w:rsidR="000E722F" w:rsidRDefault="00BF7163">
            <w:pPr>
              <w:rPr>
                <w:rFonts w:ascii="宋体" w:hAnsi="宋体" w:cs="宋体"/>
                <w:szCs w:val="21"/>
              </w:rPr>
            </w:pPr>
            <w:r>
              <w:rPr>
                <w:rFonts w:ascii="宋体" w:hAnsi="宋体" w:cs="宋体" w:hint="eastAsia"/>
                <w:szCs w:val="21"/>
              </w:rPr>
              <w:t>评审时间</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12</w:t>
            </w:r>
            <w:r>
              <w:rPr>
                <w:rFonts w:ascii="宋体" w:hAnsi="宋体" w:cs="宋体" w:hint="eastAsia"/>
                <w:szCs w:val="21"/>
              </w:rPr>
              <w:t>日（合同签订前）</w:t>
            </w:r>
          </w:p>
          <w:p w:rsidR="000E722F" w:rsidRDefault="000E722F">
            <w:pPr>
              <w:pStyle w:val="a0"/>
            </w:pPr>
          </w:p>
          <w:p w:rsidR="000E722F" w:rsidRDefault="00BF7163">
            <w:pPr>
              <w:rPr>
                <w:sz w:val="15"/>
                <w:szCs w:val="15"/>
              </w:rPr>
            </w:pPr>
            <w:r>
              <w:rPr>
                <w:rFonts w:ascii="宋体" w:hAnsi="宋体" w:cs="宋体" w:hint="eastAsia"/>
                <w:szCs w:val="21"/>
              </w:rPr>
              <w:t>顾客：</w:t>
            </w:r>
            <w:r>
              <w:rPr>
                <w:rFonts w:ascii="宋体" w:hAnsi="宋体" w:cs="宋体" w:hint="eastAsia"/>
                <w:color w:val="000000"/>
                <w:szCs w:val="21"/>
              </w:rPr>
              <w:t>重庆</w:t>
            </w:r>
            <w:r>
              <w:rPr>
                <w:rFonts w:ascii="宋体" w:hAnsi="宋体" w:cs="宋体" w:hint="eastAsia"/>
                <w:color w:val="000000"/>
                <w:szCs w:val="21"/>
              </w:rPr>
              <w:t>市九龙坡区石新路小学</w:t>
            </w:r>
          </w:p>
          <w:p w:rsidR="000E722F" w:rsidRDefault="00BF7163">
            <w:pPr>
              <w:rPr>
                <w:rFonts w:ascii="宋体" w:hAnsi="宋体" w:cs="宋体"/>
                <w:szCs w:val="21"/>
              </w:rPr>
            </w:pPr>
            <w:r>
              <w:rPr>
                <w:rFonts w:ascii="宋体" w:hAnsi="宋体" w:cs="宋体" w:hint="eastAsia"/>
                <w:szCs w:val="21"/>
              </w:rPr>
              <w:t>签订时间</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29</w:t>
            </w:r>
            <w:r>
              <w:rPr>
                <w:rFonts w:ascii="宋体" w:hAnsi="宋体" w:cs="宋体" w:hint="eastAsia"/>
                <w:szCs w:val="21"/>
              </w:rPr>
              <w:t>日</w:t>
            </w:r>
          </w:p>
          <w:p w:rsidR="000E722F" w:rsidRDefault="00BF7163">
            <w:pPr>
              <w:rPr>
                <w:rFonts w:ascii="宋体" w:hAnsi="宋体" w:cs="宋体"/>
                <w:szCs w:val="21"/>
              </w:rPr>
            </w:pPr>
            <w:r>
              <w:rPr>
                <w:rFonts w:hint="eastAsia"/>
                <w:szCs w:val="21"/>
              </w:rPr>
              <w:t>服务项目</w:t>
            </w:r>
            <w:r>
              <w:rPr>
                <w:rFonts w:ascii="宋体" w:hAnsi="宋体" w:cs="宋体" w:hint="eastAsia"/>
                <w:szCs w:val="21"/>
              </w:rPr>
              <w:t>：</w:t>
            </w:r>
            <w:r>
              <w:rPr>
                <w:rFonts w:ascii="宋体" w:hAnsi="宋体" w:cs="宋体" w:hint="eastAsia"/>
                <w:color w:val="000000"/>
                <w:szCs w:val="21"/>
              </w:rPr>
              <w:t>石新路小学扩建</w:t>
            </w:r>
            <w:r>
              <w:rPr>
                <w:rFonts w:ascii="宋体" w:hAnsi="宋体" w:cs="宋体" w:hint="eastAsia"/>
                <w:color w:val="000000"/>
                <w:szCs w:val="21"/>
              </w:rPr>
              <w:t>服务</w:t>
            </w:r>
            <w:r>
              <w:rPr>
                <w:rFonts w:ascii="宋体" w:hAnsi="宋体" w:cs="宋体" w:hint="eastAsia"/>
                <w:color w:val="000000"/>
                <w:szCs w:val="21"/>
              </w:rPr>
              <w:t>项目白蚁防治服务</w:t>
            </w:r>
            <w:r>
              <w:rPr>
                <w:rFonts w:ascii="宋体" w:hAnsi="宋体" w:cs="宋体" w:hint="eastAsia"/>
                <w:szCs w:val="21"/>
              </w:rPr>
              <w:t>。</w:t>
            </w:r>
          </w:p>
          <w:p w:rsidR="000E722F" w:rsidRDefault="00BF7163">
            <w:pPr>
              <w:rPr>
                <w:rFonts w:ascii="宋体" w:hAnsi="宋体" w:cs="宋体"/>
                <w:szCs w:val="21"/>
              </w:rPr>
            </w:pPr>
            <w:r>
              <w:rPr>
                <w:rFonts w:ascii="宋体" w:hAnsi="宋体" w:cs="宋体" w:hint="eastAsia"/>
                <w:szCs w:val="21"/>
              </w:rPr>
              <w:t>评审内容：工程量和客户要求明确；具有客户要求的相关资质；合同价格、时间、支付方式合理等要求是否能满足。</w:t>
            </w:r>
          </w:p>
          <w:p w:rsidR="000E722F" w:rsidRDefault="00BF7163">
            <w:pPr>
              <w:rPr>
                <w:rFonts w:ascii="宋体" w:hAnsi="宋体" w:cs="宋体"/>
                <w:szCs w:val="21"/>
              </w:rPr>
            </w:pPr>
            <w:r>
              <w:rPr>
                <w:rFonts w:ascii="宋体" w:hAnsi="宋体" w:cs="宋体" w:hint="eastAsia"/>
                <w:szCs w:val="21"/>
              </w:rPr>
              <w:t>评审负责人：龙亚红、胡海容、杨宴龙、周欣、刘长青。</w:t>
            </w:r>
          </w:p>
          <w:p w:rsidR="000E722F" w:rsidRDefault="00BF7163">
            <w:pPr>
              <w:pStyle w:val="a0"/>
              <w:rPr>
                <w:rFonts w:ascii="宋体" w:hAnsi="宋体" w:cs="宋体"/>
                <w:szCs w:val="21"/>
              </w:rPr>
            </w:pPr>
            <w:r>
              <w:rPr>
                <w:rFonts w:ascii="宋体" w:hAnsi="宋体" w:cs="宋体" w:hint="eastAsia"/>
                <w:szCs w:val="21"/>
              </w:rPr>
              <w:t>评审结论：符合要求，同意签订。</w:t>
            </w:r>
          </w:p>
          <w:p w:rsidR="000E722F" w:rsidRDefault="00BF7163">
            <w:pPr>
              <w:pStyle w:val="a0"/>
              <w:rPr>
                <w:rFonts w:ascii="宋体" w:hAnsi="宋体" w:cs="宋体"/>
                <w:szCs w:val="21"/>
              </w:rPr>
            </w:pPr>
            <w:r>
              <w:rPr>
                <w:rFonts w:ascii="宋体" w:hAnsi="宋体" w:cs="宋体" w:hint="eastAsia"/>
                <w:szCs w:val="21"/>
              </w:rPr>
              <w:t>批准人：黄大武</w:t>
            </w:r>
          </w:p>
          <w:p w:rsidR="000E722F" w:rsidRDefault="00BF7163">
            <w:pPr>
              <w:rPr>
                <w:rFonts w:ascii="宋体" w:hAnsi="宋体" w:cs="宋体"/>
                <w:szCs w:val="21"/>
              </w:rPr>
            </w:pPr>
            <w:r>
              <w:rPr>
                <w:rFonts w:ascii="宋体" w:hAnsi="宋体" w:cs="宋体" w:hint="eastAsia"/>
                <w:szCs w:val="21"/>
              </w:rPr>
              <w:t>评审时间</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7</w:t>
            </w:r>
            <w:r>
              <w:rPr>
                <w:rFonts w:ascii="宋体" w:hAnsi="宋体" w:cs="宋体" w:hint="eastAsia"/>
                <w:szCs w:val="21"/>
              </w:rPr>
              <w:t>月</w:t>
            </w:r>
            <w:r>
              <w:rPr>
                <w:rFonts w:ascii="宋体" w:hAnsi="宋体" w:cs="宋体" w:hint="eastAsia"/>
                <w:szCs w:val="21"/>
              </w:rPr>
              <w:t>27</w:t>
            </w:r>
            <w:r>
              <w:rPr>
                <w:rFonts w:ascii="宋体" w:hAnsi="宋体" w:cs="宋体" w:hint="eastAsia"/>
                <w:szCs w:val="21"/>
              </w:rPr>
              <w:t>日（合同签订前）</w:t>
            </w:r>
          </w:p>
          <w:p w:rsidR="000E722F" w:rsidRDefault="000E722F">
            <w:pPr>
              <w:pStyle w:val="a0"/>
            </w:pPr>
          </w:p>
          <w:p w:rsidR="000E722F" w:rsidRDefault="00BF7163">
            <w:pPr>
              <w:rPr>
                <w:sz w:val="15"/>
                <w:szCs w:val="15"/>
              </w:rPr>
            </w:pPr>
            <w:r>
              <w:rPr>
                <w:rFonts w:ascii="宋体" w:hAnsi="宋体" w:cs="宋体" w:hint="eastAsia"/>
                <w:szCs w:val="21"/>
              </w:rPr>
              <w:t>顾客：</w:t>
            </w:r>
            <w:r>
              <w:rPr>
                <w:rFonts w:ascii="宋体" w:hAnsi="宋体" w:cs="宋体" w:hint="eastAsia"/>
                <w:color w:val="000000"/>
                <w:szCs w:val="21"/>
              </w:rPr>
              <w:t>重庆联星投资有限公司</w:t>
            </w:r>
          </w:p>
          <w:p w:rsidR="000E722F" w:rsidRDefault="00BF7163">
            <w:pPr>
              <w:rPr>
                <w:rFonts w:ascii="宋体" w:hAnsi="宋体" w:cs="宋体"/>
                <w:szCs w:val="21"/>
              </w:rPr>
            </w:pPr>
            <w:r>
              <w:rPr>
                <w:rFonts w:ascii="宋体" w:hAnsi="宋体" w:cs="宋体" w:hint="eastAsia"/>
                <w:szCs w:val="21"/>
              </w:rPr>
              <w:t>签订时间</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4</w:t>
            </w:r>
            <w:r>
              <w:rPr>
                <w:rFonts w:ascii="宋体" w:hAnsi="宋体" w:cs="宋体" w:hint="eastAsia"/>
                <w:szCs w:val="21"/>
              </w:rPr>
              <w:t>日</w:t>
            </w:r>
          </w:p>
          <w:p w:rsidR="000E722F" w:rsidRDefault="00BF7163">
            <w:pPr>
              <w:rPr>
                <w:rFonts w:ascii="宋体" w:hAnsi="宋体" w:cs="宋体"/>
                <w:szCs w:val="21"/>
              </w:rPr>
            </w:pPr>
            <w:r>
              <w:rPr>
                <w:rFonts w:hint="eastAsia"/>
                <w:szCs w:val="21"/>
              </w:rPr>
              <w:t>服务项目</w:t>
            </w:r>
            <w:r>
              <w:rPr>
                <w:rFonts w:ascii="宋体" w:hAnsi="宋体" w:cs="宋体" w:hint="eastAsia"/>
                <w:szCs w:val="21"/>
              </w:rPr>
              <w:t>：</w:t>
            </w:r>
            <w:r>
              <w:rPr>
                <w:rFonts w:ascii="宋体" w:hAnsi="宋体" w:cs="宋体" w:hint="eastAsia"/>
                <w:color w:val="000000"/>
                <w:szCs w:val="21"/>
              </w:rPr>
              <w:t>重庆恒大</w:t>
            </w:r>
            <w:r>
              <w:rPr>
                <w:rFonts w:ascii="宋体" w:hAnsi="宋体" w:cs="宋体" w:hint="eastAsia"/>
                <w:color w:val="000000"/>
                <w:szCs w:val="21"/>
              </w:rPr>
              <w:t>同景国际城小学项目室内环境治理工程</w:t>
            </w:r>
          </w:p>
          <w:p w:rsidR="000E722F" w:rsidRDefault="00BF7163">
            <w:pPr>
              <w:rPr>
                <w:rFonts w:ascii="宋体" w:hAnsi="宋体" w:cs="宋体"/>
                <w:szCs w:val="21"/>
              </w:rPr>
            </w:pPr>
            <w:r>
              <w:rPr>
                <w:rFonts w:ascii="宋体" w:hAnsi="宋体" w:cs="宋体" w:hint="eastAsia"/>
                <w:szCs w:val="21"/>
              </w:rPr>
              <w:lastRenderedPageBreak/>
              <w:t>评审内容：工程量和客户要求明确；具有客户要求的相关资质；合同价格、时间、支付方式合理等要求是否能满足。</w:t>
            </w:r>
          </w:p>
          <w:p w:rsidR="000E722F" w:rsidRDefault="00BF7163">
            <w:pPr>
              <w:rPr>
                <w:rFonts w:ascii="宋体" w:hAnsi="宋体" w:cs="宋体"/>
                <w:szCs w:val="21"/>
              </w:rPr>
            </w:pPr>
            <w:r>
              <w:rPr>
                <w:rFonts w:ascii="宋体" w:hAnsi="宋体" w:cs="宋体" w:hint="eastAsia"/>
                <w:szCs w:val="21"/>
              </w:rPr>
              <w:t>评审负责人：龙亚红、胡海容、杨宴龙、周欣、刘长青。</w:t>
            </w:r>
          </w:p>
          <w:p w:rsidR="000E722F" w:rsidRDefault="00BF7163">
            <w:pPr>
              <w:pStyle w:val="a0"/>
              <w:rPr>
                <w:rFonts w:ascii="宋体" w:hAnsi="宋体" w:cs="宋体"/>
                <w:szCs w:val="21"/>
              </w:rPr>
            </w:pPr>
            <w:r>
              <w:rPr>
                <w:rFonts w:ascii="宋体" w:hAnsi="宋体" w:cs="宋体" w:hint="eastAsia"/>
                <w:szCs w:val="21"/>
              </w:rPr>
              <w:t>评审结论：符合要求，同意签订。</w:t>
            </w:r>
          </w:p>
          <w:p w:rsidR="000E722F" w:rsidRDefault="00BF7163">
            <w:pPr>
              <w:pStyle w:val="a0"/>
              <w:rPr>
                <w:rFonts w:ascii="宋体" w:hAnsi="宋体" w:cs="宋体"/>
                <w:szCs w:val="21"/>
              </w:rPr>
            </w:pPr>
            <w:r>
              <w:rPr>
                <w:rFonts w:ascii="宋体" w:hAnsi="宋体" w:cs="宋体" w:hint="eastAsia"/>
                <w:szCs w:val="21"/>
              </w:rPr>
              <w:t>批准人：黄大武</w:t>
            </w:r>
          </w:p>
          <w:p w:rsidR="000E722F" w:rsidRDefault="00BF7163">
            <w:pPr>
              <w:rPr>
                <w:rFonts w:ascii="宋体" w:hAnsi="宋体" w:cs="宋体"/>
                <w:szCs w:val="21"/>
              </w:rPr>
            </w:pPr>
            <w:r>
              <w:rPr>
                <w:rFonts w:ascii="宋体" w:hAnsi="宋体" w:cs="宋体" w:hint="eastAsia"/>
                <w:szCs w:val="21"/>
              </w:rPr>
              <w:t>评审时间</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2</w:t>
            </w:r>
            <w:r>
              <w:rPr>
                <w:rFonts w:ascii="宋体" w:hAnsi="宋体" w:cs="宋体" w:hint="eastAsia"/>
                <w:szCs w:val="21"/>
              </w:rPr>
              <w:t>日（合同签订前）</w:t>
            </w:r>
          </w:p>
          <w:p w:rsidR="000E722F" w:rsidRDefault="00BF7163">
            <w:pPr>
              <w:pStyle w:val="a0"/>
              <w:rPr>
                <w:rFonts w:ascii="宋体" w:hAnsi="宋体" w:cs="宋体"/>
                <w:szCs w:val="21"/>
              </w:rPr>
            </w:pPr>
            <w:r>
              <w:rPr>
                <w:rFonts w:ascii="宋体" w:hAnsi="宋体" w:cs="宋体" w:hint="eastAsia"/>
                <w:szCs w:val="21"/>
              </w:rPr>
              <w:t>现场查见其他合同均在签订前进行了评审，符合要求。</w:t>
            </w:r>
          </w:p>
          <w:p w:rsidR="000E722F" w:rsidRDefault="00BF7163">
            <w:pPr>
              <w:pStyle w:val="a0"/>
            </w:pPr>
            <w:r>
              <w:rPr>
                <w:rFonts w:hint="eastAsia"/>
              </w:rPr>
              <w:t>........</w:t>
            </w:r>
          </w:p>
          <w:p w:rsidR="000E722F" w:rsidRDefault="00BF7163">
            <w:pPr>
              <w:rPr>
                <w:rFonts w:ascii="宋体" w:hAnsi="宋体" w:cs="宋体"/>
                <w:szCs w:val="21"/>
              </w:rPr>
            </w:pPr>
            <w:r>
              <w:rPr>
                <w:rFonts w:ascii="宋体" w:hAnsi="宋体" w:cs="宋体" w:hint="eastAsia"/>
                <w:szCs w:val="21"/>
              </w:rPr>
              <w:t>经查：</w:t>
            </w:r>
            <w:r>
              <w:rPr>
                <w:rFonts w:ascii="宋体" w:hAnsi="宋体" w:cs="宋体" w:hint="eastAsia"/>
                <w:szCs w:val="21"/>
              </w:rPr>
              <w:t>近来</w:t>
            </w:r>
            <w:r>
              <w:rPr>
                <w:rFonts w:ascii="宋体" w:hAnsi="宋体" w:cs="宋体" w:hint="eastAsia"/>
                <w:szCs w:val="21"/>
              </w:rPr>
              <w:t>以来，没有发生合同更改的情况，如果需要更改，需对更改内容重新评审。并将变化的要求及时通知有关人员。</w:t>
            </w:r>
          </w:p>
        </w:tc>
        <w:tc>
          <w:tcPr>
            <w:tcW w:w="932" w:type="dxa"/>
            <w:gridSpan w:val="2"/>
          </w:tcPr>
          <w:p w:rsidR="000E722F" w:rsidRDefault="00BF7163">
            <w:r>
              <w:rPr>
                <w:rFonts w:hint="eastAsia"/>
              </w:rPr>
              <w:lastRenderedPageBreak/>
              <w:t>符合</w:t>
            </w:r>
          </w:p>
          <w:p w:rsidR="000E722F" w:rsidRDefault="000E722F">
            <w:pPr>
              <w:pStyle w:val="a0"/>
            </w:pPr>
          </w:p>
        </w:tc>
      </w:tr>
      <w:tr w:rsidR="000E722F">
        <w:trPr>
          <w:trHeight w:val="622"/>
        </w:trPr>
        <w:tc>
          <w:tcPr>
            <w:tcW w:w="2160" w:type="dxa"/>
          </w:tcPr>
          <w:p w:rsidR="000E722F" w:rsidRDefault="00BF7163">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0E722F" w:rsidRDefault="00BF7163">
            <w:pPr>
              <w:rPr>
                <w:rFonts w:ascii="宋体" w:hAnsi="宋体" w:cs="宋体"/>
                <w:b/>
                <w:szCs w:val="21"/>
              </w:rPr>
            </w:pPr>
            <w:r>
              <w:rPr>
                <w:rFonts w:ascii="宋体" w:hAnsi="宋体" w:cs="宋体" w:hint="eastAsia"/>
                <w:szCs w:val="21"/>
              </w:rPr>
              <w:t>Q8.4</w:t>
            </w:r>
          </w:p>
        </w:tc>
        <w:tc>
          <w:tcPr>
            <w:tcW w:w="10657" w:type="dxa"/>
          </w:tcPr>
          <w:p w:rsidR="000E722F" w:rsidRDefault="00BF7163">
            <w:pPr>
              <w:widowControl/>
              <w:spacing w:line="400" w:lineRule="exact"/>
              <w:jc w:val="left"/>
            </w:pPr>
            <w:r>
              <w:rPr>
                <w:rFonts w:hint="eastAsia"/>
              </w:rPr>
              <w:t>1.</w:t>
            </w:r>
            <w:r>
              <w:rPr>
                <w:rFonts w:hint="eastAsia"/>
              </w:rPr>
              <w:t>查公司编制并执行了《采购控制程序》，规定了采购控制要求，明确了对供方选择、评价、及再评价的准则。</w:t>
            </w:r>
          </w:p>
          <w:p w:rsidR="000E722F" w:rsidRDefault="00BF7163">
            <w:pPr>
              <w:widowControl/>
              <w:spacing w:line="400" w:lineRule="exact"/>
              <w:jc w:val="left"/>
            </w:pPr>
            <w:r>
              <w:rPr>
                <w:rFonts w:hint="eastAsia"/>
              </w:rPr>
              <w:t>2.</w:t>
            </w:r>
            <w:r>
              <w:rPr>
                <w:rFonts w:hint="eastAsia"/>
              </w:rPr>
              <w:t>查《合格供方名录》。</w:t>
            </w:r>
          </w:p>
          <w:p w:rsidR="000E722F" w:rsidRDefault="00BF7163">
            <w:pPr>
              <w:pStyle w:val="a0"/>
              <w:ind w:left="4370" w:hangingChars="1900" w:hanging="4370"/>
            </w:pPr>
            <w:r>
              <w:rPr>
                <w:rFonts w:hint="eastAsia"/>
              </w:rPr>
              <w:t>1</w:t>
            </w:r>
            <w:r>
              <w:rPr>
                <w:rFonts w:hint="eastAsia"/>
              </w:rPr>
              <w:t>）江苏功成生物科技有限公司</w:t>
            </w:r>
            <w:r>
              <w:rPr>
                <w:rFonts w:hint="eastAsia"/>
              </w:rPr>
              <w:t xml:space="preserve">   </w:t>
            </w:r>
            <w:r>
              <w:rPr>
                <w:rFonts w:hint="eastAsia"/>
              </w:rPr>
              <w:t>供应：高氯毒死蜱乳油、高效氯氰菊酯、乙酰甲胺磷饵剂、</w:t>
            </w:r>
          </w:p>
          <w:p w:rsidR="000E722F" w:rsidRDefault="00BF7163">
            <w:pPr>
              <w:pStyle w:val="a0"/>
              <w:ind w:leftChars="1977" w:left="4382" w:hangingChars="100" w:hanging="230"/>
            </w:pPr>
            <w:r>
              <w:rPr>
                <w:rFonts w:hint="eastAsia"/>
              </w:rPr>
              <w:t>吡虫灵胶饵、联苯菊酯</w:t>
            </w:r>
            <w:r>
              <w:rPr>
                <w:rFonts w:hint="eastAsia"/>
              </w:rPr>
              <w:t>(</w:t>
            </w:r>
            <w:r>
              <w:rPr>
                <w:rFonts w:hint="eastAsia"/>
              </w:rPr>
              <w:t>杀虫剂</w:t>
            </w:r>
            <w:r>
              <w:rPr>
                <w:rFonts w:hint="eastAsia"/>
              </w:rPr>
              <w:t>)</w:t>
            </w:r>
            <w:r>
              <w:rPr>
                <w:rFonts w:hint="eastAsia"/>
              </w:rPr>
              <w:t>；</w:t>
            </w:r>
          </w:p>
          <w:p w:rsidR="000E722F" w:rsidRDefault="00BF7163">
            <w:pPr>
              <w:pStyle w:val="a0"/>
            </w:pPr>
            <w:r>
              <w:rPr>
                <w:rFonts w:hint="eastAsia"/>
              </w:rPr>
              <w:t>2</w:t>
            </w:r>
            <w:r>
              <w:rPr>
                <w:rFonts w:hint="eastAsia"/>
              </w:rPr>
              <w:t>）山东大明消毒科技有限公</w:t>
            </w:r>
            <w:r>
              <w:t>司</w:t>
            </w:r>
            <w:r>
              <w:rPr>
                <w:rFonts w:hint="eastAsia"/>
              </w:rPr>
              <w:t>供应：消毒剂等；</w:t>
            </w:r>
          </w:p>
          <w:p w:rsidR="000E722F" w:rsidRDefault="00BF7163">
            <w:pPr>
              <w:pStyle w:val="a0"/>
            </w:pPr>
            <w:r>
              <w:rPr>
                <w:rFonts w:hint="eastAsia"/>
              </w:rPr>
              <w:t xml:space="preserve">3) </w:t>
            </w:r>
            <w:r>
              <w:rPr>
                <w:rFonts w:hint="eastAsia"/>
              </w:rPr>
              <w:t>四川乐康药用辅材有限公公司</w:t>
            </w:r>
            <w:r>
              <w:rPr>
                <w:rFonts w:hint="eastAsia"/>
              </w:rPr>
              <w:t xml:space="preserve">             </w:t>
            </w:r>
            <w:r>
              <w:rPr>
                <w:rFonts w:hint="eastAsia"/>
              </w:rPr>
              <w:t>供应：灭菌剂</w:t>
            </w:r>
            <w:r>
              <w:rPr>
                <w:rFonts w:hint="eastAsia"/>
              </w:rPr>
              <w:t>(</w:t>
            </w:r>
            <w:r>
              <w:rPr>
                <w:rFonts w:hint="eastAsia"/>
              </w:rPr>
              <w:t>过氧乙酸消毒液</w:t>
            </w:r>
            <w:r>
              <w:rPr>
                <w:rFonts w:hint="eastAsia"/>
              </w:rPr>
              <w:t>)</w:t>
            </w:r>
            <w:r>
              <w:rPr>
                <w:rFonts w:hint="eastAsia"/>
              </w:rPr>
              <w:t>等</w:t>
            </w:r>
          </w:p>
          <w:p w:rsidR="000E722F" w:rsidRDefault="00BF7163">
            <w:pPr>
              <w:pStyle w:val="a0"/>
            </w:pPr>
            <w:r>
              <w:rPr>
                <w:rFonts w:hint="eastAsia"/>
              </w:rPr>
              <w:t>4</w:t>
            </w:r>
            <w:r>
              <w:rPr>
                <w:rFonts w:hint="eastAsia"/>
              </w:rPr>
              <w:t>）江苏宣城晶瑞高科技</w:t>
            </w:r>
            <w:r>
              <w:t>有限公司</w:t>
            </w:r>
            <w:r>
              <w:rPr>
                <w:rFonts w:hint="eastAsia"/>
              </w:rPr>
              <w:t>供应：去污染剂等</w:t>
            </w:r>
          </w:p>
          <w:p w:rsidR="000E722F" w:rsidRDefault="000E722F">
            <w:pPr>
              <w:pStyle w:val="a0"/>
            </w:pPr>
          </w:p>
          <w:p w:rsidR="000E722F" w:rsidRDefault="00BF7163">
            <w:pPr>
              <w:pStyle w:val="a0"/>
            </w:pPr>
            <w:r>
              <w:rPr>
                <w:rFonts w:hint="eastAsia"/>
              </w:rPr>
              <w:t>3</w:t>
            </w:r>
            <w:r>
              <w:rPr>
                <w:rFonts w:hint="eastAsia"/>
              </w:rPr>
              <w:t>．查：</w:t>
            </w:r>
            <w:r>
              <w:rPr>
                <w:rFonts w:hint="eastAsia"/>
              </w:rPr>
              <w:t>组织与</w:t>
            </w:r>
            <w:r>
              <w:rPr>
                <w:rFonts w:hint="eastAsia"/>
              </w:rPr>
              <w:t>2020</w:t>
            </w:r>
            <w:r>
              <w:rPr>
                <w:rFonts w:hint="eastAsia"/>
              </w:rPr>
              <w:t>你那</w:t>
            </w:r>
            <w:r>
              <w:rPr>
                <w:rFonts w:hint="eastAsia"/>
              </w:rPr>
              <w:t>4</w:t>
            </w:r>
            <w:r>
              <w:rPr>
                <w:rFonts w:hint="eastAsia"/>
              </w:rPr>
              <w:t>月对</w:t>
            </w:r>
            <w:r>
              <w:rPr>
                <w:rFonts w:hint="eastAsia"/>
              </w:rPr>
              <w:t>供应商</w:t>
            </w:r>
            <w:r>
              <w:rPr>
                <w:rFonts w:hint="eastAsia"/>
              </w:rPr>
              <w:t>进行了年度再确认表</w:t>
            </w:r>
            <w:r>
              <w:rPr>
                <w:rFonts w:hint="eastAsia"/>
              </w:rPr>
              <w:t>：</w:t>
            </w:r>
          </w:p>
          <w:p w:rsidR="000E722F" w:rsidRDefault="00BF7163">
            <w:pPr>
              <w:widowControl/>
              <w:spacing w:line="400" w:lineRule="exact"/>
              <w:jc w:val="left"/>
            </w:pPr>
            <w:r>
              <w:rPr>
                <w:rFonts w:hint="eastAsia"/>
              </w:rPr>
              <w:t>抽查《供方评价报告》</w:t>
            </w:r>
          </w:p>
          <w:p w:rsidR="000E722F" w:rsidRDefault="00BF7163">
            <w:pPr>
              <w:widowControl/>
              <w:spacing w:line="400" w:lineRule="exact"/>
              <w:jc w:val="left"/>
            </w:pPr>
            <w:r>
              <w:rPr>
                <w:rFonts w:hint="eastAsia"/>
              </w:rPr>
              <w:t>1</w:t>
            </w:r>
            <w:r>
              <w:rPr>
                <w:rFonts w:hint="eastAsia"/>
              </w:rPr>
              <w:t>）供应商：江苏功成生物科技有限公司</w:t>
            </w:r>
          </w:p>
          <w:p w:rsidR="000E722F" w:rsidRDefault="00BF7163">
            <w:pPr>
              <w:widowControl/>
              <w:spacing w:line="400" w:lineRule="exact"/>
              <w:jc w:val="left"/>
            </w:pPr>
            <w:r>
              <w:rPr>
                <w:rFonts w:hint="eastAsia"/>
              </w:rPr>
              <w:t>评价项目：货源组织能力和质量保证能力、价格、售后服务、交付期等。</w:t>
            </w:r>
          </w:p>
          <w:p w:rsidR="000E722F" w:rsidRDefault="00BF7163">
            <w:pPr>
              <w:widowControl/>
              <w:spacing w:line="400" w:lineRule="exact"/>
              <w:jc w:val="left"/>
            </w:pPr>
            <w:r>
              <w:rPr>
                <w:rFonts w:hint="eastAsia"/>
              </w:rPr>
              <w:t>评价结论：合格。</w:t>
            </w:r>
          </w:p>
          <w:p w:rsidR="000E722F" w:rsidRDefault="00BF7163">
            <w:pPr>
              <w:widowControl/>
              <w:spacing w:line="400" w:lineRule="exact"/>
              <w:jc w:val="left"/>
            </w:pPr>
            <w:r>
              <w:rPr>
                <w:rFonts w:hint="eastAsia"/>
              </w:rPr>
              <w:t>评价人：杨宴龙、龙亚红、胡海容</w:t>
            </w:r>
          </w:p>
          <w:p w:rsidR="000E722F" w:rsidRDefault="00BF7163">
            <w:pPr>
              <w:widowControl/>
              <w:spacing w:line="400" w:lineRule="exact"/>
              <w:jc w:val="left"/>
            </w:pPr>
            <w:r>
              <w:rPr>
                <w:rFonts w:hint="eastAsia"/>
              </w:rPr>
              <w:t>批准人：周欣</w:t>
            </w:r>
            <w:r>
              <w:rPr>
                <w:rFonts w:hint="eastAsia"/>
              </w:rPr>
              <w:t xml:space="preserve">  </w:t>
            </w:r>
          </w:p>
          <w:p w:rsidR="000E722F" w:rsidRDefault="00BF7163">
            <w:pPr>
              <w:widowControl/>
              <w:spacing w:line="400" w:lineRule="exact"/>
              <w:jc w:val="left"/>
            </w:pPr>
            <w:r>
              <w:rPr>
                <w:rFonts w:hint="eastAsia"/>
              </w:rPr>
              <w:lastRenderedPageBreak/>
              <w:t>2</w:t>
            </w:r>
            <w:r>
              <w:rPr>
                <w:rFonts w:hint="eastAsia"/>
              </w:rPr>
              <w:t>）供应商：山东大明消毒科技有限公</w:t>
            </w:r>
            <w:r>
              <w:t>司</w:t>
            </w:r>
          </w:p>
          <w:p w:rsidR="000E722F" w:rsidRDefault="00BF7163">
            <w:pPr>
              <w:widowControl/>
              <w:spacing w:line="400" w:lineRule="exact"/>
              <w:jc w:val="left"/>
            </w:pPr>
            <w:r>
              <w:rPr>
                <w:rFonts w:hint="eastAsia"/>
              </w:rPr>
              <w:t>评价项目：货源组织能力和质量保证能力、价格、售后服务、交付期等。</w:t>
            </w:r>
          </w:p>
          <w:p w:rsidR="000E722F" w:rsidRDefault="00BF7163">
            <w:pPr>
              <w:widowControl/>
              <w:spacing w:line="400" w:lineRule="exact"/>
              <w:jc w:val="left"/>
            </w:pPr>
            <w:r>
              <w:rPr>
                <w:rFonts w:hint="eastAsia"/>
              </w:rPr>
              <w:t>评价结论：合格。</w:t>
            </w:r>
          </w:p>
          <w:p w:rsidR="000E722F" w:rsidRDefault="00BF7163">
            <w:pPr>
              <w:widowControl/>
              <w:spacing w:line="400" w:lineRule="exact"/>
              <w:jc w:val="left"/>
            </w:pPr>
            <w:r>
              <w:rPr>
                <w:rFonts w:hint="eastAsia"/>
              </w:rPr>
              <w:t>评价人：杨宴龙、龙亚红、胡海容</w:t>
            </w:r>
          </w:p>
          <w:p w:rsidR="000E722F" w:rsidRDefault="00BF7163">
            <w:pPr>
              <w:widowControl/>
              <w:spacing w:line="400" w:lineRule="exact"/>
              <w:jc w:val="left"/>
            </w:pPr>
            <w:r>
              <w:rPr>
                <w:rFonts w:hint="eastAsia"/>
              </w:rPr>
              <w:t>批准人：周欣</w:t>
            </w:r>
            <w:r>
              <w:rPr>
                <w:rFonts w:hint="eastAsia"/>
              </w:rPr>
              <w:t xml:space="preserve"> </w:t>
            </w:r>
          </w:p>
          <w:p w:rsidR="000E722F" w:rsidRDefault="00BF7163">
            <w:pPr>
              <w:widowControl/>
              <w:spacing w:line="400" w:lineRule="exact"/>
              <w:jc w:val="left"/>
            </w:pPr>
            <w:r>
              <w:rPr>
                <w:rFonts w:hint="eastAsia"/>
              </w:rPr>
              <w:t>3</w:t>
            </w:r>
            <w:r>
              <w:rPr>
                <w:rFonts w:hint="eastAsia"/>
              </w:rPr>
              <w:t>）供应商：四川乐康药用辅材有限公公司</w:t>
            </w:r>
          </w:p>
          <w:p w:rsidR="000E722F" w:rsidRDefault="00BF7163">
            <w:pPr>
              <w:widowControl/>
              <w:spacing w:line="400" w:lineRule="exact"/>
              <w:jc w:val="left"/>
            </w:pPr>
            <w:r>
              <w:rPr>
                <w:rFonts w:hint="eastAsia"/>
              </w:rPr>
              <w:t>评价项目：货源组织能力和质量保证能力、价格、售后服务、交付期等。</w:t>
            </w:r>
          </w:p>
          <w:p w:rsidR="000E722F" w:rsidRDefault="00BF7163">
            <w:pPr>
              <w:widowControl/>
              <w:spacing w:line="400" w:lineRule="exact"/>
              <w:jc w:val="left"/>
            </w:pPr>
            <w:r>
              <w:rPr>
                <w:rFonts w:hint="eastAsia"/>
              </w:rPr>
              <w:t>评价结论：合格</w:t>
            </w:r>
            <w:r>
              <w:rPr>
                <w:rFonts w:hint="eastAsia"/>
              </w:rPr>
              <w:t>。</w:t>
            </w:r>
          </w:p>
          <w:p w:rsidR="000E722F" w:rsidRDefault="00BF7163">
            <w:pPr>
              <w:widowControl/>
              <w:spacing w:line="400" w:lineRule="exact"/>
              <w:jc w:val="left"/>
            </w:pPr>
            <w:r>
              <w:rPr>
                <w:rFonts w:hint="eastAsia"/>
              </w:rPr>
              <w:t>评价人：杨宴龙、龙亚红、胡海容</w:t>
            </w:r>
          </w:p>
          <w:p w:rsidR="000E722F" w:rsidRDefault="00BF7163">
            <w:pPr>
              <w:widowControl/>
              <w:spacing w:line="400" w:lineRule="exact"/>
              <w:jc w:val="left"/>
            </w:pPr>
            <w:r>
              <w:rPr>
                <w:rFonts w:hint="eastAsia"/>
              </w:rPr>
              <w:t>批准人：周欣</w:t>
            </w:r>
            <w:r>
              <w:rPr>
                <w:rFonts w:hint="eastAsia"/>
              </w:rPr>
              <w:t xml:space="preserve">  </w:t>
            </w:r>
          </w:p>
          <w:p w:rsidR="000E722F" w:rsidRDefault="00BF7163">
            <w:pPr>
              <w:widowControl/>
              <w:spacing w:line="400" w:lineRule="exact"/>
              <w:jc w:val="left"/>
            </w:pPr>
            <w:r>
              <w:rPr>
                <w:rFonts w:hint="eastAsia"/>
              </w:rPr>
              <w:t>4</w:t>
            </w:r>
            <w:r>
              <w:rPr>
                <w:rFonts w:hint="eastAsia"/>
              </w:rPr>
              <w:t>）供应商：江苏宣城晶瑞高科技</w:t>
            </w:r>
            <w:r>
              <w:t>有限公司</w:t>
            </w:r>
          </w:p>
          <w:p w:rsidR="000E722F" w:rsidRDefault="00BF7163">
            <w:pPr>
              <w:widowControl/>
              <w:spacing w:line="400" w:lineRule="exact"/>
              <w:jc w:val="left"/>
            </w:pPr>
            <w:r>
              <w:rPr>
                <w:rFonts w:hint="eastAsia"/>
              </w:rPr>
              <w:t>评价项目：货源组织能力和质量保证能力、价格、售后服务、交付期等。</w:t>
            </w:r>
          </w:p>
          <w:p w:rsidR="000E722F" w:rsidRDefault="00BF7163">
            <w:pPr>
              <w:widowControl/>
              <w:spacing w:line="400" w:lineRule="exact"/>
              <w:jc w:val="left"/>
            </w:pPr>
            <w:r>
              <w:rPr>
                <w:rFonts w:hint="eastAsia"/>
              </w:rPr>
              <w:t>评价结论：合格。</w:t>
            </w:r>
          </w:p>
          <w:p w:rsidR="000E722F" w:rsidRDefault="00BF7163">
            <w:pPr>
              <w:widowControl/>
              <w:spacing w:line="400" w:lineRule="exact"/>
              <w:jc w:val="left"/>
            </w:pPr>
            <w:r>
              <w:rPr>
                <w:rFonts w:hint="eastAsia"/>
              </w:rPr>
              <w:t>评价人：杨宴龙、龙亚红、胡海容</w:t>
            </w:r>
          </w:p>
          <w:p w:rsidR="000E722F" w:rsidRDefault="00BF7163">
            <w:pPr>
              <w:widowControl/>
              <w:spacing w:line="400" w:lineRule="exact"/>
              <w:jc w:val="left"/>
            </w:pPr>
            <w:r>
              <w:rPr>
                <w:rFonts w:hint="eastAsia"/>
              </w:rPr>
              <w:t>批准人：周欣</w:t>
            </w:r>
            <w:r>
              <w:rPr>
                <w:rFonts w:hint="eastAsia"/>
              </w:rPr>
              <w:t xml:space="preserve">  </w:t>
            </w:r>
          </w:p>
          <w:p w:rsidR="000E722F" w:rsidRDefault="00BF7163">
            <w:pPr>
              <w:pStyle w:val="a0"/>
            </w:pPr>
            <w:r>
              <w:rPr>
                <w:rFonts w:hint="eastAsia"/>
              </w:rPr>
              <w:t>.................</w:t>
            </w:r>
          </w:p>
          <w:p w:rsidR="000E722F" w:rsidRDefault="00BF7163">
            <w:pPr>
              <w:widowControl/>
              <w:spacing w:line="400" w:lineRule="exact"/>
              <w:jc w:val="left"/>
            </w:pPr>
            <w:r>
              <w:rPr>
                <w:rFonts w:hint="eastAsia"/>
              </w:rPr>
              <w:t>公司采购的产品生产原材料等均在合格供方名录中的供方进行采购，基本符合要求</w:t>
            </w:r>
          </w:p>
          <w:p w:rsidR="000E722F" w:rsidRDefault="00BF7163">
            <w:pPr>
              <w:widowControl/>
              <w:spacing w:line="400" w:lineRule="exact"/>
              <w:jc w:val="left"/>
            </w:pPr>
            <w:r>
              <w:rPr>
                <w:rFonts w:hint="eastAsia"/>
              </w:rPr>
              <w:t>4</w:t>
            </w:r>
            <w:r>
              <w:rPr>
                <w:rFonts w:hint="eastAsia"/>
              </w:rPr>
              <w:t>、抽查销售产品采购</w:t>
            </w:r>
            <w:r>
              <w:rPr>
                <w:rFonts w:hint="eastAsia"/>
              </w:rPr>
              <w:t>订</w:t>
            </w:r>
            <w:r>
              <w:rPr>
                <w:rFonts w:hint="eastAsia"/>
              </w:rPr>
              <w:t>单</w:t>
            </w:r>
          </w:p>
          <w:p w:rsidR="000E722F" w:rsidRDefault="00BF7163">
            <w:pPr>
              <w:widowControl/>
              <w:spacing w:line="400" w:lineRule="exact"/>
              <w:jc w:val="left"/>
            </w:pPr>
            <w:r>
              <w:rPr>
                <w:rFonts w:hint="eastAsia"/>
              </w:rPr>
              <w:t>1</w:t>
            </w:r>
            <w:r>
              <w:rPr>
                <w:rFonts w:hint="eastAsia"/>
              </w:rPr>
              <w:t>）供方：江苏</w:t>
            </w:r>
            <w:r>
              <w:rPr>
                <w:rFonts w:hint="eastAsia"/>
              </w:rPr>
              <w:t>功成生物</w:t>
            </w:r>
            <w:r>
              <w:rPr>
                <w:rFonts w:hint="eastAsia"/>
              </w:rPr>
              <w:t>科技</w:t>
            </w:r>
            <w:r>
              <w:t>有限公司</w:t>
            </w:r>
          </w:p>
          <w:p w:rsidR="000E722F" w:rsidRDefault="00BF7163">
            <w:pPr>
              <w:widowControl/>
              <w:spacing w:line="400" w:lineRule="exact"/>
              <w:jc w:val="left"/>
            </w:pPr>
            <w:r>
              <w:rPr>
                <w:rFonts w:hint="eastAsia"/>
              </w:rPr>
              <w:t>下单日期：</w:t>
            </w:r>
            <w:r>
              <w:rPr>
                <w:rFonts w:hint="eastAsia"/>
              </w:rPr>
              <w:t>20</w:t>
            </w:r>
            <w:r>
              <w:rPr>
                <w:rFonts w:hint="eastAsia"/>
              </w:rPr>
              <w:t>20</w:t>
            </w:r>
            <w:r>
              <w:rPr>
                <w:rFonts w:hint="eastAsia"/>
              </w:rPr>
              <w:t>.</w:t>
            </w:r>
            <w:r>
              <w:rPr>
                <w:rFonts w:hint="eastAsia"/>
              </w:rPr>
              <w:t>10</w:t>
            </w:r>
            <w:r>
              <w:rPr>
                <w:rFonts w:hint="eastAsia"/>
              </w:rPr>
              <w:t>.</w:t>
            </w:r>
            <w:r>
              <w:rPr>
                <w:rFonts w:hint="eastAsia"/>
              </w:rPr>
              <w:t>20</w:t>
            </w:r>
          </w:p>
          <w:p w:rsidR="000E722F" w:rsidRDefault="00BF7163">
            <w:pPr>
              <w:widowControl/>
              <w:spacing w:line="400" w:lineRule="exact"/>
              <w:jc w:val="left"/>
            </w:pPr>
            <w:r>
              <w:rPr>
                <w:rFonts w:hint="eastAsia"/>
              </w:rPr>
              <w:t>物品名称</w:t>
            </w:r>
            <w:r>
              <w:rPr>
                <w:rFonts w:hint="eastAsia"/>
              </w:rPr>
              <w:t>：</w:t>
            </w:r>
            <w:r>
              <w:rPr>
                <w:rFonts w:hint="eastAsia"/>
              </w:rPr>
              <w:t>高氯毒死蜱乳油、高效氯氰菊酯</w:t>
            </w:r>
            <w:r>
              <w:rPr>
                <w:rFonts w:hint="eastAsia"/>
              </w:rPr>
              <w:t>等</w:t>
            </w:r>
          </w:p>
          <w:p w:rsidR="000E722F" w:rsidRDefault="00BF7163">
            <w:pPr>
              <w:widowControl/>
              <w:spacing w:line="400" w:lineRule="exact"/>
              <w:jc w:val="left"/>
            </w:pPr>
            <w:r>
              <w:rPr>
                <w:rFonts w:hint="eastAsia"/>
              </w:rPr>
              <w:lastRenderedPageBreak/>
              <w:t>数量：</w:t>
            </w:r>
            <w:r>
              <w:rPr>
                <w:rFonts w:hint="eastAsia"/>
              </w:rPr>
              <w:t>10kg/20kg</w:t>
            </w:r>
            <w:r>
              <w:rPr>
                <w:rFonts w:hint="eastAsia"/>
              </w:rPr>
              <w:t xml:space="preserve">       </w:t>
            </w:r>
          </w:p>
          <w:p w:rsidR="000E722F" w:rsidRDefault="00BF7163">
            <w:pPr>
              <w:widowControl/>
              <w:spacing w:line="400" w:lineRule="exact"/>
              <w:jc w:val="left"/>
            </w:pPr>
            <w:r>
              <w:rPr>
                <w:rFonts w:hint="eastAsia"/>
              </w:rPr>
              <w:t>采购申请人：龙亚红</w:t>
            </w:r>
            <w:r>
              <w:rPr>
                <w:rFonts w:hint="eastAsia"/>
              </w:rPr>
              <w:t xml:space="preserve">      </w:t>
            </w:r>
            <w:r>
              <w:rPr>
                <w:rFonts w:hint="eastAsia"/>
              </w:rPr>
              <w:t>审核：</w:t>
            </w:r>
            <w:r>
              <w:rPr>
                <w:rFonts w:hint="eastAsia"/>
              </w:rPr>
              <w:t>杨宴龙</w:t>
            </w:r>
          </w:p>
          <w:p w:rsidR="000E722F" w:rsidRDefault="00BF7163">
            <w:pPr>
              <w:widowControl/>
              <w:spacing w:line="400" w:lineRule="exact"/>
              <w:jc w:val="left"/>
            </w:pPr>
            <w:r>
              <w:rPr>
                <w:rFonts w:hint="eastAsia"/>
              </w:rPr>
              <w:t>2</w:t>
            </w:r>
            <w:r>
              <w:rPr>
                <w:rFonts w:hint="eastAsia"/>
              </w:rPr>
              <w:t>）供方：四川乐康药用辅材有限公司</w:t>
            </w:r>
          </w:p>
          <w:p w:rsidR="000E722F" w:rsidRDefault="00BF7163">
            <w:pPr>
              <w:widowControl/>
              <w:spacing w:line="400" w:lineRule="exact"/>
              <w:jc w:val="left"/>
            </w:pPr>
            <w:r>
              <w:rPr>
                <w:rFonts w:hint="eastAsia"/>
              </w:rPr>
              <w:t>下单日期：</w:t>
            </w:r>
            <w:r>
              <w:rPr>
                <w:rFonts w:hint="eastAsia"/>
              </w:rPr>
              <w:t>20</w:t>
            </w:r>
            <w:r>
              <w:rPr>
                <w:rFonts w:hint="eastAsia"/>
              </w:rPr>
              <w:t>20</w:t>
            </w:r>
            <w:r>
              <w:rPr>
                <w:rFonts w:hint="eastAsia"/>
              </w:rPr>
              <w:t>.</w:t>
            </w:r>
            <w:r>
              <w:rPr>
                <w:rFonts w:hint="eastAsia"/>
              </w:rPr>
              <w:t>12</w:t>
            </w:r>
            <w:r>
              <w:rPr>
                <w:rFonts w:hint="eastAsia"/>
              </w:rPr>
              <w:t>.</w:t>
            </w:r>
            <w:r>
              <w:rPr>
                <w:rFonts w:hint="eastAsia"/>
              </w:rPr>
              <w:t>07</w:t>
            </w:r>
          </w:p>
          <w:p w:rsidR="000E722F" w:rsidRDefault="00BF7163">
            <w:pPr>
              <w:widowControl/>
              <w:spacing w:line="400" w:lineRule="exact"/>
              <w:jc w:val="left"/>
            </w:pPr>
            <w:r>
              <w:rPr>
                <w:rFonts w:hint="eastAsia"/>
              </w:rPr>
              <w:t>物品名称</w:t>
            </w:r>
            <w:r>
              <w:rPr>
                <w:rFonts w:hint="eastAsia"/>
              </w:rPr>
              <w:t>：</w:t>
            </w:r>
            <w:r>
              <w:rPr>
                <w:rFonts w:hint="eastAsia"/>
              </w:rPr>
              <w:t>灭菌剂</w:t>
            </w:r>
            <w:r>
              <w:rPr>
                <w:rFonts w:hint="eastAsia"/>
              </w:rPr>
              <w:t>(</w:t>
            </w:r>
            <w:r>
              <w:rPr>
                <w:rFonts w:hint="eastAsia"/>
              </w:rPr>
              <w:t>过氧乙酸消毒液</w:t>
            </w:r>
            <w:r>
              <w:rPr>
                <w:rFonts w:hint="eastAsia"/>
              </w:rPr>
              <w:t xml:space="preserve">) </w:t>
            </w:r>
            <w:r>
              <w:rPr>
                <w:rFonts w:hint="eastAsia"/>
              </w:rPr>
              <w:t>、</w:t>
            </w:r>
            <w:r>
              <w:rPr>
                <w:rFonts w:hint="eastAsia"/>
              </w:rPr>
              <w:t>84</w:t>
            </w:r>
            <w:r>
              <w:rPr>
                <w:rFonts w:hint="eastAsia"/>
              </w:rPr>
              <w:t>消毒液</w:t>
            </w:r>
            <w:r>
              <w:rPr>
                <w:rFonts w:hint="eastAsia"/>
              </w:rPr>
              <w:t xml:space="preserve">      </w:t>
            </w:r>
          </w:p>
          <w:p w:rsidR="000E722F" w:rsidRDefault="00BF7163">
            <w:pPr>
              <w:widowControl/>
              <w:spacing w:line="400" w:lineRule="exact"/>
              <w:jc w:val="left"/>
            </w:pPr>
            <w:r>
              <w:rPr>
                <w:rFonts w:hint="eastAsia"/>
              </w:rPr>
              <w:t>数量：</w:t>
            </w:r>
            <w:r>
              <w:rPr>
                <w:rFonts w:hint="eastAsia"/>
              </w:rPr>
              <w:t>300</w:t>
            </w:r>
            <w:r>
              <w:rPr>
                <w:rFonts w:hint="eastAsia"/>
              </w:rPr>
              <w:t>组</w:t>
            </w:r>
            <w:r>
              <w:rPr>
                <w:rFonts w:hint="eastAsia"/>
              </w:rPr>
              <w:t>/1600</w:t>
            </w:r>
            <w:r>
              <w:rPr>
                <w:rFonts w:hint="eastAsia"/>
              </w:rPr>
              <w:t>瓶</w:t>
            </w:r>
          </w:p>
          <w:p w:rsidR="000E722F" w:rsidRDefault="00BF7163">
            <w:pPr>
              <w:widowControl/>
              <w:spacing w:line="400" w:lineRule="exact"/>
              <w:jc w:val="left"/>
            </w:pPr>
            <w:r>
              <w:rPr>
                <w:rFonts w:hint="eastAsia"/>
              </w:rPr>
              <w:t>采购申请人：龙亚红</w:t>
            </w:r>
            <w:r>
              <w:rPr>
                <w:rFonts w:hint="eastAsia"/>
              </w:rPr>
              <w:t xml:space="preserve">       </w:t>
            </w:r>
            <w:r>
              <w:rPr>
                <w:rFonts w:hint="eastAsia"/>
              </w:rPr>
              <w:t>审核：</w:t>
            </w:r>
            <w:r>
              <w:rPr>
                <w:rFonts w:hint="eastAsia"/>
              </w:rPr>
              <w:t>杨宴龙</w:t>
            </w:r>
          </w:p>
          <w:p w:rsidR="000E722F" w:rsidRDefault="00BF7163">
            <w:pPr>
              <w:widowControl/>
              <w:spacing w:line="400" w:lineRule="exact"/>
              <w:jc w:val="left"/>
            </w:pPr>
            <w:r>
              <w:rPr>
                <w:rFonts w:hint="eastAsia"/>
              </w:rPr>
              <w:t>3</w:t>
            </w:r>
            <w:r>
              <w:rPr>
                <w:rFonts w:hint="eastAsia"/>
              </w:rPr>
              <w:t>）供方：</w:t>
            </w:r>
            <w:r>
              <w:rPr>
                <w:rFonts w:hint="eastAsia"/>
              </w:rPr>
              <w:t>江苏宣城晶瑞高科技</w:t>
            </w:r>
            <w:r>
              <w:rPr>
                <w:rFonts w:hint="eastAsia"/>
              </w:rPr>
              <w:t>有限公</w:t>
            </w:r>
            <w:r>
              <w:t>司</w:t>
            </w:r>
          </w:p>
          <w:p w:rsidR="000E722F" w:rsidRDefault="00BF7163">
            <w:pPr>
              <w:widowControl/>
              <w:spacing w:line="400" w:lineRule="exact"/>
              <w:jc w:val="left"/>
            </w:pPr>
            <w:r>
              <w:rPr>
                <w:rFonts w:hint="eastAsia"/>
              </w:rPr>
              <w:t>下单日期：</w:t>
            </w:r>
            <w:r>
              <w:rPr>
                <w:rFonts w:hint="eastAsia"/>
              </w:rPr>
              <w:t>20</w:t>
            </w:r>
            <w:r>
              <w:rPr>
                <w:rFonts w:hint="eastAsia"/>
              </w:rPr>
              <w:t>20</w:t>
            </w:r>
            <w:r>
              <w:rPr>
                <w:rFonts w:hint="eastAsia"/>
              </w:rPr>
              <w:t>.01.03</w:t>
            </w:r>
          </w:p>
          <w:p w:rsidR="000E722F" w:rsidRDefault="00BF7163">
            <w:pPr>
              <w:widowControl/>
              <w:spacing w:line="400" w:lineRule="exact"/>
              <w:ind w:firstLineChars="200" w:firstLine="420"/>
              <w:jc w:val="left"/>
            </w:pPr>
            <w:r>
              <w:rPr>
                <w:rFonts w:hint="eastAsia"/>
              </w:rPr>
              <w:t>物品名称数量</w:t>
            </w:r>
            <w:r>
              <w:rPr>
                <w:rFonts w:hint="eastAsia"/>
              </w:rPr>
              <w:t xml:space="preserve">                 </w:t>
            </w:r>
            <w:r>
              <w:rPr>
                <w:rFonts w:hint="eastAsia"/>
              </w:rPr>
              <w:t>交期</w:t>
            </w:r>
          </w:p>
          <w:p w:rsidR="000E722F" w:rsidRDefault="00BF7163">
            <w:pPr>
              <w:pStyle w:val="a0"/>
            </w:pPr>
            <w:r>
              <w:rPr>
                <w:rFonts w:hint="eastAsia"/>
              </w:rPr>
              <w:t>纳米二氧化钛</w:t>
            </w:r>
            <w:r>
              <w:rPr>
                <w:rFonts w:hint="eastAsia"/>
              </w:rPr>
              <w:t>(</w:t>
            </w:r>
            <w:r>
              <w:rPr>
                <w:rFonts w:hint="eastAsia"/>
              </w:rPr>
              <w:t>去污</w:t>
            </w:r>
            <w:r>
              <w:rPr>
                <w:rFonts w:hint="eastAsia"/>
              </w:rPr>
              <w:t>剂</w:t>
            </w:r>
            <w:r>
              <w:rPr>
                <w:rFonts w:hint="eastAsia"/>
              </w:rPr>
              <w:t>)       1000</w:t>
            </w:r>
            <w:r>
              <w:rPr>
                <w:rFonts w:hint="eastAsia"/>
              </w:rPr>
              <w:t>公斤</w:t>
            </w:r>
            <w:r>
              <w:rPr>
                <w:rFonts w:hint="eastAsia"/>
              </w:rPr>
              <w:t xml:space="preserve">          </w:t>
            </w:r>
          </w:p>
          <w:p w:rsidR="000E722F" w:rsidRDefault="00BF7163">
            <w:pPr>
              <w:widowControl/>
              <w:spacing w:line="400" w:lineRule="exact"/>
              <w:jc w:val="left"/>
            </w:pPr>
            <w:r>
              <w:rPr>
                <w:rFonts w:hint="eastAsia"/>
              </w:rPr>
              <w:t>采购申请人：龙亚红</w:t>
            </w:r>
            <w:r>
              <w:rPr>
                <w:rFonts w:hint="eastAsia"/>
              </w:rPr>
              <w:t xml:space="preserve">       </w:t>
            </w:r>
            <w:r>
              <w:rPr>
                <w:rFonts w:hint="eastAsia"/>
              </w:rPr>
              <w:t>审核：</w:t>
            </w:r>
            <w:r>
              <w:rPr>
                <w:rFonts w:hint="eastAsia"/>
              </w:rPr>
              <w:t>杨宴龙</w:t>
            </w:r>
          </w:p>
          <w:p w:rsidR="000E722F" w:rsidRDefault="00BF7163">
            <w:pPr>
              <w:widowControl/>
              <w:spacing w:line="400" w:lineRule="exact"/>
              <w:jc w:val="left"/>
            </w:pPr>
            <w:r>
              <w:rPr>
                <w:rFonts w:hint="eastAsia"/>
              </w:rPr>
              <w:t>.........</w:t>
            </w:r>
          </w:p>
          <w:p w:rsidR="000E722F" w:rsidRDefault="00BF7163">
            <w:r>
              <w:rPr>
                <w:rFonts w:hint="eastAsia"/>
              </w:rPr>
              <w:t>组织对外部供方的控制是分类、分级进行控制，实施优胜劣汰的控制方法。并对影响最终公司产品服务质量的关键过程进行从严控制。</w:t>
            </w:r>
          </w:p>
          <w:p w:rsidR="000E722F" w:rsidRDefault="00BF7163">
            <w:pPr>
              <w:ind w:firstLineChars="300" w:firstLine="630"/>
            </w:pPr>
            <w:r>
              <w:rPr>
                <w:rFonts w:hint="eastAsia"/>
              </w:rPr>
              <w:t>经询问公司采购产品主要根据需求，</w:t>
            </w:r>
            <w:r>
              <w:rPr>
                <w:rFonts w:hint="eastAsia"/>
              </w:rPr>
              <w:t>订单</w:t>
            </w:r>
            <w:r>
              <w:rPr>
                <w:rFonts w:hint="eastAsia"/>
              </w:rPr>
              <w:t>给供方以送货单形式表达，公司根据送货单对相关产品的数量、性能、包装、规格型号</w:t>
            </w:r>
            <w:r>
              <w:rPr>
                <w:rFonts w:hint="eastAsia"/>
              </w:rPr>
              <w:t>、合格证</w:t>
            </w:r>
            <w:r>
              <w:rPr>
                <w:rFonts w:hint="eastAsia"/>
              </w:rPr>
              <w:t>等进行检验。现场查看其他采购物料均按要求进行验证入库</w:t>
            </w:r>
            <w:r>
              <w:rPr>
                <w:rFonts w:hint="eastAsia"/>
              </w:rPr>
              <w:t>,</w:t>
            </w:r>
            <w:r>
              <w:rPr>
                <w:rFonts w:hint="eastAsia"/>
              </w:rPr>
              <w:t>提供有《入库检验记录单》。</w:t>
            </w:r>
          </w:p>
          <w:p w:rsidR="000E722F" w:rsidRDefault="00BF7163">
            <w:pPr>
              <w:pStyle w:val="a0"/>
            </w:pPr>
            <w:r>
              <w:rPr>
                <w:rFonts w:hint="eastAsia"/>
              </w:rPr>
              <w:t>查见来货检验记录</w:t>
            </w:r>
          </w:p>
          <w:p w:rsidR="000E722F" w:rsidRDefault="00BF7163">
            <w:pPr>
              <w:pStyle w:val="a0"/>
            </w:pPr>
            <w:r>
              <w:rPr>
                <w:rFonts w:hint="eastAsia"/>
              </w:rPr>
              <w:t>1</w:t>
            </w:r>
            <w:r>
              <w:rPr>
                <w:rFonts w:hint="eastAsia"/>
              </w:rPr>
              <w:t>、日期：</w:t>
            </w:r>
            <w:r>
              <w:rPr>
                <w:rFonts w:hint="eastAsia"/>
              </w:rPr>
              <w:t>2020</w:t>
            </w:r>
            <w:r>
              <w:rPr>
                <w:rFonts w:hint="eastAsia"/>
              </w:rPr>
              <w:t>年</w:t>
            </w:r>
            <w:r>
              <w:rPr>
                <w:rFonts w:hint="eastAsia"/>
              </w:rPr>
              <w:t>6</w:t>
            </w:r>
            <w:r>
              <w:rPr>
                <w:rFonts w:hint="eastAsia"/>
              </w:rPr>
              <w:t>月</w:t>
            </w:r>
            <w:r>
              <w:rPr>
                <w:rFonts w:hint="eastAsia"/>
              </w:rPr>
              <w:t>15</w:t>
            </w:r>
            <w:r>
              <w:rPr>
                <w:rFonts w:hint="eastAsia"/>
              </w:rPr>
              <w:t>日</w:t>
            </w:r>
          </w:p>
          <w:p w:rsidR="000E722F" w:rsidRDefault="00BF7163">
            <w:pPr>
              <w:pStyle w:val="a0"/>
            </w:pPr>
            <w:r>
              <w:rPr>
                <w:rFonts w:hint="eastAsia"/>
              </w:rPr>
              <w:t>产品：溴鼠灵鼠药</w:t>
            </w:r>
          </w:p>
          <w:p w:rsidR="000E722F" w:rsidRDefault="00BF7163">
            <w:pPr>
              <w:pStyle w:val="a0"/>
            </w:pPr>
            <w:r>
              <w:rPr>
                <w:rFonts w:hint="eastAsia"/>
              </w:rPr>
              <w:t>检验内容：产品外观、数量、包装、合格证、有效期</w:t>
            </w:r>
          </w:p>
          <w:p w:rsidR="000E722F" w:rsidRDefault="00BF7163">
            <w:pPr>
              <w:pStyle w:val="a0"/>
            </w:pPr>
            <w:r>
              <w:rPr>
                <w:rFonts w:hint="eastAsia"/>
              </w:rPr>
              <w:t>检验人员：谢俊</w:t>
            </w:r>
          </w:p>
          <w:p w:rsidR="000E722F" w:rsidRDefault="00BF7163">
            <w:pPr>
              <w:pStyle w:val="a0"/>
            </w:pPr>
            <w:r>
              <w:rPr>
                <w:rFonts w:hint="eastAsia"/>
              </w:rPr>
              <w:lastRenderedPageBreak/>
              <w:t>2</w:t>
            </w:r>
            <w:r>
              <w:rPr>
                <w:rFonts w:hint="eastAsia"/>
              </w:rPr>
              <w:t>、日期：</w:t>
            </w:r>
            <w:r>
              <w:rPr>
                <w:rFonts w:hint="eastAsia"/>
              </w:rPr>
              <w:t>2020</w:t>
            </w:r>
            <w:r>
              <w:rPr>
                <w:rFonts w:hint="eastAsia"/>
              </w:rPr>
              <w:t>年</w:t>
            </w:r>
            <w:r>
              <w:rPr>
                <w:rFonts w:hint="eastAsia"/>
              </w:rPr>
              <w:t>12</w:t>
            </w:r>
            <w:r>
              <w:rPr>
                <w:rFonts w:hint="eastAsia"/>
              </w:rPr>
              <w:t>月</w:t>
            </w:r>
            <w:r>
              <w:rPr>
                <w:rFonts w:hint="eastAsia"/>
              </w:rPr>
              <w:t>07</w:t>
            </w:r>
            <w:r>
              <w:rPr>
                <w:rFonts w:hint="eastAsia"/>
              </w:rPr>
              <w:t>日</w:t>
            </w:r>
          </w:p>
          <w:p w:rsidR="000E722F" w:rsidRDefault="00BF7163">
            <w:pPr>
              <w:pStyle w:val="a0"/>
            </w:pPr>
            <w:r>
              <w:rPr>
                <w:rFonts w:hint="eastAsia"/>
              </w:rPr>
              <w:t>产品：</w:t>
            </w:r>
            <w:r>
              <w:rPr>
                <w:rFonts w:hint="eastAsia"/>
              </w:rPr>
              <w:t>84</w:t>
            </w:r>
            <w:r>
              <w:rPr>
                <w:rFonts w:hint="eastAsia"/>
              </w:rPr>
              <w:t>消毒液、</w:t>
            </w:r>
          </w:p>
          <w:p w:rsidR="000E722F" w:rsidRDefault="00BF7163">
            <w:pPr>
              <w:pStyle w:val="a0"/>
            </w:pPr>
            <w:r>
              <w:rPr>
                <w:rFonts w:hint="eastAsia"/>
              </w:rPr>
              <w:t>检验内容：产品外观、数量、包装、合格证、有效期</w:t>
            </w:r>
          </w:p>
          <w:p w:rsidR="000E722F" w:rsidRDefault="00BF7163">
            <w:pPr>
              <w:pStyle w:val="a0"/>
            </w:pPr>
            <w:r>
              <w:rPr>
                <w:rFonts w:hint="eastAsia"/>
              </w:rPr>
              <w:t>检验人员：谢俊</w:t>
            </w:r>
          </w:p>
          <w:p w:rsidR="000E722F" w:rsidRDefault="00BF7163">
            <w:pPr>
              <w:pStyle w:val="a0"/>
            </w:pPr>
            <w:r>
              <w:rPr>
                <w:rFonts w:hint="eastAsia"/>
              </w:rPr>
              <w:t>3</w:t>
            </w:r>
            <w:r>
              <w:rPr>
                <w:rFonts w:hint="eastAsia"/>
              </w:rPr>
              <w:t>、日期：</w:t>
            </w:r>
            <w:r>
              <w:rPr>
                <w:rFonts w:hint="eastAsia"/>
              </w:rPr>
              <w:t>2020</w:t>
            </w:r>
            <w:r>
              <w:rPr>
                <w:rFonts w:hint="eastAsia"/>
              </w:rPr>
              <w:t>年</w:t>
            </w:r>
            <w:r>
              <w:rPr>
                <w:rFonts w:hint="eastAsia"/>
              </w:rPr>
              <w:t>10</w:t>
            </w:r>
            <w:r>
              <w:rPr>
                <w:rFonts w:hint="eastAsia"/>
              </w:rPr>
              <w:t>月</w:t>
            </w:r>
            <w:r>
              <w:rPr>
                <w:rFonts w:hint="eastAsia"/>
              </w:rPr>
              <w:t>20</w:t>
            </w:r>
            <w:r>
              <w:rPr>
                <w:rFonts w:hint="eastAsia"/>
              </w:rPr>
              <w:t>日</w:t>
            </w:r>
          </w:p>
          <w:p w:rsidR="000E722F" w:rsidRDefault="00BF7163">
            <w:pPr>
              <w:pStyle w:val="a0"/>
            </w:pPr>
            <w:r>
              <w:rPr>
                <w:rFonts w:hint="eastAsia"/>
              </w:rPr>
              <w:t>产品：</w:t>
            </w:r>
            <w:r>
              <w:rPr>
                <w:rFonts w:hint="eastAsia"/>
              </w:rPr>
              <w:t>高氯毒死蜱乳油</w:t>
            </w:r>
            <w:r>
              <w:rPr>
                <w:rFonts w:hint="eastAsia"/>
              </w:rPr>
              <w:t>检验内容：产品外观、数量、包装、合格证、有效期</w:t>
            </w:r>
          </w:p>
          <w:p w:rsidR="000E722F" w:rsidRDefault="00BF7163">
            <w:pPr>
              <w:pStyle w:val="a0"/>
            </w:pPr>
            <w:r>
              <w:rPr>
                <w:rFonts w:hint="eastAsia"/>
              </w:rPr>
              <w:t>检验人员：谢俊</w:t>
            </w:r>
          </w:p>
          <w:p w:rsidR="000E722F" w:rsidRDefault="00BF7163">
            <w:pPr>
              <w:pStyle w:val="a0"/>
            </w:pPr>
            <w:r>
              <w:rPr>
                <w:rFonts w:hint="eastAsia"/>
              </w:rPr>
              <w:t>4</w:t>
            </w:r>
            <w:r>
              <w:rPr>
                <w:rFonts w:hint="eastAsia"/>
              </w:rPr>
              <w:t>、日期：</w:t>
            </w:r>
            <w:r>
              <w:rPr>
                <w:rFonts w:hint="eastAsia"/>
              </w:rPr>
              <w:t>2020</w:t>
            </w:r>
            <w:r>
              <w:rPr>
                <w:rFonts w:hint="eastAsia"/>
              </w:rPr>
              <w:t>年</w:t>
            </w:r>
            <w:r>
              <w:rPr>
                <w:rFonts w:hint="eastAsia"/>
              </w:rPr>
              <w:t>1</w:t>
            </w:r>
            <w:r>
              <w:rPr>
                <w:rFonts w:hint="eastAsia"/>
              </w:rPr>
              <w:t>月</w:t>
            </w:r>
            <w:r>
              <w:rPr>
                <w:rFonts w:hint="eastAsia"/>
              </w:rPr>
              <w:t>20</w:t>
            </w:r>
            <w:r>
              <w:rPr>
                <w:rFonts w:hint="eastAsia"/>
              </w:rPr>
              <w:t>日</w:t>
            </w:r>
          </w:p>
          <w:p w:rsidR="000E722F" w:rsidRDefault="00BF7163">
            <w:pPr>
              <w:pStyle w:val="a0"/>
            </w:pPr>
            <w:r>
              <w:rPr>
                <w:rFonts w:hint="eastAsia"/>
              </w:rPr>
              <w:t>产品：纳米二氧化钛</w:t>
            </w:r>
            <w:r>
              <w:rPr>
                <w:rFonts w:hint="eastAsia"/>
              </w:rPr>
              <w:t>(</w:t>
            </w:r>
            <w:r>
              <w:rPr>
                <w:rFonts w:hint="eastAsia"/>
              </w:rPr>
              <w:t>去污</w:t>
            </w:r>
            <w:r>
              <w:rPr>
                <w:rFonts w:hint="eastAsia"/>
              </w:rPr>
              <w:t>剂</w:t>
            </w:r>
            <w:r>
              <w:rPr>
                <w:rFonts w:hint="eastAsia"/>
              </w:rPr>
              <w:t>)</w:t>
            </w:r>
          </w:p>
          <w:p w:rsidR="000E722F" w:rsidRDefault="00BF7163">
            <w:pPr>
              <w:pStyle w:val="a0"/>
            </w:pPr>
            <w:r>
              <w:rPr>
                <w:rFonts w:hint="eastAsia"/>
              </w:rPr>
              <w:t>检验内容：产品外观、数量、包装、合格证、有效期</w:t>
            </w:r>
          </w:p>
          <w:p w:rsidR="000E722F" w:rsidRDefault="00BF7163">
            <w:pPr>
              <w:pStyle w:val="a0"/>
            </w:pPr>
            <w:r>
              <w:rPr>
                <w:rFonts w:hint="eastAsia"/>
              </w:rPr>
              <w:t>检验人员：谢俊</w:t>
            </w:r>
          </w:p>
          <w:p w:rsidR="000E722F" w:rsidRDefault="00BF7163">
            <w:pPr>
              <w:pStyle w:val="a0"/>
            </w:pPr>
            <w:r>
              <w:rPr>
                <w:rFonts w:hint="eastAsia"/>
              </w:rPr>
              <w:t>......</w:t>
            </w:r>
          </w:p>
          <w:p w:rsidR="000E722F" w:rsidRDefault="00BF7163">
            <w:pPr>
              <w:pStyle w:val="a0"/>
              <w:rPr>
                <w:szCs w:val="21"/>
              </w:rPr>
            </w:pPr>
            <w:r>
              <w:rPr>
                <w:rFonts w:hint="eastAsia"/>
                <w:szCs w:val="21"/>
              </w:rPr>
              <w:t>供应商提供采购物资的药品三证（杀虫剂及三方检验报告（见附件扫描件），所有采购物资均进行检验合格后方可入库。</w:t>
            </w:r>
          </w:p>
          <w:p w:rsidR="000E722F" w:rsidRDefault="00BF7163">
            <w:pPr>
              <w:pStyle w:val="a0"/>
              <w:rPr>
                <w:szCs w:val="21"/>
              </w:rPr>
            </w:pPr>
            <w:r>
              <w:rPr>
                <w:rFonts w:ascii="宋体" w:hAnsi="宋体" w:cs="宋体" w:hint="eastAsia"/>
                <w:szCs w:val="21"/>
              </w:rPr>
              <w:t>外部提供过程、产品和服务的控制</w:t>
            </w:r>
            <w:r>
              <w:rPr>
                <w:rFonts w:ascii="宋体" w:hAnsi="宋体" w:cs="宋体" w:hint="eastAsia"/>
                <w:szCs w:val="21"/>
              </w:rPr>
              <w:t>基本符合要求。</w:t>
            </w:r>
          </w:p>
        </w:tc>
        <w:tc>
          <w:tcPr>
            <w:tcW w:w="932" w:type="dxa"/>
            <w:gridSpan w:val="2"/>
          </w:tcPr>
          <w:p w:rsidR="000E722F" w:rsidRDefault="00BF7163">
            <w:r>
              <w:rPr>
                <w:rFonts w:hint="eastAsia"/>
              </w:rPr>
              <w:lastRenderedPageBreak/>
              <w:t>符合</w:t>
            </w: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p w:rsidR="000E722F" w:rsidRDefault="000E722F">
            <w:pPr>
              <w:pStyle w:val="a8"/>
              <w:rPr>
                <w:highlight w:val="magenta"/>
              </w:rPr>
            </w:pPr>
          </w:p>
        </w:tc>
      </w:tr>
      <w:tr w:rsidR="000E722F">
        <w:trPr>
          <w:trHeight w:val="307"/>
        </w:trPr>
        <w:tc>
          <w:tcPr>
            <w:tcW w:w="2160" w:type="dxa"/>
          </w:tcPr>
          <w:p w:rsidR="000E722F" w:rsidRDefault="00BF7163">
            <w:pPr>
              <w:adjustRightInd w:val="0"/>
              <w:snapToGrid w:val="0"/>
              <w:rPr>
                <w:rFonts w:ascii="宋体" w:hAnsi="宋体"/>
                <w:szCs w:val="21"/>
                <w:highlight w:val="magenta"/>
              </w:rPr>
            </w:pPr>
            <w:r>
              <w:rPr>
                <w:rFonts w:ascii="宋体" w:hAnsi="宋体" w:hint="eastAsia"/>
                <w:szCs w:val="21"/>
              </w:rPr>
              <w:lastRenderedPageBreak/>
              <w:t>生产和服务提供的控制（销售）</w:t>
            </w:r>
          </w:p>
        </w:tc>
        <w:tc>
          <w:tcPr>
            <w:tcW w:w="960" w:type="dxa"/>
          </w:tcPr>
          <w:p w:rsidR="000E722F" w:rsidRDefault="00BF7163">
            <w:pPr>
              <w:spacing w:line="400" w:lineRule="exact"/>
              <w:jc w:val="left"/>
              <w:rPr>
                <w:rFonts w:ascii="宋体" w:hAnsi="宋体"/>
                <w:szCs w:val="21"/>
              </w:rPr>
            </w:pPr>
            <w:r>
              <w:rPr>
                <w:rFonts w:ascii="宋体" w:hAnsi="宋体" w:hint="eastAsia"/>
                <w:szCs w:val="21"/>
              </w:rPr>
              <w:t>Q8.5.1</w:t>
            </w:r>
          </w:p>
          <w:p w:rsidR="000E722F" w:rsidRDefault="000E722F">
            <w:pPr>
              <w:rPr>
                <w:rFonts w:ascii="宋体" w:hAnsi="宋体"/>
                <w:szCs w:val="21"/>
                <w:highlight w:val="magenta"/>
              </w:rPr>
            </w:pPr>
          </w:p>
        </w:tc>
        <w:tc>
          <w:tcPr>
            <w:tcW w:w="10657" w:type="dxa"/>
          </w:tcPr>
          <w:p w:rsidR="000E722F" w:rsidRDefault="00BF7163">
            <w:pPr>
              <w:spacing w:line="400" w:lineRule="exact"/>
              <w:rPr>
                <w:rFonts w:ascii="宋体" w:hAnsi="宋体" w:cs="宋体"/>
                <w:color w:val="000000"/>
                <w:szCs w:val="21"/>
              </w:rPr>
            </w:pPr>
            <w:r>
              <w:rPr>
                <w:rFonts w:ascii="宋体" w:hAnsi="宋体" w:cs="宋体" w:hint="eastAsia"/>
                <w:color w:val="000000"/>
                <w:szCs w:val="21"/>
              </w:rPr>
              <w:t>公司制定了《项目服务过程控制程序》</w:t>
            </w:r>
          </w:p>
          <w:p w:rsidR="000E722F" w:rsidRDefault="00BF7163">
            <w:pPr>
              <w:spacing w:line="400" w:lineRule="exact"/>
              <w:rPr>
                <w:rFonts w:ascii="宋体" w:hAnsi="宋体" w:cs="宋体"/>
                <w:color w:val="000000"/>
                <w:szCs w:val="21"/>
              </w:rPr>
            </w:pPr>
            <w:r>
              <w:rPr>
                <w:rFonts w:ascii="宋体" w:hAnsi="宋体" w:cs="宋体" w:hint="eastAsia"/>
                <w:color w:val="000000"/>
                <w:szCs w:val="21"/>
              </w:rPr>
              <w:t>明确了受控条件</w:t>
            </w:r>
          </w:p>
          <w:p w:rsidR="000E722F" w:rsidRDefault="00BF7163">
            <w:pPr>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、公司编制了《采购制度》、《销售部管理制度》、《仓库药械管理制度》等对</w:t>
            </w:r>
            <w:r>
              <w:rPr>
                <w:rFonts w:ascii="宋体" w:hAnsi="宋体" w:cs="宋体" w:hint="eastAsia"/>
                <w:kern w:val="0"/>
                <w:szCs w:val="21"/>
              </w:rPr>
              <w:t>公司</w:t>
            </w:r>
            <w:r>
              <w:rPr>
                <w:rFonts w:ascii="宋体" w:hAnsi="宋体" w:cs="宋体" w:hint="eastAsia"/>
                <w:color w:val="000000"/>
                <w:szCs w:val="21"/>
              </w:rPr>
              <w:t>销售</w:t>
            </w:r>
            <w:r>
              <w:rPr>
                <w:rFonts w:ascii="宋体" w:hAnsi="宋体" w:cs="宋体" w:hint="eastAsia"/>
                <w:kern w:val="0"/>
                <w:szCs w:val="21"/>
              </w:rPr>
              <w:t>的产品</w:t>
            </w:r>
            <w:r>
              <w:rPr>
                <w:rFonts w:ascii="宋体" w:hAnsi="宋体" w:cs="宋体" w:hint="eastAsia"/>
                <w:color w:val="000000"/>
                <w:szCs w:val="21"/>
              </w:rPr>
              <w:t>过程进行了控制。</w:t>
            </w:r>
          </w:p>
          <w:p w:rsidR="000E722F" w:rsidRDefault="00BF7163">
            <w:pPr>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组织销售的产品覆盖范围：灭菌剂、消毒剂、杀虫剂、去污染剂的销售。</w:t>
            </w:r>
          </w:p>
          <w:p w:rsidR="000E722F" w:rsidRDefault="00BF7163">
            <w:pPr>
              <w:spacing w:line="400" w:lineRule="exact"/>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、产品销售服务流程：</w:t>
            </w:r>
          </w:p>
          <w:p w:rsidR="000E722F" w:rsidRDefault="00BF7163">
            <w:pPr>
              <w:tabs>
                <w:tab w:val="left" w:pos="1080"/>
              </w:tabs>
              <w:rPr>
                <w:szCs w:val="21"/>
              </w:rPr>
            </w:pPr>
            <w:r>
              <w:rPr>
                <w:rFonts w:ascii="宋体" w:hAnsi="宋体" w:cs="宋体" w:hint="eastAsia"/>
                <w:color w:val="000000"/>
                <w:szCs w:val="21"/>
              </w:rPr>
              <w:t xml:space="preserve">   </w:t>
            </w:r>
            <w:r>
              <w:rPr>
                <w:rFonts w:ascii="宋体" w:hAnsi="宋体" w:cs="宋体" w:hint="eastAsia"/>
                <w:color w:val="000000"/>
                <w:szCs w:val="21"/>
              </w:rPr>
              <w:t>流程：</w:t>
            </w:r>
            <w:r>
              <w:rPr>
                <w:rFonts w:ascii="宋体" w:hAnsi="宋体" w:hint="eastAsia"/>
                <w:color w:val="000000"/>
                <w:szCs w:val="21"/>
              </w:rPr>
              <w:t>客户要货</w:t>
            </w:r>
            <w:r>
              <w:rPr>
                <w:rFonts w:ascii="宋体" w:hAnsi="宋体" w:hint="eastAsia"/>
                <w:color w:val="000000"/>
                <w:szCs w:val="21"/>
              </w:rPr>
              <w:t>-</w:t>
            </w:r>
            <w:r>
              <w:rPr>
                <w:rFonts w:ascii="宋体" w:hAnsi="宋体" w:hint="eastAsia"/>
                <w:color w:val="000000"/>
                <w:szCs w:val="21"/>
              </w:rPr>
              <w:t>采购商品</w:t>
            </w:r>
            <w:r>
              <w:rPr>
                <w:rFonts w:ascii="宋体" w:hAnsi="宋体" w:hint="eastAsia"/>
                <w:color w:val="000000"/>
                <w:szCs w:val="21"/>
              </w:rPr>
              <w:t>-</w:t>
            </w:r>
            <w:r>
              <w:rPr>
                <w:rFonts w:ascii="宋体" w:hAnsi="宋体" w:hint="eastAsia"/>
                <w:color w:val="000000"/>
                <w:szCs w:val="21"/>
              </w:rPr>
              <w:t>验收商品—交付客户。</w:t>
            </w:r>
          </w:p>
          <w:p w:rsidR="000E722F" w:rsidRDefault="00BF7163">
            <w:pPr>
              <w:spacing w:line="400" w:lineRule="exact"/>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rPr>
              <w:t>特殊过程：销售</w:t>
            </w:r>
            <w:r>
              <w:rPr>
                <w:rFonts w:ascii="宋体" w:hAnsi="宋体" w:cs="宋体" w:hint="eastAsia"/>
                <w:color w:val="000000"/>
                <w:szCs w:val="21"/>
              </w:rPr>
              <w:t>服务</w:t>
            </w:r>
            <w:r>
              <w:rPr>
                <w:rFonts w:ascii="宋体" w:hAnsi="宋体" w:cs="宋体" w:hint="eastAsia"/>
                <w:color w:val="000000"/>
                <w:szCs w:val="21"/>
              </w:rPr>
              <w:t>过程。</w:t>
            </w:r>
          </w:p>
          <w:p w:rsidR="000E722F" w:rsidRDefault="00BF7163">
            <w:pPr>
              <w:spacing w:line="400" w:lineRule="exact"/>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、技术要求</w:t>
            </w:r>
            <w:r>
              <w:rPr>
                <w:rFonts w:ascii="宋体" w:hAnsi="宋体" w:cs="宋体" w:hint="eastAsia"/>
                <w:color w:val="000000"/>
                <w:szCs w:val="21"/>
              </w:rPr>
              <w:t xml:space="preserve"> </w:t>
            </w:r>
            <w:r>
              <w:rPr>
                <w:rFonts w:ascii="宋体" w:hAnsi="宋体" w:cs="宋体" w:hint="eastAsia"/>
                <w:color w:val="000000"/>
                <w:szCs w:val="21"/>
              </w:rPr>
              <w:t>合同：销售合同</w:t>
            </w:r>
          </w:p>
          <w:p w:rsidR="000E722F" w:rsidRDefault="00BF7163">
            <w:pPr>
              <w:spacing w:line="400" w:lineRule="exact"/>
              <w:rPr>
                <w:rFonts w:ascii="宋体" w:hAnsi="宋体" w:cs="宋体"/>
                <w:color w:val="000000"/>
                <w:szCs w:val="21"/>
              </w:rPr>
            </w:pPr>
            <w:r>
              <w:rPr>
                <w:rFonts w:ascii="宋体" w:hAnsi="宋体" w:cs="宋体" w:hint="eastAsia"/>
                <w:color w:val="000000"/>
                <w:szCs w:val="21"/>
              </w:rPr>
              <w:t>制定了</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年销售计划</w:t>
            </w:r>
          </w:p>
          <w:p w:rsidR="000E722F" w:rsidRDefault="00BF7163">
            <w:pPr>
              <w:spacing w:line="400" w:lineRule="exact"/>
              <w:rPr>
                <w:rFonts w:ascii="宋体" w:hAnsi="宋体" w:cs="宋体"/>
                <w:color w:val="000000"/>
                <w:szCs w:val="21"/>
              </w:rPr>
            </w:pPr>
            <w:r>
              <w:rPr>
                <w:rFonts w:ascii="宋体" w:hAnsi="宋体" w:cs="宋体" w:hint="eastAsia"/>
                <w:color w:val="000000"/>
                <w:szCs w:val="21"/>
              </w:rPr>
              <w:lastRenderedPageBreak/>
              <w:t>1)</w:t>
            </w:r>
            <w:r>
              <w:rPr>
                <w:rFonts w:ascii="宋体" w:hAnsi="宋体" w:cs="宋体" w:hint="eastAsia"/>
                <w:color w:val="000000"/>
                <w:szCs w:val="21"/>
              </w:rPr>
              <w:t>验收规范：合同技术要求及相应产品的国家标准、法律法规。</w:t>
            </w:r>
          </w:p>
          <w:p w:rsidR="000E722F" w:rsidRDefault="00BF7163">
            <w:pPr>
              <w:spacing w:line="400" w:lineRule="exact"/>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作业指导书：《销售服务规范》、《员工工作职责》、《销售过程管理规定》、《产品售后服务管理办法》。。。。。。等。</w:t>
            </w:r>
          </w:p>
          <w:p w:rsidR="000E722F" w:rsidRDefault="00BF7163">
            <w:pPr>
              <w:spacing w:line="400" w:lineRule="exact"/>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使用适宜的设备：电脑、打印件、传真机、网络等。设备维护保养：均进行了维护和保养。</w:t>
            </w:r>
          </w:p>
          <w:p w:rsidR="000E722F" w:rsidRDefault="00BF7163">
            <w:pPr>
              <w:spacing w:line="400" w:lineRule="exact"/>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监视和测量设备</w:t>
            </w:r>
          </w:p>
          <w:p w:rsidR="000E722F" w:rsidRDefault="00BF7163">
            <w:pPr>
              <w:spacing w:line="400" w:lineRule="exact"/>
              <w:rPr>
                <w:rFonts w:ascii="宋体" w:hAnsi="宋体" w:cs="宋体"/>
                <w:color w:val="000000"/>
                <w:szCs w:val="21"/>
              </w:rPr>
            </w:pPr>
            <w:r>
              <w:rPr>
                <w:rFonts w:ascii="宋体" w:hAnsi="宋体" w:cs="宋体" w:hint="eastAsia"/>
                <w:color w:val="000000"/>
                <w:szCs w:val="21"/>
              </w:rPr>
              <w:t>公司只对名称、规格型号、外观、质量证明等进行验证；质量技术特性由供方提供</w:t>
            </w:r>
            <w:r>
              <w:rPr>
                <w:rFonts w:ascii="宋体" w:hAnsi="宋体" w:cs="宋体" w:hint="eastAsia"/>
                <w:color w:val="000000"/>
                <w:szCs w:val="21"/>
              </w:rPr>
              <w:t>（</w:t>
            </w:r>
            <w:r>
              <w:rPr>
                <w:rFonts w:hint="eastAsia"/>
                <w:szCs w:val="21"/>
              </w:rPr>
              <w:t>供应商提供采购物资的药品三证（杀虫剂）及三方检验报告（见附件扫描件）</w:t>
            </w:r>
            <w:r>
              <w:rPr>
                <w:rFonts w:ascii="宋体" w:hAnsi="宋体" w:cs="宋体" w:hint="eastAsia"/>
                <w:color w:val="000000"/>
                <w:szCs w:val="21"/>
              </w:rPr>
              <w:t>，公司无监视和测量设备；</w:t>
            </w:r>
          </w:p>
          <w:p w:rsidR="000E722F" w:rsidRDefault="00BF7163">
            <w:pPr>
              <w:spacing w:line="400" w:lineRule="exact"/>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szCs w:val="21"/>
              </w:rPr>
              <w:t>实施监视和测量：</w:t>
            </w:r>
          </w:p>
          <w:p w:rsidR="000E722F" w:rsidRDefault="00BF7163">
            <w:pPr>
              <w:spacing w:line="340" w:lineRule="exact"/>
              <w:rPr>
                <w:rFonts w:ascii="宋体" w:hAnsi="宋体" w:cs="宋体"/>
                <w:color w:val="000000"/>
                <w:szCs w:val="21"/>
              </w:rPr>
            </w:pPr>
            <w:r>
              <w:rPr>
                <w:rFonts w:ascii="宋体" w:hAnsi="宋体" w:cs="宋体" w:hint="eastAsia"/>
                <w:color w:val="000000"/>
                <w:szCs w:val="21"/>
              </w:rPr>
              <w:t>抽：</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12</w:t>
            </w:r>
            <w:r>
              <w:rPr>
                <w:rFonts w:ascii="宋体" w:hAnsi="宋体" w:cs="宋体" w:hint="eastAsia"/>
                <w:color w:val="000000"/>
                <w:szCs w:val="21"/>
              </w:rPr>
              <w:t>月</w:t>
            </w:r>
            <w:r>
              <w:rPr>
                <w:rFonts w:ascii="宋体" w:hAnsi="宋体" w:cs="宋体" w:hint="eastAsia"/>
                <w:color w:val="000000"/>
                <w:szCs w:val="21"/>
              </w:rPr>
              <w:t>2</w:t>
            </w:r>
            <w:r>
              <w:rPr>
                <w:rFonts w:ascii="宋体" w:hAnsi="宋体" w:cs="宋体" w:hint="eastAsia"/>
                <w:color w:val="000000"/>
                <w:szCs w:val="21"/>
              </w:rPr>
              <w:t>日</w:t>
            </w:r>
            <w:r>
              <w:rPr>
                <w:rFonts w:ascii="宋体" w:hAnsi="宋体" w:cs="宋体" w:hint="eastAsia"/>
                <w:color w:val="000000"/>
                <w:szCs w:val="21"/>
              </w:rPr>
              <w:t>，</w:t>
            </w:r>
            <w:r>
              <w:rPr>
                <w:rFonts w:ascii="宋体" w:hAnsi="宋体" w:cs="宋体"/>
                <w:color w:val="000000"/>
                <w:szCs w:val="21"/>
              </w:rPr>
              <w:t>销售</w:t>
            </w:r>
            <w:r>
              <w:rPr>
                <w:rFonts w:ascii="宋体" w:hAnsi="宋体" w:cs="宋体" w:hint="eastAsia"/>
                <w:color w:val="000000"/>
                <w:szCs w:val="21"/>
              </w:rPr>
              <w:t>部绩效考核</w:t>
            </w:r>
            <w:r>
              <w:rPr>
                <w:rFonts w:ascii="宋体" w:hAnsi="宋体" w:cs="宋体" w:hint="eastAsia"/>
                <w:color w:val="000000"/>
                <w:szCs w:val="21"/>
              </w:rPr>
              <w:t>表。</w:t>
            </w:r>
          </w:p>
          <w:p w:rsidR="000E722F" w:rsidRDefault="00BF7163">
            <w:pPr>
              <w:pStyle w:val="a0"/>
            </w:pPr>
            <w:r>
              <w:rPr>
                <w:rFonts w:hint="eastAsia"/>
              </w:rPr>
              <w:t>考核时间范围：</w:t>
            </w:r>
            <w:r>
              <w:rPr>
                <w:rFonts w:hint="eastAsia"/>
              </w:rPr>
              <w:t>20</w:t>
            </w:r>
            <w:r>
              <w:rPr>
                <w:rFonts w:hint="eastAsia"/>
              </w:rPr>
              <w:t>20</w:t>
            </w:r>
            <w:r>
              <w:rPr>
                <w:rFonts w:hint="eastAsia"/>
              </w:rPr>
              <w:t>年</w:t>
            </w:r>
            <w:r>
              <w:rPr>
                <w:rFonts w:hint="eastAsia"/>
              </w:rPr>
              <w:t>9</w:t>
            </w:r>
            <w:r>
              <w:rPr>
                <w:rFonts w:hint="eastAsia"/>
              </w:rPr>
              <w:t>月至</w:t>
            </w:r>
            <w:r>
              <w:rPr>
                <w:rFonts w:hint="eastAsia"/>
              </w:rPr>
              <w:t>20</w:t>
            </w:r>
            <w:r>
              <w:rPr>
                <w:rFonts w:hint="eastAsia"/>
              </w:rPr>
              <w:t>20</w:t>
            </w:r>
            <w:r>
              <w:rPr>
                <w:rFonts w:hint="eastAsia"/>
              </w:rPr>
              <w:t>年</w:t>
            </w:r>
            <w:r>
              <w:rPr>
                <w:rFonts w:hint="eastAsia"/>
              </w:rPr>
              <w:t>11</w:t>
            </w:r>
            <w:r>
              <w:rPr>
                <w:rFonts w:hint="eastAsia"/>
              </w:rPr>
              <w:t>月</w:t>
            </w:r>
          </w:p>
          <w:p w:rsidR="000E722F" w:rsidRDefault="00BF7163">
            <w:pPr>
              <w:spacing w:line="340" w:lineRule="exact"/>
              <w:rPr>
                <w:rFonts w:ascii="宋体" w:hAnsi="宋体" w:cs="宋体"/>
                <w:color w:val="000000"/>
                <w:szCs w:val="21"/>
              </w:rPr>
            </w:pPr>
            <w:r>
              <w:rPr>
                <w:rFonts w:ascii="宋体" w:hAnsi="宋体" w:cs="宋体" w:hint="eastAsia"/>
                <w:color w:val="000000"/>
                <w:szCs w:val="21"/>
              </w:rPr>
              <w:t>考核内容：销售完成率、回款完成率、销售费用完成率、亲客户开发、销售制度执行、客户满意度等。</w:t>
            </w:r>
          </w:p>
          <w:p w:rsidR="000E722F" w:rsidRDefault="00BF7163">
            <w:pPr>
              <w:spacing w:line="340" w:lineRule="exact"/>
              <w:rPr>
                <w:rFonts w:ascii="宋体" w:hAnsi="宋体" w:cs="宋体"/>
                <w:color w:val="000000"/>
                <w:szCs w:val="21"/>
              </w:rPr>
            </w:pPr>
            <w:r>
              <w:rPr>
                <w:rFonts w:ascii="宋体" w:hAnsi="宋体" w:cs="宋体" w:hint="eastAsia"/>
                <w:color w:val="000000"/>
                <w:szCs w:val="21"/>
              </w:rPr>
              <w:t>考核得分：</w:t>
            </w:r>
            <w:r>
              <w:rPr>
                <w:rFonts w:ascii="宋体" w:hAnsi="宋体" w:cs="宋体" w:hint="eastAsia"/>
                <w:color w:val="000000"/>
                <w:szCs w:val="21"/>
              </w:rPr>
              <w:t>90</w:t>
            </w:r>
            <w:r>
              <w:rPr>
                <w:rFonts w:ascii="宋体" w:hAnsi="宋体" w:cs="宋体" w:hint="eastAsia"/>
                <w:color w:val="000000"/>
                <w:szCs w:val="21"/>
              </w:rPr>
              <w:t>分</w:t>
            </w:r>
          </w:p>
          <w:p w:rsidR="000E722F" w:rsidRDefault="00BF7163">
            <w:pPr>
              <w:spacing w:line="340" w:lineRule="exact"/>
              <w:rPr>
                <w:rFonts w:ascii="宋体" w:hAnsi="宋体" w:cs="宋体"/>
                <w:color w:val="000000"/>
                <w:szCs w:val="21"/>
              </w:rPr>
            </w:pPr>
            <w:r>
              <w:rPr>
                <w:rFonts w:ascii="宋体" w:hAnsi="宋体" w:cs="宋体" w:hint="eastAsia"/>
                <w:color w:val="000000"/>
                <w:szCs w:val="21"/>
              </w:rPr>
              <w:t>检查人</w:t>
            </w:r>
            <w:r>
              <w:rPr>
                <w:rFonts w:ascii="宋体" w:hAnsi="宋体" w:cs="宋体" w:hint="eastAsia"/>
                <w:color w:val="000000"/>
                <w:szCs w:val="21"/>
              </w:rPr>
              <w:t>：黄大武</w:t>
            </w:r>
          </w:p>
          <w:p w:rsidR="000E722F" w:rsidRDefault="00BF7163">
            <w:pPr>
              <w:spacing w:line="400" w:lineRule="exact"/>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、查看，合同跟踪情况：</w:t>
            </w:r>
          </w:p>
          <w:p w:rsidR="000E722F" w:rsidRDefault="00BF7163">
            <w:pPr>
              <w:spacing w:line="360" w:lineRule="auto"/>
              <w:rPr>
                <w:rFonts w:ascii="宋体" w:hAnsi="宋体" w:cs="宋体"/>
                <w:color w:val="000000"/>
                <w:szCs w:val="21"/>
              </w:rPr>
            </w:pPr>
            <w:r>
              <w:rPr>
                <w:rFonts w:ascii="宋体" w:hAnsi="宋体" w:cs="宋体" w:hint="eastAsia"/>
                <w:color w:val="000000"/>
                <w:szCs w:val="21"/>
              </w:rPr>
              <w:t>重庆市巴南区花溪街道办事处</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12</w:t>
            </w:r>
            <w:r>
              <w:rPr>
                <w:rFonts w:ascii="宋体" w:hAnsi="宋体" w:cs="宋体" w:hint="eastAsia"/>
                <w:color w:val="000000"/>
                <w:szCs w:val="21"/>
              </w:rPr>
              <w:t>月</w:t>
            </w:r>
            <w:r>
              <w:rPr>
                <w:rFonts w:ascii="宋体" w:hAnsi="宋体" w:cs="宋体" w:hint="eastAsia"/>
                <w:color w:val="000000"/>
                <w:szCs w:val="21"/>
              </w:rPr>
              <w:t>15</w:t>
            </w:r>
            <w:r>
              <w:rPr>
                <w:rFonts w:ascii="宋体" w:hAnsi="宋体" w:cs="宋体" w:hint="eastAsia"/>
                <w:color w:val="000000"/>
                <w:szCs w:val="21"/>
              </w:rPr>
              <w:t>日签定的杀虫剂销售合同。</w:t>
            </w:r>
          </w:p>
          <w:p w:rsidR="000E722F" w:rsidRDefault="00BF7163">
            <w:pPr>
              <w:spacing w:line="360" w:lineRule="auto"/>
              <w:rPr>
                <w:rFonts w:ascii="宋体" w:hAnsi="宋体" w:cs="宋体"/>
                <w:color w:val="000000"/>
                <w:szCs w:val="21"/>
              </w:rPr>
            </w:pPr>
            <w:r>
              <w:rPr>
                <w:rFonts w:ascii="宋体" w:hAnsi="宋体" w:cs="宋体" w:hint="eastAsia"/>
                <w:color w:val="000000"/>
                <w:szCs w:val="21"/>
              </w:rPr>
              <w:t>产品名称：</w:t>
            </w:r>
            <w:r>
              <w:rPr>
                <w:rFonts w:ascii="宋体" w:hAnsi="宋体" w:cs="宋体" w:hint="eastAsia"/>
                <w:color w:val="000000"/>
                <w:szCs w:val="21"/>
              </w:rPr>
              <w:t>12%</w:t>
            </w:r>
            <w:r>
              <w:rPr>
                <w:rFonts w:ascii="宋体" w:hAnsi="宋体" w:cs="宋体" w:hint="eastAsia"/>
                <w:color w:val="000000"/>
                <w:szCs w:val="21"/>
              </w:rPr>
              <w:t>高氯毒死蜱</w:t>
            </w:r>
          </w:p>
          <w:p w:rsidR="000E722F" w:rsidRDefault="00BF7163">
            <w:pPr>
              <w:spacing w:line="400" w:lineRule="exact"/>
              <w:rPr>
                <w:rFonts w:ascii="宋体" w:hAnsi="宋体" w:cs="宋体"/>
                <w:color w:val="000000"/>
                <w:szCs w:val="21"/>
              </w:rPr>
            </w:pPr>
            <w:r>
              <w:rPr>
                <w:rFonts w:ascii="宋体" w:hAnsi="宋体" w:cs="宋体" w:hint="eastAsia"/>
                <w:kern w:val="0"/>
                <w:szCs w:val="21"/>
              </w:rPr>
              <w:t>合同评审，提供有该合同</w:t>
            </w:r>
            <w:r>
              <w:rPr>
                <w:rFonts w:ascii="宋体" w:hAnsi="宋体" w:cs="宋体" w:hint="eastAsia"/>
                <w:kern w:val="0"/>
                <w:szCs w:val="21"/>
              </w:rPr>
              <w:t>20</w:t>
            </w:r>
            <w:r>
              <w:rPr>
                <w:rFonts w:ascii="宋体" w:hAnsi="宋体" w:cs="宋体" w:hint="eastAsia"/>
                <w:kern w:val="0"/>
                <w:szCs w:val="21"/>
              </w:rPr>
              <w:t>20</w:t>
            </w:r>
            <w:r>
              <w:rPr>
                <w:rFonts w:ascii="宋体" w:hAnsi="宋体" w:cs="宋体" w:hint="eastAsia"/>
                <w:kern w:val="0"/>
                <w:szCs w:val="21"/>
              </w:rPr>
              <w:t>年</w:t>
            </w:r>
            <w:r>
              <w:rPr>
                <w:rFonts w:ascii="宋体" w:hAnsi="宋体" w:cs="宋体" w:hint="eastAsia"/>
                <w:kern w:val="0"/>
                <w:szCs w:val="21"/>
              </w:rPr>
              <w:t>12</w:t>
            </w:r>
            <w:r>
              <w:rPr>
                <w:rFonts w:ascii="宋体" w:hAnsi="宋体" w:cs="宋体" w:hint="eastAsia"/>
                <w:kern w:val="0"/>
                <w:szCs w:val="21"/>
              </w:rPr>
              <w:t>月</w:t>
            </w:r>
            <w:r>
              <w:rPr>
                <w:rFonts w:ascii="宋体" w:hAnsi="宋体" w:cs="宋体" w:hint="eastAsia"/>
                <w:kern w:val="0"/>
                <w:szCs w:val="21"/>
              </w:rPr>
              <w:t>12</w:t>
            </w:r>
            <w:r>
              <w:rPr>
                <w:rFonts w:ascii="宋体" w:hAnsi="宋体" w:cs="宋体" w:hint="eastAsia"/>
                <w:kern w:val="0"/>
                <w:szCs w:val="21"/>
              </w:rPr>
              <w:t>日的评审记录表，符合。</w:t>
            </w:r>
          </w:p>
          <w:p w:rsidR="000E722F" w:rsidRDefault="00BF7163">
            <w:pPr>
              <w:spacing w:line="360" w:lineRule="auto"/>
              <w:rPr>
                <w:rFonts w:ascii="宋体" w:hAnsi="宋体" w:cs="宋体"/>
                <w:color w:val="000000"/>
                <w:szCs w:val="21"/>
              </w:rPr>
            </w:pPr>
            <w:r>
              <w:rPr>
                <w:rFonts w:ascii="宋体" w:hAnsi="宋体" w:cs="宋体" w:hint="eastAsia"/>
                <w:color w:val="000000"/>
                <w:szCs w:val="21"/>
              </w:rPr>
              <w:t>查采购</w:t>
            </w:r>
            <w:r>
              <w:rPr>
                <w:rFonts w:ascii="宋体" w:hAnsi="宋体" w:cs="宋体" w:hint="eastAsia"/>
                <w:color w:val="000000"/>
                <w:szCs w:val="21"/>
              </w:rPr>
              <w:t>情况</w:t>
            </w:r>
            <w:r>
              <w:rPr>
                <w:rFonts w:ascii="宋体" w:hAnsi="宋体" w:cs="宋体" w:hint="eastAsia"/>
                <w:color w:val="000000"/>
                <w:szCs w:val="21"/>
              </w:rPr>
              <w:t>：</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12</w:t>
            </w:r>
            <w:r>
              <w:rPr>
                <w:rFonts w:ascii="宋体" w:hAnsi="宋体" w:cs="宋体" w:hint="eastAsia"/>
                <w:color w:val="000000"/>
                <w:szCs w:val="21"/>
              </w:rPr>
              <w:t>月</w:t>
            </w:r>
            <w:r>
              <w:rPr>
                <w:rFonts w:ascii="宋体" w:hAnsi="宋体" w:cs="宋体" w:hint="eastAsia"/>
                <w:color w:val="000000"/>
                <w:szCs w:val="21"/>
              </w:rPr>
              <w:t>1</w:t>
            </w:r>
            <w:r>
              <w:rPr>
                <w:rFonts w:ascii="宋体" w:hAnsi="宋体" w:cs="宋体" w:hint="eastAsia"/>
                <w:color w:val="000000"/>
                <w:szCs w:val="21"/>
              </w:rPr>
              <w:t>6</w:t>
            </w:r>
            <w:r>
              <w:rPr>
                <w:rFonts w:ascii="宋体" w:hAnsi="宋体" w:cs="宋体" w:hint="eastAsia"/>
                <w:color w:val="000000"/>
                <w:szCs w:val="21"/>
              </w:rPr>
              <w:t>日采购</w:t>
            </w:r>
            <w:r>
              <w:rPr>
                <w:rFonts w:ascii="宋体" w:hAnsi="宋体" w:cs="宋体" w:hint="eastAsia"/>
                <w:color w:val="000000"/>
                <w:szCs w:val="21"/>
              </w:rPr>
              <w:t>订</w:t>
            </w:r>
            <w:r>
              <w:rPr>
                <w:rFonts w:ascii="宋体" w:hAnsi="宋体" w:cs="宋体" w:hint="eastAsia"/>
                <w:color w:val="000000"/>
                <w:szCs w:val="21"/>
              </w:rPr>
              <w:t>单，供方：</w:t>
            </w:r>
            <w:r>
              <w:rPr>
                <w:rFonts w:hint="eastAsia"/>
              </w:rPr>
              <w:t>江苏功成生物科技</w:t>
            </w:r>
            <w:r>
              <w:rPr>
                <w:rFonts w:hint="eastAsia"/>
              </w:rPr>
              <w:t>有限公司</w:t>
            </w:r>
            <w:r>
              <w:rPr>
                <w:rFonts w:ascii="宋体" w:hAnsi="宋体" w:cs="宋体" w:hint="eastAsia"/>
                <w:color w:val="000000"/>
                <w:szCs w:val="21"/>
              </w:rPr>
              <w:t>，</w:t>
            </w:r>
            <w:r>
              <w:rPr>
                <w:rFonts w:ascii="宋体" w:hAnsi="宋体" w:cs="宋体" w:hint="eastAsia"/>
                <w:color w:val="000000"/>
                <w:szCs w:val="21"/>
              </w:rPr>
              <w:t>12%</w:t>
            </w:r>
            <w:r>
              <w:rPr>
                <w:rFonts w:ascii="宋体" w:hAnsi="宋体" w:cs="宋体" w:hint="eastAsia"/>
                <w:color w:val="000000"/>
                <w:szCs w:val="21"/>
              </w:rPr>
              <w:t>高氯毒死蜱</w:t>
            </w:r>
            <w:r>
              <w:rPr>
                <w:rFonts w:ascii="宋体" w:hAnsi="宋体" w:cs="宋体" w:hint="eastAsia"/>
                <w:color w:val="000000"/>
                <w:szCs w:val="21"/>
              </w:rPr>
              <w:t xml:space="preserve"> 80</w:t>
            </w:r>
            <w:r>
              <w:rPr>
                <w:rFonts w:hint="eastAsia"/>
              </w:rPr>
              <w:t>组</w:t>
            </w:r>
            <w:r>
              <w:rPr>
                <w:rFonts w:ascii="宋体" w:hAnsi="宋体" w:cs="宋体" w:hint="eastAsia"/>
                <w:color w:val="000000"/>
                <w:szCs w:val="21"/>
              </w:rPr>
              <w:t>。</w:t>
            </w:r>
          </w:p>
          <w:p w:rsidR="000E722F" w:rsidRDefault="00BF7163">
            <w:pPr>
              <w:spacing w:line="400" w:lineRule="exact"/>
              <w:rPr>
                <w:rFonts w:ascii="宋体" w:hAnsi="宋体" w:cs="宋体"/>
                <w:color w:val="000000"/>
                <w:szCs w:val="21"/>
              </w:rPr>
            </w:pPr>
            <w:r>
              <w:rPr>
                <w:rFonts w:ascii="宋体" w:hAnsi="宋体" w:cs="宋体" w:hint="eastAsia"/>
                <w:color w:val="000000"/>
                <w:szCs w:val="21"/>
              </w:rPr>
              <w:t>查产品验收：查《进货检验记录》，时间：</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w:t>
            </w:r>
            <w:r>
              <w:rPr>
                <w:rFonts w:ascii="宋体" w:hAnsi="宋体" w:cs="宋体" w:hint="eastAsia"/>
                <w:color w:val="000000"/>
                <w:szCs w:val="21"/>
              </w:rPr>
              <w:t>12</w:t>
            </w:r>
            <w:r>
              <w:rPr>
                <w:rFonts w:ascii="宋体" w:hAnsi="宋体" w:cs="宋体" w:hint="eastAsia"/>
                <w:color w:val="000000"/>
                <w:szCs w:val="21"/>
              </w:rPr>
              <w:t>.1</w:t>
            </w:r>
            <w:r>
              <w:rPr>
                <w:rFonts w:ascii="宋体" w:hAnsi="宋体" w:cs="宋体" w:hint="eastAsia"/>
                <w:color w:val="000000"/>
                <w:szCs w:val="21"/>
              </w:rPr>
              <w:t>9</w:t>
            </w:r>
            <w:r>
              <w:rPr>
                <w:rFonts w:ascii="宋体" w:hAnsi="宋体" w:cs="宋体" w:hint="eastAsia"/>
                <w:color w:val="000000"/>
                <w:szCs w:val="21"/>
              </w:rPr>
              <w:t>，数量</w:t>
            </w:r>
            <w:r>
              <w:rPr>
                <w:rFonts w:ascii="宋体" w:hAnsi="宋体" w:cs="宋体" w:hint="eastAsia"/>
                <w:color w:val="000000"/>
                <w:szCs w:val="21"/>
              </w:rPr>
              <w:t>80</w:t>
            </w:r>
            <w:r>
              <w:rPr>
                <w:rFonts w:ascii="宋体" w:hAnsi="宋体" w:cs="宋体" w:hint="eastAsia"/>
                <w:color w:val="000000"/>
                <w:szCs w:val="21"/>
              </w:rPr>
              <w:t>组，检验项目：</w:t>
            </w:r>
            <w:r>
              <w:rPr>
                <w:rFonts w:ascii="宋体" w:hAnsi="宋体" w:cs="宋体" w:hint="eastAsia"/>
                <w:color w:val="000000"/>
                <w:szCs w:val="21"/>
              </w:rPr>
              <w:t>包装、</w:t>
            </w:r>
            <w:r>
              <w:rPr>
                <w:rFonts w:ascii="宋体" w:hAnsi="宋体" w:cs="宋体" w:hint="eastAsia"/>
                <w:color w:val="000000"/>
                <w:szCs w:val="21"/>
              </w:rPr>
              <w:t>外观、规格、</w:t>
            </w:r>
            <w:r>
              <w:rPr>
                <w:rFonts w:ascii="宋体" w:hAnsi="宋体" w:cs="宋体" w:hint="eastAsia"/>
                <w:color w:val="000000"/>
                <w:szCs w:val="21"/>
              </w:rPr>
              <w:t>数量、有效期、</w:t>
            </w:r>
            <w:r>
              <w:rPr>
                <w:rFonts w:ascii="宋体" w:hAnsi="宋体" w:cs="宋体" w:hint="eastAsia"/>
                <w:color w:val="000000"/>
                <w:szCs w:val="21"/>
              </w:rPr>
              <w:t>检验报告</w:t>
            </w:r>
            <w:r>
              <w:rPr>
                <w:rFonts w:ascii="宋体" w:hAnsi="宋体" w:cs="宋体" w:hint="eastAsia"/>
                <w:color w:val="000000"/>
                <w:szCs w:val="21"/>
              </w:rPr>
              <w:t>等</w:t>
            </w:r>
            <w:r>
              <w:rPr>
                <w:rFonts w:ascii="宋体" w:hAnsi="宋体" w:cs="宋体" w:hint="eastAsia"/>
                <w:color w:val="000000"/>
                <w:szCs w:val="21"/>
              </w:rPr>
              <w:t>。检验人：谢俊。</w:t>
            </w:r>
          </w:p>
          <w:p w:rsidR="000E722F" w:rsidRDefault="00BF7163">
            <w:pPr>
              <w:spacing w:line="400" w:lineRule="exact"/>
              <w:ind w:firstLineChars="100" w:firstLine="210"/>
              <w:rPr>
                <w:rFonts w:ascii="宋体" w:hAnsi="宋体" w:cs="宋体"/>
                <w:color w:val="000000"/>
                <w:szCs w:val="21"/>
              </w:rPr>
            </w:pPr>
            <w:r>
              <w:rPr>
                <w:rFonts w:ascii="宋体" w:hAnsi="宋体" w:cs="宋体" w:hint="eastAsia"/>
                <w:color w:val="000000"/>
                <w:szCs w:val="21"/>
              </w:rPr>
              <w:t>库房储存：</w:t>
            </w:r>
            <w:r>
              <w:rPr>
                <w:rFonts w:ascii="宋体" w:hAnsi="宋体" w:cs="宋体" w:hint="eastAsia"/>
                <w:color w:val="000000"/>
                <w:szCs w:val="21"/>
              </w:rPr>
              <w:t>公司有专门存放产品的库房。库房面积约</w:t>
            </w:r>
            <w:r>
              <w:rPr>
                <w:rFonts w:ascii="宋体" w:hAnsi="宋体" w:cs="宋体" w:hint="eastAsia"/>
                <w:color w:val="000000"/>
                <w:szCs w:val="21"/>
              </w:rPr>
              <w:t>100</w:t>
            </w:r>
            <w:r>
              <w:rPr>
                <w:rFonts w:ascii="宋体" w:hAnsi="宋体" w:cs="宋体" w:hint="eastAsia"/>
                <w:color w:val="000000"/>
                <w:szCs w:val="21"/>
              </w:rPr>
              <w:t>平米左右，分为</w:t>
            </w:r>
            <w:r>
              <w:rPr>
                <w:rFonts w:ascii="宋体" w:hAnsi="宋体" w:cs="宋体" w:hint="eastAsia"/>
                <w:color w:val="000000"/>
                <w:szCs w:val="21"/>
              </w:rPr>
              <w:t>5</w:t>
            </w:r>
            <w:r>
              <w:rPr>
                <w:rFonts w:ascii="宋体" w:hAnsi="宋体" w:cs="宋体" w:hint="eastAsia"/>
                <w:color w:val="000000"/>
                <w:szCs w:val="21"/>
              </w:rPr>
              <w:t>个仓库。所有产品按类别分仓分类货架存放，每个仓库都有门锁，两人两匙监管。库房通风良好、照明齐全、物资摆放整齐，标识明确，配备有灭火器</w:t>
            </w:r>
            <w:r>
              <w:rPr>
                <w:rFonts w:ascii="宋体" w:hAnsi="宋体" w:cs="宋体" w:hint="eastAsia"/>
                <w:color w:val="000000"/>
                <w:szCs w:val="21"/>
              </w:rPr>
              <w:lastRenderedPageBreak/>
              <w:t>等消防器材。所有产品的进出库及验收有专人专管并有出入库台账。</w:t>
            </w:r>
          </w:p>
          <w:p w:rsidR="000E722F" w:rsidRDefault="00BF7163">
            <w:pPr>
              <w:spacing w:line="400" w:lineRule="exact"/>
              <w:ind w:firstLineChars="100" w:firstLine="210"/>
              <w:rPr>
                <w:rFonts w:ascii="宋体" w:hAnsi="宋体" w:cs="宋体"/>
                <w:color w:val="000000"/>
                <w:szCs w:val="21"/>
              </w:rPr>
            </w:pPr>
            <w:r>
              <w:rPr>
                <w:rFonts w:ascii="宋体" w:hAnsi="宋体" w:cs="宋体" w:hint="eastAsia"/>
                <w:color w:val="000000"/>
                <w:szCs w:val="21"/>
              </w:rPr>
              <w:t>交付情况，销售的产品通过物流公司交付给顾客，顾客在接收时对物品的品名、数量</w:t>
            </w:r>
            <w:r>
              <w:rPr>
                <w:rFonts w:ascii="宋体" w:hAnsi="宋体" w:cs="宋体" w:hint="eastAsia"/>
                <w:color w:val="000000"/>
                <w:szCs w:val="21"/>
              </w:rPr>
              <w:t>、外观、效期、检验报告等</w:t>
            </w:r>
            <w:r>
              <w:rPr>
                <w:rFonts w:ascii="宋体" w:hAnsi="宋体" w:cs="宋体" w:hint="eastAsia"/>
                <w:color w:val="000000"/>
                <w:szCs w:val="21"/>
              </w:rPr>
              <w:t>进行验收，产品交付过程中未发生过大的质量问题，暂时没有接到顾客因物品、数量不符和包装损坏的投诉。</w:t>
            </w:r>
          </w:p>
          <w:p w:rsidR="000E722F" w:rsidRDefault="00BF7163">
            <w:pPr>
              <w:pStyle w:val="a0"/>
            </w:pPr>
            <w:r>
              <w:rPr>
                <w:rFonts w:ascii="宋体" w:hAnsi="宋体" w:cs="宋体" w:hint="eastAsia"/>
                <w:color w:val="000000"/>
                <w:szCs w:val="21"/>
              </w:rPr>
              <w:t>抽查：重庆市巴南区花溪街道办事处购买的</w:t>
            </w:r>
            <w:r>
              <w:rPr>
                <w:rFonts w:ascii="宋体" w:hAnsi="宋体" w:cs="宋体" w:hint="eastAsia"/>
                <w:color w:val="000000"/>
                <w:szCs w:val="21"/>
              </w:rPr>
              <w:t>180kg12%</w:t>
            </w:r>
            <w:r>
              <w:rPr>
                <w:rFonts w:ascii="宋体" w:hAnsi="宋体" w:cs="宋体" w:hint="eastAsia"/>
                <w:color w:val="000000"/>
                <w:szCs w:val="21"/>
              </w:rPr>
              <w:t>高氯毒死蜱交付情况。</w:t>
            </w:r>
          </w:p>
          <w:p w:rsidR="000E722F" w:rsidRDefault="00BF7163">
            <w:pPr>
              <w:spacing w:line="400" w:lineRule="exact"/>
              <w:rPr>
                <w:rFonts w:ascii="宋体" w:hAnsi="宋体" w:cs="宋体"/>
                <w:szCs w:val="21"/>
              </w:rPr>
            </w:pPr>
            <w:r>
              <w:rPr>
                <w:rFonts w:ascii="宋体" w:hAnsi="宋体" w:cs="宋体" w:hint="eastAsia"/>
                <w:color w:val="000000"/>
                <w:szCs w:val="21"/>
              </w:rPr>
              <w:t>提</w:t>
            </w:r>
            <w:r>
              <w:rPr>
                <w:rFonts w:ascii="宋体" w:hAnsi="宋体" w:cs="宋体" w:hint="eastAsia"/>
                <w:szCs w:val="21"/>
              </w:rPr>
              <w:t>供有送货单》，签收人：黄文渝。签收时间：</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12</w:t>
            </w:r>
            <w:r>
              <w:rPr>
                <w:rFonts w:ascii="宋体" w:hAnsi="宋体" w:cs="宋体" w:hint="eastAsia"/>
                <w:szCs w:val="21"/>
              </w:rPr>
              <w:t>.</w:t>
            </w:r>
            <w:r>
              <w:rPr>
                <w:rFonts w:ascii="宋体" w:hAnsi="宋体" w:cs="宋体" w:hint="eastAsia"/>
                <w:szCs w:val="21"/>
              </w:rPr>
              <w:t>21</w:t>
            </w:r>
          </w:p>
          <w:p w:rsidR="000E722F" w:rsidRDefault="00BF7163">
            <w:pPr>
              <w:spacing w:line="400" w:lineRule="exact"/>
              <w:ind w:firstLineChars="100" w:firstLine="210"/>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szCs w:val="21"/>
              </w:rPr>
              <w:t>、公司</w:t>
            </w:r>
            <w:r>
              <w:rPr>
                <w:rFonts w:ascii="宋体" w:hAnsi="宋体" w:cs="宋体" w:hint="eastAsia"/>
                <w:color w:val="000000"/>
                <w:szCs w:val="21"/>
              </w:rPr>
              <w:t>将</w:t>
            </w:r>
            <w:r>
              <w:rPr>
                <w:rFonts w:ascii="宋体" w:hAnsi="宋体" w:cs="宋体" w:hint="eastAsia"/>
                <w:color w:val="000000"/>
                <w:szCs w:val="21"/>
              </w:rPr>
              <w:t>销售服务</w:t>
            </w:r>
            <w:r>
              <w:rPr>
                <w:rFonts w:ascii="宋体" w:hAnsi="宋体" w:cs="宋体" w:hint="eastAsia"/>
                <w:color w:val="000000"/>
                <w:szCs w:val="21"/>
              </w:rPr>
              <w:t>过程</w:t>
            </w:r>
            <w:r>
              <w:rPr>
                <w:rFonts w:ascii="宋体" w:hAnsi="宋体" w:cs="宋体" w:hint="eastAsia"/>
                <w:color w:val="000000"/>
                <w:szCs w:val="21"/>
              </w:rPr>
              <w:t>确定为特殊过程</w:t>
            </w:r>
            <w:r>
              <w:rPr>
                <w:rFonts w:ascii="宋体" w:hAnsi="宋体" w:cs="宋体" w:hint="eastAsia"/>
                <w:color w:val="000000"/>
                <w:szCs w:val="21"/>
              </w:rPr>
              <w:t>，但现场未见对该过程进行年度确认的证据。</w:t>
            </w:r>
          </w:p>
          <w:p w:rsidR="000E722F" w:rsidRDefault="00BF7163">
            <w:pPr>
              <w:spacing w:line="400" w:lineRule="atLeast"/>
              <w:ind w:firstLineChars="200" w:firstLine="420"/>
              <w:jc w:val="left"/>
              <w:rPr>
                <w:szCs w:val="21"/>
              </w:rPr>
            </w:pPr>
            <w:r>
              <w:rPr>
                <w:rFonts w:hint="eastAsia"/>
                <w:szCs w:val="21"/>
              </w:rPr>
              <w:t>整个销售过程控制符合要求</w:t>
            </w:r>
          </w:p>
        </w:tc>
        <w:tc>
          <w:tcPr>
            <w:tcW w:w="932" w:type="dxa"/>
            <w:gridSpan w:val="2"/>
          </w:tcPr>
          <w:p w:rsidR="000E722F" w:rsidRDefault="00BF7163">
            <w:r>
              <w:rPr>
                <w:rFonts w:cs="宋体" w:hint="eastAsia"/>
                <w:szCs w:val="21"/>
              </w:rPr>
              <w:lastRenderedPageBreak/>
              <w:t>符合</w:t>
            </w: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0E722F">
            <w:pPr>
              <w:pStyle w:val="a0"/>
              <w:rPr>
                <w:highlight w:val="magenta"/>
              </w:rPr>
            </w:pPr>
          </w:p>
          <w:p w:rsidR="000E722F" w:rsidRDefault="00BF7163">
            <w:pPr>
              <w:pStyle w:val="a0"/>
              <w:rPr>
                <w:highlight w:val="magenta"/>
              </w:rPr>
            </w:pPr>
            <w:r>
              <w:rPr>
                <w:rFonts w:hint="eastAsia"/>
                <w:highlight w:val="magenta"/>
              </w:rPr>
              <w:t>N</w:t>
            </w:r>
          </w:p>
          <w:p w:rsidR="000E722F" w:rsidRDefault="000E722F">
            <w:pPr>
              <w:pStyle w:val="a0"/>
              <w:rPr>
                <w:highlight w:val="magenta"/>
              </w:rPr>
            </w:pPr>
          </w:p>
        </w:tc>
      </w:tr>
      <w:tr w:rsidR="000E722F">
        <w:trPr>
          <w:trHeight w:val="415"/>
        </w:trPr>
        <w:tc>
          <w:tcPr>
            <w:tcW w:w="2160" w:type="dxa"/>
          </w:tcPr>
          <w:p w:rsidR="000E722F" w:rsidRDefault="00BF7163">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0E722F" w:rsidRDefault="00BF7163">
            <w:pPr>
              <w:rPr>
                <w:rFonts w:ascii="宋体" w:hAnsi="宋体" w:cs="宋体"/>
                <w:szCs w:val="21"/>
              </w:rPr>
            </w:pPr>
            <w:r>
              <w:rPr>
                <w:rFonts w:ascii="宋体" w:hAnsi="宋体" w:cs="宋体" w:hint="eastAsia"/>
                <w:szCs w:val="21"/>
              </w:rPr>
              <w:t>Q9.1.2</w:t>
            </w:r>
          </w:p>
        </w:tc>
        <w:tc>
          <w:tcPr>
            <w:tcW w:w="10657" w:type="dxa"/>
          </w:tcPr>
          <w:p w:rsidR="000E722F" w:rsidRDefault="00BF7163">
            <w:r>
              <w:rPr>
                <w:rFonts w:hint="eastAsia"/>
              </w:rPr>
              <w:t>公司主要通过日常口头交流、电话回访、登门拜访、定期发放《顾客满意度调查表》等形式来收集了解顾客是否满意的信息。提供有</w:t>
            </w:r>
            <w:r>
              <w:rPr>
                <w:rFonts w:hint="eastAsia"/>
              </w:rPr>
              <w:t>2020</w:t>
            </w:r>
            <w:r>
              <w:rPr>
                <w:rFonts w:hint="eastAsia"/>
              </w:rPr>
              <w:t>年</w:t>
            </w:r>
            <w:r>
              <w:rPr>
                <w:rFonts w:hint="eastAsia"/>
              </w:rPr>
              <w:t>6</w:t>
            </w:r>
            <w:r>
              <w:rPr>
                <w:rFonts w:hint="eastAsia"/>
              </w:rPr>
              <w:t>月《顾客满意调查表》调查表共</w:t>
            </w:r>
            <w:r>
              <w:rPr>
                <w:rFonts w:hint="eastAsia"/>
              </w:rPr>
              <w:t>4</w:t>
            </w:r>
            <w:r>
              <w:rPr>
                <w:rFonts w:hint="eastAsia"/>
              </w:rPr>
              <w:t>份</w:t>
            </w:r>
            <w:r>
              <w:rPr>
                <w:rFonts w:hint="eastAsia"/>
              </w:rPr>
              <w:t xml:space="preserve"> </w:t>
            </w:r>
          </w:p>
          <w:p w:rsidR="000E722F" w:rsidRDefault="00BF7163">
            <w:r>
              <w:rPr>
                <w:rFonts w:hint="eastAsia"/>
              </w:rPr>
              <w:t>--</w:t>
            </w:r>
            <w:r>
              <w:rPr>
                <w:rFonts w:hint="eastAsia"/>
              </w:rPr>
              <w:t>调查内容包括：</w:t>
            </w:r>
            <w:r>
              <w:rPr>
                <w:rFonts w:hint="eastAsia"/>
              </w:rPr>
              <w:t>服务</w:t>
            </w:r>
            <w:r>
              <w:rPr>
                <w:rFonts w:hint="eastAsia"/>
              </w:rPr>
              <w:t>质量水平、产品使用情况、服务支持的有效性、配送的及时性、产品的价格、售后服务及时性和有效性、售后服务人员的态度、交付的及时性和准确性、产品包装及运输的可靠性等</w:t>
            </w:r>
          </w:p>
          <w:p w:rsidR="000E722F" w:rsidRDefault="00BF7163">
            <w:r>
              <w:rPr>
                <w:rFonts w:hint="eastAsia"/>
              </w:rPr>
              <w:t>--</w:t>
            </w:r>
            <w:r>
              <w:rPr>
                <w:rFonts w:hint="eastAsia"/>
              </w:rPr>
              <w:t>统计分析结果</w:t>
            </w:r>
            <w:r>
              <w:rPr>
                <w:rFonts w:hint="eastAsia"/>
                <w:lang w:val="zh-CN"/>
              </w:rPr>
              <w:t>顾客满意度</w:t>
            </w:r>
            <w:r>
              <w:rPr>
                <w:rFonts w:hint="eastAsia"/>
              </w:rPr>
              <w:t>：</w:t>
            </w:r>
            <w:r>
              <w:rPr>
                <w:rFonts w:hint="eastAsia"/>
              </w:rPr>
              <w:t>9</w:t>
            </w:r>
            <w:r>
              <w:rPr>
                <w:rFonts w:hint="eastAsia"/>
              </w:rPr>
              <w:t>7%</w:t>
            </w:r>
          </w:p>
          <w:p w:rsidR="000E722F" w:rsidRDefault="00BF7163">
            <w:r>
              <w:rPr>
                <w:rFonts w:hint="eastAsia"/>
              </w:rPr>
              <w:t>--</w:t>
            </w:r>
            <w:r>
              <w:rPr>
                <w:rFonts w:hint="eastAsia"/>
              </w:rPr>
              <w:t>暂无明显需实施纠正措施的改进事项。</w:t>
            </w:r>
          </w:p>
          <w:p w:rsidR="000E722F" w:rsidRDefault="00BF7163">
            <w:r>
              <w:rPr>
                <w:rFonts w:hint="eastAsia"/>
              </w:rPr>
              <w:t>--</w:t>
            </w:r>
            <w:r>
              <w:rPr>
                <w:rFonts w:hint="eastAsia"/>
              </w:rPr>
              <w:t>提供顾客满意调查分析报告，报告显示：顾客对本公司最满意的方面是本公司销售和售后服务质量</w:t>
            </w:r>
            <w:r>
              <w:rPr>
                <w:rFonts w:hint="eastAsia"/>
              </w:rPr>
              <w:t>、产品质量是满意的，但在</w:t>
            </w:r>
            <w:r>
              <w:rPr>
                <w:rFonts w:hint="eastAsia"/>
              </w:rPr>
              <w:t>交付的及时性</w:t>
            </w:r>
            <w:r>
              <w:rPr>
                <w:rFonts w:hint="eastAsia"/>
              </w:rPr>
              <w:t>显示不太满意、销售部在今后的工作中重点加强与顾客的沟通和协调，针对顾客的要求和出现的问题，要及时传达到公司，以便尽快地解决，做好真正的服务。增强顾客满意，提高顾客对本公司处理顾客投诉的满意度。</w:t>
            </w:r>
          </w:p>
          <w:p w:rsidR="000E722F" w:rsidRDefault="00BF7163">
            <w:pPr>
              <w:pStyle w:val="a0"/>
            </w:pPr>
            <w:r>
              <w:rPr>
                <w:rFonts w:ascii="宋体" w:hAnsi="宋体" w:cs="宋体" w:hint="eastAsia"/>
                <w:szCs w:val="21"/>
              </w:rPr>
              <w:t>负责人讲，目前没有客户流失的情况。</w:t>
            </w:r>
          </w:p>
        </w:tc>
        <w:tc>
          <w:tcPr>
            <w:tcW w:w="932" w:type="dxa"/>
            <w:gridSpan w:val="2"/>
          </w:tcPr>
          <w:p w:rsidR="000E722F" w:rsidRDefault="00BF7163">
            <w:pPr>
              <w:rPr>
                <w:highlight w:val="magenta"/>
              </w:rPr>
            </w:pPr>
            <w:r>
              <w:rPr>
                <w:rFonts w:hint="eastAsia"/>
              </w:rPr>
              <w:t>符合</w:t>
            </w:r>
          </w:p>
        </w:tc>
      </w:tr>
    </w:tbl>
    <w:p w:rsidR="000E722F" w:rsidRDefault="00BF7163">
      <w:pPr>
        <w:pStyle w:val="a8"/>
      </w:pPr>
      <w:r>
        <w:rPr>
          <w:rFonts w:hint="eastAsia"/>
        </w:rPr>
        <w:t>说明：不符合标注</w:t>
      </w:r>
      <w:r>
        <w:rPr>
          <w:rFonts w:hint="eastAsia"/>
        </w:rPr>
        <w:t>N</w:t>
      </w:r>
    </w:p>
    <w:p w:rsidR="00A43D8D" w:rsidRDefault="00A43D8D" w:rsidP="00A43D8D">
      <w:pPr>
        <w:jc w:val="center"/>
        <w:rPr>
          <w:rFonts w:ascii="隶书" w:eastAsia="隶书" w:hAnsi="宋体"/>
          <w:bCs/>
          <w:color w:val="000000"/>
          <w:sz w:val="36"/>
          <w:szCs w:val="36"/>
        </w:rPr>
      </w:pPr>
      <w:r>
        <w:tab/>
      </w: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18"/>
        <w:gridCol w:w="12"/>
        <w:gridCol w:w="959"/>
      </w:tblGrid>
      <w:tr w:rsidR="00A43D8D" w:rsidTr="00D507DA">
        <w:trPr>
          <w:trHeight w:val="515"/>
        </w:trPr>
        <w:tc>
          <w:tcPr>
            <w:tcW w:w="2160" w:type="dxa"/>
            <w:vMerge w:val="restart"/>
            <w:vAlign w:val="center"/>
          </w:tcPr>
          <w:p w:rsidR="00A43D8D" w:rsidRDefault="00A43D8D" w:rsidP="00D507DA">
            <w:pPr>
              <w:spacing w:before="120"/>
              <w:jc w:val="center"/>
              <w:rPr>
                <w:sz w:val="24"/>
                <w:szCs w:val="24"/>
              </w:rPr>
            </w:pPr>
            <w:r>
              <w:rPr>
                <w:rFonts w:hint="eastAsia"/>
                <w:sz w:val="24"/>
                <w:szCs w:val="24"/>
              </w:rPr>
              <w:t>过程与活动、</w:t>
            </w:r>
          </w:p>
          <w:p w:rsidR="00A43D8D" w:rsidRDefault="00A43D8D" w:rsidP="00D507DA">
            <w:pPr>
              <w:jc w:val="center"/>
            </w:pPr>
            <w:r>
              <w:rPr>
                <w:rFonts w:hint="eastAsia"/>
                <w:sz w:val="24"/>
                <w:szCs w:val="24"/>
              </w:rPr>
              <w:t>抽样计划</w:t>
            </w:r>
          </w:p>
        </w:tc>
        <w:tc>
          <w:tcPr>
            <w:tcW w:w="960" w:type="dxa"/>
            <w:vMerge w:val="restart"/>
            <w:vAlign w:val="center"/>
          </w:tcPr>
          <w:p w:rsidR="00A43D8D" w:rsidRDefault="00A43D8D" w:rsidP="00D507DA">
            <w:pPr>
              <w:rPr>
                <w:sz w:val="24"/>
                <w:szCs w:val="24"/>
              </w:rPr>
            </w:pPr>
            <w:r>
              <w:rPr>
                <w:rFonts w:hint="eastAsia"/>
                <w:sz w:val="24"/>
                <w:szCs w:val="24"/>
              </w:rPr>
              <w:t>涉及</w:t>
            </w:r>
          </w:p>
          <w:p w:rsidR="00A43D8D" w:rsidRDefault="00A43D8D" w:rsidP="00D507DA">
            <w:r>
              <w:rPr>
                <w:rFonts w:hint="eastAsia"/>
                <w:sz w:val="24"/>
                <w:szCs w:val="24"/>
              </w:rPr>
              <w:t>条款</w:t>
            </w:r>
          </w:p>
        </w:tc>
        <w:tc>
          <w:tcPr>
            <w:tcW w:w="10630" w:type="dxa"/>
            <w:gridSpan w:val="2"/>
            <w:vAlign w:val="center"/>
          </w:tcPr>
          <w:p w:rsidR="00A43D8D" w:rsidRDefault="00A43D8D" w:rsidP="00D507DA">
            <w:pPr>
              <w:rPr>
                <w:sz w:val="24"/>
                <w:szCs w:val="24"/>
              </w:rPr>
            </w:pPr>
            <w:r>
              <w:rPr>
                <w:rFonts w:hint="eastAsia"/>
                <w:sz w:val="24"/>
                <w:szCs w:val="24"/>
              </w:rPr>
              <w:t>受审核部门：技术服务部</w:t>
            </w:r>
            <w:r>
              <w:rPr>
                <w:rFonts w:hint="eastAsia"/>
                <w:sz w:val="24"/>
                <w:szCs w:val="24"/>
              </w:rPr>
              <w:t xml:space="preserve">   </w:t>
            </w:r>
            <w:r>
              <w:rPr>
                <w:rFonts w:hint="eastAsia"/>
                <w:sz w:val="24"/>
                <w:szCs w:val="24"/>
              </w:rPr>
              <w:t>主管领导：杨宴龙，</w:t>
            </w:r>
            <w:r>
              <w:rPr>
                <w:rFonts w:hint="eastAsia"/>
                <w:sz w:val="24"/>
                <w:szCs w:val="24"/>
              </w:rPr>
              <w:t xml:space="preserve">  </w:t>
            </w:r>
            <w:r>
              <w:rPr>
                <w:rFonts w:hint="eastAsia"/>
                <w:sz w:val="24"/>
                <w:szCs w:val="24"/>
              </w:rPr>
              <w:t>陪同人员：龙亚红</w:t>
            </w:r>
          </w:p>
        </w:tc>
        <w:tc>
          <w:tcPr>
            <w:tcW w:w="959" w:type="dxa"/>
            <w:vMerge w:val="restart"/>
            <w:vAlign w:val="center"/>
          </w:tcPr>
          <w:p w:rsidR="00A43D8D" w:rsidRDefault="00A43D8D" w:rsidP="00D507DA">
            <w:pPr>
              <w:rPr>
                <w:sz w:val="24"/>
                <w:szCs w:val="24"/>
              </w:rPr>
            </w:pPr>
            <w:r>
              <w:rPr>
                <w:rFonts w:hint="eastAsia"/>
                <w:sz w:val="24"/>
                <w:szCs w:val="24"/>
              </w:rPr>
              <w:t>判定</w:t>
            </w:r>
          </w:p>
        </w:tc>
      </w:tr>
      <w:tr w:rsidR="00A43D8D" w:rsidTr="00D507DA">
        <w:trPr>
          <w:trHeight w:val="403"/>
        </w:trPr>
        <w:tc>
          <w:tcPr>
            <w:tcW w:w="2160" w:type="dxa"/>
            <w:vMerge/>
            <w:vAlign w:val="center"/>
          </w:tcPr>
          <w:p w:rsidR="00A43D8D" w:rsidRDefault="00A43D8D" w:rsidP="00D507DA"/>
        </w:tc>
        <w:tc>
          <w:tcPr>
            <w:tcW w:w="960" w:type="dxa"/>
            <w:vMerge/>
            <w:vAlign w:val="center"/>
          </w:tcPr>
          <w:p w:rsidR="00A43D8D" w:rsidRDefault="00A43D8D" w:rsidP="00D507DA"/>
        </w:tc>
        <w:tc>
          <w:tcPr>
            <w:tcW w:w="10630" w:type="dxa"/>
            <w:gridSpan w:val="2"/>
            <w:vAlign w:val="center"/>
          </w:tcPr>
          <w:p w:rsidR="00A43D8D" w:rsidRDefault="00A43D8D" w:rsidP="00D507DA">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2020.12.22</w:t>
            </w:r>
          </w:p>
        </w:tc>
        <w:tc>
          <w:tcPr>
            <w:tcW w:w="959" w:type="dxa"/>
            <w:vMerge/>
          </w:tcPr>
          <w:p w:rsidR="00A43D8D" w:rsidRDefault="00A43D8D" w:rsidP="00D507DA"/>
        </w:tc>
      </w:tr>
      <w:tr w:rsidR="00A43D8D" w:rsidTr="00D507DA">
        <w:trPr>
          <w:trHeight w:val="516"/>
        </w:trPr>
        <w:tc>
          <w:tcPr>
            <w:tcW w:w="2160" w:type="dxa"/>
            <w:vMerge/>
            <w:vAlign w:val="center"/>
          </w:tcPr>
          <w:p w:rsidR="00A43D8D" w:rsidRDefault="00A43D8D" w:rsidP="00D507DA"/>
        </w:tc>
        <w:tc>
          <w:tcPr>
            <w:tcW w:w="960" w:type="dxa"/>
            <w:vMerge/>
            <w:vAlign w:val="center"/>
          </w:tcPr>
          <w:p w:rsidR="00A43D8D" w:rsidRDefault="00A43D8D" w:rsidP="00D507DA"/>
        </w:tc>
        <w:tc>
          <w:tcPr>
            <w:tcW w:w="10630" w:type="dxa"/>
            <w:gridSpan w:val="2"/>
            <w:vAlign w:val="center"/>
          </w:tcPr>
          <w:p w:rsidR="00A43D8D" w:rsidRDefault="00A43D8D" w:rsidP="00D507DA">
            <w:pPr>
              <w:rPr>
                <w:sz w:val="24"/>
                <w:szCs w:val="24"/>
              </w:rPr>
            </w:pPr>
            <w:r>
              <w:rPr>
                <w:rFonts w:hint="eastAsia"/>
                <w:sz w:val="24"/>
                <w:szCs w:val="24"/>
              </w:rPr>
              <w:t>审核条款：</w:t>
            </w:r>
          </w:p>
        </w:tc>
        <w:tc>
          <w:tcPr>
            <w:tcW w:w="959" w:type="dxa"/>
            <w:vMerge/>
          </w:tcPr>
          <w:p w:rsidR="00A43D8D" w:rsidRDefault="00A43D8D" w:rsidP="00D507DA"/>
        </w:tc>
      </w:tr>
      <w:tr w:rsidR="00A43D8D" w:rsidTr="00D507DA">
        <w:trPr>
          <w:trHeight w:val="1255"/>
        </w:trPr>
        <w:tc>
          <w:tcPr>
            <w:tcW w:w="2160" w:type="dxa"/>
          </w:tcPr>
          <w:p w:rsidR="00A43D8D" w:rsidRDefault="00A43D8D" w:rsidP="00D507DA">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A43D8D" w:rsidRDefault="00A43D8D" w:rsidP="00D507DA">
            <w:pPr>
              <w:adjustRightInd w:val="0"/>
              <w:snapToGrid w:val="0"/>
              <w:jc w:val="center"/>
              <w:rPr>
                <w:rFonts w:ascii="宋体" w:hAnsi="宋体" w:cs="新宋体"/>
                <w:szCs w:val="21"/>
              </w:rPr>
            </w:pPr>
          </w:p>
        </w:tc>
        <w:tc>
          <w:tcPr>
            <w:tcW w:w="960" w:type="dxa"/>
          </w:tcPr>
          <w:p w:rsidR="00A43D8D" w:rsidRDefault="00A43D8D" w:rsidP="00D507DA">
            <w:pPr>
              <w:rPr>
                <w:szCs w:val="21"/>
              </w:rPr>
            </w:pPr>
            <w:r>
              <w:rPr>
                <w:rFonts w:ascii="宋体" w:hAnsi="宋体" w:cs="新宋体" w:hint="eastAsia"/>
                <w:szCs w:val="21"/>
              </w:rPr>
              <w:t>QES5.3</w:t>
            </w:r>
          </w:p>
          <w:p w:rsidR="00A43D8D" w:rsidRDefault="00A43D8D" w:rsidP="00D507DA">
            <w:pPr>
              <w:rPr>
                <w:rFonts w:ascii="宋体" w:hAnsi="宋体" w:cs="新宋体"/>
                <w:szCs w:val="21"/>
              </w:rPr>
            </w:pPr>
          </w:p>
        </w:tc>
        <w:tc>
          <w:tcPr>
            <w:tcW w:w="10630" w:type="dxa"/>
            <w:gridSpan w:val="2"/>
          </w:tcPr>
          <w:p w:rsidR="00A43D8D" w:rsidRDefault="00A43D8D" w:rsidP="00D507DA">
            <w:pPr>
              <w:spacing w:line="400" w:lineRule="exact"/>
              <w:ind w:firstLineChars="200" w:firstLine="420"/>
              <w:jc w:val="left"/>
              <w:rPr>
                <w:rFonts w:ascii="宋体" w:hAnsi="宋体" w:cs="宋体"/>
                <w:szCs w:val="21"/>
              </w:rPr>
            </w:pPr>
            <w:r>
              <w:rPr>
                <w:rFonts w:ascii="宋体" w:hAnsi="宋体" w:cs="宋体" w:hint="eastAsia"/>
                <w:szCs w:val="21"/>
              </w:rPr>
              <w:t>查技术服务部主要工作职责：</w:t>
            </w:r>
          </w:p>
          <w:p w:rsidR="00A43D8D" w:rsidRDefault="00A43D8D" w:rsidP="00A43D8D">
            <w:pPr>
              <w:numPr>
                <w:ilvl w:val="0"/>
                <w:numId w:val="10"/>
              </w:numPr>
              <w:spacing w:line="360" w:lineRule="auto"/>
              <w:jc w:val="left"/>
              <w:rPr>
                <w:rFonts w:ascii="宋体" w:hAnsi="宋体" w:cs="宋体"/>
                <w:color w:val="000000"/>
                <w:szCs w:val="21"/>
              </w:rPr>
            </w:pPr>
            <w:r>
              <w:rPr>
                <w:rFonts w:ascii="宋体" w:hAnsi="宋体" w:cs="宋体" w:hint="eastAsia"/>
                <w:color w:val="000000"/>
                <w:szCs w:val="21"/>
              </w:rPr>
              <w:t xml:space="preserve">负责防治服务前各项准备工作； </w:t>
            </w:r>
          </w:p>
          <w:p w:rsidR="00A43D8D" w:rsidRDefault="00A43D8D" w:rsidP="00D507DA">
            <w:pPr>
              <w:spacing w:line="360" w:lineRule="auto"/>
              <w:jc w:val="left"/>
              <w:rPr>
                <w:rFonts w:ascii="宋体" w:hAnsi="宋体" w:cs="宋体"/>
                <w:color w:val="000000"/>
                <w:szCs w:val="21"/>
              </w:rPr>
            </w:pPr>
            <w:r>
              <w:rPr>
                <w:rFonts w:ascii="宋体" w:hAnsi="宋体" w:cs="宋体" w:hint="eastAsia"/>
                <w:color w:val="000000"/>
                <w:szCs w:val="21"/>
              </w:rPr>
              <w:t xml:space="preserve">2） 负责顾客要求的识别，组织标书和合同的评审，负责与顾客的沟通和联络; </w:t>
            </w:r>
          </w:p>
          <w:p w:rsidR="00A43D8D" w:rsidRDefault="00A43D8D" w:rsidP="00D507DA">
            <w:pPr>
              <w:spacing w:line="360" w:lineRule="auto"/>
              <w:jc w:val="left"/>
              <w:rPr>
                <w:rFonts w:ascii="宋体" w:hAnsi="宋体" w:cs="宋体"/>
                <w:color w:val="000000"/>
                <w:szCs w:val="21"/>
              </w:rPr>
            </w:pPr>
            <w:r>
              <w:rPr>
                <w:rFonts w:ascii="宋体" w:hAnsi="宋体" w:cs="宋体" w:hint="eastAsia"/>
                <w:color w:val="000000"/>
                <w:szCs w:val="21"/>
              </w:rPr>
              <w:t>3） 负责防治服务的管理。</w:t>
            </w:r>
          </w:p>
          <w:p w:rsidR="00A43D8D" w:rsidRDefault="00A43D8D" w:rsidP="00D507DA">
            <w:pPr>
              <w:spacing w:line="360" w:lineRule="auto"/>
              <w:jc w:val="left"/>
              <w:rPr>
                <w:rFonts w:ascii="宋体" w:hAnsi="宋体" w:cs="宋体"/>
                <w:color w:val="000000"/>
                <w:szCs w:val="21"/>
              </w:rPr>
            </w:pPr>
            <w:r>
              <w:rPr>
                <w:rFonts w:ascii="宋体" w:hAnsi="宋体" w:cs="宋体" w:hint="eastAsia"/>
                <w:color w:val="000000"/>
                <w:szCs w:val="21"/>
              </w:rPr>
              <w:t xml:space="preserve">4） 按客户的要求进行劳务分包服务； </w:t>
            </w:r>
          </w:p>
          <w:p w:rsidR="00A43D8D" w:rsidRDefault="00A43D8D" w:rsidP="00D507DA">
            <w:pPr>
              <w:spacing w:line="360" w:lineRule="auto"/>
              <w:jc w:val="left"/>
              <w:rPr>
                <w:rFonts w:ascii="宋体" w:hAnsi="宋体" w:cs="宋体"/>
                <w:color w:val="000000"/>
                <w:szCs w:val="21"/>
              </w:rPr>
            </w:pPr>
            <w:r>
              <w:rPr>
                <w:rFonts w:ascii="宋体" w:hAnsi="宋体" w:cs="宋体" w:hint="eastAsia"/>
                <w:color w:val="000000"/>
                <w:szCs w:val="21"/>
              </w:rPr>
              <w:t xml:space="preserve">5） 对防治的质量进行监控，确保服务质量； </w:t>
            </w:r>
          </w:p>
          <w:p w:rsidR="00A43D8D" w:rsidRDefault="00A43D8D" w:rsidP="00D507DA">
            <w:pPr>
              <w:spacing w:line="360" w:lineRule="auto"/>
              <w:jc w:val="left"/>
              <w:rPr>
                <w:rFonts w:ascii="宋体" w:hAnsi="宋体" w:cs="宋体"/>
                <w:color w:val="000000"/>
                <w:szCs w:val="21"/>
              </w:rPr>
            </w:pPr>
            <w:r>
              <w:rPr>
                <w:rFonts w:ascii="宋体" w:hAnsi="宋体" w:cs="宋体" w:hint="eastAsia"/>
                <w:color w:val="000000"/>
                <w:szCs w:val="21"/>
              </w:rPr>
              <w:t>6） 做好顾客反馈信息的记录,组织对顾客满意度的调查。</w:t>
            </w:r>
          </w:p>
          <w:p w:rsidR="00A43D8D" w:rsidRDefault="00A43D8D" w:rsidP="00D507DA">
            <w:pPr>
              <w:spacing w:line="360" w:lineRule="auto"/>
              <w:jc w:val="left"/>
              <w:rPr>
                <w:rFonts w:ascii="宋体" w:hAnsi="宋体" w:cs="宋体"/>
                <w:szCs w:val="21"/>
              </w:rPr>
            </w:pPr>
            <w:r>
              <w:rPr>
                <w:rFonts w:ascii="宋体" w:hAnsi="宋体" w:cs="宋体" w:hint="eastAsia"/>
                <w:color w:val="000000"/>
                <w:szCs w:val="21"/>
              </w:rPr>
              <w:t>7） 负责本部门的环境因素、危险源识别，完成本部门目标和管理方案的实施；</w:t>
            </w:r>
            <w:r>
              <w:rPr>
                <w:rFonts w:ascii="宋体" w:hAnsi="宋体" w:cs="宋体" w:hint="eastAsia"/>
                <w:szCs w:val="21"/>
              </w:rPr>
              <w:t xml:space="preserve"> </w:t>
            </w:r>
          </w:p>
          <w:p w:rsidR="00A43D8D" w:rsidRDefault="00A43D8D" w:rsidP="00D507DA">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A43D8D" w:rsidRDefault="00A43D8D" w:rsidP="00D507DA">
            <w:pPr>
              <w:widowControl/>
              <w:jc w:val="left"/>
              <w:rPr>
                <w:rFonts w:ascii="宋体" w:hAnsi="宋体"/>
                <w:szCs w:val="21"/>
              </w:rPr>
            </w:pPr>
            <w:r>
              <w:rPr>
                <w:rFonts w:ascii="宋体" w:hint="eastAsia"/>
                <w:szCs w:val="21"/>
              </w:rPr>
              <w:t>技术服务部负责人对部门职责清楚。</w:t>
            </w:r>
          </w:p>
        </w:tc>
        <w:tc>
          <w:tcPr>
            <w:tcW w:w="959" w:type="dxa"/>
          </w:tcPr>
          <w:p w:rsidR="00A43D8D" w:rsidRDefault="00A43D8D" w:rsidP="00D507DA">
            <w:r>
              <w:rPr>
                <w:rFonts w:hint="eastAsia"/>
              </w:rPr>
              <w:t>符合</w:t>
            </w:r>
          </w:p>
          <w:p w:rsidR="00A43D8D" w:rsidRDefault="00A43D8D" w:rsidP="00D507DA"/>
        </w:tc>
      </w:tr>
      <w:tr w:rsidR="00A43D8D" w:rsidTr="00D507DA">
        <w:trPr>
          <w:trHeight w:val="605"/>
        </w:trPr>
        <w:tc>
          <w:tcPr>
            <w:tcW w:w="2160" w:type="dxa"/>
          </w:tcPr>
          <w:p w:rsidR="00A43D8D" w:rsidRDefault="00A43D8D" w:rsidP="00D507DA">
            <w:pPr>
              <w:adjustRightInd w:val="0"/>
              <w:snapToGrid w:val="0"/>
              <w:rPr>
                <w:rFonts w:ascii="宋体" w:hAnsi="宋体" w:cs="新宋体"/>
                <w:szCs w:val="21"/>
              </w:rPr>
            </w:pPr>
            <w:r>
              <w:rPr>
                <w:rFonts w:ascii="宋体" w:hAnsi="宋体" w:cs="新宋体" w:hint="eastAsia"/>
                <w:szCs w:val="21"/>
              </w:rPr>
              <w:t>环境因素</w:t>
            </w:r>
          </w:p>
        </w:tc>
        <w:tc>
          <w:tcPr>
            <w:tcW w:w="960" w:type="dxa"/>
          </w:tcPr>
          <w:p w:rsidR="00A43D8D" w:rsidRDefault="00A43D8D" w:rsidP="00D507DA">
            <w:pPr>
              <w:rPr>
                <w:rFonts w:ascii="宋体" w:hAnsi="宋体" w:cs="新宋体"/>
                <w:szCs w:val="21"/>
              </w:rPr>
            </w:pPr>
            <w:r>
              <w:rPr>
                <w:rFonts w:ascii="宋体" w:hAnsi="宋体" w:cs="新宋体" w:hint="eastAsia"/>
                <w:szCs w:val="21"/>
              </w:rPr>
              <w:t>E6.1.2</w:t>
            </w:r>
          </w:p>
        </w:tc>
        <w:tc>
          <w:tcPr>
            <w:tcW w:w="10630" w:type="dxa"/>
            <w:gridSpan w:val="2"/>
          </w:tcPr>
          <w:p w:rsidR="00A43D8D" w:rsidRDefault="00A43D8D" w:rsidP="00D507DA">
            <w:pPr>
              <w:pStyle w:val="ab"/>
              <w:tabs>
                <w:tab w:val="center" w:pos="3169"/>
              </w:tabs>
              <w:spacing w:line="400" w:lineRule="exact"/>
              <w:ind w:firstLineChars="0" w:firstLine="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，根据不同的时态、状态识别了环境因素，通过对其发生的可能性、危害性等进行评价，技术服务部确定的重要环境因素有：</w:t>
            </w:r>
            <w:r w:rsidRPr="008D3E63">
              <w:rPr>
                <w:rFonts w:ascii="宋体" w:hAnsi="宋体" w:cs="宋体" w:hint="eastAsia"/>
                <w:szCs w:val="21"/>
              </w:rPr>
              <w:t>1）化学药剂的排放；2）化学品泄漏；3）固废（含危险固废）的排放。</w:t>
            </w:r>
            <w:r>
              <w:rPr>
                <w:rFonts w:ascii="宋体" w:hAnsi="宋体" w:cs="宋体" w:hint="eastAsia"/>
                <w:szCs w:val="21"/>
              </w:rPr>
              <w:t>未进行重新评价。</w:t>
            </w:r>
          </w:p>
          <w:p w:rsidR="00A43D8D" w:rsidRDefault="00A43D8D" w:rsidP="00D507DA">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现场查看，技术服务部的主要工作为为客户提供四害防治和空气治理服务。服务过程中有</w:t>
            </w:r>
            <w:r>
              <w:rPr>
                <w:rFonts w:cs="宋体" w:hint="eastAsia"/>
                <w:szCs w:val="21"/>
              </w:rPr>
              <w:t>废弃包装桶、盒等固废；操作时化学药剂的排放和存在化学品泄漏的风险，</w:t>
            </w:r>
            <w:r>
              <w:rPr>
                <w:rFonts w:ascii="宋体" w:cs="宋体" w:hint="eastAsia"/>
                <w:szCs w:val="21"/>
              </w:rPr>
              <w:t>部门的环境因素识别和重要环境因素基本到位。</w:t>
            </w:r>
          </w:p>
        </w:tc>
        <w:tc>
          <w:tcPr>
            <w:tcW w:w="959" w:type="dxa"/>
          </w:tcPr>
          <w:p w:rsidR="00A43D8D" w:rsidRDefault="00A43D8D" w:rsidP="00D507DA">
            <w:r>
              <w:rPr>
                <w:rFonts w:hint="eastAsia"/>
              </w:rPr>
              <w:t>符合</w:t>
            </w:r>
          </w:p>
        </w:tc>
      </w:tr>
      <w:tr w:rsidR="00A43D8D" w:rsidTr="00D507DA">
        <w:trPr>
          <w:trHeight w:val="1255"/>
        </w:trPr>
        <w:tc>
          <w:tcPr>
            <w:tcW w:w="2160" w:type="dxa"/>
          </w:tcPr>
          <w:p w:rsidR="00A43D8D" w:rsidRDefault="00A43D8D" w:rsidP="00D507DA">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A43D8D" w:rsidRDefault="00A43D8D" w:rsidP="00D507DA">
            <w:pPr>
              <w:rPr>
                <w:rFonts w:ascii="宋体" w:hAnsi="宋体" w:cs="新宋体"/>
                <w:szCs w:val="21"/>
              </w:rPr>
            </w:pPr>
            <w:r>
              <w:rPr>
                <w:rFonts w:ascii="宋体" w:hAnsi="宋体" w:cs="新宋体" w:hint="eastAsia"/>
                <w:szCs w:val="21"/>
              </w:rPr>
              <w:t>S6.1.2</w:t>
            </w:r>
          </w:p>
        </w:tc>
        <w:tc>
          <w:tcPr>
            <w:tcW w:w="10630" w:type="dxa"/>
            <w:gridSpan w:val="2"/>
          </w:tcPr>
          <w:p w:rsidR="00A43D8D" w:rsidRDefault="00A43D8D" w:rsidP="00D507DA">
            <w:pPr>
              <w:spacing w:line="400" w:lineRule="exact"/>
              <w:ind w:firstLineChars="100" w:firstLine="210"/>
              <w:rPr>
                <w:rFonts w:ascii="宋体" w:hAnsi="宋体" w:cs="宋体"/>
                <w:szCs w:val="21"/>
              </w:rPr>
            </w:pPr>
            <w:r>
              <w:rPr>
                <w:rFonts w:ascii="宋体" w:cs="宋体" w:hint="eastAsia"/>
                <w:szCs w:val="21"/>
              </w:rPr>
              <w:t>查，技术服务部经过辨识与评审形成了</w:t>
            </w:r>
            <w:r>
              <w:rPr>
                <w:rFonts w:ascii="宋体" w:hAnsi="宋体" w:cs="宋体" w:hint="eastAsia"/>
                <w:szCs w:val="21"/>
              </w:rPr>
              <w:t>《危险源辨识评价表》，包括电气使用不当造成</w:t>
            </w:r>
            <w:r>
              <w:rPr>
                <w:rFonts w:hint="eastAsia"/>
                <w:szCs w:val="21"/>
              </w:rPr>
              <w:t>火灾</w:t>
            </w:r>
            <w:r>
              <w:rPr>
                <w:rFonts w:ascii="宋体" w:hAnsi="宋体" w:cs="宋体" w:hint="eastAsia"/>
                <w:szCs w:val="21"/>
              </w:rPr>
              <w:t>；员工操作不当造成</w:t>
            </w:r>
            <w:r>
              <w:rPr>
                <w:rFonts w:hint="eastAsia"/>
                <w:szCs w:val="21"/>
              </w:rPr>
              <w:t>触电；服务过程因接化学品和有害生物造成人身伤害。等</w:t>
            </w:r>
            <w:r>
              <w:rPr>
                <w:rFonts w:ascii="宋体" w:hAnsi="宋体" w:cs="宋体" w:hint="eastAsia"/>
                <w:szCs w:val="21"/>
              </w:rPr>
              <w:t>潜在伤害等危险源。未进行重新评价。</w:t>
            </w:r>
          </w:p>
          <w:p w:rsidR="00A43D8D" w:rsidRDefault="00A43D8D" w:rsidP="00D507DA">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A43D8D" w:rsidRDefault="00A43D8D" w:rsidP="00D507DA">
            <w:pPr>
              <w:spacing w:line="400" w:lineRule="exact"/>
              <w:ind w:firstLineChars="200" w:firstLine="420"/>
              <w:rPr>
                <w:rFonts w:ascii="宋体" w:hAnsi="宋体" w:cs="宋体"/>
                <w:szCs w:val="21"/>
              </w:rPr>
            </w:pPr>
            <w:r>
              <w:rPr>
                <w:rFonts w:ascii="宋体" w:hAnsi="宋体" w:cs="宋体" w:hint="eastAsia"/>
                <w:szCs w:val="21"/>
              </w:rPr>
              <w:t>打分法确定重大风险：</w:t>
            </w:r>
            <w:r w:rsidRPr="008D3E63">
              <w:rPr>
                <w:rFonts w:hint="eastAsia"/>
                <w:szCs w:val="21"/>
              </w:rPr>
              <w:t>1</w:t>
            </w:r>
            <w:r w:rsidRPr="008D3E63">
              <w:rPr>
                <w:rFonts w:hint="eastAsia"/>
                <w:szCs w:val="21"/>
              </w:rPr>
              <w:t>）火灾；</w:t>
            </w:r>
            <w:r w:rsidRPr="008D3E63">
              <w:rPr>
                <w:rFonts w:hint="eastAsia"/>
                <w:szCs w:val="21"/>
              </w:rPr>
              <w:t>2</w:t>
            </w:r>
            <w:r w:rsidRPr="008D3E63">
              <w:rPr>
                <w:rFonts w:hint="eastAsia"/>
                <w:szCs w:val="21"/>
              </w:rPr>
              <w:t>）人身伤害（化学品中毒、生物伤害）</w:t>
            </w:r>
            <w:r>
              <w:rPr>
                <w:rFonts w:ascii="宋体" w:hAnsi="宋体" w:cs="宋体" w:hint="eastAsia"/>
                <w:szCs w:val="21"/>
              </w:rPr>
              <w:t>。</w:t>
            </w:r>
          </w:p>
          <w:p w:rsidR="00A43D8D" w:rsidRDefault="00A43D8D" w:rsidP="00D507DA">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A43D8D" w:rsidRDefault="00A43D8D" w:rsidP="00D507DA">
            <w:pPr>
              <w:spacing w:line="400" w:lineRule="exact"/>
              <w:ind w:firstLineChars="200" w:firstLine="420"/>
              <w:rPr>
                <w:rFonts w:ascii="宋体" w:hAnsi="宋体" w:cs="宋体"/>
                <w:szCs w:val="21"/>
              </w:rPr>
            </w:pPr>
            <w:r>
              <w:rPr>
                <w:rFonts w:ascii="宋体" w:hAnsi="宋体" w:cs="宋体" w:hint="eastAsia"/>
                <w:szCs w:val="21"/>
              </w:rPr>
              <w:lastRenderedPageBreak/>
              <w:t xml:space="preserve">查，风险控制措施有：  </w:t>
            </w:r>
          </w:p>
          <w:p w:rsidR="00A43D8D" w:rsidRDefault="00A43D8D" w:rsidP="00D507DA">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A43D8D" w:rsidRDefault="00A43D8D" w:rsidP="00D507DA">
            <w:pPr>
              <w:spacing w:line="400" w:lineRule="exact"/>
              <w:ind w:firstLineChars="200" w:firstLine="420"/>
              <w:rPr>
                <w:rFonts w:ascii="宋体" w:hAnsi="宋体" w:cs="宋体"/>
                <w:szCs w:val="21"/>
              </w:rPr>
            </w:pPr>
            <w:r>
              <w:rPr>
                <w:rFonts w:ascii="宋体" w:hAnsi="宋体" w:cs="宋体" w:hint="eastAsia"/>
                <w:szCs w:val="21"/>
              </w:rPr>
              <w:t>特种作业人员如有害生物防治员等须持证上岗；</w:t>
            </w:r>
          </w:p>
          <w:p w:rsidR="00A43D8D" w:rsidRDefault="00A43D8D" w:rsidP="00D507DA">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重点和关键岗位须制定安全操作规程；如喷雾机安全使用说明；</w:t>
            </w:r>
          </w:p>
          <w:p w:rsidR="00A43D8D" w:rsidRDefault="00A43D8D" w:rsidP="00D507DA">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A43D8D" w:rsidRDefault="00A43D8D" w:rsidP="00D507DA">
            <w:pPr>
              <w:spacing w:line="400" w:lineRule="exact"/>
              <w:ind w:firstLineChars="200" w:firstLine="420"/>
              <w:rPr>
                <w:rFonts w:ascii="宋体" w:hAnsi="宋体" w:cs="宋体"/>
                <w:szCs w:val="21"/>
              </w:rPr>
            </w:pPr>
            <w:r>
              <w:rPr>
                <w:rFonts w:ascii="宋体" w:hAnsi="宋体" w:cs="宋体" w:hint="eastAsia"/>
                <w:szCs w:val="21"/>
              </w:rPr>
              <w:t>定期安全检查等。</w:t>
            </w:r>
          </w:p>
          <w:p w:rsidR="00A43D8D" w:rsidRDefault="00A43D8D" w:rsidP="00D507DA">
            <w:pPr>
              <w:widowControl/>
              <w:jc w:val="left"/>
              <w:rPr>
                <w:rFonts w:ascii="宋体" w:hAnsi="宋体"/>
                <w:szCs w:val="21"/>
              </w:rPr>
            </w:pPr>
            <w:r>
              <w:rPr>
                <w:rFonts w:ascii="宋体" w:hAnsi="宋体" w:hint="eastAsia"/>
                <w:szCs w:val="21"/>
              </w:rPr>
              <w:t>危险源识别基本充分，控制措施需要完善。危险源识别基本充分，控制措施需要完善。</w:t>
            </w:r>
          </w:p>
        </w:tc>
        <w:tc>
          <w:tcPr>
            <w:tcW w:w="959" w:type="dxa"/>
          </w:tcPr>
          <w:p w:rsidR="00A43D8D" w:rsidRDefault="00A43D8D" w:rsidP="00D507DA">
            <w:r>
              <w:rPr>
                <w:rFonts w:hint="eastAsia"/>
              </w:rPr>
              <w:lastRenderedPageBreak/>
              <w:t>符合</w:t>
            </w:r>
          </w:p>
        </w:tc>
      </w:tr>
      <w:tr w:rsidR="00A43D8D" w:rsidTr="00D507DA">
        <w:trPr>
          <w:trHeight w:val="263"/>
        </w:trPr>
        <w:tc>
          <w:tcPr>
            <w:tcW w:w="2160" w:type="dxa"/>
          </w:tcPr>
          <w:p w:rsidR="00A43D8D" w:rsidRDefault="00A43D8D" w:rsidP="00D507DA">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A43D8D" w:rsidRDefault="00A43D8D" w:rsidP="00D507DA">
            <w:pPr>
              <w:rPr>
                <w:rFonts w:ascii="宋体" w:hAnsi="宋体" w:cs="新宋体"/>
                <w:szCs w:val="21"/>
              </w:rPr>
            </w:pPr>
            <w:r>
              <w:rPr>
                <w:rFonts w:ascii="宋体" w:hAnsi="宋体" w:cs="新宋体" w:hint="eastAsia"/>
                <w:szCs w:val="21"/>
              </w:rPr>
              <w:t>QES6.2</w:t>
            </w:r>
          </w:p>
          <w:p w:rsidR="00A43D8D" w:rsidRDefault="00A43D8D" w:rsidP="00D507DA">
            <w:pPr>
              <w:rPr>
                <w:rFonts w:ascii="宋体" w:hAnsi="宋体" w:cs="新宋体"/>
                <w:szCs w:val="21"/>
              </w:rPr>
            </w:pPr>
          </w:p>
        </w:tc>
        <w:tc>
          <w:tcPr>
            <w:tcW w:w="10630" w:type="dxa"/>
            <w:gridSpan w:val="2"/>
          </w:tcPr>
          <w:p w:rsidR="00A43D8D" w:rsidRDefault="00A43D8D" w:rsidP="00D507DA">
            <w:pPr>
              <w:spacing w:line="400" w:lineRule="exact"/>
              <w:rPr>
                <w:rFonts w:ascii="宋体" w:hAnsi="宋体" w:cs="Arial"/>
                <w:iCs/>
                <w:szCs w:val="21"/>
              </w:rPr>
            </w:pPr>
            <w:r>
              <w:rPr>
                <w:rFonts w:ascii="宋体" w:hAnsi="宋体" w:cs="Arial" w:hint="eastAsia"/>
                <w:iCs/>
                <w:szCs w:val="21"/>
              </w:rPr>
              <w:t>查技术服务部的质量、环境安全目标为：</w:t>
            </w:r>
          </w:p>
          <w:p w:rsidR="00A43D8D" w:rsidRDefault="00A43D8D" w:rsidP="00D507DA">
            <w:pPr>
              <w:spacing w:line="400" w:lineRule="exact"/>
              <w:rPr>
                <w:rFonts w:ascii="宋体" w:hAnsi="宋体" w:cs="Arial"/>
                <w:iCs/>
                <w:szCs w:val="21"/>
              </w:rPr>
            </w:pPr>
            <w:r>
              <w:rPr>
                <w:rFonts w:ascii="宋体" w:hAnsi="宋体" w:cs="Arial" w:hint="eastAsia"/>
                <w:iCs/>
                <w:szCs w:val="21"/>
              </w:rPr>
              <w:t>1、目标                                     实施情况（2020.4-2020.11）</w:t>
            </w:r>
          </w:p>
          <w:p w:rsidR="00A43D8D" w:rsidRDefault="00A43D8D" w:rsidP="00D507DA">
            <w:pPr>
              <w:spacing w:line="400" w:lineRule="exact"/>
              <w:rPr>
                <w:rFonts w:ascii="宋体" w:hAnsi="宋体" w:cs="Arial"/>
                <w:iCs/>
                <w:szCs w:val="21"/>
              </w:rPr>
            </w:pPr>
            <w:r>
              <w:rPr>
                <w:rFonts w:ascii="宋体" w:hAnsi="宋体" w:cs="Arial" w:hint="eastAsia"/>
                <w:iCs/>
                <w:szCs w:val="21"/>
              </w:rPr>
              <w:t>1）</w:t>
            </w:r>
            <w:r>
              <w:rPr>
                <w:rFonts w:hint="eastAsia"/>
                <w:szCs w:val="21"/>
              </w:rPr>
              <w:t>服务项目监控覆盖率</w:t>
            </w:r>
            <w:r>
              <w:rPr>
                <w:rFonts w:ascii="宋体" w:hAnsi="宋体" w:cs="Arial" w:hint="eastAsia"/>
                <w:iCs/>
                <w:szCs w:val="21"/>
              </w:rPr>
              <w:t>100%                                          100%</w:t>
            </w:r>
          </w:p>
          <w:p w:rsidR="00A43D8D" w:rsidRPr="00652810" w:rsidRDefault="00A43D8D" w:rsidP="00D507DA">
            <w:pPr>
              <w:pStyle w:val="a0"/>
            </w:pPr>
            <w:r>
              <w:rPr>
                <w:rFonts w:hint="eastAsia"/>
              </w:rPr>
              <w:t>2</w:t>
            </w:r>
            <w:r>
              <w:rPr>
                <w:rFonts w:hint="eastAsia"/>
              </w:rPr>
              <w:t>）产品交付准时率</w:t>
            </w:r>
            <w:r>
              <w:rPr>
                <w:rFonts w:hint="eastAsia"/>
              </w:rPr>
              <w:t>100%                                 100%</w:t>
            </w:r>
          </w:p>
          <w:p w:rsidR="00A43D8D" w:rsidRDefault="00A43D8D" w:rsidP="00D507DA">
            <w:pPr>
              <w:adjustRightInd w:val="0"/>
              <w:snapToGrid w:val="0"/>
              <w:spacing w:line="440" w:lineRule="exact"/>
              <w:ind w:right="-23"/>
              <w:rPr>
                <w:rFonts w:ascii="宋体" w:hAnsi="宋体" w:cs="宋体"/>
                <w:szCs w:val="21"/>
              </w:rPr>
            </w:pPr>
            <w:r>
              <w:rPr>
                <w:rFonts w:ascii="宋体" w:hAnsi="宋体" w:cs="宋体" w:hint="eastAsia"/>
                <w:szCs w:val="21"/>
              </w:rPr>
              <w:t>3）固废回收处理率100%                                           100%</w:t>
            </w:r>
          </w:p>
          <w:p w:rsidR="00A43D8D" w:rsidRDefault="00A43D8D" w:rsidP="00D507DA">
            <w:pPr>
              <w:adjustRightInd w:val="0"/>
              <w:snapToGrid w:val="0"/>
              <w:spacing w:line="440" w:lineRule="exact"/>
              <w:ind w:right="-23"/>
              <w:rPr>
                <w:rFonts w:ascii="宋体" w:hAnsi="宋体" w:cs="宋体"/>
                <w:szCs w:val="21"/>
              </w:rPr>
            </w:pPr>
            <w:r>
              <w:rPr>
                <w:rFonts w:ascii="宋体" w:hAnsi="宋体" w:cs="宋体" w:hint="eastAsia"/>
                <w:szCs w:val="21"/>
              </w:rPr>
              <w:t>4）火灾事故为0                                                    0</w:t>
            </w:r>
          </w:p>
          <w:p w:rsidR="00A43D8D" w:rsidRDefault="00A43D8D" w:rsidP="00D507DA">
            <w:pPr>
              <w:adjustRightInd w:val="0"/>
              <w:snapToGrid w:val="0"/>
              <w:spacing w:line="440" w:lineRule="exact"/>
              <w:ind w:right="-23"/>
              <w:rPr>
                <w:rFonts w:ascii="宋体" w:hAnsi="宋体" w:cs="宋体"/>
                <w:szCs w:val="21"/>
              </w:rPr>
            </w:pPr>
            <w:r>
              <w:rPr>
                <w:rFonts w:ascii="宋体" w:hAnsi="宋体" w:cs="宋体" w:hint="eastAsia"/>
                <w:szCs w:val="21"/>
              </w:rPr>
              <w:t xml:space="preserve">5）伤害事故为0。                                                  0                                       </w:t>
            </w:r>
          </w:p>
          <w:p w:rsidR="00A43D8D" w:rsidRDefault="00A43D8D" w:rsidP="00D507DA">
            <w:pPr>
              <w:adjustRightInd w:val="0"/>
              <w:snapToGrid w:val="0"/>
              <w:spacing w:line="440" w:lineRule="exact"/>
              <w:ind w:right="-23"/>
              <w:rPr>
                <w:rFonts w:ascii="宋体" w:hAnsi="宋体" w:cs="宋体"/>
                <w:szCs w:val="21"/>
              </w:rPr>
            </w:pPr>
            <w:r>
              <w:rPr>
                <w:rFonts w:ascii="宋体" w:hAnsi="宋体" w:cs="宋体" w:hint="eastAsia"/>
                <w:szCs w:val="21"/>
              </w:rPr>
              <w:t>6）职业病发生为0                                                   0</w:t>
            </w:r>
          </w:p>
          <w:p w:rsidR="00A43D8D" w:rsidRDefault="00A43D8D" w:rsidP="00D507DA">
            <w:pPr>
              <w:spacing w:line="400" w:lineRule="atLeast"/>
              <w:ind w:right="170"/>
              <w:jc w:val="left"/>
              <w:rPr>
                <w:rFonts w:ascii="宋体" w:hAnsi="宋体" w:cs="宋体"/>
                <w:szCs w:val="21"/>
              </w:rPr>
            </w:pPr>
            <w:r>
              <w:rPr>
                <w:rFonts w:ascii="宋体" w:hAnsi="宋体" w:cs="宋体" w:hint="eastAsia"/>
                <w:szCs w:val="21"/>
              </w:rPr>
              <w:t>查：2020年4月-2020年711月技术服务部目标完成情况：均能达到要求。</w:t>
            </w:r>
          </w:p>
          <w:p w:rsidR="00A43D8D" w:rsidRDefault="00A43D8D" w:rsidP="00D507DA">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959" w:type="dxa"/>
          </w:tcPr>
          <w:p w:rsidR="00A43D8D" w:rsidRDefault="00A43D8D" w:rsidP="00D507DA">
            <w:r>
              <w:rPr>
                <w:rFonts w:hint="eastAsia"/>
              </w:rPr>
              <w:t>符合</w:t>
            </w:r>
          </w:p>
        </w:tc>
      </w:tr>
      <w:tr w:rsidR="00A43D8D" w:rsidTr="00D507DA">
        <w:trPr>
          <w:trHeight w:val="688"/>
        </w:trPr>
        <w:tc>
          <w:tcPr>
            <w:tcW w:w="2160" w:type="dxa"/>
          </w:tcPr>
          <w:p w:rsidR="00A43D8D" w:rsidRDefault="00A43D8D" w:rsidP="00D507DA">
            <w:pPr>
              <w:spacing w:line="360" w:lineRule="auto"/>
              <w:jc w:val="left"/>
              <w:rPr>
                <w:rFonts w:asciiTheme="minorEastAsia" w:eastAsiaTheme="minorEastAsia" w:hAnsiTheme="minorEastAsia" w:cs="黑体"/>
                <w:szCs w:val="21"/>
              </w:rPr>
            </w:pPr>
            <w:r>
              <w:rPr>
                <w:rFonts w:asciiTheme="minorEastAsia" w:eastAsiaTheme="minorEastAsia" w:hAnsiTheme="minorEastAsia" w:cs="黑体" w:hint="eastAsia"/>
                <w:szCs w:val="21"/>
              </w:rPr>
              <w:t>运行策划和控制</w:t>
            </w:r>
          </w:p>
        </w:tc>
        <w:tc>
          <w:tcPr>
            <w:tcW w:w="960" w:type="dxa"/>
          </w:tcPr>
          <w:p w:rsidR="00A43D8D" w:rsidRDefault="00A43D8D" w:rsidP="00D507DA">
            <w:pPr>
              <w:spacing w:line="360" w:lineRule="auto"/>
              <w:jc w:val="left"/>
              <w:rPr>
                <w:rFonts w:asciiTheme="minorEastAsia" w:eastAsiaTheme="minorEastAsia" w:hAnsiTheme="minorEastAsia" w:cs="黑体"/>
                <w:szCs w:val="21"/>
              </w:rPr>
            </w:pPr>
            <w:r>
              <w:rPr>
                <w:rFonts w:asciiTheme="minorEastAsia" w:eastAsiaTheme="minorEastAsia" w:hAnsiTheme="minorEastAsia" w:cs="黑体" w:hint="eastAsia"/>
                <w:szCs w:val="21"/>
              </w:rPr>
              <w:t>Q8.1</w:t>
            </w:r>
          </w:p>
        </w:tc>
        <w:tc>
          <w:tcPr>
            <w:tcW w:w="10630" w:type="dxa"/>
            <w:gridSpan w:val="2"/>
          </w:tcPr>
          <w:p w:rsidR="00A43D8D" w:rsidRDefault="00A43D8D" w:rsidP="00D507DA">
            <w:pPr>
              <w:rPr>
                <w:rFonts w:ascii="宋体" w:hAnsi="宋体" w:cs="宋体"/>
                <w:kern w:val="0"/>
                <w:szCs w:val="24"/>
              </w:rPr>
            </w:pPr>
            <w:r>
              <w:rPr>
                <w:rFonts w:ascii="宋体" w:hAnsi="宋体" w:cs="宋体" w:hint="eastAsia"/>
                <w:kern w:val="0"/>
                <w:szCs w:val="24"/>
              </w:rPr>
              <w:t>公司主要服务产品：</w:t>
            </w:r>
            <w:r>
              <w:rPr>
                <w:rFonts w:ascii="宋体" w:hAnsi="宋体" w:hint="eastAsia"/>
                <w:szCs w:val="21"/>
              </w:rPr>
              <w:t>有害生物防制、室内外污染防治、白蚁防治的服务；灭菌剂、消毒剂、杀虫剂、去污染剂的销售</w:t>
            </w:r>
          </w:p>
          <w:p w:rsidR="00A43D8D" w:rsidRDefault="00A43D8D" w:rsidP="00D507DA">
            <w:pPr>
              <w:widowControl/>
              <w:ind w:firstLineChars="100" w:firstLine="210"/>
              <w:jc w:val="left"/>
              <w:rPr>
                <w:rFonts w:ascii="宋体" w:hAnsi="宋体" w:cs="宋体"/>
                <w:kern w:val="0"/>
                <w:szCs w:val="24"/>
              </w:rPr>
            </w:pPr>
            <w:r>
              <w:rPr>
                <w:rFonts w:ascii="宋体" w:hAnsi="宋体" w:cs="宋体" w:hint="eastAsia"/>
                <w:kern w:val="0"/>
                <w:szCs w:val="24"/>
              </w:rPr>
              <w:t>公司产品执行标准主要为：</w:t>
            </w:r>
            <w:r>
              <w:rPr>
                <w:rFonts w:ascii="宋体" w:hAnsi="宋体" w:hint="eastAsia"/>
                <w:szCs w:val="21"/>
              </w:rPr>
              <w:t>中华人民共和国劳动合同法、</w:t>
            </w:r>
            <w:r>
              <w:rPr>
                <w:rFonts w:ascii="宋体" w:hAnsi="宋体" w:cs="宋体" w:hint="eastAsia"/>
                <w:szCs w:val="21"/>
              </w:rPr>
              <w:t>《病媒生物密度控制水平 鼠类》</w:t>
            </w:r>
            <w:r>
              <w:rPr>
                <w:rFonts w:ascii="宋体" w:hAnsi="宋体" w:cs="宋体" w:hint="eastAsia"/>
                <w:kern w:val="15"/>
                <w:szCs w:val="21"/>
              </w:rPr>
              <w:t>GB/T 27770-2011</w:t>
            </w:r>
            <w:r>
              <w:rPr>
                <w:rFonts w:ascii="宋体" w:hAnsi="宋体" w:cs="宋体" w:hint="eastAsia"/>
                <w:szCs w:val="21"/>
              </w:rPr>
              <w:t>、《病媒生物密度控制水平 蚊虫》</w:t>
            </w:r>
            <w:r>
              <w:rPr>
                <w:rFonts w:ascii="宋体" w:hAnsi="宋体" w:cs="宋体" w:hint="eastAsia"/>
                <w:kern w:val="15"/>
                <w:szCs w:val="21"/>
              </w:rPr>
              <w:t>GB/T 27771-2011； 《</w:t>
            </w:r>
            <w:r>
              <w:rPr>
                <w:rFonts w:ascii="宋体" w:hAnsi="宋体" w:cs="宋体" w:hint="eastAsia"/>
                <w:szCs w:val="21"/>
              </w:rPr>
              <w:t>病媒生物密度控制水平 蝇类</w:t>
            </w:r>
            <w:r>
              <w:rPr>
                <w:rFonts w:ascii="宋体" w:hAnsi="宋体" w:cs="宋体" w:hint="eastAsia"/>
                <w:kern w:val="15"/>
                <w:szCs w:val="21"/>
              </w:rPr>
              <w:t>》GB/T 27772-2011; 《</w:t>
            </w:r>
            <w:r>
              <w:rPr>
                <w:rFonts w:ascii="宋体" w:hAnsi="宋体" w:cs="宋体" w:hint="eastAsia"/>
                <w:szCs w:val="21"/>
              </w:rPr>
              <w:t>病媒生物密度控制水平 蜚蠊</w:t>
            </w:r>
            <w:r>
              <w:rPr>
                <w:rFonts w:ascii="宋体" w:hAnsi="宋体" w:cs="宋体" w:hint="eastAsia"/>
                <w:kern w:val="15"/>
                <w:szCs w:val="21"/>
              </w:rPr>
              <w:t>》GB/T 27773-2011；</w:t>
            </w:r>
            <w:r w:rsidRPr="008D3E63">
              <w:rPr>
                <w:rFonts w:ascii="宋体" w:hAnsi="宋体" w:cs="宋体" w:hint="eastAsia"/>
                <w:kern w:val="15"/>
                <w:szCs w:val="21"/>
              </w:rPr>
              <w:t>《</w:t>
            </w:r>
            <w:r w:rsidRPr="008D3E63">
              <w:rPr>
                <w:rFonts w:ascii="宋体" w:hAnsi="宋体" w:cs="宋体" w:hint="eastAsia"/>
                <w:szCs w:val="21"/>
              </w:rPr>
              <w:t>室内空气质量标准</w:t>
            </w:r>
            <w:r w:rsidRPr="008D3E63">
              <w:rPr>
                <w:rFonts w:ascii="宋体" w:hAnsi="宋体" w:cs="宋体" w:hint="eastAsia"/>
                <w:kern w:val="15"/>
                <w:szCs w:val="21"/>
              </w:rPr>
              <w:t>》</w:t>
            </w:r>
            <w:r w:rsidRPr="008D3E63">
              <w:rPr>
                <w:rFonts w:ascii="宋体" w:hAnsi="宋体" w:cs="宋体" w:hint="eastAsia"/>
                <w:szCs w:val="21"/>
              </w:rPr>
              <w:t>GB/T18883-2002</w:t>
            </w:r>
            <w:r>
              <w:rPr>
                <w:rFonts w:ascii="宋体" w:hAnsi="宋体" w:hint="eastAsia"/>
                <w:szCs w:val="21"/>
              </w:rPr>
              <w:t>等、</w:t>
            </w:r>
            <w:r>
              <w:rPr>
                <w:rFonts w:hint="eastAsia"/>
                <w:szCs w:val="21"/>
              </w:rPr>
              <w:t>合同协议</w:t>
            </w:r>
            <w:r>
              <w:rPr>
                <w:rFonts w:ascii="宋体" w:hAnsi="宋体" w:cs="宋体" w:hint="eastAsia"/>
                <w:kern w:val="0"/>
                <w:szCs w:val="24"/>
              </w:rPr>
              <w:t>。</w:t>
            </w:r>
          </w:p>
          <w:p w:rsidR="00A43D8D" w:rsidRDefault="00A43D8D" w:rsidP="00D507DA">
            <w:pPr>
              <w:widowControl/>
              <w:ind w:firstLineChars="100" w:firstLine="210"/>
              <w:jc w:val="left"/>
              <w:rPr>
                <w:rFonts w:ascii="宋体" w:hAnsi="宋体" w:cs="宋体"/>
                <w:kern w:val="0"/>
                <w:szCs w:val="24"/>
              </w:rPr>
            </w:pPr>
            <w:r>
              <w:rPr>
                <w:rFonts w:ascii="宋体" w:hAnsi="宋体" w:cs="宋体" w:hint="eastAsia"/>
                <w:kern w:val="0"/>
                <w:szCs w:val="24"/>
              </w:rPr>
              <w:lastRenderedPageBreak/>
              <w:t>技术服务部负责产品实现和服务提供的策划，策划输出的具体结果包括以下内容：</w:t>
            </w:r>
          </w:p>
          <w:p w:rsidR="00A43D8D" w:rsidRDefault="00A43D8D" w:rsidP="00D507DA">
            <w:pPr>
              <w:widowControl/>
              <w:ind w:firstLineChars="100" w:firstLine="210"/>
              <w:jc w:val="left"/>
              <w:rPr>
                <w:rFonts w:ascii="宋体" w:hAnsi="宋体" w:cs="宋体"/>
                <w:kern w:val="0"/>
                <w:szCs w:val="24"/>
              </w:rPr>
            </w:pPr>
            <w:r>
              <w:rPr>
                <w:rFonts w:ascii="宋体" w:hAnsi="宋体" w:cs="宋体" w:hint="eastAsia"/>
                <w:kern w:val="0"/>
                <w:szCs w:val="24"/>
              </w:rPr>
              <w:t xml:space="preserve"> a）确定产品和服务的要求；--实施方案、管理制度</w:t>
            </w:r>
          </w:p>
          <w:p w:rsidR="00A43D8D" w:rsidRDefault="00A43D8D" w:rsidP="00D507DA">
            <w:pPr>
              <w:widowControl/>
              <w:ind w:firstLineChars="100" w:firstLine="210"/>
              <w:jc w:val="left"/>
              <w:rPr>
                <w:rFonts w:ascii="宋体" w:hAnsi="宋体" w:cs="宋体"/>
                <w:kern w:val="0"/>
                <w:szCs w:val="24"/>
              </w:rPr>
            </w:pPr>
            <w:r>
              <w:rPr>
                <w:rFonts w:ascii="宋体" w:hAnsi="宋体" w:cs="宋体" w:hint="eastAsia"/>
                <w:kern w:val="0"/>
                <w:szCs w:val="24"/>
              </w:rPr>
              <w:t>b）建立过程准则以及产品和服务的接收准则；---实施方案、合同协议</w:t>
            </w:r>
          </w:p>
          <w:p w:rsidR="00A43D8D" w:rsidRDefault="00A43D8D" w:rsidP="00D507DA">
            <w:pPr>
              <w:widowControl/>
              <w:ind w:firstLineChars="100" w:firstLine="210"/>
              <w:jc w:val="left"/>
              <w:rPr>
                <w:rFonts w:ascii="宋体" w:hAnsi="宋体" w:cs="宋体"/>
                <w:kern w:val="0"/>
                <w:szCs w:val="24"/>
              </w:rPr>
            </w:pPr>
            <w:r>
              <w:rPr>
                <w:rFonts w:ascii="宋体" w:hAnsi="宋体" w:cs="宋体" w:hint="eastAsia"/>
                <w:kern w:val="0"/>
                <w:szCs w:val="24"/>
              </w:rPr>
              <w:t>c）确定符合产品和服务要求的资源；---服务流程图</w:t>
            </w:r>
          </w:p>
          <w:p w:rsidR="00A43D8D" w:rsidRDefault="00A43D8D" w:rsidP="00D507DA">
            <w:pPr>
              <w:widowControl/>
              <w:ind w:firstLineChars="100" w:firstLine="210"/>
              <w:jc w:val="left"/>
              <w:rPr>
                <w:rFonts w:ascii="宋体" w:hAnsi="宋体"/>
                <w:szCs w:val="21"/>
              </w:rPr>
            </w:pPr>
            <w:r>
              <w:rPr>
                <w:rFonts w:ascii="宋体" w:hAnsi="宋体" w:cs="宋体" w:hint="eastAsia"/>
                <w:kern w:val="0"/>
                <w:szCs w:val="24"/>
              </w:rPr>
              <w:t>d）按照准则实施过程控制；---</w:t>
            </w:r>
            <w:r>
              <w:rPr>
                <w:rFonts w:ascii="宋体" w:hAnsi="宋体" w:hint="eastAsia"/>
                <w:szCs w:val="21"/>
              </w:rPr>
              <w:t>生物控制工作流程、四害密度监测技术规范、药剂使用操作规程等</w:t>
            </w:r>
          </w:p>
          <w:p w:rsidR="00A43D8D" w:rsidRDefault="00A43D8D" w:rsidP="00D507DA">
            <w:pPr>
              <w:widowControl/>
              <w:ind w:firstLineChars="100" w:firstLine="210"/>
              <w:jc w:val="left"/>
              <w:rPr>
                <w:rFonts w:ascii="宋体" w:hAnsi="宋体" w:cs="宋体"/>
                <w:kern w:val="0"/>
                <w:szCs w:val="24"/>
              </w:rPr>
            </w:pPr>
            <w:r>
              <w:rPr>
                <w:rFonts w:ascii="宋体" w:hAnsi="宋体" w:cs="宋体" w:hint="eastAsia"/>
                <w:kern w:val="0"/>
                <w:szCs w:val="24"/>
              </w:rPr>
              <w:t>e）保持、保留必要的文件和记录。---文件和质量记录</w:t>
            </w:r>
          </w:p>
          <w:p w:rsidR="00A43D8D" w:rsidRDefault="00A43D8D" w:rsidP="00D507DA">
            <w:pPr>
              <w:widowControl/>
              <w:ind w:firstLineChars="100" w:firstLine="210"/>
              <w:jc w:val="left"/>
              <w:rPr>
                <w:rFonts w:ascii="宋体" w:hAnsi="宋体" w:cs="宋体"/>
                <w:kern w:val="0"/>
                <w:szCs w:val="24"/>
              </w:rPr>
            </w:pPr>
            <w:r>
              <w:rPr>
                <w:rFonts w:ascii="宋体" w:hAnsi="宋体" w:cs="宋体" w:hint="eastAsia"/>
                <w:kern w:val="0"/>
                <w:szCs w:val="24"/>
              </w:rPr>
              <w:t>---策划输出经过评审及跟进、必要的更改控制及批准等以适合组织的运行需要。</w:t>
            </w:r>
          </w:p>
          <w:p w:rsidR="00A43D8D" w:rsidRDefault="00A43D8D" w:rsidP="00D507DA">
            <w:pPr>
              <w:spacing w:line="400" w:lineRule="exact"/>
              <w:rPr>
                <w:rFonts w:ascii="宋体" w:hAnsi="宋体"/>
                <w:szCs w:val="21"/>
              </w:rPr>
            </w:pPr>
            <w:r>
              <w:rPr>
                <w:rFonts w:ascii="宋体" w:hAnsi="宋体" w:cs="宋体" w:hint="eastAsia"/>
                <w:kern w:val="0"/>
                <w:szCs w:val="24"/>
              </w:rPr>
              <w:t>----关键过程：</w:t>
            </w:r>
            <w:r>
              <w:rPr>
                <w:rFonts w:ascii="宋体" w:hAnsi="宋体" w:hint="eastAsia"/>
                <w:szCs w:val="21"/>
              </w:rPr>
              <w:t>服务过程。</w:t>
            </w:r>
          </w:p>
          <w:p w:rsidR="00A43D8D" w:rsidRDefault="00A43D8D" w:rsidP="00D507DA">
            <w:pPr>
              <w:widowControl/>
              <w:jc w:val="left"/>
              <w:rPr>
                <w:rFonts w:ascii="宋体" w:hAnsi="宋体" w:cs="宋体"/>
                <w:kern w:val="0"/>
                <w:szCs w:val="24"/>
              </w:rPr>
            </w:pPr>
            <w:r>
              <w:rPr>
                <w:rFonts w:ascii="宋体" w:hAnsi="宋体" w:cs="宋体" w:hint="eastAsia"/>
                <w:kern w:val="0"/>
                <w:szCs w:val="24"/>
              </w:rPr>
              <w:t>----外包过程：无</w:t>
            </w:r>
          </w:p>
          <w:p w:rsidR="00A43D8D" w:rsidRDefault="00A43D8D" w:rsidP="00D507DA">
            <w:pPr>
              <w:widowControl/>
              <w:jc w:val="left"/>
              <w:rPr>
                <w:rFonts w:ascii="宋体" w:hAnsi="宋体" w:cs="宋体"/>
                <w:szCs w:val="21"/>
              </w:rPr>
            </w:pPr>
            <w:r>
              <w:rPr>
                <w:rFonts w:ascii="宋体" w:hAnsi="宋体" w:cs="宋体" w:hint="eastAsia"/>
                <w:kern w:val="0"/>
                <w:szCs w:val="24"/>
              </w:rPr>
              <w:t>----经确认：暂无策划的更改。</w:t>
            </w:r>
          </w:p>
        </w:tc>
        <w:tc>
          <w:tcPr>
            <w:tcW w:w="959" w:type="dxa"/>
          </w:tcPr>
          <w:p w:rsidR="00A43D8D" w:rsidRDefault="00A43D8D" w:rsidP="00D507DA">
            <w:r>
              <w:rPr>
                <w:rFonts w:hint="eastAsia"/>
              </w:rPr>
              <w:lastRenderedPageBreak/>
              <w:t>符合</w:t>
            </w:r>
          </w:p>
        </w:tc>
      </w:tr>
      <w:tr w:rsidR="00A43D8D" w:rsidTr="00D507DA">
        <w:trPr>
          <w:trHeight w:val="688"/>
        </w:trPr>
        <w:tc>
          <w:tcPr>
            <w:tcW w:w="2160" w:type="dxa"/>
          </w:tcPr>
          <w:p w:rsidR="00A43D8D" w:rsidRDefault="00A43D8D" w:rsidP="00D507DA">
            <w:pPr>
              <w:spacing w:line="400" w:lineRule="exact"/>
              <w:rPr>
                <w:rFonts w:asciiTheme="minorEastAsia" w:eastAsiaTheme="minorEastAsia" w:hAnsiTheme="minorEastAsia" w:cs="黑体"/>
                <w:color w:val="000000"/>
                <w:szCs w:val="21"/>
              </w:rPr>
            </w:pPr>
            <w:r>
              <w:rPr>
                <w:rFonts w:ascii="宋体" w:hAnsi="宋体" w:hint="eastAsia"/>
                <w:szCs w:val="21"/>
              </w:rPr>
              <w:lastRenderedPageBreak/>
              <w:t>设计开发</w:t>
            </w:r>
          </w:p>
        </w:tc>
        <w:tc>
          <w:tcPr>
            <w:tcW w:w="960" w:type="dxa"/>
          </w:tcPr>
          <w:p w:rsidR="00A43D8D" w:rsidRDefault="00A43D8D" w:rsidP="00D507DA">
            <w:pPr>
              <w:spacing w:line="400" w:lineRule="exact"/>
              <w:rPr>
                <w:rFonts w:asciiTheme="minorEastAsia" w:eastAsiaTheme="minorEastAsia" w:hAnsiTheme="minorEastAsia" w:cs="黑体"/>
                <w:color w:val="000000"/>
                <w:szCs w:val="21"/>
              </w:rPr>
            </w:pPr>
            <w:r>
              <w:rPr>
                <w:rFonts w:ascii="宋体" w:hAnsi="宋体" w:hint="eastAsia"/>
                <w:szCs w:val="21"/>
              </w:rPr>
              <w:t xml:space="preserve">Q8.3 </w:t>
            </w:r>
          </w:p>
        </w:tc>
        <w:tc>
          <w:tcPr>
            <w:tcW w:w="10630" w:type="dxa"/>
            <w:gridSpan w:val="2"/>
          </w:tcPr>
          <w:p w:rsidR="00A43D8D" w:rsidRDefault="00A43D8D" w:rsidP="00D507DA">
            <w:pPr>
              <w:spacing w:line="360" w:lineRule="auto"/>
              <w:ind w:firstLineChars="200" w:firstLine="420"/>
              <w:rPr>
                <w:rFonts w:ascii="宋体" w:hAnsi="宋体" w:cs="宋体"/>
                <w:szCs w:val="21"/>
              </w:rPr>
            </w:pPr>
            <w:r>
              <w:rPr>
                <w:rFonts w:ascii="宋体" w:hAnsi="宋体" w:cs="宋体" w:hint="eastAsia"/>
                <w:color w:val="000000"/>
                <w:szCs w:val="21"/>
              </w:rPr>
              <w:t>公司</w:t>
            </w:r>
            <w:r>
              <w:rPr>
                <w:rFonts w:ascii="宋体" w:hAnsi="宋体" w:hint="eastAsia"/>
                <w:szCs w:val="21"/>
              </w:rPr>
              <w:t>有害生物防制、室内外污染防治、白蚁防治的服务；灭菌剂、消毒剂、杀虫剂、去污染剂的销售</w:t>
            </w:r>
            <w:r>
              <w:rPr>
                <w:rFonts w:ascii="宋体" w:hAnsi="宋体" w:cs="宋体" w:hint="eastAsia"/>
                <w:color w:val="000000"/>
                <w:szCs w:val="21"/>
              </w:rPr>
              <w:t>过程</w:t>
            </w:r>
            <w:r>
              <w:rPr>
                <w:rFonts w:hint="eastAsia"/>
                <w:szCs w:val="21"/>
              </w:rPr>
              <w:t>按相关法律法规和客户要求执行，模式固定，暂不涉及设计开发，</w:t>
            </w:r>
            <w:r>
              <w:rPr>
                <w:rFonts w:ascii="宋体" w:hAnsi="宋体" w:cs="宋体" w:hint="eastAsia"/>
                <w:color w:val="000000"/>
                <w:szCs w:val="21"/>
              </w:rPr>
              <w:t>故8.3不适用。不影响为顾客提供满足法律、法规要求的服务。</w:t>
            </w:r>
          </w:p>
        </w:tc>
        <w:tc>
          <w:tcPr>
            <w:tcW w:w="959" w:type="dxa"/>
          </w:tcPr>
          <w:p w:rsidR="00A43D8D" w:rsidRDefault="00A43D8D" w:rsidP="00D507DA">
            <w:r>
              <w:rPr>
                <w:rFonts w:hint="eastAsia"/>
              </w:rPr>
              <w:t>符合</w:t>
            </w:r>
          </w:p>
        </w:tc>
      </w:tr>
      <w:tr w:rsidR="00A43D8D" w:rsidTr="00D507DA">
        <w:trPr>
          <w:trHeight w:val="90"/>
        </w:trPr>
        <w:tc>
          <w:tcPr>
            <w:tcW w:w="2160" w:type="dxa"/>
          </w:tcPr>
          <w:p w:rsidR="00A43D8D" w:rsidRDefault="00A43D8D" w:rsidP="00D507DA">
            <w:pPr>
              <w:adjustRightInd w:val="0"/>
              <w:snapToGrid w:val="0"/>
              <w:jc w:val="center"/>
              <w:rPr>
                <w:rFonts w:ascii="宋体" w:hAnsi="宋体" w:cs="新宋体"/>
                <w:szCs w:val="21"/>
              </w:rPr>
            </w:pPr>
            <w:r>
              <w:rPr>
                <w:rFonts w:ascii="宋体" w:hAnsi="宋体" w:cs="宋体" w:hint="eastAsia"/>
                <w:szCs w:val="21"/>
              </w:rPr>
              <w:t>生产和服务提供</w:t>
            </w:r>
          </w:p>
        </w:tc>
        <w:tc>
          <w:tcPr>
            <w:tcW w:w="960" w:type="dxa"/>
          </w:tcPr>
          <w:p w:rsidR="00A43D8D" w:rsidRDefault="00A43D8D" w:rsidP="00D507DA">
            <w:pPr>
              <w:rPr>
                <w:rFonts w:ascii="宋体" w:hAnsi="宋体" w:cs="新宋体"/>
                <w:szCs w:val="21"/>
              </w:rPr>
            </w:pPr>
            <w:r>
              <w:rPr>
                <w:rFonts w:ascii="宋体" w:hAnsi="宋体" w:cs="宋体" w:hint="eastAsia"/>
                <w:szCs w:val="21"/>
              </w:rPr>
              <w:t>Q8.5 .1</w:t>
            </w:r>
          </w:p>
        </w:tc>
        <w:tc>
          <w:tcPr>
            <w:tcW w:w="10630" w:type="dxa"/>
            <w:gridSpan w:val="2"/>
          </w:tcPr>
          <w:p w:rsidR="00A43D8D" w:rsidRPr="000A534E" w:rsidRDefault="00A43D8D" w:rsidP="00D507DA">
            <w:pPr>
              <w:rPr>
                <w:rFonts w:ascii="宋体" w:hAnsi="宋体"/>
                <w:szCs w:val="21"/>
              </w:rPr>
            </w:pPr>
            <w:r w:rsidRPr="000A534E">
              <w:rPr>
                <w:rFonts w:ascii="宋体" w:hAnsi="宋体" w:hint="eastAsia"/>
                <w:szCs w:val="21"/>
              </w:rPr>
              <w:t>公司制定了《服务过程控制程序》</w:t>
            </w:r>
          </w:p>
          <w:p w:rsidR="00A43D8D" w:rsidRPr="000A534E" w:rsidRDefault="00A43D8D" w:rsidP="00D507DA">
            <w:pPr>
              <w:rPr>
                <w:rFonts w:ascii="宋体" w:hAnsi="宋体"/>
                <w:szCs w:val="21"/>
              </w:rPr>
            </w:pPr>
            <w:r w:rsidRPr="000A534E">
              <w:rPr>
                <w:rFonts w:ascii="宋体" w:hAnsi="宋体" w:hint="eastAsia"/>
                <w:szCs w:val="21"/>
              </w:rPr>
              <w:t>明确了受控条件包括：</w:t>
            </w:r>
          </w:p>
          <w:p w:rsidR="00A43D8D" w:rsidRPr="000A534E" w:rsidRDefault="00A43D8D" w:rsidP="00D507DA">
            <w:pPr>
              <w:rPr>
                <w:rFonts w:ascii="宋体" w:hAnsi="宋体"/>
                <w:szCs w:val="21"/>
              </w:rPr>
            </w:pPr>
            <w:r w:rsidRPr="000A534E">
              <w:rPr>
                <w:rFonts w:ascii="宋体" w:hAnsi="宋体" w:hint="eastAsia"/>
                <w:szCs w:val="21"/>
              </w:rPr>
              <w:t>a）规定产品</w:t>
            </w:r>
            <w:r w:rsidRPr="000A534E">
              <w:rPr>
                <w:rFonts w:hint="eastAsia"/>
                <w:szCs w:val="21"/>
              </w:rPr>
              <w:t>/</w:t>
            </w:r>
            <w:r w:rsidRPr="000A534E">
              <w:rPr>
                <w:rFonts w:ascii="宋体" w:hAnsi="宋体" w:hint="eastAsia"/>
                <w:szCs w:val="21"/>
              </w:rPr>
              <w:t>服务</w:t>
            </w:r>
            <w:r w:rsidRPr="000A534E">
              <w:rPr>
                <w:rFonts w:hint="eastAsia"/>
                <w:szCs w:val="21"/>
              </w:rPr>
              <w:t>/</w:t>
            </w:r>
            <w:r w:rsidRPr="000A534E">
              <w:rPr>
                <w:rFonts w:ascii="宋体" w:hAnsi="宋体" w:hint="eastAsia"/>
                <w:szCs w:val="21"/>
              </w:rPr>
              <w:t xml:space="preserve">活动的特征以及拟获得结果的文件； </w:t>
            </w:r>
          </w:p>
          <w:p w:rsidR="00A43D8D" w:rsidRPr="000A534E" w:rsidRDefault="00A43D8D" w:rsidP="00D507DA">
            <w:pPr>
              <w:rPr>
                <w:rFonts w:ascii="宋体" w:hAnsi="宋体"/>
                <w:szCs w:val="21"/>
              </w:rPr>
            </w:pPr>
            <w:r w:rsidRPr="000A534E">
              <w:rPr>
                <w:rFonts w:ascii="宋体" w:hAnsi="宋体" w:hint="eastAsia"/>
                <w:szCs w:val="21"/>
              </w:rPr>
              <w:t>b）获得适宜的监视和测量资源；</w:t>
            </w:r>
          </w:p>
          <w:p w:rsidR="00A43D8D" w:rsidRPr="000A534E" w:rsidRDefault="00A43D8D" w:rsidP="00D507DA">
            <w:pPr>
              <w:rPr>
                <w:rFonts w:ascii="宋体" w:hAnsi="宋体"/>
                <w:szCs w:val="21"/>
              </w:rPr>
            </w:pPr>
            <w:r w:rsidRPr="000A534E">
              <w:rPr>
                <w:rFonts w:ascii="宋体" w:hAnsi="宋体" w:hint="eastAsia"/>
                <w:szCs w:val="21"/>
              </w:rPr>
              <w:t>c）适当阶段实施监视和测量活动；</w:t>
            </w:r>
          </w:p>
          <w:p w:rsidR="00A43D8D" w:rsidRPr="000A534E" w:rsidRDefault="00A43D8D" w:rsidP="00D507DA">
            <w:pPr>
              <w:rPr>
                <w:rFonts w:ascii="宋体" w:hAnsi="宋体"/>
                <w:szCs w:val="21"/>
              </w:rPr>
            </w:pPr>
            <w:r w:rsidRPr="000A534E">
              <w:rPr>
                <w:rFonts w:ascii="宋体" w:hAnsi="宋体" w:hint="eastAsia"/>
                <w:szCs w:val="21"/>
              </w:rPr>
              <w:t>d）为过程提供适宜的设施环境；</w:t>
            </w:r>
          </w:p>
          <w:p w:rsidR="00A43D8D" w:rsidRPr="000A534E" w:rsidRDefault="00A43D8D" w:rsidP="00D507DA">
            <w:pPr>
              <w:rPr>
                <w:rFonts w:ascii="宋体" w:hAnsi="宋体"/>
                <w:szCs w:val="21"/>
              </w:rPr>
            </w:pPr>
            <w:r w:rsidRPr="000A534E">
              <w:rPr>
                <w:rFonts w:ascii="宋体" w:hAnsi="宋体" w:hint="eastAsia"/>
                <w:szCs w:val="21"/>
              </w:rPr>
              <w:t>e）配备备能力人员所要求的资格；</w:t>
            </w:r>
          </w:p>
          <w:p w:rsidR="00A43D8D" w:rsidRPr="000A534E" w:rsidRDefault="00A43D8D" w:rsidP="00D507DA">
            <w:pPr>
              <w:rPr>
                <w:rFonts w:ascii="宋体" w:hAnsi="宋体"/>
                <w:szCs w:val="21"/>
              </w:rPr>
            </w:pPr>
            <w:r w:rsidRPr="000A534E">
              <w:rPr>
                <w:rFonts w:ascii="宋体" w:hAnsi="宋体" w:hint="eastAsia"/>
                <w:szCs w:val="21"/>
              </w:rPr>
              <w:t>f）特殊过程的确认和定期再确认；</w:t>
            </w:r>
          </w:p>
          <w:p w:rsidR="00A43D8D" w:rsidRPr="000A534E" w:rsidRDefault="00A43D8D" w:rsidP="00D507DA">
            <w:pPr>
              <w:rPr>
                <w:rFonts w:ascii="宋体" w:hAnsi="宋体"/>
                <w:szCs w:val="21"/>
              </w:rPr>
            </w:pPr>
            <w:r w:rsidRPr="000A534E">
              <w:rPr>
                <w:rFonts w:ascii="宋体" w:hAnsi="宋体" w:hint="eastAsia"/>
                <w:szCs w:val="21"/>
              </w:rPr>
              <w:t>g）采取措施防止人为错误；</w:t>
            </w:r>
          </w:p>
          <w:p w:rsidR="00A43D8D" w:rsidRPr="000A534E" w:rsidRDefault="00A43D8D" w:rsidP="00D507DA">
            <w:pPr>
              <w:rPr>
                <w:rFonts w:ascii="宋体" w:hAnsi="宋体"/>
                <w:szCs w:val="21"/>
              </w:rPr>
            </w:pPr>
            <w:r w:rsidRPr="000A534E">
              <w:rPr>
                <w:rFonts w:ascii="宋体" w:hAnsi="宋体" w:hint="eastAsia"/>
                <w:szCs w:val="21"/>
              </w:rPr>
              <w:t>h）实施放行、交付和交付后活动。</w:t>
            </w:r>
          </w:p>
          <w:p w:rsidR="00A43D8D" w:rsidRPr="000A534E" w:rsidRDefault="00A43D8D" w:rsidP="00D507DA">
            <w:pPr>
              <w:rPr>
                <w:rFonts w:ascii="宋体" w:hAnsi="宋体"/>
                <w:szCs w:val="21"/>
              </w:rPr>
            </w:pPr>
          </w:p>
          <w:p w:rsidR="00A43D8D" w:rsidRPr="000A534E" w:rsidRDefault="00A43D8D" w:rsidP="00D507DA">
            <w:pPr>
              <w:rPr>
                <w:rFonts w:ascii="宋体" w:hAnsi="宋体"/>
                <w:szCs w:val="21"/>
              </w:rPr>
            </w:pPr>
            <w:r w:rsidRPr="000A534E">
              <w:rPr>
                <w:rFonts w:ascii="宋体" w:hAnsi="宋体" w:hint="eastAsia"/>
                <w:szCs w:val="21"/>
              </w:rPr>
              <w:t>1、查服务现场各工序均有有正在服务的操作文件，均为现行有效的文件，受控标识清楚；</w:t>
            </w:r>
          </w:p>
          <w:p w:rsidR="00A43D8D" w:rsidRPr="000A534E" w:rsidRDefault="00A43D8D" w:rsidP="00D507DA">
            <w:pPr>
              <w:rPr>
                <w:rFonts w:ascii="宋体" w:hAnsi="宋体"/>
                <w:szCs w:val="21"/>
              </w:rPr>
            </w:pPr>
            <w:r w:rsidRPr="000A534E">
              <w:rPr>
                <w:rFonts w:ascii="宋体" w:hAnsi="宋体" w:hint="eastAsia"/>
                <w:szCs w:val="21"/>
              </w:rPr>
              <w:t>2、查服务现场及作业工位执行的作业指导书主要包括：生物控制工作流程、四害密度监测技术规范、药剂使用操</w:t>
            </w:r>
            <w:r w:rsidRPr="000A534E">
              <w:rPr>
                <w:rFonts w:ascii="宋体" w:hAnsi="宋体" w:hint="eastAsia"/>
                <w:szCs w:val="21"/>
              </w:rPr>
              <w:lastRenderedPageBreak/>
              <w:t>作规程等，</w:t>
            </w:r>
            <w:bookmarkStart w:id="1" w:name="OLE_LINK3"/>
            <w:r w:rsidRPr="000A534E">
              <w:rPr>
                <w:rFonts w:ascii="宋体" w:hAnsi="宋体" w:hint="eastAsia"/>
                <w:szCs w:val="21"/>
              </w:rPr>
              <w:t>均放置于工位附近，便于查阅对照。</w:t>
            </w:r>
            <w:bookmarkEnd w:id="1"/>
          </w:p>
          <w:p w:rsidR="00A43D8D" w:rsidRPr="000A534E" w:rsidRDefault="00A43D8D" w:rsidP="00D507DA">
            <w:pPr>
              <w:rPr>
                <w:rFonts w:ascii="宋体" w:hAnsi="宋体"/>
                <w:szCs w:val="21"/>
              </w:rPr>
            </w:pPr>
            <w:r w:rsidRPr="000A534E">
              <w:rPr>
                <w:rFonts w:ascii="宋体" w:hAnsi="宋体" w:hint="eastAsia"/>
                <w:szCs w:val="21"/>
              </w:rPr>
              <w:t>3.现场查看：现场有</w:t>
            </w:r>
            <w:r w:rsidRPr="000A534E">
              <w:rPr>
                <w:rFonts w:ascii="宋体" w:hAnsi="宋体" w:cs="宋体" w:hint="eastAsia"/>
                <w:szCs w:val="21"/>
              </w:rPr>
              <w:t>喷药设备(手推式喷雾机、背负式喷雾机、手提式喷雾机)、应急防护包、灭火器、梯子、溢漏应急包、工作警示牌、个人防护装备（如：工作服、呼吸面具、安全帽、护目镜等）</w:t>
            </w:r>
            <w:r w:rsidRPr="000A534E">
              <w:rPr>
                <w:rFonts w:ascii="宋体" w:hAnsi="宋体" w:hint="eastAsia"/>
                <w:szCs w:val="21"/>
              </w:rPr>
              <w:t>等，服务相关设备工作正常，状态良好，无异常现象，符合产品的服务的条件及要求。</w:t>
            </w:r>
          </w:p>
          <w:p w:rsidR="00A43D8D" w:rsidRPr="000A534E" w:rsidRDefault="00A43D8D" w:rsidP="00D507DA">
            <w:pPr>
              <w:rPr>
                <w:rFonts w:ascii="宋体" w:hAnsi="宋体"/>
                <w:szCs w:val="21"/>
              </w:rPr>
            </w:pPr>
            <w:r w:rsidRPr="000A534E">
              <w:rPr>
                <w:rFonts w:ascii="宋体" w:hAnsi="宋体" w:hint="eastAsia"/>
                <w:szCs w:val="21"/>
              </w:rPr>
              <w:t>4.现场暂未配置相应的检测设备，现场主要以人为进行检查。</w:t>
            </w:r>
          </w:p>
          <w:p w:rsidR="00A43D8D" w:rsidRPr="000A534E" w:rsidRDefault="00A43D8D" w:rsidP="00D507DA">
            <w:pPr>
              <w:rPr>
                <w:rFonts w:ascii="宋体" w:hAnsi="宋体"/>
                <w:szCs w:val="21"/>
              </w:rPr>
            </w:pPr>
            <w:r w:rsidRPr="000A534E">
              <w:rPr>
                <w:rFonts w:ascii="宋体" w:hAnsi="宋体" w:hint="eastAsia"/>
                <w:szCs w:val="21"/>
              </w:rPr>
              <w:t>5.出示了《施工单位计划表》 明确的服务时间、单位、服务次数、要求等内容；</w:t>
            </w:r>
          </w:p>
          <w:p w:rsidR="00A43D8D" w:rsidRPr="000A534E" w:rsidRDefault="00A43D8D" w:rsidP="00D507DA">
            <w:pPr>
              <w:rPr>
                <w:rFonts w:ascii="宋体" w:hAnsi="宋体"/>
                <w:szCs w:val="21"/>
              </w:rPr>
            </w:pPr>
          </w:p>
          <w:p w:rsidR="00A43D8D" w:rsidRPr="000A534E" w:rsidRDefault="00A43D8D" w:rsidP="00D507DA">
            <w:pPr>
              <w:rPr>
                <w:rFonts w:ascii="宋体" w:hAnsi="宋体"/>
                <w:szCs w:val="21"/>
              </w:rPr>
            </w:pPr>
            <w:r w:rsidRPr="000A534E">
              <w:rPr>
                <w:rFonts w:ascii="宋体" w:hAnsi="宋体" w:hint="eastAsia"/>
                <w:szCs w:val="21"/>
              </w:rPr>
              <w:t>现场查看，在实施的项目为重庆国航饭店的生物防治</w:t>
            </w:r>
            <w:r w:rsidRPr="000A534E">
              <w:rPr>
                <w:rFonts w:hint="eastAsia"/>
                <w:szCs w:val="21"/>
              </w:rPr>
              <w:t>，地址：</w:t>
            </w:r>
            <w:r w:rsidRPr="000A534E">
              <w:rPr>
                <w:rFonts w:ascii="宋体" w:hAnsi="宋体" w:hint="eastAsia"/>
                <w:szCs w:val="21"/>
              </w:rPr>
              <w:t>重庆市沙坪坝区人民医院</w:t>
            </w:r>
            <w:r w:rsidRPr="000A534E">
              <w:rPr>
                <w:rFonts w:hint="eastAsia"/>
                <w:szCs w:val="21"/>
              </w:rPr>
              <w:t>；防治对象为老鼠、苍蝇、蚊虫和蟑螂</w:t>
            </w:r>
            <w:r w:rsidRPr="000A534E">
              <w:rPr>
                <w:rFonts w:ascii="宋体" w:hAnsi="宋体" w:hint="eastAsia"/>
                <w:szCs w:val="21"/>
              </w:rPr>
              <w:t>。</w:t>
            </w:r>
          </w:p>
          <w:p w:rsidR="00A43D8D" w:rsidRPr="000A534E" w:rsidRDefault="00A43D8D" w:rsidP="00D507DA">
            <w:pPr>
              <w:spacing w:line="400" w:lineRule="exact"/>
              <w:ind w:firstLineChars="200" w:firstLine="420"/>
              <w:rPr>
                <w:rFonts w:ascii="宋体" w:hAnsi="宋体"/>
                <w:szCs w:val="21"/>
              </w:rPr>
            </w:pPr>
            <w:r w:rsidRPr="000A534E">
              <w:rPr>
                <w:rFonts w:ascii="宋体" w:hAnsi="宋体" w:hint="eastAsia"/>
                <w:szCs w:val="21"/>
              </w:rPr>
              <w:t>查该项目的灭鼠操作：</w:t>
            </w:r>
          </w:p>
          <w:p w:rsidR="00A43D8D" w:rsidRPr="000A534E" w:rsidRDefault="00A43D8D" w:rsidP="00D507DA">
            <w:pPr>
              <w:spacing w:line="400" w:lineRule="exact"/>
              <w:ind w:firstLineChars="200" w:firstLine="420"/>
              <w:rPr>
                <w:rFonts w:ascii="宋体" w:hAnsi="宋体"/>
                <w:szCs w:val="21"/>
              </w:rPr>
            </w:pPr>
            <w:r w:rsidRPr="000A534E">
              <w:rPr>
                <w:rFonts w:ascii="宋体" w:hAnsi="宋体" w:hint="eastAsia"/>
                <w:szCs w:val="21"/>
              </w:rPr>
              <w:t>灭鼠流程：联络—检查上次效果—施药、安装鼠板和毒饵盒—贴标识—客户确认</w:t>
            </w:r>
          </w:p>
          <w:p w:rsidR="00A43D8D" w:rsidRPr="000A534E" w:rsidRDefault="00A43D8D" w:rsidP="00D507DA">
            <w:pPr>
              <w:spacing w:line="400" w:lineRule="exact"/>
              <w:ind w:firstLineChars="200" w:firstLine="420"/>
              <w:rPr>
                <w:rFonts w:ascii="宋体" w:hAnsi="宋体"/>
                <w:szCs w:val="21"/>
              </w:rPr>
            </w:pPr>
            <w:r w:rsidRPr="000A534E">
              <w:rPr>
                <w:rFonts w:ascii="宋体" w:hAnsi="宋体" w:hint="eastAsia"/>
                <w:szCs w:val="21"/>
              </w:rPr>
              <w:t>现场查问刘茂军，对灭鼠过程作业要求熟悉，查其操作：</w:t>
            </w:r>
          </w:p>
          <w:p w:rsidR="00A43D8D" w:rsidRPr="000A534E" w:rsidRDefault="00A43D8D" w:rsidP="00D507DA">
            <w:pPr>
              <w:spacing w:line="400" w:lineRule="exact"/>
              <w:ind w:firstLineChars="200" w:firstLine="420"/>
              <w:rPr>
                <w:rFonts w:ascii="宋体" w:hAnsi="宋体"/>
                <w:szCs w:val="21"/>
              </w:rPr>
            </w:pPr>
            <w:r w:rsidRPr="000A534E">
              <w:rPr>
                <w:rFonts w:ascii="宋体" w:hAnsi="宋体" w:hint="eastAsia"/>
                <w:szCs w:val="21"/>
              </w:rPr>
              <w:t>1、检查上次效果：检查上次鼠药投放点、粘鼠板，未发现老鼠，询问，公司对于固定的项目均为固定的技术服务人员，并且建立了顾客档案卡（包括每个项目的鼠药投放、粘鼠板的放置数量）。</w:t>
            </w:r>
          </w:p>
          <w:p w:rsidR="00A43D8D" w:rsidRPr="000A534E" w:rsidRDefault="00A43D8D" w:rsidP="00D507DA">
            <w:pPr>
              <w:spacing w:line="400" w:lineRule="exact"/>
              <w:ind w:firstLineChars="200" w:firstLine="420"/>
              <w:rPr>
                <w:rFonts w:ascii="宋体" w:hAnsi="宋体"/>
                <w:szCs w:val="21"/>
              </w:rPr>
            </w:pPr>
            <w:r w:rsidRPr="000A534E">
              <w:rPr>
                <w:rFonts w:ascii="宋体" w:hAnsi="宋体" w:hint="eastAsia"/>
                <w:szCs w:val="21"/>
              </w:rPr>
              <w:t>2、现场查，服务人员根据顾客档案卡，检查毒饵盒（8个）、粘鼠板（6个），并补充投放了4个鼠药、3份粘鼠板。现场检查，无老鼠洞。</w:t>
            </w:r>
          </w:p>
          <w:p w:rsidR="00A43D8D" w:rsidRPr="000A534E" w:rsidRDefault="00A43D8D" w:rsidP="00D507DA">
            <w:pPr>
              <w:spacing w:line="400" w:lineRule="exact"/>
              <w:ind w:firstLineChars="200" w:firstLine="420"/>
              <w:rPr>
                <w:rFonts w:ascii="宋体" w:hAnsi="宋体"/>
                <w:szCs w:val="21"/>
              </w:rPr>
            </w:pPr>
            <w:r w:rsidRPr="000A534E">
              <w:rPr>
                <w:rFonts w:ascii="宋体" w:hAnsi="宋体" w:hint="eastAsia"/>
                <w:szCs w:val="21"/>
              </w:rPr>
              <w:t>3、然后根据投药和放置粘鼠板的位置完善标识。最后联系顾客进行确认。（确认人：董明莉）</w:t>
            </w:r>
          </w:p>
          <w:p w:rsidR="00A43D8D" w:rsidRPr="000A534E" w:rsidRDefault="00A43D8D" w:rsidP="00D507DA">
            <w:pPr>
              <w:spacing w:line="400" w:lineRule="exact"/>
              <w:ind w:firstLineChars="200" w:firstLine="420"/>
              <w:rPr>
                <w:rFonts w:ascii="宋体" w:hAnsi="宋体"/>
                <w:szCs w:val="21"/>
              </w:rPr>
            </w:pPr>
            <w:r w:rsidRPr="000A534E">
              <w:rPr>
                <w:rFonts w:ascii="宋体" w:hAnsi="宋体" w:hint="eastAsia"/>
                <w:szCs w:val="21"/>
              </w:rPr>
              <w:t>现场查看，灭鼠过程符合标准要求。</w:t>
            </w:r>
          </w:p>
          <w:p w:rsidR="00A43D8D" w:rsidRPr="000A534E" w:rsidRDefault="00A43D8D" w:rsidP="00D507DA">
            <w:pPr>
              <w:spacing w:line="400" w:lineRule="exact"/>
              <w:ind w:firstLineChars="200" w:firstLine="420"/>
              <w:rPr>
                <w:rFonts w:ascii="宋体" w:hAnsi="宋体"/>
                <w:szCs w:val="21"/>
              </w:rPr>
            </w:pPr>
            <w:r w:rsidRPr="000A534E">
              <w:rPr>
                <w:rFonts w:ascii="宋体" w:hAnsi="宋体" w:hint="eastAsia"/>
                <w:szCs w:val="21"/>
              </w:rPr>
              <w:t>现场查，该项目中灭蟑螂和灭虫服务也正常进行，查，提供有灭蟑螂和灭虫的作业标准。</w:t>
            </w:r>
          </w:p>
          <w:p w:rsidR="00A43D8D" w:rsidRPr="000A534E" w:rsidRDefault="00A43D8D" w:rsidP="00D507DA">
            <w:pPr>
              <w:spacing w:line="400" w:lineRule="exact"/>
              <w:ind w:firstLineChars="200" w:firstLine="420"/>
              <w:rPr>
                <w:rFonts w:ascii="宋体" w:hAnsi="宋体"/>
                <w:szCs w:val="21"/>
              </w:rPr>
            </w:pPr>
            <w:r w:rsidRPr="000A534E">
              <w:rPr>
                <w:rFonts w:ascii="宋体" w:hAnsi="宋体" w:hint="eastAsia"/>
                <w:szCs w:val="21"/>
              </w:rPr>
              <w:t>询问，刘茂军，对灭蟑螂和灭虫服务作业熟悉。</w:t>
            </w:r>
          </w:p>
          <w:p w:rsidR="00A43D8D" w:rsidRPr="000A534E" w:rsidRDefault="00A43D8D" w:rsidP="00D507DA">
            <w:pPr>
              <w:rPr>
                <w:rFonts w:ascii="宋体" w:hAnsi="宋体"/>
                <w:szCs w:val="21"/>
              </w:rPr>
            </w:pPr>
          </w:p>
          <w:p w:rsidR="00A43D8D" w:rsidRPr="000A534E" w:rsidRDefault="00A43D8D" w:rsidP="00D507DA">
            <w:pPr>
              <w:rPr>
                <w:rFonts w:ascii="宋体" w:hAnsi="宋体"/>
                <w:szCs w:val="21"/>
              </w:rPr>
            </w:pPr>
            <w:r w:rsidRPr="000A534E">
              <w:rPr>
                <w:rFonts w:ascii="宋体" w:hAnsi="宋体" w:hint="eastAsia"/>
                <w:szCs w:val="21"/>
              </w:rPr>
              <w:t>查室内外污染防治、白蚁防治的服务项目暂无正在实施 ，查以往实施记录：</w:t>
            </w:r>
          </w:p>
          <w:p w:rsidR="00A43D8D" w:rsidRPr="000A534E" w:rsidRDefault="00A43D8D" w:rsidP="00D507DA">
            <w:pPr>
              <w:pStyle w:val="a0"/>
            </w:pPr>
            <w:r w:rsidRPr="000A534E">
              <w:rPr>
                <w:rFonts w:hint="eastAsia"/>
              </w:rPr>
              <w:t>查白蚁防治：</w:t>
            </w:r>
          </w:p>
          <w:p w:rsidR="00A43D8D" w:rsidRPr="000A534E" w:rsidRDefault="00A43D8D" w:rsidP="00D507DA">
            <w:pPr>
              <w:pStyle w:val="a0"/>
            </w:pPr>
            <w:r w:rsidRPr="000A534E">
              <w:rPr>
                <w:rFonts w:hint="eastAsia"/>
              </w:rPr>
              <w:t>提供有《白蚁防治操作流程》，包括：场地勘察、地基药物处理、地面药物处理、墙外药物处理、木构件</w:t>
            </w:r>
            <w:r w:rsidRPr="000A534E">
              <w:rPr>
                <w:rFonts w:hint="eastAsia"/>
              </w:rPr>
              <w:lastRenderedPageBreak/>
              <w:t>药物处理等。</w:t>
            </w:r>
          </w:p>
          <w:p w:rsidR="00A43D8D" w:rsidRPr="000A534E" w:rsidRDefault="00A43D8D" w:rsidP="00D507DA">
            <w:pPr>
              <w:pStyle w:val="a0"/>
            </w:pPr>
            <w:r w:rsidRPr="000A534E">
              <w:rPr>
                <w:rFonts w:hint="eastAsia"/>
              </w:rPr>
              <w:t>查已实施记录：</w:t>
            </w:r>
          </w:p>
          <w:p w:rsidR="00A43D8D" w:rsidRPr="000A534E" w:rsidRDefault="00A43D8D" w:rsidP="00D507DA">
            <w:pPr>
              <w:pStyle w:val="a0"/>
            </w:pPr>
            <w:r w:rsidRPr="000A534E">
              <w:rPr>
                <w:rFonts w:hint="eastAsia"/>
              </w:rPr>
              <w:t>客户：恒大华府</w:t>
            </w:r>
          </w:p>
          <w:p w:rsidR="00A43D8D" w:rsidRPr="000A534E" w:rsidRDefault="00A43D8D" w:rsidP="00D507DA">
            <w:pPr>
              <w:pStyle w:val="a0"/>
            </w:pPr>
            <w:r w:rsidRPr="000A534E">
              <w:rPr>
                <w:rFonts w:hint="eastAsia"/>
              </w:rPr>
              <w:t>查《施工记录单》</w:t>
            </w:r>
          </w:p>
          <w:p w:rsidR="00A43D8D" w:rsidRPr="000A534E" w:rsidRDefault="00A43D8D" w:rsidP="00D507DA">
            <w:pPr>
              <w:pStyle w:val="a0"/>
            </w:pPr>
            <w:r w:rsidRPr="000A534E">
              <w:rPr>
                <w:rFonts w:hint="eastAsia"/>
              </w:rPr>
              <w:t>进场时间：</w:t>
            </w:r>
            <w:r w:rsidRPr="000A534E">
              <w:rPr>
                <w:rFonts w:hint="eastAsia"/>
              </w:rPr>
              <w:t>9</w:t>
            </w:r>
            <w:r w:rsidRPr="000A534E">
              <w:rPr>
                <w:rFonts w:hint="eastAsia"/>
              </w:rPr>
              <w:t>：</w:t>
            </w:r>
            <w:r w:rsidRPr="000A534E">
              <w:rPr>
                <w:rFonts w:hint="eastAsia"/>
              </w:rPr>
              <w:t>00</w:t>
            </w:r>
            <w:r w:rsidRPr="000A534E">
              <w:rPr>
                <w:rFonts w:hint="eastAsia"/>
              </w:rPr>
              <w:t>，离场：</w:t>
            </w:r>
            <w:r w:rsidRPr="000A534E">
              <w:rPr>
                <w:rFonts w:hint="eastAsia"/>
              </w:rPr>
              <w:t>16:00</w:t>
            </w:r>
          </w:p>
          <w:p w:rsidR="00A43D8D" w:rsidRPr="000A534E" w:rsidRDefault="00A43D8D" w:rsidP="00D507DA">
            <w:pPr>
              <w:pStyle w:val="a0"/>
            </w:pPr>
            <w:r w:rsidRPr="000A534E">
              <w:rPr>
                <w:rFonts w:hint="eastAsia"/>
              </w:rPr>
              <w:t>使用器械：手提喷雾器</w:t>
            </w:r>
          </w:p>
          <w:p w:rsidR="00A43D8D" w:rsidRPr="000A534E" w:rsidRDefault="00A43D8D" w:rsidP="00D507DA">
            <w:pPr>
              <w:pStyle w:val="a0"/>
            </w:pPr>
            <w:r w:rsidRPr="000A534E">
              <w:rPr>
                <w:rFonts w:hint="eastAsia"/>
              </w:rPr>
              <w:t>施工内容：对恒大华府绿化树木进行白蚁防治。</w:t>
            </w:r>
          </w:p>
          <w:p w:rsidR="00A43D8D" w:rsidRPr="000A534E" w:rsidRDefault="00A43D8D" w:rsidP="00D507DA">
            <w:pPr>
              <w:pStyle w:val="a0"/>
            </w:pPr>
            <w:r w:rsidRPr="000A534E">
              <w:rPr>
                <w:rFonts w:hint="eastAsia"/>
              </w:rPr>
              <w:t>使用药品：聚苯菊酯、杀虫粉剂（氟虫睛），</w:t>
            </w:r>
            <w:r w:rsidRPr="000A534E">
              <w:rPr>
                <w:rFonts w:hint="eastAsia"/>
              </w:rPr>
              <w:t>500</w:t>
            </w:r>
            <w:r w:rsidRPr="000A534E">
              <w:rPr>
                <w:rFonts w:hint="eastAsia"/>
              </w:rPr>
              <w:t>克</w:t>
            </w:r>
          </w:p>
          <w:p w:rsidR="00A43D8D" w:rsidRPr="000A534E" w:rsidRDefault="00A43D8D" w:rsidP="00D507DA">
            <w:pPr>
              <w:pStyle w:val="a0"/>
            </w:pPr>
            <w:r w:rsidRPr="000A534E">
              <w:rPr>
                <w:rFonts w:hint="eastAsia"/>
              </w:rPr>
              <w:t>施工人员：罗庆波、郑良茂谢俊、陈茂彬</w:t>
            </w:r>
          </w:p>
          <w:p w:rsidR="00A43D8D" w:rsidRPr="000A534E" w:rsidRDefault="00A43D8D" w:rsidP="00D507DA">
            <w:pPr>
              <w:pStyle w:val="a0"/>
            </w:pPr>
          </w:p>
          <w:p w:rsidR="00A43D8D" w:rsidRPr="000A534E" w:rsidRDefault="00A43D8D" w:rsidP="00D507DA">
            <w:pPr>
              <w:pStyle w:val="a0"/>
              <w:rPr>
                <w:rFonts w:ascii="宋体" w:hAnsi="宋体"/>
                <w:szCs w:val="21"/>
              </w:rPr>
            </w:pPr>
            <w:r w:rsidRPr="000A534E">
              <w:rPr>
                <w:rFonts w:hint="eastAsia"/>
              </w:rPr>
              <w:t>查</w:t>
            </w:r>
            <w:r w:rsidRPr="000A534E">
              <w:rPr>
                <w:rFonts w:ascii="宋体" w:hAnsi="宋体" w:hint="eastAsia"/>
                <w:szCs w:val="21"/>
              </w:rPr>
              <w:t>室内外污染防治：</w:t>
            </w:r>
          </w:p>
          <w:p w:rsidR="00A43D8D" w:rsidRPr="000A534E" w:rsidRDefault="00A43D8D" w:rsidP="00D507DA">
            <w:pPr>
              <w:pStyle w:val="a0"/>
            </w:pPr>
            <w:r w:rsidRPr="000A534E">
              <w:rPr>
                <w:rFonts w:hint="eastAsia"/>
              </w:rPr>
              <w:t>提供有《室内空气污染治理流程》，明确了操作流程和操作要求。</w:t>
            </w:r>
          </w:p>
          <w:p w:rsidR="00A43D8D" w:rsidRPr="000A534E" w:rsidRDefault="00A43D8D" w:rsidP="00D507DA">
            <w:pPr>
              <w:pStyle w:val="a0"/>
            </w:pPr>
            <w:r w:rsidRPr="000A534E">
              <w:rPr>
                <w:rFonts w:hint="eastAsia"/>
              </w:rPr>
              <w:t>查已实施记录：</w:t>
            </w:r>
          </w:p>
          <w:p w:rsidR="00A43D8D" w:rsidRPr="000A534E" w:rsidRDefault="00A43D8D" w:rsidP="00D507DA">
            <w:pPr>
              <w:pStyle w:val="a0"/>
            </w:pPr>
            <w:r w:rsidRPr="000A534E">
              <w:rPr>
                <w:rFonts w:hint="eastAsia"/>
              </w:rPr>
              <w:t>客户：恒大中渝广场</w:t>
            </w:r>
          </w:p>
          <w:p w:rsidR="00A43D8D" w:rsidRPr="000A534E" w:rsidRDefault="00A43D8D" w:rsidP="00D507DA">
            <w:pPr>
              <w:pStyle w:val="a0"/>
            </w:pPr>
            <w:r w:rsidRPr="000A534E">
              <w:rPr>
                <w:rFonts w:hint="eastAsia"/>
              </w:rPr>
              <w:t>时间：</w:t>
            </w:r>
            <w:r w:rsidRPr="000A534E">
              <w:rPr>
                <w:rFonts w:hint="eastAsia"/>
              </w:rPr>
              <w:t>2020.12.1</w:t>
            </w:r>
          </w:p>
          <w:p w:rsidR="00A43D8D" w:rsidRPr="000A534E" w:rsidRDefault="00A43D8D" w:rsidP="00D507DA">
            <w:pPr>
              <w:pStyle w:val="a0"/>
            </w:pPr>
            <w:r w:rsidRPr="000A534E">
              <w:rPr>
                <w:rFonts w:hint="eastAsia"/>
              </w:rPr>
              <w:t>查《施工单》</w:t>
            </w:r>
          </w:p>
          <w:p w:rsidR="00A43D8D" w:rsidRPr="000A534E" w:rsidRDefault="00A43D8D" w:rsidP="00D507DA">
            <w:pPr>
              <w:pStyle w:val="a0"/>
            </w:pPr>
            <w:r w:rsidRPr="000A534E">
              <w:rPr>
                <w:rFonts w:hint="eastAsia"/>
              </w:rPr>
              <w:t>进场时间：</w:t>
            </w:r>
            <w:r w:rsidRPr="000A534E">
              <w:rPr>
                <w:rFonts w:hint="eastAsia"/>
              </w:rPr>
              <w:t>9</w:t>
            </w:r>
            <w:r w:rsidRPr="000A534E">
              <w:rPr>
                <w:rFonts w:hint="eastAsia"/>
              </w:rPr>
              <w:t>：</w:t>
            </w:r>
            <w:r w:rsidRPr="000A534E">
              <w:rPr>
                <w:rFonts w:hint="eastAsia"/>
              </w:rPr>
              <w:t>00</w:t>
            </w:r>
            <w:r w:rsidRPr="000A534E">
              <w:rPr>
                <w:rFonts w:hint="eastAsia"/>
              </w:rPr>
              <w:t>，离场：</w:t>
            </w:r>
            <w:r w:rsidRPr="000A534E">
              <w:rPr>
                <w:rFonts w:hint="eastAsia"/>
              </w:rPr>
              <w:t>10:15</w:t>
            </w:r>
          </w:p>
          <w:p w:rsidR="00A43D8D" w:rsidRPr="000A534E" w:rsidRDefault="00A43D8D" w:rsidP="00D507DA">
            <w:pPr>
              <w:pStyle w:val="a0"/>
            </w:pPr>
            <w:r w:rsidRPr="000A534E">
              <w:rPr>
                <w:rFonts w:hint="eastAsia"/>
              </w:rPr>
              <w:t>使用器械：喷枪</w:t>
            </w:r>
          </w:p>
          <w:p w:rsidR="00A43D8D" w:rsidRPr="000A534E" w:rsidRDefault="00A43D8D" w:rsidP="00D507DA">
            <w:pPr>
              <w:pStyle w:val="a0"/>
            </w:pPr>
            <w:r w:rsidRPr="000A534E">
              <w:rPr>
                <w:rFonts w:hint="eastAsia"/>
              </w:rPr>
              <w:t>施工内容：将超活性纳米二氧化钛与水按</w:t>
            </w:r>
            <w:r w:rsidRPr="000A534E">
              <w:rPr>
                <w:rFonts w:hint="eastAsia"/>
              </w:rPr>
              <w:t>1:30</w:t>
            </w:r>
            <w:r w:rsidRPr="000A534E">
              <w:rPr>
                <w:rFonts w:hint="eastAsia"/>
              </w:rPr>
              <w:t>比例进行配比，利用喷枪均匀喷射到办公室的所有物件上，会所广场等地方白蚁治理和预防。</w:t>
            </w:r>
          </w:p>
          <w:p w:rsidR="00A43D8D" w:rsidRPr="000A534E" w:rsidRDefault="00A43D8D" w:rsidP="00D507DA">
            <w:pPr>
              <w:pStyle w:val="a0"/>
            </w:pPr>
            <w:r w:rsidRPr="000A534E">
              <w:rPr>
                <w:rFonts w:hint="eastAsia"/>
              </w:rPr>
              <w:t>使用药剂：超活性纳米二氧化钛</w:t>
            </w:r>
          </w:p>
          <w:p w:rsidR="00A43D8D" w:rsidRPr="000A534E" w:rsidRDefault="00A43D8D" w:rsidP="00D507DA">
            <w:pPr>
              <w:pStyle w:val="a0"/>
            </w:pPr>
            <w:r w:rsidRPr="000A534E">
              <w:rPr>
                <w:rFonts w:hint="eastAsia"/>
              </w:rPr>
              <w:t>施工人员：谢俊、陈茂彬</w:t>
            </w:r>
          </w:p>
          <w:p w:rsidR="00A43D8D" w:rsidRPr="000A534E" w:rsidRDefault="00A43D8D" w:rsidP="00D507DA">
            <w:pPr>
              <w:pStyle w:val="a0"/>
            </w:pPr>
          </w:p>
          <w:p w:rsidR="00A43D8D" w:rsidRPr="000A534E" w:rsidRDefault="00A43D8D" w:rsidP="00D507DA">
            <w:pPr>
              <w:pStyle w:val="a0"/>
            </w:pPr>
            <w:r w:rsidRPr="000A534E">
              <w:rPr>
                <w:rFonts w:hint="eastAsia"/>
              </w:rPr>
              <w:t>查施工后效果《监测报告》</w:t>
            </w:r>
          </w:p>
          <w:p w:rsidR="00A43D8D" w:rsidRPr="000A534E" w:rsidRDefault="00A43D8D" w:rsidP="00D507DA">
            <w:pPr>
              <w:pStyle w:val="a0"/>
            </w:pPr>
            <w:r w:rsidRPr="000A534E">
              <w:rPr>
                <w:rFonts w:hint="eastAsia"/>
              </w:rPr>
              <w:t>监测时间：</w:t>
            </w:r>
            <w:r w:rsidRPr="000A534E">
              <w:rPr>
                <w:rFonts w:hint="eastAsia"/>
              </w:rPr>
              <w:t>2020</w:t>
            </w:r>
            <w:r w:rsidRPr="000A534E">
              <w:rPr>
                <w:rFonts w:hint="eastAsia"/>
              </w:rPr>
              <w:t>年</w:t>
            </w:r>
            <w:r w:rsidRPr="000A534E">
              <w:rPr>
                <w:rFonts w:hint="eastAsia"/>
              </w:rPr>
              <w:t>10</w:t>
            </w:r>
            <w:r w:rsidRPr="000A534E">
              <w:rPr>
                <w:rFonts w:hint="eastAsia"/>
              </w:rPr>
              <w:t>月</w:t>
            </w:r>
            <w:r w:rsidRPr="000A534E">
              <w:rPr>
                <w:rFonts w:hint="eastAsia"/>
              </w:rPr>
              <w:t>22</w:t>
            </w:r>
            <w:r w:rsidRPr="000A534E">
              <w:rPr>
                <w:rFonts w:hint="eastAsia"/>
              </w:rPr>
              <w:t>日</w:t>
            </w:r>
          </w:p>
          <w:p w:rsidR="00A43D8D" w:rsidRPr="000A534E" w:rsidRDefault="00A43D8D" w:rsidP="00D507DA">
            <w:pPr>
              <w:pStyle w:val="a0"/>
            </w:pPr>
            <w:r w:rsidRPr="000A534E">
              <w:rPr>
                <w:rFonts w:hint="eastAsia"/>
              </w:rPr>
              <w:lastRenderedPageBreak/>
              <w:t>监测项目：甲醛、总挥发性有机物、笨的浓度。</w:t>
            </w:r>
          </w:p>
          <w:p w:rsidR="00A43D8D" w:rsidRPr="000A534E" w:rsidRDefault="00A43D8D" w:rsidP="00D507DA">
            <w:pPr>
              <w:pStyle w:val="a0"/>
            </w:pPr>
            <w:r w:rsidRPr="000A534E">
              <w:rPr>
                <w:rFonts w:hint="eastAsia"/>
              </w:rPr>
              <w:t>结论：满足《室内空气质量标准》</w:t>
            </w:r>
            <w:r w:rsidRPr="000A534E">
              <w:rPr>
                <w:rFonts w:hint="eastAsia"/>
              </w:rPr>
              <w:t>GB/T18883-2002</w:t>
            </w:r>
            <w:r w:rsidRPr="000A534E">
              <w:rPr>
                <w:rFonts w:hint="eastAsia"/>
              </w:rPr>
              <w:t>。</w:t>
            </w:r>
          </w:p>
          <w:p w:rsidR="00A43D8D" w:rsidRPr="000A534E" w:rsidRDefault="00A43D8D" w:rsidP="00D507DA">
            <w:pPr>
              <w:pStyle w:val="a0"/>
            </w:pPr>
            <w:r w:rsidRPr="000A534E">
              <w:rPr>
                <w:rFonts w:hint="eastAsia"/>
              </w:rPr>
              <w:t>监测机构：重庆生态环境监测中心</w:t>
            </w:r>
          </w:p>
          <w:p w:rsidR="00A43D8D" w:rsidRPr="000A534E" w:rsidRDefault="00A43D8D" w:rsidP="00D507DA">
            <w:pPr>
              <w:pStyle w:val="a0"/>
            </w:pPr>
          </w:p>
          <w:p w:rsidR="00A43D8D" w:rsidRPr="000A534E" w:rsidRDefault="00A43D8D" w:rsidP="00D507DA">
            <w:pPr>
              <w:ind w:firstLineChars="200" w:firstLine="420"/>
              <w:rPr>
                <w:rFonts w:ascii="宋体" w:hAnsi="宋体"/>
                <w:szCs w:val="21"/>
              </w:rPr>
            </w:pPr>
            <w:r w:rsidRPr="000A534E">
              <w:rPr>
                <w:rFonts w:ascii="宋体" w:hAnsi="宋体" w:hint="eastAsia"/>
                <w:szCs w:val="21"/>
              </w:rPr>
              <w:t>整个服务过程按策划进行，基本受控。</w:t>
            </w:r>
          </w:p>
        </w:tc>
        <w:tc>
          <w:tcPr>
            <w:tcW w:w="959" w:type="dxa"/>
          </w:tcPr>
          <w:p w:rsidR="00A43D8D" w:rsidRDefault="00A43D8D" w:rsidP="00D507DA"/>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p w:rsidR="00A43D8D" w:rsidRDefault="00A43D8D" w:rsidP="00D507DA">
            <w:pPr>
              <w:pStyle w:val="a0"/>
            </w:pPr>
          </w:p>
        </w:tc>
      </w:tr>
      <w:tr w:rsidR="00A43D8D" w:rsidTr="00D507DA">
        <w:trPr>
          <w:trHeight w:val="1255"/>
        </w:trPr>
        <w:tc>
          <w:tcPr>
            <w:tcW w:w="2160" w:type="dxa"/>
          </w:tcPr>
          <w:p w:rsidR="00A43D8D" w:rsidRDefault="00A43D8D" w:rsidP="00D507DA">
            <w:pPr>
              <w:adjustRightInd w:val="0"/>
              <w:snapToGrid w:val="0"/>
              <w:rPr>
                <w:rFonts w:ascii="宋体" w:hAnsi="宋体" w:cs="宋体"/>
                <w:szCs w:val="21"/>
              </w:rPr>
            </w:pPr>
            <w:r>
              <w:rPr>
                <w:rFonts w:ascii="宋体" w:hAnsi="宋体" w:cs="宋体" w:hint="eastAsia"/>
                <w:color w:val="000000"/>
                <w:szCs w:val="21"/>
              </w:rPr>
              <w:lastRenderedPageBreak/>
              <w:t>标识和可追溯性</w:t>
            </w:r>
          </w:p>
        </w:tc>
        <w:tc>
          <w:tcPr>
            <w:tcW w:w="960" w:type="dxa"/>
          </w:tcPr>
          <w:p w:rsidR="00A43D8D" w:rsidRDefault="00A43D8D" w:rsidP="00D507DA">
            <w:pPr>
              <w:adjustRightInd w:val="0"/>
              <w:snapToGrid w:val="0"/>
              <w:jc w:val="center"/>
              <w:rPr>
                <w:rFonts w:ascii="宋体" w:hAnsi="宋体" w:cs="宋体"/>
                <w:szCs w:val="21"/>
              </w:rPr>
            </w:pPr>
            <w:r>
              <w:rPr>
                <w:rFonts w:ascii="宋体" w:hAnsi="宋体" w:cs="宋体" w:hint="eastAsia"/>
                <w:szCs w:val="21"/>
              </w:rPr>
              <w:t>Q8.5.2</w:t>
            </w:r>
          </w:p>
        </w:tc>
        <w:tc>
          <w:tcPr>
            <w:tcW w:w="10630" w:type="dxa"/>
            <w:gridSpan w:val="2"/>
          </w:tcPr>
          <w:p w:rsidR="00A43D8D" w:rsidRDefault="00A43D8D" w:rsidP="00D507DA">
            <w:pPr>
              <w:spacing w:line="400" w:lineRule="exact"/>
              <w:jc w:val="left"/>
              <w:rPr>
                <w:rFonts w:ascii="宋体" w:hAnsi="宋体" w:cs="宋体"/>
                <w:color w:val="000000"/>
                <w:szCs w:val="21"/>
              </w:rPr>
            </w:pPr>
            <w:r>
              <w:rPr>
                <w:rFonts w:ascii="宋体" w:hAnsi="宋体" w:cs="宋体" w:hint="eastAsia"/>
                <w:color w:val="000000"/>
                <w:szCs w:val="21"/>
              </w:rPr>
              <w:t>现场查见，公司在服务过程中对标识和可追溯性进行了规定。</w:t>
            </w:r>
          </w:p>
          <w:p w:rsidR="00A43D8D" w:rsidRDefault="00A43D8D" w:rsidP="00D507DA">
            <w:pPr>
              <w:spacing w:line="400" w:lineRule="exact"/>
              <w:jc w:val="left"/>
              <w:rPr>
                <w:rFonts w:ascii="宋体" w:hAnsi="宋体" w:cs="宋体"/>
                <w:color w:val="000000"/>
                <w:szCs w:val="21"/>
              </w:rPr>
            </w:pPr>
            <w:r>
              <w:rPr>
                <w:rFonts w:ascii="宋体" w:hAnsi="宋体" w:cs="宋体" w:hint="eastAsia"/>
                <w:color w:val="000000"/>
                <w:szCs w:val="21"/>
              </w:rPr>
              <w:t>1.服务过程采用客户投诉记录、客户反馈信息确认回访表等进行标识；</w:t>
            </w:r>
          </w:p>
          <w:p w:rsidR="00A43D8D" w:rsidRDefault="00A43D8D" w:rsidP="00D507DA">
            <w:pPr>
              <w:spacing w:line="400" w:lineRule="exact"/>
              <w:jc w:val="left"/>
              <w:rPr>
                <w:rFonts w:ascii="宋体" w:hAnsi="宋体" w:cs="宋体"/>
                <w:color w:val="000000"/>
                <w:szCs w:val="21"/>
              </w:rPr>
            </w:pPr>
            <w:r>
              <w:rPr>
                <w:rFonts w:ascii="宋体" w:hAnsi="宋体" w:cs="宋体" w:hint="eastAsia"/>
                <w:color w:val="000000"/>
                <w:szCs w:val="21"/>
              </w:rPr>
              <w:t>2.服务质量按要求有监控记录，注明用户单位、项目名称、日期等。</w:t>
            </w:r>
          </w:p>
          <w:p w:rsidR="00A43D8D" w:rsidRDefault="00A43D8D" w:rsidP="00D507DA">
            <w:pPr>
              <w:spacing w:line="400" w:lineRule="exact"/>
              <w:jc w:val="left"/>
              <w:rPr>
                <w:rFonts w:ascii="宋体" w:hAnsi="宋体" w:cs="宋体"/>
                <w:color w:val="000000"/>
                <w:szCs w:val="21"/>
              </w:rPr>
            </w:pPr>
            <w:r>
              <w:rPr>
                <w:rFonts w:ascii="宋体" w:hAnsi="宋体" w:cs="宋体" w:hint="eastAsia"/>
                <w:color w:val="000000"/>
                <w:szCs w:val="21"/>
              </w:rPr>
              <w:t>3.通过上述标识可以追溯服务项目的来源，和服务项目的日期、状况。</w:t>
            </w:r>
          </w:p>
          <w:p w:rsidR="00A43D8D" w:rsidRDefault="00A43D8D" w:rsidP="00D507DA">
            <w:pPr>
              <w:jc w:val="left"/>
              <w:rPr>
                <w:rFonts w:ascii="宋体" w:hAnsi="宋体" w:cs="宋体"/>
                <w:b/>
                <w:bCs/>
                <w:color w:val="FF0000"/>
                <w:szCs w:val="21"/>
              </w:rPr>
            </w:pPr>
            <w:r>
              <w:rPr>
                <w:rFonts w:ascii="宋体" w:hAnsi="宋体" w:cs="宋体" w:hint="eastAsia"/>
                <w:color w:val="000000"/>
                <w:szCs w:val="21"/>
              </w:rPr>
              <w:t>标识基本符合要求。</w:t>
            </w:r>
          </w:p>
        </w:tc>
        <w:tc>
          <w:tcPr>
            <w:tcW w:w="959" w:type="dxa"/>
          </w:tcPr>
          <w:p w:rsidR="00A43D8D" w:rsidRDefault="00A43D8D" w:rsidP="00D507DA">
            <w:r>
              <w:rPr>
                <w:rFonts w:hint="eastAsia"/>
              </w:rPr>
              <w:t>符合</w:t>
            </w:r>
          </w:p>
        </w:tc>
      </w:tr>
      <w:tr w:rsidR="00A43D8D" w:rsidTr="00D507DA">
        <w:trPr>
          <w:trHeight w:val="1255"/>
        </w:trPr>
        <w:tc>
          <w:tcPr>
            <w:tcW w:w="2160" w:type="dxa"/>
          </w:tcPr>
          <w:p w:rsidR="00A43D8D" w:rsidRDefault="00A43D8D" w:rsidP="00D507DA">
            <w:pPr>
              <w:adjustRightInd w:val="0"/>
              <w:snapToGrid w:val="0"/>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A43D8D" w:rsidRDefault="00A43D8D" w:rsidP="00D507DA">
            <w:pPr>
              <w:adjustRightInd w:val="0"/>
              <w:snapToGrid w:val="0"/>
              <w:jc w:val="center"/>
              <w:rPr>
                <w:rFonts w:ascii="宋体" w:hAnsi="宋体" w:cs="宋体"/>
                <w:szCs w:val="21"/>
              </w:rPr>
            </w:pPr>
            <w:r>
              <w:rPr>
                <w:rFonts w:ascii="宋体" w:hAnsi="宋体" w:cs="宋体" w:hint="eastAsia"/>
                <w:szCs w:val="21"/>
              </w:rPr>
              <w:t>Q8.5.3</w:t>
            </w:r>
          </w:p>
        </w:tc>
        <w:tc>
          <w:tcPr>
            <w:tcW w:w="10630" w:type="dxa"/>
            <w:gridSpan w:val="2"/>
          </w:tcPr>
          <w:p w:rsidR="00A43D8D" w:rsidRDefault="00A43D8D" w:rsidP="00D507DA">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rsidR="00A43D8D" w:rsidRDefault="00A43D8D" w:rsidP="00D507DA">
            <w:pPr>
              <w:rPr>
                <w:rFonts w:ascii="宋体" w:hAnsi="宋体" w:cs="宋体"/>
                <w:color w:val="000000"/>
                <w:szCs w:val="21"/>
              </w:rPr>
            </w:pPr>
            <w:r>
              <w:rPr>
                <w:rFonts w:ascii="宋体" w:hAnsi="宋体" w:cs="宋体" w:hint="eastAsia"/>
                <w:color w:val="000000"/>
                <w:szCs w:val="21"/>
              </w:rPr>
              <w:t>负责人讲目前没有发生顾客或外部供方财产丢失或损伤情况；</w:t>
            </w:r>
          </w:p>
        </w:tc>
        <w:tc>
          <w:tcPr>
            <w:tcW w:w="959" w:type="dxa"/>
          </w:tcPr>
          <w:p w:rsidR="00A43D8D" w:rsidRDefault="00A43D8D" w:rsidP="00D507DA">
            <w:r>
              <w:rPr>
                <w:rFonts w:hint="eastAsia"/>
              </w:rPr>
              <w:t>符合</w:t>
            </w:r>
          </w:p>
        </w:tc>
      </w:tr>
      <w:tr w:rsidR="00A43D8D" w:rsidTr="00D507DA">
        <w:trPr>
          <w:trHeight w:val="1255"/>
        </w:trPr>
        <w:tc>
          <w:tcPr>
            <w:tcW w:w="2160" w:type="dxa"/>
          </w:tcPr>
          <w:p w:rsidR="00A43D8D" w:rsidRDefault="00A43D8D" w:rsidP="00D507DA">
            <w:pPr>
              <w:adjustRightInd w:val="0"/>
              <w:snapToGrid w:val="0"/>
              <w:rPr>
                <w:rFonts w:ascii="宋体" w:hAnsi="宋体" w:cs="宋体"/>
                <w:color w:val="000000"/>
                <w:szCs w:val="21"/>
              </w:rPr>
            </w:pPr>
            <w:r>
              <w:rPr>
                <w:rFonts w:ascii="宋体" w:hAnsi="宋体" w:cs="宋体" w:hint="eastAsia"/>
                <w:color w:val="000000"/>
                <w:szCs w:val="21"/>
              </w:rPr>
              <w:t>防护</w:t>
            </w:r>
          </w:p>
        </w:tc>
        <w:tc>
          <w:tcPr>
            <w:tcW w:w="960" w:type="dxa"/>
          </w:tcPr>
          <w:p w:rsidR="00A43D8D" w:rsidRDefault="00A43D8D" w:rsidP="00D507DA">
            <w:pPr>
              <w:adjustRightInd w:val="0"/>
              <w:snapToGrid w:val="0"/>
              <w:jc w:val="center"/>
              <w:rPr>
                <w:rFonts w:ascii="宋体" w:hAnsi="宋体" w:cs="宋体"/>
                <w:szCs w:val="21"/>
              </w:rPr>
            </w:pPr>
            <w:r>
              <w:rPr>
                <w:rFonts w:ascii="宋体" w:hAnsi="宋体" w:cs="宋体" w:hint="eastAsia"/>
                <w:szCs w:val="21"/>
              </w:rPr>
              <w:t>Q8.5.4</w:t>
            </w:r>
          </w:p>
        </w:tc>
        <w:tc>
          <w:tcPr>
            <w:tcW w:w="10630" w:type="dxa"/>
            <w:gridSpan w:val="2"/>
          </w:tcPr>
          <w:p w:rsidR="00A43D8D" w:rsidRDefault="00A43D8D" w:rsidP="00D507DA">
            <w:pPr>
              <w:spacing w:line="400" w:lineRule="exact"/>
              <w:rPr>
                <w:rFonts w:ascii="宋体" w:hAnsi="宋体" w:cs="宋体"/>
                <w:color w:val="000000"/>
                <w:szCs w:val="21"/>
              </w:rPr>
            </w:pPr>
            <w:r>
              <w:rPr>
                <w:rFonts w:ascii="宋体" w:hAnsi="宋体" w:cs="宋体" w:hint="eastAsia"/>
                <w:color w:val="000000"/>
                <w:szCs w:val="21"/>
              </w:rPr>
              <w:t>产品防护</w:t>
            </w:r>
          </w:p>
          <w:p w:rsidR="00A43D8D" w:rsidRDefault="00A43D8D" w:rsidP="00D507DA">
            <w:pPr>
              <w:spacing w:line="400" w:lineRule="exact"/>
              <w:rPr>
                <w:rFonts w:ascii="宋体" w:hAnsi="宋体" w:cs="宋体"/>
                <w:color w:val="000000"/>
                <w:szCs w:val="21"/>
              </w:rPr>
            </w:pPr>
            <w:r>
              <w:rPr>
                <w:rFonts w:ascii="宋体" w:hAnsi="宋体" w:cs="宋体" w:hint="eastAsia"/>
                <w:color w:val="000000"/>
                <w:szCs w:val="21"/>
              </w:rPr>
              <w:t>1、对采购物资的搬运主要为人工装卸，可以起到产品搬运的防护的作用。</w:t>
            </w:r>
          </w:p>
          <w:p w:rsidR="00A43D8D" w:rsidRDefault="00A43D8D" w:rsidP="00D507DA">
            <w:pPr>
              <w:rPr>
                <w:rFonts w:ascii="宋体" w:hAnsi="宋体" w:cs="宋体"/>
                <w:color w:val="000000"/>
                <w:szCs w:val="21"/>
              </w:rPr>
            </w:pPr>
            <w:r>
              <w:rPr>
                <w:rFonts w:ascii="宋体" w:hAnsi="宋体" w:cs="宋体" w:hint="eastAsia"/>
                <w:color w:val="000000"/>
                <w:szCs w:val="21"/>
              </w:rPr>
              <w:t>2、产品为防治服务，需要防护的为作业时涉及的顾客财产。现场查看顾客财产采取隔离、遮挡等防护作用。</w:t>
            </w:r>
          </w:p>
        </w:tc>
        <w:tc>
          <w:tcPr>
            <w:tcW w:w="959" w:type="dxa"/>
          </w:tcPr>
          <w:p w:rsidR="00A43D8D" w:rsidRDefault="00A43D8D" w:rsidP="00D507DA">
            <w:r>
              <w:rPr>
                <w:rFonts w:hint="eastAsia"/>
              </w:rPr>
              <w:t>符合</w:t>
            </w:r>
          </w:p>
        </w:tc>
      </w:tr>
      <w:tr w:rsidR="00A43D8D" w:rsidTr="00D507DA">
        <w:trPr>
          <w:trHeight w:val="1255"/>
        </w:trPr>
        <w:tc>
          <w:tcPr>
            <w:tcW w:w="2160" w:type="dxa"/>
          </w:tcPr>
          <w:p w:rsidR="00A43D8D" w:rsidRDefault="00A43D8D" w:rsidP="00D507DA">
            <w:pPr>
              <w:adjustRightInd w:val="0"/>
              <w:snapToGrid w:val="0"/>
              <w:rPr>
                <w:rFonts w:ascii="宋体" w:hAnsi="宋体" w:cs="宋体"/>
                <w:color w:val="000000"/>
                <w:szCs w:val="21"/>
              </w:rPr>
            </w:pPr>
            <w:r>
              <w:rPr>
                <w:rFonts w:ascii="宋体" w:hAnsi="宋体" w:cs="宋体" w:hint="eastAsia"/>
                <w:color w:val="000000"/>
                <w:szCs w:val="21"/>
              </w:rPr>
              <w:t>交付后活动</w:t>
            </w:r>
          </w:p>
        </w:tc>
        <w:tc>
          <w:tcPr>
            <w:tcW w:w="960" w:type="dxa"/>
          </w:tcPr>
          <w:p w:rsidR="00A43D8D" w:rsidRDefault="00A43D8D" w:rsidP="00D507DA">
            <w:pPr>
              <w:adjustRightInd w:val="0"/>
              <w:snapToGrid w:val="0"/>
              <w:jc w:val="center"/>
              <w:rPr>
                <w:rFonts w:ascii="宋体" w:hAnsi="宋体" w:cs="宋体"/>
                <w:szCs w:val="21"/>
              </w:rPr>
            </w:pPr>
            <w:r>
              <w:rPr>
                <w:rFonts w:ascii="宋体" w:hAnsi="宋体" w:cs="宋体" w:hint="eastAsia"/>
                <w:szCs w:val="21"/>
              </w:rPr>
              <w:t>Q8.5.5</w:t>
            </w:r>
          </w:p>
        </w:tc>
        <w:tc>
          <w:tcPr>
            <w:tcW w:w="10630" w:type="dxa"/>
            <w:gridSpan w:val="2"/>
          </w:tcPr>
          <w:p w:rsidR="00A43D8D" w:rsidRDefault="00A43D8D" w:rsidP="00D507DA">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A43D8D" w:rsidRDefault="00A43D8D" w:rsidP="00D507DA">
            <w:pPr>
              <w:spacing w:line="400" w:lineRule="exact"/>
              <w:rPr>
                <w:rFonts w:ascii="宋体" w:hAnsi="宋体" w:cs="宋体"/>
                <w:color w:val="000000"/>
                <w:szCs w:val="21"/>
              </w:rPr>
            </w:pPr>
            <w:r>
              <w:rPr>
                <w:rFonts w:ascii="宋体" w:hAnsi="宋体" w:cs="宋体" w:hint="eastAsia"/>
                <w:color w:val="000000"/>
                <w:szCs w:val="21"/>
              </w:rPr>
              <w:t>a）法律法规要求；</w:t>
            </w:r>
          </w:p>
          <w:p w:rsidR="00A43D8D" w:rsidRDefault="00A43D8D" w:rsidP="00D507DA">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A43D8D" w:rsidRDefault="00A43D8D" w:rsidP="00D507DA">
            <w:pPr>
              <w:spacing w:line="400" w:lineRule="exact"/>
              <w:rPr>
                <w:rFonts w:ascii="宋体" w:hAnsi="宋体" w:cs="宋体"/>
                <w:color w:val="000000"/>
                <w:szCs w:val="21"/>
              </w:rPr>
            </w:pPr>
            <w:r>
              <w:rPr>
                <w:rFonts w:ascii="宋体" w:hAnsi="宋体" w:cs="宋体" w:hint="eastAsia"/>
                <w:color w:val="000000"/>
                <w:szCs w:val="21"/>
              </w:rPr>
              <w:t>c）其服务的性质、用途；</w:t>
            </w:r>
          </w:p>
          <w:p w:rsidR="00A43D8D" w:rsidRDefault="00A43D8D" w:rsidP="00D507DA">
            <w:pPr>
              <w:spacing w:line="400" w:lineRule="exact"/>
              <w:rPr>
                <w:rFonts w:ascii="宋体" w:hAnsi="宋体" w:cs="宋体"/>
                <w:color w:val="000000"/>
                <w:szCs w:val="21"/>
              </w:rPr>
            </w:pPr>
            <w:r>
              <w:rPr>
                <w:rFonts w:ascii="宋体" w:hAnsi="宋体" w:cs="宋体" w:hint="eastAsia"/>
                <w:color w:val="000000"/>
                <w:szCs w:val="21"/>
              </w:rPr>
              <w:t>d）顾客要求；</w:t>
            </w:r>
          </w:p>
          <w:p w:rsidR="00A43D8D" w:rsidRDefault="00A43D8D" w:rsidP="00D507DA">
            <w:pPr>
              <w:spacing w:line="400" w:lineRule="exact"/>
              <w:rPr>
                <w:rFonts w:ascii="宋体" w:hAnsi="宋体" w:cs="宋体"/>
                <w:color w:val="000000"/>
                <w:szCs w:val="21"/>
              </w:rPr>
            </w:pPr>
            <w:r>
              <w:rPr>
                <w:rFonts w:ascii="宋体" w:hAnsi="宋体" w:cs="宋体" w:hint="eastAsia"/>
                <w:color w:val="000000"/>
                <w:szCs w:val="21"/>
              </w:rPr>
              <w:lastRenderedPageBreak/>
              <w:t>e）顾客反馈。</w:t>
            </w:r>
          </w:p>
          <w:p w:rsidR="00A43D8D" w:rsidRDefault="00A43D8D" w:rsidP="00D507DA">
            <w:pPr>
              <w:spacing w:line="400" w:lineRule="exact"/>
              <w:rPr>
                <w:rFonts w:ascii="宋体" w:hAnsi="宋体" w:cs="宋体"/>
                <w:color w:val="000000"/>
                <w:szCs w:val="21"/>
              </w:rPr>
            </w:pPr>
            <w:r>
              <w:rPr>
                <w:rFonts w:ascii="宋体" w:hAnsi="宋体" w:cs="宋体" w:hint="eastAsia"/>
                <w:color w:val="000000"/>
                <w:szCs w:val="21"/>
              </w:rPr>
              <w:t>此外，也包括：交付后活动可能含的协议条款所规定的相关活动，诸如合同规定的维护服务等。</w:t>
            </w:r>
          </w:p>
          <w:p w:rsidR="00A43D8D" w:rsidRDefault="00A43D8D" w:rsidP="00D507DA">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959" w:type="dxa"/>
          </w:tcPr>
          <w:p w:rsidR="00A43D8D" w:rsidRDefault="00A43D8D" w:rsidP="00D507DA">
            <w:r>
              <w:rPr>
                <w:rFonts w:hint="eastAsia"/>
              </w:rPr>
              <w:lastRenderedPageBreak/>
              <w:t>符合</w:t>
            </w:r>
          </w:p>
        </w:tc>
      </w:tr>
      <w:tr w:rsidR="00A43D8D" w:rsidTr="00D507DA">
        <w:trPr>
          <w:trHeight w:val="780"/>
        </w:trPr>
        <w:tc>
          <w:tcPr>
            <w:tcW w:w="2160" w:type="dxa"/>
          </w:tcPr>
          <w:p w:rsidR="00A43D8D" w:rsidRDefault="00A43D8D" w:rsidP="00D507DA">
            <w:pPr>
              <w:adjustRightInd w:val="0"/>
              <w:snapToGrid w:val="0"/>
              <w:rPr>
                <w:rFonts w:ascii="宋体" w:hAnsi="宋体" w:cs="宋体"/>
                <w:color w:val="000000"/>
                <w:szCs w:val="21"/>
              </w:rPr>
            </w:pPr>
            <w:r>
              <w:rPr>
                <w:rFonts w:ascii="宋体" w:hAnsi="宋体" w:cs="宋体" w:hint="eastAsia"/>
                <w:color w:val="000000"/>
                <w:szCs w:val="21"/>
              </w:rPr>
              <w:lastRenderedPageBreak/>
              <w:t>更改控制</w:t>
            </w:r>
          </w:p>
        </w:tc>
        <w:tc>
          <w:tcPr>
            <w:tcW w:w="960" w:type="dxa"/>
          </w:tcPr>
          <w:p w:rsidR="00A43D8D" w:rsidRDefault="00A43D8D" w:rsidP="00D507DA">
            <w:pPr>
              <w:adjustRightInd w:val="0"/>
              <w:snapToGrid w:val="0"/>
              <w:jc w:val="center"/>
              <w:rPr>
                <w:rFonts w:ascii="宋体" w:hAnsi="宋体" w:cs="宋体"/>
                <w:szCs w:val="21"/>
              </w:rPr>
            </w:pPr>
            <w:r>
              <w:rPr>
                <w:rFonts w:ascii="宋体" w:hAnsi="宋体" w:cs="宋体" w:hint="eastAsia"/>
                <w:szCs w:val="21"/>
              </w:rPr>
              <w:t>Q8.5.6</w:t>
            </w:r>
          </w:p>
        </w:tc>
        <w:tc>
          <w:tcPr>
            <w:tcW w:w="10630" w:type="dxa"/>
            <w:gridSpan w:val="2"/>
          </w:tcPr>
          <w:p w:rsidR="00A43D8D" w:rsidRDefault="00A43D8D" w:rsidP="00D507DA">
            <w:pPr>
              <w:spacing w:line="400" w:lineRule="exact"/>
              <w:rPr>
                <w:rFonts w:ascii="宋体" w:hAnsi="宋体" w:cs="宋体"/>
                <w:color w:val="000000"/>
                <w:szCs w:val="21"/>
              </w:rPr>
            </w:pPr>
            <w:r>
              <w:rPr>
                <w:rFonts w:ascii="宋体" w:hAnsi="宋体" w:cs="宋体" w:hint="eastAsia"/>
                <w:color w:val="000000"/>
                <w:szCs w:val="21"/>
              </w:rPr>
              <w:t>公司对服务提供的更改管控要求予以明确规定：包括对其更改的评审、授权信息及需采取的措施等。经查：体系运行至今，暂无服务提供的更改情形。</w:t>
            </w:r>
          </w:p>
        </w:tc>
        <w:tc>
          <w:tcPr>
            <w:tcW w:w="959" w:type="dxa"/>
          </w:tcPr>
          <w:p w:rsidR="00A43D8D" w:rsidRDefault="00A43D8D" w:rsidP="00D507DA">
            <w:r>
              <w:rPr>
                <w:rFonts w:hint="eastAsia"/>
              </w:rPr>
              <w:t>符合</w:t>
            </w:r>
          </w:p>
        </w:tc>
      </w:tr>
      <w:tr w:rsidR="00A43D8D" w:rsidTr="00D507DA">
        <w:trPr>
          <w:trHeight w:val="780"/>
        </w:trPr>
        <w:tc>
          <w:tcPr>
            <w:tcW w:w="2160" w:type="dxa"/>
          </w:tcPr>
          <w:p w:rsidR="00A43D8D" w:rsidRDefault="00A43D8D" w:rsidP="00D507DA">
            <w:pPr>
              <w:adjustRightInd w:val="0"/>
              <w:snapToGrid w:val="0"/>
              <w:rPr>
                <w:rFonts w:ascii="宋体" w:hAnsi="宋体" w:cs="宋体"/>
                <w:szCs w:val="21"/>
              </w:rPr>
            </w:pPr>
            <w:r>
              <w:rPr>
                <w:rFonts w:ascii="宋体" w:hAnsi="宋体" w:cs="宋体" w:hint="eastAsia"/>
                <w:szCs w:val="21"/>
              </w:rPr>
              <w:t>产品和服务放行；</w:t>
            </w:r>
          </w:p>
        </w:tc>
        <w:tc>
          <w:tcPr>
            <w:tcW w:w="960" w:type="dxa"/>
          </w:tcPr>
          <w:p w:rsidR="00A43D8D" w:rsidRDefault="00A43D8D" w:rsidP="00D507DA">
            <w:pPr>
              <w:rPr>
                <w:rFonts w:ascii="宋体" w:hAnsi="宋体" w:cs="宋体"/>
                <w:szCs w:val="21"/>
              </w:rPr>
            </w:pPr>
            <w:r>
              <w:rPr>
                <w:rFonts w:ascii="宋体" w:hAnsi="宋体" w:cs="宋体" w:hint="eastAsia"/>
                <w:szCs w:val="21"/>
              </w:rPr>
              <w:t xml:space="preserve">Q8.6 </w:t>
            </w:r>
          </w:p>
        </w:tc>
        <w:tc>
          <w:tcPr>
            <w:tcW w:w="10630" w:type="dxa"/>
            <w:gridSpan w:val="2"/>
          </w:tcPr>
          <w:p w:rsidR="00A43D8D" w:rsidRPr="00D84D78" w:rsidRDefault="00A43D8D" w:rsidP="00D507DA">
            <w:pPr>
              <w:tabs>
                <w:tab w:val="left" w:pos="2270"/>
                <w:tab w:val="left" w:pos="4260"/>
                <w:tab w:val="left" w:pos="7128"/>
              </w:tabs>
              <w:spacing w:line="400" w:lineRule="exact"/>
              <w:jc w:val="left"/>
              <w:rPr>
                <w:rFonts w:ascii="宋体" w:hAnsi="宋体" w:cs="宋体"/>
                <w:szCs w:val="21"/>
              </w:rPr>
            </w:pPr>
            <w:r w:rsidRPr="00D84D78">
              <w:rPr>
                <w:rFonts w:ascii="宋体" w:hAnsi="宋体" w:cs="宋体" w:hint="eastAsia"/>
                <w:szCs w:val="21"/>
              </w:rPr>
              <w:t>一、</w:t>
            </w:r>
            <w:r w:rsidRPr="00D84D78">
              <w:rPr>
                <w:rFonts w:ascii="宋体" w:hAnsi="宋体" w:cs="宋体" w:hint="eastAsia"/>
                <w:b/>
                <w:szCs w:val="21"/>
              </w:rPr>
              <w:t>来料检验：</w:t>
            </w:r>
            <w:r w:rsidRPr="00D84D78">
              <w:rPr>
                <w:rFonts w:ascii="宋体" w:hAnsi="宋体" w:cs="宋体" w:hint="eastAsia"/>
                <w:szCs w:val="21"/>
              </w:rPr>
              <w:t>依据《来料检验标准》</w:t>
            </w:r>
          </w:p>
          <w:p w:rsidR="00A43D8D" w:rsidRPr="00D84D78" w:rsidRDefault="00A43D8D" w:rsidP="00D507DA">
            <w:pPr>
              <w:tabs>
                <w:tab w:val="left" w:pos="2270"/>
                <w:tab w:val="left" w:pos="4260"/>
                <w:tab w:val="left" w:pos="7128"/>
              </w:tabs>
              <w:spacing w:line="400" w:lineRule="exact"/>
              <w:jc w:val="left"/>
              <w:rPr>
                <w:rFonts w:ascii="宋体" w:hAnsi="宋体" w:cs="宋体"/>
                <w:szCs w:val="21"/>
              </w:rPr>
            </w:pPr>
            <w:r w:rsidRPr="00D84D78">
              <w:rPr>
                <w:rFonts w:ascii="宋体" w:hAnsi="宋体" w:cs="宋体" w:hint="eastAsia"/>
                <w:szCs w:val="21"/>
              </w:rPr>
              <w:t>公司来料主要为劳保用品和机器设备及配件，经现场对应处理，近一年来未新做设备，采购主要为劳保用品。</w:t>
            </w:r>
          </w:p>
          <w:p w:rsidR="00A43D8D" w:rsidRPr="00D84D78" w:rsidRDefault="00A43D8D" w:rsidP="00D507DA">
            <w:pPr>
              <w:tabs>
                <w:tab w:val="left" w:pos="2270"/>
                <w:tab w:val="left" w:pos="4260"/>
                <w:tab w:val="left" w:pos="7128"/>
              </w:tabs>
              <w:spacing w:line="400" w:lineRule="exact"/>
              <w:jc w:val="left"/>
              <w:rPr>
                <w:rFonts w:ascii="宋体" w:hAnsi="宋体" w:cs="宋体"/>
                <w:szCs w:val="21"/>
              </w:rPr>
            </w:pPr>
            <w:r w:rsidRPr="00D84D78">
              <w:rPr>
                <w:rFonts w:ascii="宋体" w:hAnsi="宋体" w:cs="宋体" w:hint="eastAsia"/>
                <w:szCs w:val="21"/>
              </w:rPr>
              <w:t xml:space="preserve">抽《物料验收记录》 </w:t>
            </w:r>
          </w:p>
          <w:p w:rsidR="00A43D8D" w:rsidRPr="00D84D78" w:rsidRDefault="00A43D8D" w:rsidP="00D507DA">
            <w:pPr>
              <w:spacing w:line="400" w:lineRule="exact"/>
              <w:rPr>
                <w:rFonts w:ascii="宋体" w:hAnsi="宋体" w:cs="宋体"/>
                <w:color w:val="000000"/>
                <w:szCs w:val="21"/>
              </w:rPr>
            </w:pPr>
            <w:r w:rsidRPr="00D84D78">
              <w:rPr>
                <w:rFonts w:ascii="宋体" w:hAnsi="宋体" w:cs="宋体" w:hint="eastAsia"/>
                <w:color w:val="000000"/>
                <w:szCs w:val="21"/>
              </w:rPr>
              <w:t>依据公司的采购质量标准：</w:t>
            </w:r>
          </w:p>
          <w:p w:rsidR="00A43D8D" w:rsidRPr="00D84D78" w:rsidRDefault="00A43D8D" w:rsidP="00D507DA">
            <w:pPr>
              <w:spacing w:line="400" w:lineRule="exact"/>
              <w:rPr>
                <w:rFonts w:ascii="宋体" w:hAnsi="宋体"/>
                <w:color w:val="000000"/>
                <w:szCs w:val="21"/>
              </w:rPr>
            </w:pPr>
            <w:r w:rsidRPr="00D84D78">
              <w:rPr>
                <w:rFonts w:ascii="宋体" w:hAnsi="宋体" w:hint="eastAsia"/>
                <w:color w:val="000000"/>
                <w:szCs w:val="21"/>
              </w:rPr>
              <w:t xml:space="preserve">《原材料申请及验收单》  </w:t>
            </w:r>
          </w:p>
          <w:p w:rsidR="00A43D8D" w:rsidRPr="00D84D78" w:rsidRDefault="00A43D8D" w:rsidP="00D507DA">
            <w:pPr>
              <w:spacing w:line="400" w:lineRule="exact"/>
              <w:rPr>
                <w:rFonts w:ascii="宋体" w:hAnsi="宋体"/>
                <w:color w:val="000000"/>
                <w:szCs w:val="21"/>
              </w:rPr>
            </w:pPr>
            <w:r w:rsidRPr="00D84D78">
              <w:rPr>
                <w:rFonts w:ascii="宋体" w:hAnsi="宋体" w:hint="eastAsia"/>
                <w:color w:val="000000"/>
                <w:szCs w:val="21"/>
              </w:rPr>
              <w:t>1）、20</w:t>
            </w:r>
            <w:r>
              <w:rPr>
                <w:rFonts w:ascii="宋体" w:hAnsi="宋体" w:hint="eastAsia"/>
                <w:color w:val="000000"/>
                <w:szCs w:val="21"/>
              </w:rPr>
              <w:t>20</w:t>
            </w:r>
            <w:r w:rsidRPr="00D84D78">
              <w:rPr>
                <w:rFonts w:ascii="宋体" w:hAnsi="宋体" w:hint="eastAsia"/>
                <w:color w:val="000000"/>
                <w:szCs w:val="21"/>
              </w:rPr>
              <w:t>年</w:t>
            </w:r>
            <w:r>
              <w:rPr>
                <w:rFonts w:ascii="宋体" w:hAnsi="宋体" w:hint="eastAsia"/>
                <w:color w:val="000000"/>
                <w:szCs w:val="21"/>
              </w:rPr>
              <w:t>8</w:t>
            </w:r>
            <w:r w:rsidRPr="00D84D78">
              <w:rPr>
                <w:rFonts w:ascii="宋体" w:hAnsi="宋体" w:hint="eastAsia"/>
                <w:color w:val="000000"/>
                <w:szCs w:val="21"/>
              </w:rPr>
              <w:t>月</w:t>
            </w:r>
            <w:r>
              <w:rPr>
                <w:rFonts w:ascii="宋体" w:hAnsi="宋体" w:hint="eastAsia"/>
                <w:color w:val="000000"/>
                <w:szCs w:val="21"/>
              </w:rPr>
              <w:t>22</w:t>
            </w:r>
            <w:r w:rsidRPr="00D84D78">
              <w:rPr>
                <w:rFonts w:ascii="宋体" w:hAnsi="宋体" w:hint="eastAsia"/>
                <w:color w:val="000000"/>
                <w:szCs w:val="21"/>
              </w:rPr>
              <w:t>日</w:t>
            </w:r>
          </w:p>
          <w:p w:rsidR="00A43D8D" w:rsidRPr="00D84D78" w:rsidRDefault="00A43D8D" w:rsidP="00D507DA">
            <w:pPr>
              <w:spacing w:line="400" w:lineRule="exact"/>
              <w:rPr>
                <w:rFonts w:ascii="宋体" w:hAnsi="宋体"/>
                <w:color w:val="000000"/>
                <w:szCs w:val="21"/>
              </w:rPr>
            </w:pPr>
            <w:r w:rsidRPr="00D84D78">
              <w:rPr>
                <w:rFonts w:ascii="宋体" w:hAnsi="宋体" w:hint="eastAsia"/>
                <w:color w:val="000000"/>
                <w:szCs w:val="21"/>
              </w:rPr>
              <w:t>名称：</w:t>
            </w:r>
            <w:r>
              <w:rPr>
                <w:rFonts w:ascii="宋体" w:hAnsi="宋体" w:hint="eastAsia"/>
                <w:color w:val="000000"/>
                <w:szCs w:val="21"/>
              </w:rPr>
              <w:t>诱</w:t>
            </w:r>
            <w:r w:rsidRPr="00D84D78">
              <w:rPr>
                <w:rFonts w:ascii="宋体" w:hAnsi="宋体" w:hint="eastAsia"/>
                <w:color w:val="000000"/>
                <w:szCs w:val="21"/>
              </w:rPr>
              <w:t>鼠</w:t>
            </w:r>
            <w:r>
              <w:rPr>
                <w:rFonts w:ascii="宋体" w:hAnsi="宋体" w:hint="eastAsia"/>
                <w:color w:val="000000"/>
                <w:szCs w:val="21"/>
              </w:rPr>
              <w:t>灵</w:t>
            </w:r>
            <w:r w:rsidRPr="00D84D78">
              <w:rPr>
                <w:rFonts w:ascii="宋体" w:hAnsi="宋体" w:hint="eastAsia"/>
                <w:color w:val="000000"/>
                <w:szCs w:val="21"/>
              </w:rPr>
              <w:t xml:space="preserve">  </w:t>
            </w:r>
          </w:p>
          <w:p w:rsidR="00A43D8D" w:rsidRPr="00D84D78" w:rsidRDefault="00A43D8D" w:rsidP="00D507DA">
            <w:pPr>
              <w:spacing w:line="400" w:lineRule="exact"/>
              <w:rPr>
                <w:rFonts w:ascii="宋体" w:hAnsi="宋体"/>
                <w:color w:val="000000"/>
                <w:szCs w:val="21"/>
              </w:rPr>
            </w:pPr>
            <w:r w:rsidRPr="00D84D78">
              <w:rPr>
                <w:rFonts w:ascii="宋体" w:hAnsi="宋体" w:hint="eastAsia"/>
                <w:color w:val="000000"/>
                <w:szCs w:val="21"/>
              </w:rPr>
              <w:t>检验项目：</w:t>
            </w:r>
          </w:p>
          <w:p w:rsidR="00A43D8D" w:rsidRPr="00D84D78" w:rsidRDefault="00A43D8D" w:rsidP="00D507DA">
            <w:pPr>
              <w:spacing w:line="400" w:lineRule="exact"/>
              <w:rPr>
                <w:rFonts w:ascii="宋体" w:hAnsi="宋体"/>
                <w:color w:val="000000"/>
                <w:szCs w:val="21"/>
              </w:rPr>
            </w:pPr>
            <w:r w:rsidRPr="00D84D78">
              <w:rPr>
                <w:rFonts w:ascii="宋体" w:hAnsi="宋体" w:hint="eastAsia"/>
                <w:color w:val="000000"/>
                <w:szCs w:val="21"/>
              </w:rPr>
              <w:t>数量、规格、外观完好、有质量证明。</w:t>
            </w:r>
          </w:p>
          <w:p w:rsidR="00A43D8D" w:rsidRPr="00D84D78" w:rsidRDefault="00A43D8D" w:rsidP="00D507DA">
            <w:pPr>
              <w:spacing w:line="400" w:lineRule="exact"/>
              <w:rPr>
                <w:rFonts w:ascii="宋体" w:hAnsi="宋体"/>
                <w:color w:val="000000"/>
                <w:szCs w:val="21"/>
              </w:rPr>
            </w:pPr>
            <w:r w:rsidRPr="00D84D78">
              <w:rPr>
                <w:rFonts w:ascii="宋体" w:hAnsi="宋体" w:hint="eastAsia"/>
                <w:color w:val="000000"/>
                <w:szCs w:val="21"/>
              </w:rPr>
              <w:t xml:space="preserve">判定：合格  </w:t>
            </w:r>
          </w:p>
          <w:p w:rsidR="00A43D8D" w:rsidRPr="00D84D78" w:rsidRDefault="00A43D8D" w:rsidP="00D507DA">
            <w:pPr>
              <w:spacing w:line="400" w:lineRule="exact"/>
              <w:rPr>
                <w:rFonts w:ascii="宋体" w:hAnsi="宋体"/>
                <w:color w:val="000000"/>
                <w:szCs w:val="21"/>
              </w:rPr>
            </w:pPr>
            <w:r w:rsidRPr="00D84D78">
              <w:rPr>
                <w:rFonts w:ascii="宋体" w:hAnsi="宋体" w:hint="eastAsia"/>
                <w:color w:val="000000"/>
                <w:szCs w:val="21"/>
              </w:rPr>
              <w:t>检验人：</w:t>
            </w:r>
            <w:r>
              <w:rPr>
                <w:rFonts w:ascii="宋体" w:hAnsi="宋体" w:hint="eastAsia"/>
                <w:color w:val="000000"/>
                <w:szCs w:val="21"/>
              </w:rPr>
              <w:t>谢俊</w:t>
            </w:r>
            <w:r w:rsidRPr="00D84D78">
              <w:rPr>
                <w:rFonts w:ascii="宋体" w:hAnsi="宋体" w:hint="eastAsia"/>
                <w:color w:val="000000"/>
                <w:szCs w:val="21"/>
              </w:rPr>
              <w:t xml:space="preserve">  </w:t>
            </w:r>
          </w:p>
          <w:p w:rsidR="00A43D8D" w:rsidRPr="00D84D78" w:rsidRDefault="00A43D8D" w:rsidP="00D507DA">
            <w:pPr>
              <w:spacing w:line="400" w:lineRule="exact"/>
              <w:rPr>
                <w:rFonts w:ascii="宋体" w:hAnsi="宋体"/>
                <w:color w:val="000000"/>
                <w:szCs w:val="21"/>
              </w:rPr>
            </w:pPr>
          </w:p>
          <w:p w:rsidR="00A43D8D" w:rsidRPr="00D84D78" w:rsidRDefault="00A43D8D" w:rsidP="00D507DA">
            <w:pPr>
              <w:spacing w:line="400" w:lineRule="exact"/>
              <w:rPr>
                <w:rFonts w:ascii="宋体" w:hAnsi="宋体"/>
                <w:color w:val="000000"/>
                <w:szCs w:val="21"/>
              </w:rPr>
            </w:pPr>
            <w:r w:rsidRPr="00D84D78">
              <w:rPr>
                <w:rFonts w:ascii="宋体" w:hAnsi="宋体" w:hint="eastAsia"/>
                <w:color w:val="000000"/>
                <w:szCs w:val="21"/>
              </w:rPr>
              <w:t>2）、20</w:t>
            </w:r>
            <w:r>
              <w:rPr>
                <w:rFonts w:ascii="宋体" w:hAnsi="宋体" w:hint="eastAsia"/>
                <w:color w:val="000000"/>
                <w:szCs w:val="21"/>
              </w:rPr>
              <w:t>20</w:t>
            </w:r>
            <w:r w:rsidRPr="00D84D78">
              <w:rPr>
                <w:rFonts w:ascii="宋体" w:hAnsi="宋体" w:hint="eastAsia"/>
                <w:color w:val="000000"/>
                <w:szCs w:val="21"/>
              </w:rPr>
              <w:t>年</w:t>
            </w:r>
            <w:r>
              <w:rPr>
                <w:rFonts w:ascii="宋体" w:hAnsi="宋体" w:hint="eastAsia"/>
                <w:color w:val="000000"/>
                <w:szCs w:val="21"/>
              </w:rPr>
              <w:t>9</w:t>
            </w:r>
            <w:r w:rsidRPr="00D84D78">
              <w:rPr>
                <w:rFonts w:ascii="宋体" w:hAnsi="宋体" w:hint="eastAsia"/>
                <w:color w:val="000000"/>
                <w:szCs w:val="21"/>
              </w:rPr>
              <w:t>月</w:t>
            </w:r>
            <w:r>
              <w:rPr>
                <w:rFonts w:ascii="宋体" w:hAnsi="宋体" w:hint="eastAsia"/>
                <w:color w:val="000000"/>
                <w:szCs w:val="21"/>
              </w:rPr>
              <w:t>30</w:t>
            </w:r>
            <w:r w:rsidRPr="00D84D78">
              <w:rPr>
                <w:rFonts w:ascii="宋体" w:hAnsi="宋体" w:hint="eastAsia"/>
                <w:color w:val="000000"/>
                <w:szCs w:val="21"/>
              </w:rPr>
              <w:t>日</w:t>
            </w:r>
          </w:p>
          <w:p w:rsidR="00A43D8D" w:rsidRPr="00D84D78" w:rsidRDefault="00A43D8D" w:rsidP="00D507DA">
            <w:pPr>
              <w:spacing w:line="400" w:lineRule="exact"/>
              <w:rPr>
                <w:rFonts w:ascii="宋体" w:hAnsi="宋体"/>
                <w:color w:val="000000"/>
                <w:szCs w:val="21"/>
              </w:rPr>
            </w:pPr>
            <w:r w:rsidRPr="00D84D78">
              <w:rPr>
                <w:rFonts w:ascii="宋体" w:hAnsi="宋体" w:hint="eastAsia"/>
                <w:color w:val="000000"/>
                <w:szCs w:val="21"/>
              </w:rPr>
              <w:t xml:space="preserve">名称：蟑螂胶饵 </w:t>
            </w:r>
          </w:p>
          <w:p w:rsidR="00A43D8D" w:rsidRPr="00D84D78" w:rsidRDefault="00A43D8D" w:rsidP="00D507DA">
            <w:pPr>
              <w:spacing w:line="400" w:lineRule="exact"/>
              <w:rPr>
                <w:rFonts w:ascii="宋体" w:hAnsi="宋体"/>
                <w:color w:val="000000"/>
                <w:szCs w:val="21"/>
              </w:rPr>
            </w:pPr>
            <w:r w:rsidRPr="00D84D78">
              <w:rPr>
                <w:rFonts w:ascii="宋体" w:hAnsi="宋体" w:hint="eastAsia"/>
                <w:color w:val="000000"/>
                <w:szCs w:val="21"/>
              </w:rPr>
              <w:t>检验项目：规格、数量、外观完好、有质量证明;标识清楚。</w:t>
            </w:r>
          </w:p>
          <w:p w:rsidR="00A43D8D" w:rsidRPr="00D84D78" w:rsidRDefault="00A43D8D" w:rsidP="00D507DA">
            <w:pPr>
              <w:spacing w:line="400" w:lineRule="exact"/>
              <w:rPr>
                <w:rFonts w:ascii="宋体" w:hAnsi="宋体"/>
                <w:color w:val="000000"/>
                <w:szCs w:val="21"/>
              </w:rPr>
            </w:pPr>
            <w:r w:rsidRPr="00D84D78">
              <w:rPr>
                <w:rFonts w:ascii="宋体" w:hAnsi="宋体" w:hint="eastAsia"/>
                <w:color w:val="000000"/>
                <w:szCs w:val="21"/>
              </w:rPr>
              <w:t xml:space="preserve">判定：合格  </w:t>
            </w:r>
          </w:p>
          <w:p w:rsidR="00A43D8D" w:rsidRPr="00D84D78" w:rsidRDefault="00A43D8D" w:rsidP="00D507DA">
            <w:pPr>
              <w:spacing w:line="400" w:lineRule="exact"/>
              <w:rPr>
                <w:rFonts w:ascii="宋体" w:hAnsi="宋体"/>
                <w:color w:val="000000"/>
                <w:szCs w:val="21"/>
              </w:rPr>
            </w:pPr>
            <w:r w:rsidRPr="00D84D78">
              <w:rPr>
                <w:rFonts w:ascii="宋体" w:hAnsi="宋体" w:hint="eastAsia"/>
                <w:color w:val="000000"/>
                <w:szCs w:val="21"/>
              </w:rPr>
              <w:lastRenderedPageBreak/>
              <w:t>检验人：</w:t>
            </w:r>
            <w:r>
              <w:rPr>
                <w:rFonts w:ascii="宋体" w:hAnsi="宋体" w:hint="eastAsia"/>
                <w:color w:val="000000"/>
                <w:szCs w:val="21"/>
              </w:rPr>
              <w:t>谢俊</w:t>
            </w:r>
            <w:r w:rsidRPr="00D84D78">
              <w:rPr>
                <w:rFonts w:ascii="宋体" w:hAnsi="宋体" w:hint="eastAsia"/>
                <w:color w:val="000000"/>
                <w:szCs w:val="21"/>
              </w:rPr>
              <w:t xml:space="preserve"> </w:t>
            </w:r>
          </w:p>
          <w:p w:rsidR="00A43D8D" w:rsidRPr="00D84D78" w:rsidRDefault="00A43D8D" w:rsidP="00D507DA">
            <w:pPr>
              <w:spacing w:line="400" w:lineRule="exact"/>
              <w:rPr>
                <w:rFonts w:ascii="宋体" w:hAnsi="宋体"/>
                <w:color w:val="000000"/>
                <w:szCs w:val="21"/>
              </w:rPr>
            </w:pPr>
          </w:p>
          <w:p w:rsidR="00A43D8D" w:rsidRPr="00D84D78" w:rsidRDefault="00A43D8D" w:rsidP="00D507DA">
            <w:pPr>
              <w:spacing w:line="400" w:lineRule="exact"/>
              <w:rPr>
                <w:rFonts w:ascii="宋体" w:hAnsi="宋体"/>
                <w:color w:val="000000"/>
                <w:szCs w:val="21"/>
              </w:rPr>
            </w:pPr>
            <w:r w:rsidRPr="00D84D78">
              <w:rPr>
                <w:rFonts w:ascii="宋体" w:hAnsi="宋体" w:hint="eastAsia"/>
                <w:color w:val="000000"/>
                <w:szCs w:val="21"/>
              </w:rPr>
              <w:t>3）、20</w:t>
            </w:r>
            <w:r>
              <w:rPr>
                <w:rFonts w:ascii="宋体" w:hAnsi="宋体" w:hint="eastAsia"/>
                <w:color w:val="000000"/>
                <w:szCs w:val="21"/>
              </w:rPr>
              <w:t>20</w:t>
            </w:r>
            <w:r w:rsidRPr="00D84D78">
              <w:rPr>
                <w:rFonts w:ascii="宋体" w:hAnsi="宋体" w:hint="eastAsia"/>
                <w:color w:val="000000"/>
                <w:szCs w:val="21"/>
              </w:rPr>
              <w:t>年</w:t>
            </w:r>
            <w:r>
              <w:rPr>
                <w:rFonts w:ascii="宋体" w:hAnsi="宋体" w:hint="eastAsia"/>
                <w:color w:val="000000"/>
                <w:szCs w:val="21"/>
              </w:rPr>
              <w:t>10</w:t>
            </w:r>
            <w:r w:rsidRPr="00D84D78">
              <w:rPr>
                <w:rFonts w:ascii="宋体" w:hAnsi="宋体" w:hint="eastAsia"/>
                <w:color w:val="000000"/>
                <w:szCs w:val="21"/>
              </w:rPr>
              <w:t>月</w:t>
            </w:r>
            <w:r>
              <w:rPr>
                <w:rFonts w:ascii="宋体" w:hAnsi="宋体" w:hint="eastAsia"/>
                <w:color w:val="000000"/>
                <w:szCs w:val="21"/>
              </w:rPr>
              <w:t>15</w:t>
            </w:r>
            <w:r w:rsidRPr="00D84D78">
              <w:rPr>
                <w:rFonts w:ascii="宋体" w:hAnsi="宋体" w:hint="eastAsia"/>
                <w:color w:val="000000"/>
                <w:szCs w:val="21"/>
              </w:rPr>
              <w:t>日</w:t>
            </w:r>
          </w:p>
          <w:p w:rsidR="00A43D8D" w:rsidRPr="00D84D78" w:rsidRDefault="00A43D8D" w:rsidP="00D507DA">
            <w:pPr>
              <w:spacing w:line="400" w:lineRule="exact"/>
              <w:rPr>
                <w:rFonts w:ascii="宋体" w:hAnsi="宋体"/>
                <w:color w:val="000000"/>
                <w:szCs w:val="21"/>
              </w:rPr>
            </w:pPr>
            <w:r w:rsidRPr="00D84D78">
              <w:rPr>
                <w:rFonts w:ascii="宋体" w:hAnsi="宋体" w:hint="eastAsia"/>
                <w:color w:val="000000"/>
                <w:szCs w:val="21"/>
              </w:rPr>
              <w:t>名称：</w:t>
            </w:r>
            <w:r>
              <w:rPr>
                <w:rFonts w:ascii="宋体" w:hAnsi="宋体" w:hint="eastAsia"/>
                <w:color w:val="000000"/>
                <w:szCs w:val="21"/>
              </w:rPr>
              <w:t>毒死蜱</w:t>
            </w:r>
            <w:r w:rsidRPr="00D84D78">
              <w:rPr>
                <w:rFonts w:ascii="宋体" w:hAnsi="宋体" w:hint="eastAsia"/>
                <w:color w:val="000000"/>
                <w:szCs w:val="21"/>
              </w:rPr>
              <w:t xml:space="preserve"> </w:t>
            </w:r>
          </w:p>
          <w:p w:rsidR="00A43D8D" w:rsidRPr="00D84D78" w:rsidRDefault="00A43D8D" w:rsidP="00D507DA">
            <w:pPr>
              <w:spacing w:line="400" w:lineRule="exact"/>
              <w:rPr>
                <w:rFonts w:ascii="宋体" w:hAnsi="宋体"/>
                <w:color w:val="000000"/>
                <w:szCs w:val="21"/>
              </w:rPr>
            </w:pPr>
            <w:r w:rsidRPr="00D84D78">
              <w:rPr>
                <w:rFonts w:ascii="宋体" w:hAnsi="宋体" w:hint="eastAsia"/>
                <w:color w:val="000000"/>
                <w:szCs w:val="21"/>
              </w:rPr>
              <w:t>检验项目：规格、数量、外观完好、有质量证明;标识清楚。</w:t>
            </w:r>
          </w:p>
          <w:p w:rsidR="00A43D8D" w:rsidRPr="00D84D78" w:rsidRDefault="00A43D8D" w:rsidP="00D507DA">
            <w:pPr>
              <w:spacing w:line="400" w:lineRule="exact"/>
              <w:rPr>
                <w:rFonts w:ascii="宋体" w:hAnsi="宋体"/>
                <w:color w:val="000000"/>
                <w:szCs w:val="21"/>
              </w:rPr>
            </w:pPr>
            <w:r w:rsidRPr="00D84D78">
              <w:rPr>
                <w:rFonts w:ascii="宋体" w:hAnsi="宋体" w:hint="eastAsia"/>
                <w:color w:val="000000"/>
                <w:szCs w:val="21"/>
              </w:rPr>
              <w:t xml:space="preserve">判定：合格  </w:t>
            </w:r>
          </w:p>
          <w:p w:rsidR="00A43D8D" w:rsidRPr="00D84D78" w:rsidRDefault="00A43D8D" w:rsidP="00D507DA">
            <w:pPr>
              <w:spacing w:line="400" w:lineRule="exact"/>
              <w:rPr>
                <w:rFonts w:ascii="宋体" w:hAnsi="宋体"/>
                <w:color w:val="000000"/>
                <w:szCs w:val="21"/>
              </w:rPr>
            </w:pPr>
            <w:r w:rsidRPr="00D84D78">
              <w:rPr>
                <w:rFonts w:ascii="宋体" w:hAnsi="宋体" w:hint="eastAsia"/>
                <w:color w:val="000000"/>
                <w:szCs w:val="21"/>
              </w:rPr>
              <w:t>检验人：</w:t>
            </w:r>
            <w:r>
              <w:rPr>
                <w:rFonts w:ascii="宋体" w:hAnsi="宋体" w:hint="eastAsia"/>
                <w:color w:val="000000"/>
                <w:szCs w:val="21"/>
              </w:rPr>
              <w:t>谢俊</w:t>
            </w:r>
            <w:r w:rsidRPr="00D84D78">
              <w:rPr>
                <w:rFonts w:ascii="宋体" w:hAnsi="宋体" w:hint="eastAsia"/>
                <w:color w:val="000000"/>
                <w:szCs w:val="21"/>
              </w:rPr>
              <w:t xml:space="preserve"> </w:t>
            </w:r>
          </w:p>
          <w:p w:rsidR="00A43D8D" w:rsidRPr="00D84D78" w:rsidRDefault="00A43D8D" w:rsidP="00D507DA">
            <w:pPr>
              <w:spacing w:line="400" w:lineRule="exact"/>
              <w:rPr>
                <w:rFonts w:ascii="宋体" w:hAnsi="宋体" w:cs="宋体"/>
                <w:b/>
                <w:szCs w:val="21"/>
              </w:rPr>
            </w:pPr>
            <w:r w:rsidRPr="00D84D78">
              <w:rPr>
                <w:rFonts w:ascii="宋体" w:hAnsi="宋体" w:hint="eastAsia"/>
                <w:color w:val="000000"/>
                <w:szCs w:val="21"/>
              </w:rPr>
              <w:t>4）、20</w:t>
            </w:r>
            <w:r>
              <w:rPr>
                <w:rFonts w:ascii="宋体" w:hAnsi="宋体" w:hint="eastAsia"/>
                <w:color w:val="000000"/>
                <w:szCs w:val="21"/>
              </w:rPr>
              <w:t>20</w:t>
            </w:r>
            <w:r w:rsidRPr="00D84D78">
              <w:rPr>
                <w:rFonts w:ascii="宋体" w:hAnsi="宋体" w:hint="eastAsia"/>
                <w:color w:val="000000"/>
                <w:szCs w:val="21"/>
              </w:rPr>
              <w:t>年</w:t>
            </w:r>
            <w:r>
              <w:rPr>
                <w:rFonts w:ascii="宋体" w:hAnsi="宋体" w:hint="eastAsia"/>
                <w:color w:val="000000"/>
                <w:szCs w:val="21"/>
              </w:rPr>
              <w:t>11</w:t>
            </w:r>
            <w:r w:rsidRPr="00D84D78">
              <w:rPr>
                <w:rFonts w:ascii="宋体" w:hAnsi="宋体" w:hint="eastAsia"/>
                <w:color w:val="000000"/>
                <w:szCs w:val="21"/>
              </w:rPr>
              <w:t>月</w:t>
            </w:r>
            <w:r>
              <w:rPr>
                <w:rFonts w:ascii="宋体" w:hAnsi="宋体" w:hint="eastAsia"/>
                <w:color w:val="000000"/>
                <w:szCs w:val="21"/>
              </w:rPr>
              <w:t>4</w:t>
            </w:r>
            <w:r w:rsidRPr="00D84D78">
              <w:rPr>
                <w:rFonts w:ascii="宋体" w:hAnsi="宋体" w:hint="eastAsia"/>
                <w:color w:val="000000"/>
                <w:szCs w:val="21"/>
              </w:rPr>
              <w:t>日</w:t>
            </w:r>
          </w:p>
          <w:p w:rsidR="00A43D8D" w:rsidRPr="00D84D78" w:rsidRDefault="00A43D8D" w:rsidP="00D507DA">
            <w:pPr>
              <w:spacing w:line="400" w:lineRule="exact"/>
              <w:rPr>
                <w:rFonts w:ascii="宋体" w:hAnsi="宋体"/>
                <w:color w:val="000000"/>
                <w:szCs w:val="21"/>
              </w:rPr>
            </w:pPr>
            <w:r w:rsidRPr="00D84D78">
              <w:rPr>
                <w:rFonts w:ascii="宋体" w:hAnsi="宋体" w:hint="eastAsia"/>
                <w:color w:val="000000"/>
                <w:szCs w:val="21"/>
              </w:rPr>
              <w:t>名称：</w:t>
            </w:r>
            <w:r>
              <w:rPr>
                <w:rFonts w:ascii="宋体" w:hAnsi="宋体" w:hint="eastAsia"/>
                <w:color w:val="000000"/>
                <w:szCs w:val="21"/>
              </w:rPr>
              <w:t>高效绿氰聚酯悬浮剂</w:t>
            </w:r>
          </w:p>
          <w:p w:rsidR="00A43D8D" w:rsidRPr="00D84D78" w:rsidRDefault="00A43D8D" w:rsidP="00D507DA">
            <w:pPr>
              <w:spacing w:line="400" w:lineRule="exact"/>
              <w:rPr>
                <w:rFonts w:ascii="宋体" w:hAnsi="宋体"/>
                <w:color w:val="000000"/>
                <w:szCs w:val="21"/>
              </w:rPr>
            </w:pPr>
            <w:r w:rsidRPr="00D84D78">
              <w:rPr>
                <w:rFonts w:ascii="宋体" w:hAnsi="宋体" w:hint="eastAsia"/>
                <w:color w:val="000000"/>
                <w:szCs w:val="21"/>
              </w:rPr>
              <w:t>检验项目：规格、数量、外观完好、标识清楚；有合格证明。</w:t>
            </w:r>
          </w:p>
          <w:p w:rsidR="00A43D8D" w:rsidRPr="00D84D78" w:rsidRDefault="00A43D8D" w:rsidP="00D507DA">
            <w:pPr>
              <w:spacing w:line="400" w:lineRule="exact"/>
              <w:rPr>
                <w:rFonts w:ascii="宋体" w:hAnsi="宋体"/>
                <w:color w:val="000000"/>
                <w:szCs w:val="21"/>
              </w:rPr>
            </w:pPr>
            <w:r w:rsidRPr="00D84D78">
              <w:rPr>
                <w:rFonts w:ascii="宋体" w:hAnsi="宋体" w:hint="eastAsia"/>
                <w:color w:val="000000"/>
                <w:szCs w:val="21"/>
              </w:rPr>
              <w:t xml:space="preserve">判定：合格  </w:t>
            </w:r>
          </w:p>
          <w:p w:rsidR="00A43D8D" w:rsidRPr="00D84D78" w:rsidRDefault="00A43D8D" w:rsidP="00D507DA">
            <w:pPr>
              <w:spacing w:line="400" w:lineRule="exact"/>
              <w:rPr>
                <w:rFonts w:ascii="宋体" w:hAnsi="宋体"/>
                <w:color w:val="000000"/>
                <w:szCs w:val="21"/>
              </w:rPr>
            </w:pPr>
            <w:r w:rsidRPr="00D84D78">
              <w:rPr>
                <w:rFonts w:ascii="宋体" w:hAnsi="宋体" w:hint="eastAsia"/>
                <w:color w:val="000000"/>
                <w:szCs w:val="21"/>
              </w:rPr>
              <w:t>检验人：</w:t>
            </w:r>
            <w:r>
              <w:rPr>
                <w:rFonts w:ascii="宋体" w:hAnsi="宋体" w:hint="eastAsia"/>
                <w:color w:val="000000"/>
                <w:szCs w:val="21"/>
              </w:rPr>
              <w:t>谢俊</w:t>
            </w:r>
            <w:r w:rsidRPr="00D84D78">
              <w:rPr>
                <w:rFonts w:ascii="宋体" w:hAnsi="宋体" w:hint="eastAsia"/>
                <w:color w:val="000000"/>
                <w:szCs w:val="21"/>
              </w:rPr>
              <w:t xml:space="preserve"> </w:t>
            </w:r>
          </w:p>
          <w:p w:rsidR="00A43D8D" w:rsidRPr="00D84D78" w:rsidRDefault="00A43D8D" w:rsidP="00D507DA">
            <w:pPr>
              <w:spacing w:line="400" w:lineRule="exact"/>
              <w:rPr>
                <w:rFonts w:ascii="宋体" w:hAnsi="宋体" w:cs="宋体"/>
                <w:b/>
                <w:szCs w:val="21"/>
              </w:rPr>
            </w:pPr>
          </w:p>
          <w:p w:rsidR="00A43D8D" w:rsidRPr="00D84D78" w:rsidRDefault="00A43D8D" w:rsidP="00D507DA">
            <w:pPr>
              <w:tabs>
                <w:tab w:val="left" w:pos="2270"/>
                <w:tab w:val="left" w:pos="4260"/>
                <w:tab w:val="left" w:pos="7128"/>
              </w:tabs>
              <w:spacing w:line="400" w:lineRule="exact"/>
              <w:jc w:val="left"/>
              <w:rPr>
                <w:rFonts w:ascii="宋体" w:hAnsi="宋体" w:cs="宋体"/>
                <w:szCs w:val="21"/>
              </w:rPr>
            </w:pPr>
            <w:r w:rsidRPr="00D84D78">
              <w:rPr>
                <w:rFonts w:ascii="宋体" w:hAnsi="宋体" w:cs="宋体" w:hint="eastAsia"/>
                <w:szCs w:val="21"/>
              </w:rPr>
              <w:t>二、</w:t>
            </w:r>
            <w:r w:rsidRPr="00D84D78">
              <w:rPr>
                <w:rFonts w:ascii="宋体" w:hAnsi="宋体" w:cs="宋体" w:hint="eastAsia"/>
                <w:b/>
                <w:szCs w:val="21"/>
              </w:rPr>
              <w:t>过程检验：</w:t>
            </w:r>
            <w:r>
              <w:rPr>
                <w:rFonts w:ascii="宋体" w:hAnsi="宋体" w:cs="宋体" w:hint="eastAsia"/>
                <w:szCs w:val="21"/>
              </w:rPr>
              <w:t>主要采取施工单的方式对过程进行监控，具体见8.5.1</w:t>
            </w:r>
          </w:p>
          <w:p w:rsidR="00A43D8D" w:rsidRDefault="00A43D8D" w:rsidP="00D507DA">
            <w:pPr>
              <w:spacing w:line="400" w:lineRule="exact"/>
              <w:rPr>
                <w:rFonts w:ascii="宋体" w:hAnsi="宋体" w:cs="宋体"/>
                <w:szCs w:val="21"/>
              </w:rPr>
            </w:pPr>
            <w:r>
              <w:rPr>
                <w:rFonts w:ascii="宋体" w:hAnsi="宋体" w:cs="宋体" w:hint="eastAsia"/>
                <w:b/>
                <w:szCs w:val="21"/>
              </w:rPr>
              <w:t>三、</w:t>
            </w:r>
            <w:r w:rsidRPr="00D84D78">
              <w:rPr>
                <w:rFonts w:ascii="宋体" w:hAnsi="宋体" w:cs="宋体" w:hint="eastAsia"/>
                <w:b/>
                <w:szCs w:val="21"/>
              </w:rPr>
              <w:t>成品检验：</w:t>
            </w:r>
            <w:r w:rsidRPr="00D84D78">
              <w:rPr>
                <w:rFonts w:ascii="宋体" w:hAnsi="宋体" w:cs="宋体" w:hint="eastAsia"/>
                <w:szCs w:val="21"/>
              </w:rPr>
              <w:t>依据</w:t>
            </w:r>
            <w:r>
              <w:rPr>
                <w:rFonts w:ascii="宋体" w:hAnsi="宋体" w:cs="宋体" w:hint="eastAsia"/>
                <w:szCs w:val="21"/>
              </w:rPr>
              <w:t>产品标准，对服务质量进行检查</w:t>
            </w:r>
          </w:p>
          <w:p w:rsidR="00A43D8D" w:rsidRDefault="00A43D8D" w:rsidP="00D507DA">
            <w:pPr>
              <w:pStyle w:val="a0"/>
            </w:pPr>
            <w:r>
              <w:rPr>
                <w:rFonts w:hint="eastAsia"/>
              </w:rPr>
              <w:t>1</w:t>
            </w:r>
            <w:r>
              <w:rPr>
                <w:rFonts w:hint="eastAsia"/>
              </w:rPr>
              <w:t>、生物防治质量检查采取一个季度对效果进行一次，通过检查结果进行评价。</w:t>
            </w:r>
          </w:p>
          <w:p w:rsidR="00A43D8D" w:rsidRDefault="00A43D8D" w:rsidP="00D507DA">
            <w:pPr>
              <w:pStyle w:val="a0"/>
            </w:pPr>
            <w:r>
              <w:rPr>
                <w:rFonts w:hint="eastAsia"/>
              </w:rPr>
              <w:t xml:space="preserve">  </w:t>
            </w:r>
            <w:r>
              <w:rPr>
                <w:rFonts w:hint="eastAsia"/>
              </w:rPr>
              <w:t>抽《四害密度监测记录表》</w:t>
            </w:r>
          </w:p>
          <w:p w:rsidR="00A43D8D" w:rsidRDefault="00A43D8D" w:rsidP="00D507DA">
            <w:pPr>
              <w:pStyle w:val="a0"/>
            </w:pPr>
            <w:r>
              <w:rPr>
                <w:rFonts w:hint="eastAsia"/>
              </w:rPr>
              <w:t xml:space="preserve">   </w:t>
            </w:r>
            <w:r>
              <w:rPr>
                <w:rFonts w:hint="eastAsia"/>
              </w:rPr>
              <w:t>客户：浩立阳光幼儿园</w:t>
            </w:r>
          </w:p>
          <w:p w:rsidR="00A43D8D" w:rsidRDefault="00A43D8D" w:rsidP="00D507DA">
            <w:pPr>
              <w:pStyle w:val="a0"/>
            </w:pPr>
            <w:r>
              <w:rPr>
                <w:rFonts w:hint="eastAsia"/>
              </w:rPr>
              <w:t xml:space="preserve">   </w:t>
            </w:r>
            <w:r>
              <w:rPr>
                <w:rFonts w:hint="eastAsia"/>
              </w:rPr>
              <w:t>监测内容：鼠痕迹：检查间数</w:t>
            </w:r>
            <w:r>
              <w:rPr>
                <w:rFonts w:hint="eastAsia"/>
              </w:rPr>
              <w:t>19</w:t>
            </w:r>
            <w:r>
              <w:rPr>
                <w:rFonts w:hint="eastAsia"/>
              </w:rPr>
              <w:t>间，阳性间</w:t>
            </w:r>
            <w:r>
              <w:rPr>
                <w:rFonts w:hint="eastAsia"/>
              </w:rPr>
              <w:t>0</w:t>
            </w:r>
            <w:r>
              <w:rPr>
                <w:rFonts w:hint="eastAsia"/>
              </w:rPr>
              <w:t>间；蚊停落数：时间</w:t>
            </w:r>
            <w:r>
              <w:rPr>
                <w:rFonts w:hint="eastAsia"/>
              </w:rPr>
              <w:t>0.5</w:t>
            </w:r>
            <w:r>
              <w:rPr>
                <w:rFonts w:hint="eastAsia"/>
              </w:rPr>
              <w:t>小时，有蚊</w:t>
            </w:r>
            <w:r>
              <w:rPr>
                <w:rFonts w:hint="eastAsia"/>
              </w:rPr>
              <w:t>0</w:t>
            </w:r>
            <w:r>
              <w:rPr>
                <w:rFonts w:hint="eastAsia"/>
              </w:rPr>
              <w:t>只；蝇：检查间数</w:t>
            </w:r>
            <w:r>
              <w:rPr>
                <w:rFonts w:hint="eastAsia"/>
              </w:rPr>
              <w:t>19</w:t>
            </w:r>
            <w:r>
              <w:rPr>
                <w:rFonts w:hint="eastAsia"/>
              </w:rPr>
              <w:t>间，苍蝇</w:t>
            </w:r>
            <w:r>
              <w:rPr>
                <w:rFonts w:hint="eastAsia"/>
              </w:rPr>
              <w:t>0</w:t>
            </w:r>
            <w:r>
              <w:rPr>
                <w:rFonts w:hint="eastAsia"/>
              </w:rPr>
              <w:t>只，比率</w:t>
            </w:r>
            <w:r>
              <w:rPr>
                <w:rFonts w:hint="eastAsia"/>
              </w:rPr>
              <w:t>0</w:t>
            </w:r>
            <w:r>
              <w:rPr>
                <w:rFonts w:hint="eastAsia"/>
              </w:rPr>
              <w:t>；蟑螂：检查间数</w:t>
            </w:r>
            <w:r>
              <w:rPr>
                <w:rFonts w:hint="eastAsia"/>
              </w:rPr>
              <w:t>19</w:t>
            </w:r>
            <w:r>
              <w:rPr>
                <w:rFonts w:hint="eastAsia"/>
              </w:rPr>
              <w:t>间，苍蝇</w:t>
            </w:r>
            <w:r>
              <w:rPr>
                <w:rFonts w:hint="eastAsia"/>
              </w:rPr>
              <w:t>0</w:t>
            </w:r>
            <w:r>
              <w:rPr>
                <w:rFonts w:hint="eastAsia"/>
              </w:rPr>
              <w:t>只，比率</w:t>
            </w:r>
            <w:r>
              <w:rPr>
                <w:rFonts w:hint="eastAsia"/>
              </w:rPr>
              <w:t>0</w:t>
            </w:r>
            <w:r>
              <w:rPr>
                <w:rFonts w:hint="eastAsia"/>
              </w:rPr>
              <w:t>。</w:t>
            </w:r>
          </w:p>
          <w:p w:rsidR="00A43D8D" w:rsidRDefault="00A43D8D" w:rsidP="00D507DA">
            <w:pPr>
              <w:pStyle w:val="a0"/>
              <w:ind w:firstLine="495"/>
            </w:pPr>
            <w:r>
              <w:rPr>
                <w:rFonts w:hint="eastAsia"/>
              </w:rPr>
              <w:t>评估结论：达标</w:t>
            </w:r>
          </w:p>
          <w:p w:rsidR="00A43D8D" w:rsidRDefault="00A43D8D" w:rsidP="00D507DA">
            <w:pPr>
              <w:pStyle w:val="a0"/>
              <w:ind w:firstLine="495"/>
            </w:pPr>
            <w:r>
              <w:rPr>
                <w:rFonts w:hint="eastAsia"/>
              </w:rPr>
              <w:t>监测人：谢俊</w:t>
            </w:r>
            <w:r>
              <w:rPr>
                <w:rFonts w:hint="eastAsia"/>
              </w:rPr>
              <w:t xml:space="preserve">   </w:t>
            </w:r>
            <w:r>
              <w:rPr>
                <w:rFonts w:hint="eastAsia"/>
              </w:rPr>
              <w:t>时间：</w:t>
            </w:r>
            <w:r>
              <w:rPr>
                <w:rFonts w:hint="eastAsia"/>
              </w:rPr>
              <w:t>2020.4.16</w:t>
            </w:r>
          </w:p>
          <w:p w:rsidR="00A43D8D" w:rsidRDefault="00A43D8D" w:rsidP="00D507DA">
            <w:pPr>
              <w:pStyle w:val="a0"/>
              <w:ind w:firstLine="495"/>
            </w:pPr>
          </w:p>
          <w:p w:rsidR="00A43D8D" w:rsidRDefault="00A43D8D" w:rsidP="00D507DA">
            <w:pPr>
              <w:pStyle w:val="a0"/>
            </w:pPr>
            <w:r>
              <w:rPr>
                <w:rFonts w:hint="eastAsia"/>
              </w:rPr>
              <w:lastRenderedPageBreak/>
              <w:t>2</w:t>
            </w:r>
            <w:r>
              <w:rPr>
                <w:rFonts w:hint="eastAsia"/>
              </w:rPr>
              <w:t>、白蚁防治质量检查采取项目验收单对防治结果进行评价。</w:t>
            </w:r>
          </w:p>
          <w:p w:rsidR="00A43D8D" w:rsidRDefault="00A43D8D" w:rsidP="00D507DA">
            <w:pPr>
              <w:pStyle w:val="a0"/>
            </w:pPr>
            <w:r>
              <w:rPr>
                <w:rFonts w:hint="eastAsia"/>
              </w:rPr>
              <w:t xml:space="preserve">  </w:t>
            </w:r>
            <w:r>
              <w:rPr>
                <w:rFonts w:hint="eastAsia"/>
              </w:rPr>
              <w:t>抽《白蚁防治项目验收单》</w:t>
            </w:r>
          </w:p>
          <w:p w:rsidR="00A43D8D" w:rsidRDefault="00A43D8D" w:rsidP="00D507DA">
            <w:pPr>
              <w:pStyle w:val="a0"/>
            </w:pPr>
            <w:r>
              <w:rPr>
                <w:rFonts w:hint="eastAsia"/>
              </w:rPr>
              <w:t xml:space="preserve">   </w:t>
            </w:r>
            <w:r>
              <w:rPr>
                <w:rFonts w:hint="eastAsia"/>
              </w:rPr>
              <w:t>客户：陆军工程大学通信士官学校</w:t>
            </w:r>
          </w:p>
          <w:p w:rsidR="00A43D8D" w:rsidRDefault="00A43D8D" w:rsidP="00D507DA">
            <w:pPr>
              <w:pStyle w:val="a0"/>
            </w:pPr>
            <w:r>
              <w:rPr>
                <w:rFonts w:hint="eastAsia"/>
              </w:rPr>
              <w:t xml:space="preserve">  </w:t>
            </w:r>
            <w:r>
              <w:rPr>
                <w:rFonts w:hint="eastAsia"/>
              </w:rPr>
              <w:t>项目内容：检查建筑物何外部绿化职务</w:t>
            </w:r>
          </w:p>
          <w:p w:rsidR="00A43D8D" w:rsidRDefault="00A43D8D" w:rsidP="00D507DA">
            <w:pPr>
              <w:pStyle w:val="a0"/>
              <w:ind w:firstLineChars="100" w:firstLine="230"/>
            </w:pPr>
            <w:r>
              <w:rPr>
                <w:rFonts w:hint="eastAsia"/>
              </w:rPr>
              <w:t>验收结果：达标</w:t>
            </w:r>
          </w:p>
          <w:p w:rsidR="00A43D8D" w:rsidRDefault="00A43D8D" w:rsidP="00D507DA">
            <w:pPr>
              <w:pStyle w:val="a0"/>
              <w:ind w:firstLineChars="100" w:firstLine="230"/>
            </w:pPr>
            <w:r>
              <w:rPr>
                <w:rFonts w:hint="eastAsia"/>
              </w:rPr>
              <w:t>项目质量评定结果：合格</w:t>
            </w:r>
          </w:p>
          <w:p w:rsidR="00A43D8D" w:rsidRDefault="00A43D8D" w:rsidP="00D507DA">
            <w:pPr>
              <w:pStyle w:val="a0"/>
              <w:ind w:firstLineChars="100" w:firstLine="230"/>
            </w:pPr>
            <w:r>
              <w:rPr>
                <w:rFonts w:hint="eastAsia"/>
              </w:rPr>
              <w:t>验收人：谢俊</w:t>
            </w:r>
            <w:r>
              <w:rPr>
                <w:rFonts w:hint="eastAsia"/>
              </w:rPr>
              <w:t xml:space="preserve">   </w:t>
            </w:r>
          </w:p>
          <w:p w:rsidR="00A43D8D" w:rsidRDefault="00A43D8D" w:rsidP="00D507DA">
            <w:pPr>
              <w:pStyle w:val="a0"/>
              <w:ind w:firstLineChars="100" w:firstLine="230"/>
            </w:pPr>
            <w:r>
              <w:rPr>
                <w:rFonts w:hint="eastAsia"/>
              </w:rPr>
              <w:t>甲方代表：潘俊</w:t>
            </w:r>
          </w:p>
          <w:p w:rsidR="00A43D8D" w:rsidRDefault="00A43D8D" w:rsidP="00D507DA">
            <w:pPr>
              <w:pStyle w:val="a0"/>
              <w:ind w:firstLineChars="100" w:firstLine="230"/>
            </w:pPr>
            <w:r>
              <w:rPr>
                <w:rFonts w:hint="eastAsia"/>
              </w:rPr>
              <w:t>验收时间：</w:t>
            </w:r>
            <w:r>
              <w:rPr>
                <w:rFonts w:hint="eastAsia"/>
              </w:rPr>
              <w:t xml:space="preserve">2020.9.24    </w:t>
            </w:r>
          </w:p>
          <w:p w:rsidR="00A43D8D" w:rsidRDefault="00A43D8D" w:rsidP="00D507DA">
            <w:pPr>
              <w:pStyle w:val="a0"/>
              <w:ind w:firstLine="495"/>
            </w:pPr>
          </w:p>
          <w:p w:rsidR="00A43D8D" w:rsidRDefault="00A43D8D" w:rsidP="00D507DA">
            <w:pPr>
              <w:pStyle w:val="a0"/>
            </w:pPr>
            <w:r>
              <w:rPr>
                <w:rFonts w:hint="eastAsia"/>
              </w:rPr>
              <w:t>3</w:t>
            </w:r>
            <w:r>
              <w:rPr>
                <w:rFonts w:hint="eastAsia"/>
              </w:rPr>
              <w:t>、室内外空气治理质量检查采取委外第三方机构进行。</w:t>
            </w:r>
          </w:p>
          <w:p w:rsidR="00A43D8D" w:rsidRDefault="00A43D8D" w:rsidP="00D507DA">
            <w:pPr>
              <w:pStyle w:val="a0"/>
            </w:pPr>
            <w:r>
              <w:rPr>
                <w:rFonts w:hint="eastAsia"/>
              </w:rPr>
              <w:t xml:space="preserve">  </w:t>
            </w:r>
            <w:r>
              <w:rPr>
                <w:rFonts w:hint="eastAsia"/>
              </w:rPr>
              <w:t>抽《检查报告》</w:t>
            </w:r>
          </w:p>
          <w:p w:rsidR="00A43D8D" w:rsidRDefault="00A43D8D" w:rsidP="00D507DA">
            <w:pPr>
              <w:pStyle w:val="a0"/>
            </w:pPr>
            <w:r>
              <w:rPr>
                <w:rFonts w:hint="eastAsia"/>
              </w:rPr>
              <w:t>报告编号：渝环（监）字（</w:t>
            </w:r>
            <w:r>
              <w:rPr>
                <w:rFonts w:hint="eastAsia"/>
              </w:rPr>
              <w:t>2020</w:t>
            </w:r>
            <w:r>
              <w:rPr>
                <w:rFonts w:hint="eastAsia"/>
              </w:rPr>
              <w:t>）第</w:t>
            </w:r>
            <w:r>
              <w:rPr>
                <w:rFonts w:hint="eastAsia"/>
              </w:rPr>
              <w:t>SN400</w:t>
            </w:r>
            <w:r>
              <w:rPr>
                <w:rFonts w:hint="eastAsia"/>
              </w:rPr>
              <w:t>号</w:t>
            </w:r>
          </w:p>
          <w:p w:rsidR="00A43D8D" w:rsidRDefault="00A43D8D" w:rsidP="00D507DA">
            <w:pPr>
              <w:pStyle w:val="a0"/>
            </w:pPr>
            <w:r>
              <w:rPr>
                <w:rFonts w:hint="eastAsia"/>
              </w:rPr>
              <w:t>受检单位：江北区保利江上明珠</w:t>
            </w:r>
            <w:r>
              <w:rPr>
                <w:rFonts w:hint="eastAsia"/>
              </w:rPr>
              <w:t>12</w:t>
            </w:r>
            <w:r>
              <w:rPr>
                <w:rFonts w:hint="eastAsia"/>
              </w:rPr>
              <w:t>栋</w:t>
            </w:r>
            <w:r>
              <w:rPr>
                <w:rFonts w:hint="eastAsia"/>
              </w:rPr>
              <w:t>2</w:t>
            </w:r>
            <w:r>
              <w:rPr>
                <w:rFonts w:hint="eastAsia"/>
              </w:rPr>
              <w:t>单元</w:t>
            </w:r>
            <w:r>
              <w:rPr>
                <w:rFonts w:hint="eastAsia"/>
              </w:rPr>
              <w:t>10-5</w:t>
            </w:r>
          </w:p>
          <w:p w:rsidR="00A43D8D" w:rsidRDefault="00A43D8D" w:rsidP="00D507DA">
            <w:pPr>
              <w:pStyle w:val="a0"/>
            </w:pPr>
            <w:r>
              <w:rPr>
                <w:rFonts w:hint="eastAsia"/>
              </w:rPr>
              <w:t>监测时间：</w:t>
            </w:r>
            <w:r>
              <w:rPr>
                <w:rFonts w:hint="eastAsia"/>
              </w:rPr>
              <w:t>2020</w:t>
            </w:r>
            <w:r>
              <w:rPr>
                <w:rFonts w:hint="eastAsia"/>
              </w:rPr>
              <w:t>年</w:t>
            </w:r>
            <w:r>
              <w:rPr>
                <w:rFonts w:hint="eastAsia"/>
              </w:rPr>
              <w:t>10</w:t>
            </w:r>
            <w:r>
              <w:rPr>
                <w:rFonts w:hint="eastAsia"/>
              </w:rPr>
              <w:t>月</w:t>
            </w:r>
            <w:r>
              <w:rPr>
                <w:rFonts w:hint="eastAsia"/>
              </w:rPr>
              <w:t>22</w:t>
            </w:r>
            <w:r>
              <w:rPr>
                <w:rFonts w:hint="eastAsia"/>
              </w:rPr>
              <w:t>日</w:t>
            </w:r>
          </w:p>
          <w:p w:rsidR="00A43D8D" w:rsidRDefault="00A43D8D" w:rsidP="00D507DA">
            <w:pPr>
              <w:pStyle w:val="a0"/>
            </w:pPr>
            <w:r>
              <w:rPr>
                <w:rFonts w:hint="eastAsia"/>
              </w:rPr>
              <w:t>监测项目：甲醛、总挥发性有机物、笨的浓度。</w:t>
            </w:r>
          </w:p>
          <w:p w:rsidR="00A43D8D" w:rsidRDefault="00A43D8D" w:rsidP="00D507DA">
            <w:pPr>
              <w:pStyle w:val="a0"/>
            </w:pPr>
            <w:r>
              <w:rPr>
                <w:rFonts w:hint="eastAsia"/>
              </w:rPr>
              <w:t>结论：满足《室内空气质量标准》</w:t>
            </w:r>
            <w:r>
              <w:rPr>
                <w:rFonts w:hint="eastAsia"/>
              </w:rPr>
              <w:t>GB/T18883-2002</w:t>
            </w:r>
            <w:r>
              <w:rPr>
                <w:rFonts w:hint="eastAsia"/>
              </w:rPr>
              <w:t>。</w:t>
            </w:r>
          </w:p>
          <w:p w:rsidR="00A43D8D" w:rsidRDefault="00A43D8D" w:rsidP="00D507DA">
            <w:pPr>
              <w:pStyle w:val="a0"/>
            </w:pPr>
            <w:r>
              <w:rPr>
                <w:rFonts w:hint="eastAsia"/>
              </w:rPr>
              <w:t>监测机构：重庆生态环境监测中心</w:t>
            </w:r>
          </w:p>
          <w:p w:rsidR="00A43D8D" w:rsidRPr="00D84D78" w:rsidRDefault="00A43D8D" w:rsidP="00D507DA">
            <w:pPr>
              <w:pStyle w:val="a0"/>
              <w:rPr>
                <w:rFonts w:ascii="宋体" w:hAnsi="宋体"/>
                <w:szCs w:val="21"/>
              </w:rPr>
            </w:pPr>
          </w:p>
        </w:tc>
        <w:tc>
          <w:tcPr>
            <w:tcW w:w="959" w:type="dxa"/>
          </w:tcPr>
          <w:p w:rsidR="00A43D8D" w:rsidRDefault="00A43D8D" w:rsidP="00D507DA"/>
        </w:tc>
      </w:tr>
      <w:tr w:rsidR="00A43D8D" w:rsidTr="00D507DA">
        <w:trPr>
          <w:trHeight w:val="1255"/>
        </w:trPr>
        <w:tc>
          <w:tcPr>
            <w:tcW w:w="2160" w:type="dxa"/>
          </w:tcPr>
          <w:p w:rsidR="00A43D8D" w:rsidRDefault="00A43D8D" w:rsidP="00D507DA">
            <w:pPr>
              <w:adjustRightInd w:val="0"/>
              <w:snapToGrid w:val="0"/>
              <w:rPr>
                <w:rFonts w:ascii="宋体" w:hAnsi="宋体" w:cs="宋体"/>
                <w:color w:val="000000"/>
                <w:szCs w:val="21"/>
              </w:rPr>
            </w:pPr>
            <w:r>
              <w:rPr>
                <w:rFonts w:ascii="宋体" w:hAnsi="宋体" w:cs="新宋体" w:hint="eastAsia"/>
                <w:szCs w:val="21"/>
              </w:rPr>
              <w:lastRenderedPageBreak/>
              <w:t>不合格输出的控制</w:t>
            </w:r>
          </w:p>
        </w:tc>
        <w:tc>
          <w:tcPr>
            <w:tcW w:w="960" w:type="dxa"/>
          </w:tcPr>
          <w:p w:rsidR="00A43D8D" w:rsidRDefault="00A43D8D" w:rsidP="00D507DA">
            <w:pPr>
              <w:rPr>
                <w:rFonts w:ascii="宋体" w:hAnsi="宋体" w:cs="宋体"/>
                <w:szCs w:val="21"/>
              </w:rPr>
            </w:pPr>
            <w:r>
              <w:rPr>
                <w:rFonts w:ascii="宋体" w:hAnsi="宋体" w:cs="新宋体" w:hint="eastAsia"/>
                <w:szCs w:val="21"/>
              </w:rPr>
              <w:t xml:space="preserve">Q8.7 </w:t>
            </w:r>
          </w:p>
        </w:tc>
        <w:tc>
          <w:tcPr>
            <w:tcW w:w="10630" w:type="dxa"/>
            <w:gridSpan w:val="2"/>
          </w:tcPr>
          <w:p w:rsidR="00A43D8D" w:rsidRPr="002A7A90" w:rsidRDefault="00A43D8D" w:rsidP="00D507DA">
            <w:pPr>
              <w:spacing w:line="400" w:lineRule="exact"/>
              <w:ind w:firstLineChars="100" w:firstLine="210"/>
              <w:rPr>
                <w:rFonts w:ascii="宋体" w:hAnsi="宋体" w:cs="宋体"/>
                <w:szCs w:val="21"/>
              </w:rPr>
            </w:pPr>
            <w:r w:rsidRPr="002A7A90">
              <w:rPr>
                <w:rFonts w:ascii="宋体" w:hAnsi="宋体" w:cs="宋体" w:hint="eastAsia"/>
                <w:szCs w:val="21"/>
              </w:rPr>
              <w:t>组织编制了《不合格控制程序》：该公司的不合格处理方式有:按不合格的情况及程度进行分类分级处理。</w:t>
            </w:r>
          </w:p>
          <w:p w:rsidR="00A43D8D" w:rsidRPr="002A7A90" w:rsidRDefault="00A43D8D" w:rsidP="00D507DA">
            <w:pPr>
              <w:spacing w:line="400" w:lineRule="exact"/>
              <w:rPr>
                <w:rFonts w:ascii="宋体" w:hAnsi="宋体" w:cs="宋体"/>
                <w:szCs w:val="21"/>
              </w:rPr>
            </w:pPr>
            <w:r w:rsidRPr="002A7A90">
              <w:rPr>
                <w:rFonts w:ascii="宋体" w:hAnsi="宋体" w:cs="宋体" w:hint="eastAsia"/>
                <w:szCs w:val="21"/>
              </w:rPr>
              <w:t>抽：《不合格处置单》   20</w:t>
            </w:r>
            <w:r>
              <w:rPr>
                <w:rFonts w:ascii="宋体" w:hAnsi="宋体" w:cs="宋体" w:hint="eastAsia"/>
                <w:szCs w:val="21"/>
              </w:rPr>
              <w:t>20</w:t>
            </w:r>
            <w:r w:rsidRPr="002A7A90">
              <w:rPr>
                <w:rFonts w:ascii="宋体" w:hAnsi="宋体" w:cs="宋体" w:hint="eastAsia"/>
                <w:szCs w:val="21"/>
              </w:rPr>
              <w:t>-5-6</w:t>
            </w:r>
          </w:p>
          <w:p w:rsidR="00A43D8D" w:rsidRPr="002A7A90" w:rsidRDefault="00A43D8D" w:rsidP="00D507DA">
            <w:pPr>
              <w:tabs>
                <w:tab w:val="left" w:pos="2270"/>
                <w:tab w:val="left" w:pos="4260"/>
                <w:tab w:val="left" w:pos="7128"/>
              </w:tabs>
              <w:spacing w:line="400" w:lineRule="exact"/>
              <w:jc w:val="left"/>
              <w:rPr>
                <w:rFonts w:ascii="宋体" w:hAnsi="宋体" w:cs="宋体"/>
                <w:szCs w:val="21"/>
              </w:rPr>
            </w:pPr>
            <w:r w:rsidRPr="002A7A90">
              <w:rPr>
                <w:rFonts w:ascii="宋体" w:hAnsi="宋体" w:cs="宋体" w:hint="eastAsia"/>
                <w:szCs w:val="21"/>
              </w:rPr>
              <w:t>不合格描述：在</w:t>
            </w:r>
            <w:r>
              <w:rPr>
                <w:rFonts w:ascii="宋体" w:hAnsi="宋体" w:cs="宋体" w:hint="eastAsia"/>
                <w:szCs w:val="21"/>
              </w:rPr>
              <w:t>大渡口机关事务局四害防治治理后监测发现</w:t>
            </w:r>
            <w:r w:rsidRPr="002A7A90">
              <w:rPr>
                <w:rFonts w:ascii="宋体" w:hAnsi="宋体" w:cs="宋体" w:hint="eastAsia"/>
                <w:szCs w:val="21"/>
              </w:rPr>
              <w:t>苍蝇</w:t>
            </w:r>
            <w:r>
              <w:rPr>
                <w:rFonts w:ascii="宋体" w:hAnsi="宋体" w:cs="宋体" w:hint="eastAsia"/>
                <w:szCs w:val="21"/>
              </w:rPr>
              <w:t>阳性间2间</w:t>
            </w:r>
            <w:r w:rsidRPr="002A7A90">
              <w:rPr>
                <w:rFonts w:ascii="宋体" w:hAnsi="宋体" w:cs="宋体" w:hint="eastAsia"/>
                <w:szCs w:val="21"/>
              </w:rPr>
              <w:t>。</w:t>
            </w:r>
          </w:p>
          <w:p w:rsidR="00A43D8D" w:rsidRPr="002A7A90" w:rsidRDefault="00A43D8D" w:rsidP="00D507DA">
            <w:pPr>
              <w:spacing w:line="400" w:lineRule="exact"/>
              <w:rPr>
                <w:rFonts w:ascii="宋体" w:hAnsi="宋体" w:cs="宋体"/>
                <w:szCs w:val="21"/>
              </w:rPr>
            </w:pPr>
            <w:r w:rsidRPr="002A7A90">
              <w:rPr>
                <w:rFonts w:ascii="宋体" w:hAnsi="宋体" w:cs="宋体" w:hint="eastAsia"/>
                <w:szCs w:val="21"/>
              </w:rPr>
              <w:t>评审意见：返工，重新二次喷药治理。</w:t>
            </w:r>
          </w:p>
          <w:p w:rsidR="00A43D8D" w:rsidRPr="002A7A90" w:rsidRDefault="00A43D8D" w:rsidP="00D507DA">
            <w:pPr>
              <w:spacing w:line="400" w:lineRule="exact"/>
              <w:rPr>
                <w:rFonts w:ascii="宋体" w:hAnsi="宋体" w:cs="宋体"/>
                <w:szCs w:val="21"/>
              </w:rPr>
            </w:pPr>
            <w:r w:rsidRPr="002A7A90">
              <w:rPr>
                <w:rFonts w:ascii="宋体" w:hAnsi="宋体" w:cs="宋体" w:hint="eastAsia"/>
                <w:szCs w:val="21"/>
              </w:rPr>
              <w:t>验证：符合要求。</w:t>
            </w:r>
          </w:p>
          <w:p w:rsidR="00A43D8D" w:rsidRPr="002A7A90" w:rsidRDefault="00A43D8D" w:rsidP="00D507DA">
            <w:pPr>
              <w:spacing w:line="400" w:lineRule="exact"/>
              <w:rPr>
                <w:rFonts w:ascii="宋体" w:hAnsi="宋体" w:cs="宋体"/>
                <w:szCs w:val="21"/>
              </w:rPr>
            </w:pPr>
            <w:r w:rsidRPr="002A7A90">
              <w:rPr>
                <w:rFonts w:ascii="宋体" w:hAnsi="宋体" w:cs="宋体" w:hint="eastAsia"/>
                <w:szCs w:val="21"/>
              </w:rPr>
              <w:lastRenderedPageBreak/>
              <w:t>验证人：谢俊  20</w:t>
            </w:r>
            <w:r>
              <w:rPr>
                <w:rFonts w:ascii="宋体" w:hAnsi="宋体" w:cs="宋体" w:hint="eastAsia"/>
                <w:szCs w:val="21"/>
              </w:rPr>
              <w:t>20</w:t>
            </w:r>
            <w:r w:rsidRPr="002A7A90">
              <w:rPr>
                <w:rFonts w:ascii="宋体" w:hAnsi="宋体" w:cs="宋体" w:hint="eastAsia"/>
                <w:szCs w:val="21"/>
              </w:rPr>
              <w:t>-</w:t>
            </w:r>
            <w:r>
              <w:rPr>
                <w:rFonts w:ascii="宋体" w:hAnsi="宋体" w:cs="宋体" w:hint="eastAsia"/>
                <w:szCs w:val="21"/>
              </w:rPr>
              <w:t>7</w:t>
            </w:r>
            <w:r w:rsidRPr="002A7A90">
              <w:rPr>
                <w:rFonts w:ascii="宋体" w:hAnsi="宋体" w:cs="宋体" w:hint="eastAsia"/>
                <w:szCs w:val="21"/>
              </w:rPr>
              <w:t>-</w:t>
            </w:r>
            <w:r>
              <w:rPr>
                <w:rFonts w:ascii="宋体" w:hAnsi="宋体" w:cs="宋体" w:hint="eastAsia"/>
                <w:szCs w:val="21"/>
              </w:rPr>
              <w:t>16</w:t>
            </w:r>
          </w:p>
          <w:p w:rsidR="00A43D8D" w:rsidRPr="002A7A90" w:rsidRDefault="00A43D8D" w:rsidP="00D507DA">
            <w:pPr>
              <w:rPr>
                <w:rFonts w:ascii="宋体" w:hAnsi="宋体"/>
                <w:szCs w:val="21"/>
              </w:rPr>
            </w:pPr>
            <w:r w:rsidRPr="002A7A90">
              <w:rPr>
                <w:rFonts w:ascii="宋体" w:hAnsi="宋体" w:hint="eastAsia"/>
                <w:szCs w:val="21"/>
              </w:rPr>
              <w:t>负责人讲：组织基本上没有让步接收、让步放行、让步使用的情况。</w:t>
            </w:r>
          </w:p>
        </w:tc>
        <w:tc>
          <w:tcPr>
            <w:tcW w:w="959" w:type="dxa"/>
          </w:tcPr>
          <w:p w:rsidR="00A43D8D" w:rsidRDefault="00A43D8D" w:rsidP="00D507DA">
            <w:r>
              <w:rPr>
                <w:rFonts w:hint="eastAsia"/>
              </w:rPr>
              <w:lastRenderedPageBreak/>
              <w:t>符合</w:t>
            </w:r>
          </w:p>
        </w:tc>
      </w:tr>
      <w:tr w:rsidR="00A43D8D" w:rsidTr="00D507DA">
        <w:trPr>
          <w:trHeight w:val="90"/>
        </w:trPr>
        <w:tc>
          <w:tcPr>
            <w:tcW w:w="2160" w:type="dxa"/>
          </w:tcPr>
          <w:p w:rsidR="00A43D8D" w:rsidRDefault="00A43D8D" w:rsidP="00D507DA">
            <w:pPr>
              <w:adjustRightInd w:val="0"/>
              <w:snapToGrid w:val="0"/>
              <w:jc w:val="center"/>
              <w:rPr>
                <w:szCs w:val="21"/>
              </w:rPr>
            </w:pPr>
            <w:r>
              <w:rPr>
                <w:rFonts w:hint="eastAsia"/>
                <w:szCs w:val="21"/>
              </w:rPr>
              <w:lastRenderedPageBreak/>
              <w:t>运行策划和控制</w:t>
            </w:r>
          </w:p>
        </w:tc>
        <w:tc>
          <w:tcPr>
            <w:tcW w:w="960" w:type="dxa"/>
          </w:tcPr>
          <w:p w:rsidR="00A43D8D" w:rsidRDefault="00A43D8D" w:rsidP="00D507DA">
            <w:pPr>
              <w:rPr>
                <w:rFonts w:ascii="宋体" w:hAnsi="宋体" w:cs="新宋体"/>
                <w:szCs w:val="21"/>
              </w:rPr>
            </w:pPr>
            <w:r>
              <w:rPr>
                <w:rFonts w:ascii="宋体" w:hAnsi="宋体" w:cs="新宋体" w:hint="eastAsia"/>
                <w:szCs w:val="21"/>
              </w:rPr>
              <w:t>ES8.1 </w:t>
            </w:r>
          </w:p>
          <w:p w:rsidR="00A43D8D" w:rsidRDefault="00A43D8D" w:rsidP="00D507DA">
            <w:pPr>
              <w:rPr>
                <w:rFonts w:ascii="宋体" w:hAnsi="宋体"/>
                <w:szCs w:val="21"/>
              </w:rPr>
            </w:pPr>
          </w:p>
        </w:tc>
        <w:tc>
          <w:tcPr>
            <w:tcW w:w="10618" w:type="dxa"/>
          </w:tcPr>
          <w:p w:rsidR="00A43D8D" w:rsidRPr="00055464" w:rsidRDefault="00A43D8D" w:rsidP="00D507DA">
            <w:pPr>
              <w:spacing w:line="400" w:lineRule="atLeast"/>
              <w:ind w:firstLineChars="200" w:firstLine="420"/>
              <w:rPr>
                <w:rFonts w:ascii="宋体" w:cs="宋体"/>
                <w:szCs w:val="21"/>
              </w:rPr>
            </w:pPr>
            <w:r w:rsidRPr="00055464">
              <w:rPr>
                <w:rFonts w:ascii="宋体" w:cs="宋体" w:hint="eastAsia"/>
                <w:szCs w:val="21"/>
              </w:rPr>
              <w:t>查，</w:t>
            </w:r>
            <w:r>
              <w:rPr>
                <w:rFonts w:ascii="宋体" w:cs="宋体" w:hint="eastAsia"/>
                <w:szCs w:val="21"/>
              </w:rPr>
              <w:t>技术服务部</w:t>
            </w:r>
            <w:r w:rsidRPr="00055464">
              <w:rPr>
                <w:rFonts w:ascii="宋体" w:cs="宋体" w:hint="eastAsia"/>
                <w:szCs w:val="21"/>
              </w:rPr>
              <w:t>实施以下环境安全管理制度：《</w:t>
            </w:r>
            <w:r w:rsidRPr="00055464">
              <w:rPr>
                <w:rFonts w:ascii="宋体" w:hAnsi="宋体" w:cs="宋体" w:hint="eastAsia"/>
                <w:szCs w:val="21"/>
              </w:rPr>
              <w:t>运行控制程序</w:t>
            </w:r>
            <w:r w:rsidRPr="00055464">
              <w:rPr>
                <w:rFonts w:ascii="宋体" w:cs="宋体" w:hint="eastAsia"/>
                <w:szCs w:val="21"/>
              </w:rPr>
              <w:t>》、《节约用电用水管理制度》、《固体废弃物管理制度》《消防安全管理制度》、《</w:t>
            </w:r>
            <w:r w:rsidRPr="00055464">
              <w:rPr>
                <w:rFonts w:cs="宋体" w:hint="eastAsia"/>
                <w:szCs w:val="21"/>
              </w:rPr>
              <w:t>用电安全管理规定》、</w:t>
            </w:r>
            <w:r w:rsidRPr="00055464">
              <w:rPr>
                <w:rFonts w:ascii="宋体" w:hAnsi="宋体" w:cs="Arial" w:hint="eastAsia"/>
                <w:iCs/>
                <w:szCs w:val="21"/>
              </w:rPr>
              <w:t>《公司劳动安全管理办法》、</w:t>
            </w:r>
            <w:r w:rsidRPr="00055464">
              <w:rPr>
                <w:rFonts w:ascii="宋体" w:cs="宋体" w:hint="eastAsia"/>
                <w:szCs w:val="21"/>
              </w:rPr>
              <w:t>《</w:t>
            </w:r>
            <w:r w:rsidRPr="00055464">
              <w:rPr>
                <w:rFonts w:ascii="宋体" w:hAnsi="宋体" w:cs="Arial" w:hint="eastAsia"/>
                <w:iCs/>
                <w:szCs w:val="21"/>
              </w:rPr>
              <w:t>消防器材管理规定程序》、《火灾事故应急救援预案》、《劳动防护用品</w:t>
            </w:r>
            <w:r w:rsidRPr="00055464">
              <w:rPr>
                <w:rFonts w:cs="宋体" w:hint="eastAsia"/>
                <w:szCs w:val="21"/>
              </w:rPr>
              <w:t>管理制度</w:t>
            </w:r>
            <w:r w:rsidRPr="00055464">
              <w:rPr>
                <w:rFonts w:ascii="宋体" w:hAnsi="宋体" w:cs="Arial" w:hint="eastAsia"/>
                <w:iCs/>
                <w:szCs w:val="21"/>
              </w:rPr>
              <w:t>》等</w:t>
            </w:r>
            <w:r w:rsidRPr="00055464">
              <w:rPr>
                <w:rFonts w:ascii="宋体" w:cs="宋体" w:hint="eastAsia"/>
                <w:szCs w:val="21"/>
              </w:rPr>
              <w:t>。</w:t>
            </w:r>
          </w:p>
          <w:p w:rsidR="00A43D8D" w:rsidRDefault="00A43D8D" w:rsidP="00D507DA">
            <w:pPr>
              <w:spacing w:line="400" w:lineRule="exact"/>
              <w:rPr>
                <w:rFonts w:ascii="宋体" w:cs="宋体"/>
                <w:szCs w:val="21"/>
              </w:rPr>
            </w:pPr>
            <w:r w:rsidRPr="00055464">
              <w:rPr>
                <w:rFonts w:ascii="宋体" w:cs="宋体" w:hint="eastAsia"/>
                <w:szCs w:val="21"/>
              </w:rPr>
              <w:t>据介绍，公司产品服务流程：</w:t>
            </w:r>
          </w:p>
          <w:p w:rsidR="00A43D8D" w:rsidRDefault="00A43D8D" w:rsidP="00D507DA">
            <w:pPr>
              <w:spacing w:line="400" w:lineRule="exact"/>
              <w:rPr>
                <w:rFonts w:ascii="宋体" w:hAnsi="宋体"/>
                <w:color w:val="000000"/>
                <w:szCs w:val="21"/>
              </w:rPr>
            </w:pPr>
            <w:r w:rsidRPr="00CA303E">
              <w:rPr>
                <w:rFonts w:ascii="宋体" w:hAnsi="宋体" w:hint="eastAsia"/>
                <w:szCs w:val="21"/>
              </w:rPr>
              <w:t>白蚁防治</w:t>
            </w:r>
            <w:r>
              <w:rPr>
                <w:rFonts w:ascii="宋体" w:hAnsi="宋体" w:hint="eastAsia"/>
                <w:color w:val="000000"/>
                <w:szCs w:val="21"/>
              </w:rPr>
              <w:t>流程:</w:t>
            </w:r>
          </w:p>
          <w:p w:rsidR="00A43D8D" w:rsidRDefault="00A43D8D" w:rsidP="00D507DA">
            <w:pPr>
              <w:spacing w:line="400" w:lineRule="exact"/>
              <w:rPr>
                <w:rFonts w:ascii="宋体" w:hAnsi="宋体"/>
                <w:color w:val="000000"/>
                <w:szCs w:val="21"/>
              </w:rPr>
            </w:pPr>
            <w:r>
              <w:rPr>
                <w:rFonts w:ascii="宋体" w:hAnsi="宋体" w:hint="eastAsia"/>
                <w:color w:val="000000"/>
                <w:szCs w:val="21"/>
              </w:rPr>
              <w:t>网上投标--中标--签订合同--入场前期准备—实施服务 --交付顾客。</w:t>
            </w:r>
          </w:p>
          <w:p w:rsidR="00A43D8D" w:rsidRDefault="00A43D8D" w:rsidP="00D507DA">
            <w:pPr>
              <w:spacing w:line="400" w:lineRule="exact"/>
              <w:rPr>
                <w:rFonts w:ascii="宋体" w:hAnsi="宋体"/>
                <w:color w:val="000000"/>
                <w:szCs w:val="21"/>
              </w:rPr>
            </w:pPr>
            <w:r>
              <w:rPr>
                <w:rFonts w:ascii="宋体" w:hAnsi="宋体" w:hint="eastAsia"/>
                <w:color w:val="000000"/>
                <w:szCs w:val="21"/>
              </w:rPr>
              <w:t>有害生物防制流程：</w:t>
            </w:r>
          </w:p>
          <w:p w:rsidR="00A43D8D" w:rsidRDefault="00A43D8D" w:rsidP="00D507DA">
            <w:pPr>
              <w:spacing w:line="400" w:lineRule="exact"/>
              <w:rPr>
                <w:rFonts w:ascii="宋体" w:hAnsi="宋体"/>
                <w:color w:val="000000"/>
                <w:szCs w:val="21"/>
              </w:rPr>
            </w:pPr>
            <w:r>
              <w:rPr>
                <w:rFonts w:ascii="宋体" w:hAnsi="宋体" w:hint="eastAsia"/>
                <w:color w:val="000000"/>
                <w:szCs w:val="21"/>
              </w:rPr>
              <w:t>现场勘查有害生物危害情况--制定防制实施方案—防治实施—效果监测-客户验收。</w:t>
            </w:r>
          </w:p>
          <w:p w:rsidR="00A43D8D" w:rsidRDefault="00A43D8D" w:rsidP="00D507DA">
            <w:pPr>
              <w:spacing w:line="400" w:lineRule="exact"/>
              <w:rPr>
                <w:rFonts w:ascii="宋体" w:hAnsi="宋体"/>
                <w:color w:val="000000"/>
                <w:szCs w:val="21"/>
              </w:rPr>
            </w:pPr>
            <w:r>
              <w:rPr>
                <w:rFonts w:ascii="宋体" w:hAnsi="宋体" w:hint="eastAsia"/>
                <w:color w:val="000000"/>
                <w:szCs w:val="21"/>
              </w:rPr>
              <w:t>室内外污染防治流程：</w:t>
            </w:r>
          </w:p>
          <w:p w:rsidR="00A43D8D" w:rsidRDefault="00A43D8D" w:rsidP="00D507DA">
            <w:pPr>
              <w:spacing w:line="400" w:lineRule="exact"/>
              <w:ind w:firstLineChars="200" w:firstLine="420"/>
              <w:rPr>
                <w:rFonts w:ascii="宋体" w:cs="宋体"/>
                <w:szCs w:val="21"/>
              </w:rPr>
            </w:pPr>
            <w:r>
              <w:rPr>
                <w:rFonts w:ascii="宋体" w:hAnsi="宋体" w:hint="eastAsia"/>
                <w:color w:val="000000"/>
                <w:szCs w:val="21"/>
              </w:rPr>
              <w:t>污染治理前的检测—治理—治理后污染检测-客户验收</w:t>
            </w:r>
            <w:r w:rsidRPr="00055464">
              <w:rPr>
                <w:rFonts w:ascii="宋体" w:cs="宋体" w:hint="eastAsia"/>
                <w:szCs w:val="21"/>
              </w:rPr>
              <w:t>查</w:t>
            </w:r>
          </w:p>
          <w:p w:rsidR="00A43D8D" w:rsidRDefault="00A43D8D" w:rsidP="00D507DA">
            <w:pPr>
              <w:spacing w:line="400" w:lineRule="exact"/>
              <w:ind w:firstLineChars="200" w:firstLine="420"/>
              <w:rPr>
                <w:rFonts w:ascii="宋体" w:cs="宋体"/>
                <w:szCs w:val="21"/>
              </w:rPr>
            </w:pPr>
          </w:p>
          <w:p w:rsidR="00A43D8D" w:rsidRDefault="00A43D8D" w:rsidP="00D507DA">
            <w:pPr>
              <w:spacing w:line="400" w:lineRule="exact"/>
              <w:rPr>
                <w:rFonts w:ascii="宋体" w:cs="宋体"/>
                <w:szCs w:val="21"/>
              </w:rPr>
            </w:pPr>
            <w:r w:rsidRPr="00055464">
              <w:rPr>
                <w:rFonts w:ascii="宋体" w:cs="宋体" w:hint="eastAsia"/>
                <w:szCs w:val="21"/>
              </w:rPr>
              <w:t>不可接受风险源：</w:t>
            </w:r>
          </w:p>
          <w:p w:rsidR="00A43D8D" w:rsidRPr="00055464" w:rsidRDefault="00A43D8D" w:rsidP="00D507DA">
            <w:pPr>
              <w:spacing w:line="400" w:lineRule="exact"/>
              <w:rPr>
                <w:rFonts w:ascii="宋体" w:hAnsi="宋体" w:cs="宋体"/>
                <w:szCs w:val="21"/>
              </w:rPr>
            </w:pPr>
            <w:r w:rsidRPr="008D3E63">
              <w:rPr>
                <w:rFonts w:hint="eastAsia"/>
                <w:szCs w:val="21"/>
              </w:rPr>
              <w:t>1</w:t>
            </w:r>
            <w:r w:rsidRPr="008D3E63">
              <w:rPr>
                <w:rFonts w:hint="eastAsia"/>
                <w:szCs w:val="21"/>
              </w:rPr>
              <w:t>）火灾；</w:t>
            </w:r>
            <w:r w:rsidRPr="008D3E63">
              <w:rPr>
                <w:rFonts w:hint="eastAsia"/>
                <w:szCs w:val="21"/>
              </w:rPr>
              <w:t>2</w:t>
            </w:r>
            <w:r w:rsidRPr="008D3E63">
              <w:rPr>
                <w:rFonts w:hint="eastAsia"/>
                <w:szCs w:val="21"/>
              </w:rPr>
              <w:t>）人身伤害（化学品中毒、生物伤害）。</w:t>
            </w:r>
            <w:r w:rsidRPr="00055464">
              <w:rPr>
                <w:rFonts w:ascii="宋体" w:hAnsi="宋体" w:cs="宋体" w:hint="eastAsia"/>
                <w:szCs w:val="21"/>
              </w:rPr>
              <w:t>。</w:t>
            </w:r>
          </w:p>
          <w:p w:rsidR="00A43D8D" w:rsidRDefault="00A43D8D" w:rsidP="00D507DA">
            <w:pPr>
              <w:spacing w:line="400" w:lineRule="exact"/>
              <w:ind w:firstLineChars="200" w:firstLine="420"/>
              <w:rPr>
                <w:rFonts w:ascii="宋体" w:cs="宋体"/>
                <w:szCs w:val="21"/>
              </w:rPr>
            </w:pPr>
            <w:r w:rsidRPr="00055464">
              <w:rPr>
                <w:rFonts w:ascii="宋体" w:cs="宋体" w:hint="eastAsia"/>
                <w:szCs w:val="21"/>
              </w:rPr>
              <w:t>查重要环境因素：</w:t>
            </w:r>
          </w:p>
          <w:p w:rsidR="00A43D8D" w:rsidRPr="008D3E63" w:rsidRDefault="00A43D8D" w:rsidP="00D507DA">
            <w:pPr>
              <w:pStyle w:val="ab"/>
              <w:tabs>
                <w:tab w:val="center" w:pos="3169"/>
              </w:tabs>
              <w:spacing w:line="400" w:lineRule="exact"/>
              <w:ind w:firstLineChars="0" w:firstLine="0"/>
              <w:jc w:val="left"/>
              <w:rPr>
                <w:rFonts w:ascii="宋体" w:hAnsi="宋体" w:cs="宋体"/>
                <w:szCs w:val="21"/>
              </w:rPr>
            </w:pPr>
            <w:r w:rsidRPr="008D3E63">
              <w:rPr>
                <w:rFonts w:ascii="宋体" w:hAnsi="宋体" w:cs="宋体" w:hint="eastAsia"/>
                <w:szCs w:val="21"/>
              </w:rPr>
              <w:t>1）化学药剂的排放；2）化学品泄漏；3）固废（含危险固废）的排放。</w:t>
            </w:r>
          </w:p>
          <w:p w:rsidR="00A43D8D" w:rsidRDefault="00A43D8D" w:rsidP="00D507DA">
            <w:pPr>
              <w:spacing w:line="400" w:lineRule="exact"/>
              <w:rPr>
                <w:rFonts w:ascii="宋体" w:hAnsi="宋体" w:cs="宋体"/>
                <w:szCs w:val="21"/>
              </w:rPr>
            </w:pPr>
            <w:r w:rsidRPr="00055464">
              <w:rPr>
                <w:rFonts w:ascii="宋体" w:hAnsi="宋体" w:cs="宋体" w:hint="eastAsia"/>
                <w:szCs w:val="21"/>
              </w:rPr>
              <w:t>查看，公司制订的相应的安全管理制度及管理方案，对不可接受风险源进行管控。</w:t>
            </w:r>
          </w:p>
          <w:p w:rsidR="00A43D8D" w:rsidRPr="00744E5E" w:rsidRDefault="00A43D8D" w:rsidP="00D507DA">
            <w:pPr>
              <w:pStyle w:val="a0"/>
            </w:pPr>
            <w:r>
              <w:rPr>
                <w:rFonts w:hint="eastAsia"/>
              </w:rPr>
              <w:t xml:space="preserve">   </w:t>
            </w:r>
            <w:r>
              <w:rPr>
                <w:rFonts w:hint="eastAsia"/>
              </w:rPr>
              <w:t>查看公司库房，按物料种类堆放有鼠药、蟑螂诱饵、聚酯类化学药品等，在现场能提供物资</w:t>
            </w:r>
            <w:r>
              <w:rPr>
                <w:rFonts w:hint="eastAsia"/>
              </w:rPr>
              <w:t>MSDS</w:t>
            </w:r>
            <w:r>
              <w:rPr>
                <w:rFonts w:hint="eastAsia"/>
              </w:rPr>
              <w:t>资料，能保证化学药品出现异常情况的处理措施有效。上次审核不符合情况得到改进。</w:t>
            </w:r>
          </w:p>
          <w:p w:rsidR="00A43D8D" w:rsidRDefault="00A43D8D" w:rsidP="00D507DA">
            <w:pPr>
              <w:spacing w:line="400" w:lineRule="exact"/>
              <w:ind w:firstLineChars="200" w:firstLine="420"/>
              <w:rPr>
                <w:rFonts w:ascii="宋体" w:hAnsi="宋体" w:cs="宋体"/>
                <w:szCs w:val="21"/>
              </w:rPr>
            </w:pPr>
            <w:r w:rsidRPr="00055464">
              <w:rPr>
                <w:rFonts w:ascii="宋体" w:hAnsi="宋体" w:cs="宋体" w:hint="eastAsia"/>
                <w:szCs w:val="21"/>
              </w:rPr>
              <w:lastRenderedPageBreak/>
              <w:t>据称：对火灾应急设施、安防设施运行情况等进行了检查维护。</w:t>
            </w:r>
          </w:p>
          <w:p w:rsidR="00A43D8D" w:rsidRPr="00537DD6" w:rsidRDefault="00A43D8D" w:rsidP="00D507DA">
            <w:pPr>
              <w:pStyle w:val="a0"/>
            </w:pPr>
            <w:r>
              <w:rPr>
                <w:rFonts w:hint="eastAsia"/>
              </w:rPr>
              <w:t>在服务现场：重庆沙坪坝人民医院生物防治（除四害）现场。</w:t>
            </w:r>
          </w:p>
          <w:p w:rsidR="00A43D8D" w:rsidRPr="00055464" w:rsidRDefault="00A43D8D" w:rsidP="00D507DA">
            <w:pPr>
              <w:spacing w:line="400" w:lineRule="atLeast"/>
              <w:ind w:firstLineChars="200" w:firstLine="420"/>
              <w:rPr>
                <w:rFonts w:ascii="宋体" w:hAnsi="宋体" w:cs="宋体"/>
                <w:szCs w:val="21"/>
              </w:rPr>
            </w:pPr>
            <w:r w:rsidRPr="00055464">
              <w:rPr>
                <w:rFonts w:ascii="宋体" w:hAnsi="宋体" w:cs="宋体" w:hint="eastAsia"/>
                <w:szCs w:val="21"/>
              </w:rPr>
              <w:t>查，服务现场张贴有“</w:t>
            </w:r>
            <w:r>
              <w:rPr>
                <w:rFonts w:ascii="宋体" w:hAnsi="宋体" w:cs="宋体" w:hint="eastAsia"/>
                <w:szCs w:val="21"/>
              </w:rPr>
              <w:t>警示标示等</w:t>
            </w:r>
            <w:r w:rsidRPr="00055464">
              <w:rPr>
                <w:rFonts w:ascii="宋体" w:hAnsi="宋体" w:cs="宋体" w:hint="eastAsia"/>
                <w:szCs w:val="21"/>
              </w:rPr>
              <w:t>”</w:t>
            </w:r>
            <w:r>
              <w:rPr>
                <w:rFonts w:ascii="宋体" w:hAnsi="宋体" w:cs="宋体" w:hint="eastAsia"/>
                <w:szCs w:val="21"/>
              </w:rPr>
              <w:t>，如：鼠耳有毒，严禁触摸</w:t>
            </w:r>
            <w:r w:rsidRPr="00055464">
              <w:rPr>
                <w:rFonts w:ascii="宋体" w:hAnsi="宋体" w:cs="宋体" w:hint="eastAsia"/>
                <w:szCs w:val="21"/>
              </w:rPr>
              <w:t>标识；</w:t>
            </w:r>
          </w:p>
          <w:p w:rsidR="00A43D8D" w:rsidRPr="00055464" w:rsidRDefault="00A43D8D" w:rsidP="00D507DA">
            <w:pPr>
              <w:spacing w:line="400" w:lineRule="atLeast"/>
              <w:ind w:firstLineChars="200" w:firstLine="420"/>
              <w:rPr>
                <w:rFonts w:ascii="宋体" w:hAnsi="宋体" w:cs="宋体"/>
                <w:szCs w:val="21"/>
              </w:rPr>
            </w:pPr>
            <w:r w:rsidRPr="00055464">
              <w:rPr>
                <w:rFonts w:ascii="宋体" w:hAnsi="宋体" w:cs="宋体" w:hint="eastAsia"/>
                <w:szCs w:val="21"/>
              </w:rPr>
              <w:t>现场查看：服务现场</w:t>
            </w:r>
            <w:r>
              <w:rPr>
                <w:rFonts w:ascii="宋体" w:hAnsi="宋体" w:cs="宋体" w:hint="eastAsia"/>
                <w:szCs w:val="21"/>
              </w:rPr>
              <w:t>客户物品全部遮挡，避免污染</w:t>
            </w:r>
            <w:r w:rsidRPr="00055464">
              <w:rPr>
                <w:rFonts w:ascii="宋体" w:hAnsi="宋体" w:cs="宋体" w:hint="eastAsia"/>
                <w:szCs w:val="21"/>
              </w:rPr>
              <w:t>。</w:t>
            </w:r>
          </w:p>
          <w:p w:rsidR="00A43D8D" w:rsidRPr="00055464" w:rsidRDefault="00A43D8D" w:rsidP="00D507DA">
            <w:pPr>
              <w:spacing w:line="400" w:lineRule="atLeast"/>
              <w:ind w:firstLineChars="200" w:firstLine="420"/>
              <w:rPr>
                <w:rFonts w:ascii="宋体" w:hAnsi="宋体" w:cs="宋体"/>
                <w:szCs w:val="21"/>
              </w:rPr>
            </w:pPr>
            <w:r w:rsidRPr="00055464">
              <w:rPr>
                <w:rFonts w:ascii="宋体" w:hAnsi="宋体" w:cs="宋体" w:hint="eastAsia"/>
                <w:szCs w:val="21"/>
              </w:rPr>
              <w:t>现场查看：电动设备有防护装置，隔离手与旋转部分直接接触。</w:t>
            </w:r>
          </w:p>
          <w:p w:rsidR="00A43D8D" w:rsidRPr="00055464" w:rsidRDefault="00A43D8D" w:rsidP="00D507DA">
            <w:pPr>
              <w:spacing w:line="400" w:lineRule="exact"/>
              <w:ind w:firstLineChars="150" w:firstLine="315"/>
              <w:rPr>
                <w:rFonts w:ascii="宋体" w:hAnsi="宋体" w:cs="宋体"/>
                <w:szCs w:val="21"/>
              </w:rPr>
            </w:pPr>
            <w:r w:rsidRPr="00055464">
              <w:rPr>
                <w:rFonts w:ascii="宋体" w:hAnsi="宋体" w:cs="宋体" w:hint="eastAsia"/>
                <w:szCs w:val="21"/>
              </w:rPr>
              <w:t>现场查看：所以员工都戴有</w:t>
            </w:r>
            <w:r>
              <w:rPr>
                <w:rFonts w:ascii="宋体" w:hAnsi="宋体" w:cs="宋体" w:hint="eastAsia"/>
                <w:szCs w:val="21"/>
              </w:rPr>
              <w:t>手套、口罩</w:t>
            </w:r>
            <w:r w:rsidRPr="00055464">
              <w:rPr>
                <w:rFonts w:ascii="宋体" w:hAnsi="宋体" w:cs="宋体" w:hint="eastAsia"/>
                <w:szCs w:val="21"/>
              </w:rPr>
              <w:t>和穿戴工作服。</w:t>
            </w:r>
          </w:p>
          <w:p w:rsidR="00A43D8D" w:rsidRPr="00055464" w:rsidRDefault="00A43D8D" w:rsidP="00D507DA">
            <w:pPr>
              <w:spacing w:line="400" w:lineRule="exact"/>
              <w:ind w:firstLineChars="150" w:firstLine="315"/>
              <w:rPr>
                <w:rFonts w:ascii="宋体" w:hAnsi="宋体" w:cs="宋体"/>
                <w:szCs w:val="21"/>
              </w:rPr>
            </w:pPr>
            <w:r w:rsidRPr="00055464">
              <w:rPr>
                <w:rFonts w:ascii="宋体" w:hAnsi="宋体" w:cs="宋体" w:hint="eastAsia"/>
                <w:szCs w:val="21"/>
              </w:rPr>
              <w:t>现场查看：查见公司服务过程中产生的废包装废弃物等</w:t>
            </w:r>
            <w:r>
              <w:rPr>
                <w:rFonts w:ascii="宋体" w:hAnsi="宋体" w:cs="宋体" w:hint="eastAsia"/>
                <w:szCs w:val="21"/>
              </w:rPr>
              <w:t>全部回收</w:t>
            </w:r>
            <w:r w:rsidRPr="00055464">
              <w:rPr>
                <w:rFonts w:ascii="宋体" w:hAnsi="宋体" w:cs="宋体" w:hint="eastAsia"/>
                <w:szCs w:val="21"/>
              </w:rPr>
              <w:t>处理，</w:t>
            </w:r>
            <w:r>
              <w:rPr>
                <w:rFonts w:ascii="宋体" w:hAnsi="宋体" w:cs="宋体" w:hint="eastAsia"/>
                <w:szCs w:val="21"/>
              </w:rPr>
              <w:t>不允许留现场</w:t>
            </w:r>
            <w:r w:rsidRPr="00055464">
              <w:rPr>
                <w:rFonts w:ascii="宋体" w:hAnsi="宋体" w:cs="宋体" w:hint="eastAsia"/>
                <w:szCs w:val="21"/>
              </w:rPr>
              <w:t>。</w:t>
            </w:r>
          </w:p>
          <w:p w:rsidR="00A43D8D" w:rsidRPr="00055464" w:rsidRDefault="00A43D8D" w:rsidP="00D507DA">
            <w:pPr>
              <w:spacing w:line="400" w:lineRule="exact"/>
              <w:ind w:firstLineChars="150" w:firstLine="315"/>
              <w:rPr>
                <w:rFonts w:ascii="宋体" w:hAnsi="宋体" w:cs="宋体"/>
                <w:szCs w:val="21"/>
              </w:rPr>
            </w:pPr>
            <w:r w:rsidRPr="00055464">
              <w:rPr>
                <w:rFonts w:ascii="宋体" w:hAnsi="宋体" w:cs="宋体" w:hint="eastAsia"/>
                <w:szCs w:val="21"/>
              </w:rPr>
              <w:t>现场查看：查见在服务现场有</w:t>
            </w:r>
            <w:r>
              <w:rPr>
                <w:rFonts w:ascii="宋体" w:hAnsi="宋体" w:cs="宋体" w:hint="eastAsia"/>
                <w:szCs w:val="21"/>
              </w:rPr>
              <w:t>警示栏</w:t>
            </w:r>
            <w:r w:rsidRPr="00055464">
              <w:rPr>
                <w:rFonts w:ascii="宋体" w:hAnsi="宋体" w:cs="宋体" w:hint="eastAsia"/>
                <w:szCs w:val="21"/>
              </w:rPr>
              <w:t>等防护措施和警告标识；</w:t>
            </w:r>
          </w:p>
          <w:p w:rsidR="00A43D8D" w:rsidRPr="00055464" w:rsidRDefault="00A43D8D" w:rsidP="00D507DA">
            <w:pPr>
              <w:spacing w:line="400" w:lineRule="exact"/>
              <w:ind w:firstLineChars="150" w:firstLine="315"/>
              <w:rPr>
                <w:rFonts w:ascii="宋体" w:hAnsi="宋体"/>
                <w:szCs w:val="21"/>
              </w:rPr>
            </w:pPr>
          </w:p>
        </w:tc>
        <w:tc>
          <w:tcPr>
            <w:tcW w:w="971" w:type="dxa"/>
            <w:gridSpan w:val="2"/>
          </w:tcPr>
          <w:p w:rsidR="00A43D8D" w:rsidRDefault="00A43D8D" w:rsidP="00D507DA"/>
          <w:p w:rsidR="00A43D8D" w:rsidRDefault="00A43D8D" w:rsidP="00D507DA"/>
          <w:p w:rsidR="00A43D8D" w:rsidRDefault="00A43D8D" w:rsidP="00D507DA"/>
          <w:p w:rsidR="00A43D8D" w:rsidRDefault="00A43D8D" w:rsidP="00D507DA"/>
          <w:p w:rsidR="00A43D8D" w:rsidRDefault="00A43D8D" w:rsidP="00D507DA"/>
          <w:p w:rsidR="00A43D8D" w:rsidRDefault="00A43D8D" w:rsidP="00D507DA"/>
          <w:p w:rsidR="00A43D8D" w:rsidRDefault="00A43D8D" w:rsidP="00D507DA"/>
          <w:p w:rsidR="00A43D8D" w:rsidRDefault="00A43D8D" w:rsidP="00D507DA"/>
          <w:p w:rsidR="00A43D8D" w:rsidRDefault="00A43D8D" w:rsidP="00D507DA"/>
          <w:p w:rsidR="00A43D8D" w:rsidRDefault="00A43D8D" w:rsidP="00D507DA"/>
          <w:p w:rsidR="00A43D8D" w:rsidRDefault="00A43D8D" w:rsidP="00D507DA"/>
          <w:p w:rsidR="00A43D8D" w:rsidRDefault="00A43D8D" w:rsidP="00D507DA"/>
          <w:p w:rsidR="00A43D8D" w:rsidRDefault="00A43D8D" w:rsidP="00D507DA"/>
          <w:p w:rsidR="00A43D8D" w:rsidRDefault="00A43D8D" w:rsidP="00D507DA"/>
          <w:p w:rsidR="00A43D8D" w:rsidRDefault="00A43D8D" w:rsidP="00D507DA"/>
          <w:p w:rsidR="00A43D8D" w:rsidRDefault="00A43D8D" w:rsidP="00D507DA"/>
          <w:p w:rsidR="00A43D8D" w:rsidRDefault="00A43D8D" w:rsidP="00D507DA"/>
          <w:p w:rsidR="00A43D8D" w:rsidRDefault="00A43D8D" w:rsidP="00D507DA"/>
          <w:p w:rsidR="00A43D8D" w:rsidRDefault="00A43D8D" w:rsidP="00D507DA"/>
        </w:tc>
      </w:tr>
      <w:tr w:rsidR="00A43D8D" w:rsidTr="00D507DA">
        <w:trPr>
          <w:trHeight w:val="1255"/>
        </w:trPr>
        <w:tc>
          <w:tcPr>
            <w:tcW w:w="2160" w:type="dxa"/>
          </w:tcPr>
          <w:p w:rsidR="00A43D8D" w:rsidRDefault="00A43D8D" w:rsidP="00D507DA">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A43D8D" w:rsidRDefault="00A43D8D" w:rsidP="00D507DA">
            <w:pPr>
              <w:rPr>
                <w:rFonts w:ascii="宋体" w:hAnsi="宋体" w:cs="新宋体"/>
                <w:szCs w:val="21"/>
              </w:rPr>
            </w:pPr>
            <w:r>
              <w:rPr>
                <w:rFonts w:ascii="宋体" w:hAnsi="宋体" w:cs="新宋体" w:hint="eastAsia"/>
                <w:szCs w:val="21"/>
              </w:rPr>
              <w:t>ES8.2</w:t>
            </w:r>
          </w:p>
          <w:p w:rsidR="00A43D8D" w:rsidRDefault="00A43D8D" w:rsidP="00D507DA">
            <w:pPr>
              <w:rPr>
                <w:rFonts w:ascii="宋体" w:hAnsi="宋体"/>
                <w:szCs w:val="21"/>
              </w:rPr>
            </w:pPr>
          </w:p>
        </w:tc>
        <w:tc>
          <w:tcPr>
            <w:tcW w:w="10618" w:type="dxa"/>
          </w:tcPr>
          <w:p w:rsidR="00A43D8D" w:rsidRDefault="00A43D8D" w:rsidP="00D507DA">
            <w:pPr>
              <w:spacing w:line="360" w:lineRule="auto"/>
              <w:rPr>
                <w:szCs w:val="21"/>
              </w:rPr>
            </w:pPr>
            <w:r>
              <w:rPr>
                <w:rFonts w:cs="宋体" w:hint="eastAsia"/>
                <w:szCs w:val="21"/>
              </w:rPr>
              <w:t>查见：《</w:t>
            </w:r>
            <w:r>
              <w:rPr>
                <w:rFonts w:ascii="宋体" w:hAnsi="宋体" w:cs="宋体" w:hint="eastAsia"/>
                <w:szCs w:val="21"/>
              </w:rPr>
              <w:t>应急准备和响应管理制度</w:t>
            </w:r>
            <w:r>
              <w:rPr>
                <w:rFonts w:cs="宋体" w:hint="eastAsia"/>
                <w:szCs w:val="21"/>
              </w:rPr>
              <w:t>》、《</w:t>
            </w:r>
            <w:r>
              <w:rPr>
                <w:rFonts w:ascii="宋体" w:hAnsi="宋体" w:cs="宋体" w:hint="eastAsia"/>
                <w:szCs w:val="21"/>
              </w:rPr>
              <w:t>消防与疏散演习实施方案</w:t>
            </w:r>
            <w:r>
              <w:rPr>
                <w:rFonts w:cs="宋体" w:hint="eastAsia"/>
                <w:szCs w:val="21"/>
              </w:rPr>
              <w:t>》</w:t>
            </w:r>
          </w:p>
          <w:p w:rsidR="00A43D8D" w:rsidRDefault="00A43D8D" w:rsidP="00D507DA">
            <w:pPr>
              <w:spacing w:line="360" w:lineRule="auto"/>
              <w:rPr>
                <w:szCs w:val="21"/>
              </w:rPr>
            </w:pPr>
            <w:r>
              <w:rPr>
                <w:rFonts w:cs="宋体" w:hint="eastAsia"/>
                <w:szCs w:val="21"/>
              </w:rPr>
              <w:t>服务现场工作人的在行政部组织下，参加了公司组织的“火灾消防知识培训”。</w:t>
            </w:r>
          </w:p>
          <w:p w:rsidR="00A43D8D" w:rsidRDefault="00A43D8D" w:rsidP="00D507DA">
            <w:pPr>
              <w:spacing w:line="360" w:lineRule="auto"/>
              <w:jc w:val="left"/>
              <w:rPr>
                <w:rFonts w:ascii="宋体" w:hAnsi="宋体" w:cs="宋体"/>
                <w:szCs w:val="21"/>
              </w:rPr>
            </w:pPr>
            <w:r>
              <w:rPr>
                <w:rFonts w:cs="宋体" w:hint="eastAsia"/>
                <w:szCs w:val="21"/>
              </w:rPr>
              <w:t>查见：消防演练实况记录：技术服务部相关人员</w:t>
            </w:r>
            <w:r>
              <w:rPr>
                <w:rFonts w:ascii="宋体" w:hAnsi="宋体" w:cs="宋体" w:hint="eastAsia"/>
                <w:szCs w:val="21"/>
              </w:rPr>
              <w:t>参加了2020年4月1日在公司办公区由行政部组织的消防演练。</w:t>
            </w:r>
          </w:p>
          <w:p w:rsidR="00A43D8D" w:rsidRDefault="00A43D8D" w:rsidP="00D507DA">
            <w:pPr>
              <w:spacing w:line="360" w:lineRule="auto"/>
              <w:ind w:firstLineChars="200" w:firstLine="420"/>
              <w:rPr>
                <w:rFonts w:ascii="宋体" w:hAnsi="宋体"/>
                <w:szCs w:val="21"/>
              </w:rPr>
            </w:pPr>
            <w:r>
              <w:rPr>
                <w:rFonts w:ascii="宋体" w:cs="宋体" w:hint="eastAsia"/>
                <w:szCs w:val="21"/>
              </w:rPr>
              <w:t>查，现场对应，公司员工的安全逃生意识有明显的改善和较大提高。使员工掌握了安全逃生的方式和路径。同时使员工掌握了灭火器材的使用。消防器材完善、良好。</w:t>
            </w:r>
          </w:p>
        </w:tc>
        <w:tc>
          <w:tcPr>
            <w:tcW w:w="971" w:type="dxa"/>
            <w:gridSpan w:val="2"/>
          </w:tcPr>
          <w:p w:rsidR="00A43D8D" w:rsidRDefault="00A43D8D" w:rsidP="00D507DA"/>
        </w:tc>
      </w:tr>
    </w:tbl>
    <w:p w:rsidR="00A43D8D" w:rsidRDefault="00A43D8D" w:rsidP="00A43D8D">
      <w:pPr>
        <w:pStyle w:val="a8"/>
        <w:rPr>
          <w:rFonts w:ascii="隶书" w:eastAsia="隶书" w:hAnsi="宋体"/>
          <w:bCs/>
          <w:color w:val="000000"/>
          <w:sz w:val="36"/>
          <w:szCs w:val="36"/>
        </w:rPr>
      </w:pPr>
      <w:r>
        <w:rPr>
          <w:rFonts w:hint="eastAsia"/>
        </w:rPr>
        <w:t>说明：不符合标注</w:t>
      </w:r>
      <w:r>
        <w:rPr>
          <w:rFonts w:hint="eastAsia"/>
        </w:rPr>
        <w:t>N</w:t>
      </w:r>
    </w:p>
    <w:p w:rsidR="00A43D8D" w:rsidRDefault="00A43D8D" w:rsidP="00A43D8D">
      <w:pPr>
        <w:pStyle w:val="a0"/>
      </w:pPr>
    </w:p>
    <w:p w:rsidR="00A43D8D" w:rsidRDefault="00A43D8D" w:rsidP="00A43D8D">
      <w:pPr>
        <w:pStyle w:val="a0"/>
      </w:pPr>
    </w:p>
    <w:p w:rsidR="000E722F" w:rsidRDefault="000E722F" w:rsidP="00A43D8D">
      <w:pPr>
        <w:tabs>
          <w:tab w:val="left" w:pos="1133"/>
        </w:tabs>
      </w:pPr>
    </w:p>
    <w:p w:rsidR="000E722F" w:rsidRDefault="000E722F"/>
    <w:p w:rsidR="000E722F" w:rsidRDefault="000E722F">
      <w:pPr>
        <w:pStyle w:val="a0"/>
      </w:pPr>
    </w:p>
    <w:p w:rsidR="000E722F" w:rsidRDefault="000E722F">
      <w:pPr>
        <w:pStyle w:val="a0"/>
      </w:pPr>
    </w:p>
    <w:p w:rsidR="000E722F" w:rsidRDefault="000E722F">
      <w:pPr>
        <w:pStyle w:val="a0"/>
      </w:pPr>
    </w:p>
    <w:p w:rsidR="000E722F" w:rsidRDefault="000E722F">
      <w:pPr>
        <w:pStyle w:val="a0"/>
      </w:pPr>
    </w:p>
    <w:p w:rsidR="000E722F" w:rsidRDefault="000E722F">
      <w:pPr>
        <w:spacing w:line="480" w:lineRule="exact"/>
        <w:jc w:val="center"/>
        <w:rPr>
          <w:rFonts w:ascii="隶书" w:eastAsia="隶书" w:hAnsi="宋体"/>
          <w:bCs/>
          <w:color w:val="000000"/>
          <w:sz w:val="36"/>
          <w:szCs w:val="36"/>
        </w:rPr>
      </w:pPr>
    </w:p>
    <w:p w:rsidR="000E722F" w:rsidRDefault="000E722F">
      <w:pPr>
        <w:pStyle w:val="a0"/>
        <w:rPr>
          <w:rFonts w:ascii="隶书" w:eastAsia="隶书" w:hAnsi="宋体"/>
          <w:color w:val="000000"/>
          <w:sz w:val="36"/>
          <w:szCs w:val="36"/>
        </w:rPr>
      </w:pPr>
    </w:p>
    <w:p w:rsidR="000E722F" w:rsidRDefault="000E722F">
      <w:pPr>
        <w:pStyle w:val="a0"/>
        <w:rPr>
          <w:rFonts w:ascii="隶书" w:eastAsia="隶书" w:hAnsi="宋体"/>
          <w:color w:val="000000"/>
          <w:sz w:val="36"/>
          <w:szCs w:val="36"/>
        </w:rPr>
      </w:pPr>
    </w:p>
    <w:p w:rsidR="000E722F" w:rsidRDefault="000E722F"/>
    <w:p w:rsidR="000E722F" w:rsidRDefault="000E722F"/>
    <w:sectPr w:rsidR="000E722F" w:rsidSect="000E722F">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163" w:rsidRDefault="00BF7163" w:rsidP="000E722F">
      <w:r>
        <w:separator/>
      </w:r>
    </w:p>
  </w:endnote>
  <w:endnote w:type="continuationSeparator" w:id="0">
    <w:p w:rsidR="00BF7163" w:rsidRDefault="00BF7163" w:rsidP="000E7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notTrueType/>
    <w:pitch w:val="fixed"/>
    <w:sig w:usb0="00000000" w:usb1="08080000" w:usb2="00000010" w:usb3="00000000" w:csb0="00100000"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0E722F" w:rsidRDefault="00BF7163">
            <w:pPr>
              <w:pStyle w:val="a8"/>
              <w:jc w:val="center"/>
            </w:pPr>
            <w:r>
              <w:rPr>
                <w:lang w:val="zh-CN"/>
              </w:rPr>
              <w:t xml:space="preserve"> </w:t>
            </w:r>
            <w:r w:rsidR="000E722F">
              <w:rPr>
                <w:b/>
                <w:sz w:val="24"/>
                <w:szCs w:val="24"/>
              </w:rPr>
              <w:fldChar w:fldCharType="begin"/>
            </w:r>
            <w:r>
              <w:rPr>
                <w:b/>
              </w:rPr>
              <w:instrText>PAGE</w:instrText>
            </w:r>
            <w:r w:rsidR="000E722F">
              <w:rPr>
                <w:b/>
                <w:sz w:val="24"/>
                <w:szCs w:val="24"/>
              </w:rPr>
              <w:fldChar w:fldCharType="separate"/>
            </w:r>
            <w:r w:rsidR="00A43D8D">
              <w:rPr>
                <w:b/>
                <w:noProof/>
              </w:rPr>
              <w:t>52</w:t>
            </w:r>
            <w:r w:rsidR="000E722F">
              <w:rPr>
                <w:b/>
                <w:sz w:val="24"/>
                <w:szCs w:val="24"/>
              </w:rPr>
              <w:fldChar w:fldCharType="end"/>
            </w:r>
            <w:r>
              <w:rPr>
                <w:lang w:val="zh-CN"/>
              </w:rPr>
              <w:t xml:space="preserve"> / </w:t>
            </w:r>
            <w:r w:rsidR="000E722F">
              <w:rPr>
                <w:b/>
                <w:sz w:val="24"/>
                <w:szCs w:val="24"/>
              </w:rPr>
              <w:fldChar w:fldCharType="begin"/>
            </w:r>
            <w:r>
              <w:rPr>
                <w:b/>
              </w:rPr>
              <w:instrText>NUMPAGES</w:instrText>
            </w:r>
            <w:r w:rsidR="000E722F">
              <w:rPr>
                <w:b/>
                <w:sz w:val="24"/>
                <w:szCs w:val="24"/>
              </w:rPr>
              <w:fldChar w:fldCharType="separate"/>
            </w:r>
            <w:r w:rsidR="00A43D8D">
              <w:rPr>
                <w:b/>
                <w:noProof/>
              </w:rPr>
              <w:t>53</w:t>
            </w:r>
            <w:r w:rsidR="000E722F">
              <w:rPr>
                <w:b/>
                <w:sz w:val="24"/>
                <w:szCs w:val="24"/>
              </w:rPr>
              <w:fldChar w:fldCharType="end"/>
            </w:r>
          </w:p>
        </w:sdtContent>
      </w:sdt>
    </w:sdtContent>
  </w:sdt>
  <w:p w:rsidR="000E722F" w:rsidRDefault="000E722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163" w:rsidRDefault="00BF7163" w:rsidP="000E722F">
      <w:r>
        <w:separator/>
      </w:r>
    </w:p>
  </w:footnote>
  <w:footnote w:type="continuationSeparator" w:id="0">
    <w:p w:rsidR="00BF7163" w:rsidRDefault="00BF7163" w:rsidP="000E72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22F" w:rsidRDefault="00BF7163">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E722F" w:rsidRDefault="000E722F">
    <w:pPr>
      <w:pStyle w:val="a9"/>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0E722F" w:rsidRDefault="00BF7163">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F7163">
      <w:rPr>
        <w:rStyle w:val="CharChar1"/>
        <w:rFonts w:hint="default"/>
      </w:rPr>
      <w:t xml:space="preserve">        </w:t>
    </w:r>
    <w:r w:rsidR="00BF7163">
      <w:rPr>
        <w:rStyle w:val="CharChar1"/>
        <w:rFonts w:hint="default"/>
        <w:w w:val="90"/>
      </w:rPr>
      <w:t xml:space="preserve">Beijing International Standard united </w:t>
    </w:r>
    <w:r w:rsidR="00BF7163">
      <w:rPr>
        <w:rStyle w:val="CharChar1"/>
        <w:rFonts w:hint="default"/>
        <w:w w:val="90"/>
      </w:rPr>
      <w:t>Certification Co.,Ltd.</w:t>
    </w:r>
    <w:r w:rsidR="00BF7163">
      <w:rPr>
        <w:rStyle w:val="CharChar1"/>
        <w:rFonts w:hint="default"/>
        <w:w w:val="90"/>
        <w:szCs w:val="21"/>
      </w:rPr>
      <w:t xml:space="preserve">  </w:t>
    </w:r>
    <w:r w:rsidR="00BF7163">
      <w:rPr>
        <w:rStyle w:val="CharChar1"/>
        <w:rFonts w:hint="default"/>
        <w:w w:val="90"/>
        <w:sz w:val="20"/>
      </w:rPr>
      <w:t xml:space="preserve"> </w:t>
    </w:r>
    <w:r w:rsidR="00BF7163">
      <w:rPr>
        <w:rStyle w:val="CharChar1"/>
        <w:rFonts w:hint="default"/>
        <w:w w:val="90"/>
      </w:rPr>
      <w:t xml:space="preserve">                   </w:t>
    </w:r>
  </w:p>
  <w:p w:rsidR="000E722F" w:rsidRDefault="000E722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80142D"/>
    <w:multiLevelType w:val="singleLevel"/>
    <w:tmpl w:val="8380142D"/>
    <w:lvl w:ilvl="0">
      <w:start w:val="2"/>
      <w:numFmt w:val="decimal"/>
      <w:suff w:val="nothing"/>
      <w:lvlText w:val="%1）"/>
      <w:lvlJc w:val="left"/>
    </w:lvl>
  </w:abstractNum>
  <w:abstractNum w:abstractNumId="1">
    <w:nsid w:val="A33595B9"/>
    <w:multiLevelType w:val="singleLevel"/>
    <w:tmpl w:val="A33595B9"/>
    <w:lvl w:ilvl="0">
      <w:start w:val="1"/>
      <w:numFmt w:val="decimal"/>
      <w:suff w:val="space"/>
      <w:lvlText w:val="%1)"/>
      <w:lvlJc w:val="left"/>
    </w:lvl>
  </w:abstractNum>
  <w:abstractNum w:abstractNumId="2">
    <w:nsid w:val="BC549EA3"/>
    <w:multiLevelType w:val="singleLevel"/>
    <w:tmpl w:val="BC549EA3"/>
    <w:lvl w:ilvl="0">
      <w:start w:val="1"/>
      <w:numFmt w:val="decimal"/>
      <w:suff w:val="nothing"/>
      <w:lvlText w:val="%1、"/>
      <w:lvlJc w:val="left"/>
    </w:lvl>
  </w:abstractNum>
  <w:abstractNum w:abstractNumId="3">
    <w:nsid w:val="E665BF1F"/>
    <w:multiLevelType w:val="singleLevel"/>
    <w:tmpl w:val="E665BF1F"/>
    <w:lvl w:ilvl="0">
      <w:start w:val="1"/>
      <w:numFmt w:val="decimal"/>
      <w:suff w:val="nothing"/>
      <w:lvlText w:val="%1、"/>
      <w:lvlJc w:val="left"/>
    </w:lvl>
  </w:abstractNum>
  <w:abstractNum w:abstractNumId="4">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20E80EE"/>
    <w:multiLevelType w:val="singleLevel"/>
    <w:tmpl w:val="220E80EE"/>
    <w:lvl w:ilvl="0">
      <w:start w:val="1"/>
      <w:numFmt w:val="decimal"/>
      <w:suff w:val="nothing"/>
      <w:lvlText w:val="%1）"/>
      <w:lvlJc w:val="left"/>
    </w:lvl>
  </w:abstractNum>
  <w:abstractNum w:abstractNumId="6">
    <w:nsid w:val="2C599BFF"/>
    <w:multiLevelType w:val="singleLevel"/>
    <w:tmpl w:val="2C599BFF"/>
    <w:lvl w:ilvl="0">
      <w:start w:val="1"/>
      <w:numFmt w:val="decimal"/>
      <w:suff w:val="nothing"/>
      <w:lvlText w:val="%1）"/>
      <w:lvlJc w:val="left"/>
    </w:lvl>
  </w:abstractNum>
  <w:abstractNum w:abstractNumId="7">
    <w:nsid w:val="55FCAE42"/>
    <w:multiLevelType w:val="singleLevel"/>
    <w:tmpl w:val="55FCAE42"/>
    <w:lvl w:ilvl="0">
      <w:start w:val="1"/>
      <w:numFmt w:val="decimal"/>
      <w:suff w:val="nothing"/>
      <w:lvlText w:val="%1、"/>
      <w:lvlJc w:val="left"/>
    </w:lvl>
  </w:abstractNum>
  <w:abstractNum w:abstractNumId="8">
    <w:nsid w:val="59BF21E7"/>
    <w:multiLevelType w:val="singleLevel"/>
    <w:tmpl w:val="59BF21E7"/>
    <w:lvl w:ilvl="0">
      <w:start w:val="1"/>
      <w:numFmt w:val="decimal"/>
      <w:suff w:val="nothing"/>
      <w:lvlText w:val="%1、"/>
      <w:lvlJc w:val="left"/>
    </w:lvl>
  </w:abstractNum>
  <w:abstractNum w:abstractNumId="9">
    <w:nsid w:val="64FE8ABA"/>
    <w:multiLevelType w:val="singleLevel"/>
    <w:tmpl w:val="64FE8ABA"/>
    <w:lvl w:ilvl="0">
      <w:start w:val="1"/>
      <w:numFmt w:val="decimal"/>
      <w:suff w:val="nothing"/>
      <w:lvlText w:val="%1）"/>
      <w:lvlJc w:val="left"/>
    </w:lvl>
  </w:abstractNum>
  <w:num w:numId="1">
    <w:abstractNumId w:val="4"/>
  </w:num>
  <w:num w:numId="2">
    <w:abstractNumId w:val="7"/>
  </w:num>
  <w:num w:numId="3">
    <w:abstractNumId w:val="8"/>
  </w:num>
  <w:num w:numId="4">
    <w:abstractNumId w:val="3"/>
  </w:num>
  <w:num w:numId="5">
    <w:abstractNumId w:val="6"/>
  </w:num>
  <w:num w:numId="6">
    <w:abstractNumId w:val="5"/>
  </w:num>
  <w:num w:numId="7">
    <w:abstractNumId w:val="2"/>
  </w:num>
  <w:num w:numId="8">
    <w:abstractNumId w:val="0"/>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4F7F"/>
    <w:rsid w:val="000433D2"/>
    <w:rsid w:val="000E722F"/>
    <w:rsid w:val="004528BD"/>
    <w:rsid w:val="00535CF0"/>
    <w:rsid w:val="00651CE2"/>
    <w:rsid w:val="006C5A68"/>
    <w:rsid w:val="00981317"/>
    <w:rsid w:val="00A43D8D"/>
    <w:rsid w:val="00A80562"/>
    <w:rsid w:val="00BB6402"/>
    <w:rsid w:val="00BF7163"/>
    <w:rsid w:val="00C3748C"/>
    <w:rsid w:val="00D10B71"/>
    <w:rsid w:val="00DD250F"/>
    <w:rsid w:val="00EB527A"/>
    <w:rsid w:val="00F54F7F"/>
    <w:rsid w:val="00FA7879"/>
    <w:rsid w:val="00FB3913"/>
    <w:rsid w:val="019C76E8"/>
    <w:rsid w:val="020519A9"/>
    <w:rsid w:val="02A52D68"/>
    <w:rsid w:val="037972FA"/>
    <w:rsid w:val="038F2F90"/>
    <w:rsid w:val="03D43E5D"/>
    <w:rsid w:val="03DE5B6D"/>
    <w:rsid w:val="040B34F4"/>
    <w:rsid w:val="04D15E83"/>
    <w:rsid w:val="04DF444D"/>
    <w:rsid w:val="05E025A7"/>
    <w:rsid w:val="063070B4"/>
    <w:rsid w:val="070E63C5"/>
    <w:rsid w:val="073B3B1B"/>
    <w:rsid w:val="0791179C"/>
    <w:rsid w:val="092914F8"/>
    <w:rsid w:val="096B1438"/>
    <w:rsid w:val="09DC68F1"/>
    <w:rsid w:val="0A265ACC"/>
    <w:rsid w:val="0A5644C5"/>
    <w:rsid w:val="0A6D1A66"/>
    <w:rsid w:val="0AA403BE"/>
    <w:rsid w:val="0AA423C2"/>
    <w:rsid w:val="0BE20011"/>
    <w:rsid w:val="0CB67881"/>
    <w:rsid w:val="0CF53C49"/>
    <w:rsid w:val="0DB221E6"/>
    <w:rsid w:val="0E7635E6"/>
    <w:rsid w:val="0F493A9D"/>
    <w:rsid w:val="10357B9C"/>
    <w:rsid w:val="104C4078"/>
    <w:rsid w:val="10CC2C40"/>
    <w:rsid w:val="10E778BE"/>
    <w:rsid w:val="118431A4"/>
    <w:rsid w:val="11CB09B4"/>
    <w:rsid w:val="12295F89"/>
    <w:rsid w:val="12F87384"/>
    <w:rsid w:val="131E2173"/>
    <w:rsid w:val="13697E45"/>
    <w:rsid w:val="14863BAB"/>
    <w:rsid w:val="148E7BF8"/>
    <w:rsid w:val="14E15AF8"/>
    <w:rsid w:val="150C340B"/>
    <w:rsid w:val="167962A7"/>
    <w:rsid w:val="17AF3C27"/>
    <w:rsid w:val="18295639"/>
    <w:rsid w:val="192841F9"/>
    <w:rsid w:val="198324CE"/>
    <w:rsid w:val="1A700216"/>
    <w:rsid w:val="1A993B38"/>
    <w:rsid w:val="1B7F2046"/>
    <w:rsid w:val="1CAE50AC"/>
    <w:rsid w:val="1D7A48F7"/>
    <w:rsid w:val="1E7F14AD"/>
    <w:rsid w:val="1F6900D4"/>
    <w:rsid w:val="1FAC7090"/>
    <w:rsid w:val="1FC46CE6"/>
    <w:rsid w:val="20A07898"/>
    <w:rsid w:val="213E1121"/>
    <w:rsid w:val="217B4120"/>
    <w:rsid w:val="226A6D32"/>
    <w:rsid w:val="22822D08"/>
    <w:rsid w:val="237115B6"/>
    <w:rsid w:val="24692AD4"/>
    <w:rsid w:val="24C773D0"/>
    <w:rsid w:val="257D0814"/>
    <w:rsid w:val="25AC78A0"/>
    <w:rsid w:val="25CF1FD3"/>
    <w:rsid w:val="25ED4C5E"/>
    <w:rsid w:val="260B3781"/>
    <w:rsid w:val="267D0DA7"/>
    <w:rsid w:val="26951CB2"/>
    <w:rsid w:val="26F118CB"/>
    <w:rsid w:val="27070953"/>
    <w:rsid w:val="27556BB3"/>
    <w:rsid w:val="27AA6E22"/>
    <w:rsid w:val="28082E5B"/>
    <w:rsid w:val="2898742E"/>
    <w:rsid w:val="290F7B2A"/>
    <w:rsid w:val="29151099"/>
    <w:rsid w:val="296E6B10"/>
    <w:rsid w:val="29EF609E"/>
    <w:rsid w:val="29F87066"/>
    <w:rsid w:val="29FB094C"/>
    <w:rsid w:val="2A615619"/>
    <w:rsid w:val="2ADD7B20"/>
    <w:rsid w:val="2AF43060"/>
    <w:rsid w:val="2BE7219A"/>
    <w:rsid w:val="2BFF157E"/>
    <w:rsid w:val="2C021558"/>
    <w:rsid w:val="2C650DE6"/>
    <w:rsid w:val="2C680BBE"/>
    <w:rsid w:val="2CFC4669"/>
    <w:rsid w:val="2DA77812"/>
    <w:rsid w:val="2E4345E6"/>
    <w:rsid w:val="2E6F5AFD"/>
    <w:rsid w:val="2EE43770"/>
    <w:rsid w:val="2EEB0CD7"/>
    <w:rsid w:val="2F01101A"/>
    <w:rsid w:val="2FCD7869"/>
    <w:rsid w:val="2FD43118"/>
    <w:rsid w:val="2FF61D59"/>
    <w:rsid w:val="301E1115"/>
    <w:rsid w:val="30890E40"/>
    <w:rsid w:val="30A75BDE"/>
    <w:rsid w:val="322745E5"/>
    <w:rsid w:val="33756FA1"/>
    <w:rsid w:val="34CD0F7A"/>
    <w:rsid w:val="35656A89"/>
    <w:rsid w:val="356B7D1E"/>
    <w:rsid w:val="356C4849"/>
    <w:rsid w:val="35865536"/>
    <w:rsid w:val="36993B75"/>
    <w:rsid w:val="374B2187"/>
    <w:rsid w:val="38D06A6A"/>
    <w:rsid w:val="393A4172"/>
    <w:rsid w:val="39836FD0"/>
    <w:rsid w:val="39D41A8F"/>
    <w:rsid w:val="3AB875F0"/>
    <w:rsid w:val="3AC47451"/>
    <w:rsid w:val="3ADD563B"/>
    <w:rsid w:val="3B0E23EC"/>
    <w:rsid w:val="3B121C7C"/>
    <w:rsid w:val="3B3735EC"/>
    <w:rsid w:val="3B854509"/>
    <w:rsid w:val="3BC74EDB"/>
    <w:rsid w:val="3BCF0BDB"/>
    <w:rsid w:val="3C3931F3"/>
    <w:rsid w:val="3C4640E5"/>
    <w:rsid w:val="3D0935C3"/>
    <w:rsid w:val="3D710632"/>
    <w:rsid w:val="3D7744F6"/>
    <w:rsid w:val="3E025F06"/>
    <w:rsid w:val="3EC4234C"/>
    <w:rsid w:val="3EC637E2"/>
    <w:rsid w:val="3EDE7F50"/>
    <w:rsid w:val="3F202297"/>
    <w:rsid w:val="40C95867"/>
    <w:rsid w:val="410844B3"/>
    <w:rsid w:val="41610E89"/>
    <w:rsid w:val="42EF3962"/>
    <w:rsid w:val="45FC34A5"/>
    <w:rsid w:val="462F4E09"/>
    <w:rsid w:val="465E13A0"/>
    <w:rsid w:val="46FB1B2C"/>
    <w:rsid w:val="47721F0D"/>
    <w:rsid w:val="47893A90"/>
    <w:rsid w:val="48C920CC"/>
    <w:rsid w:val="48D4755F"/>
    <w:rsid w:val="49CF5A48"/>
    <w:rsid w:val="49F47E85"/>
    <w:rsid w:val="4AB519F5"/>
    <w:rsid w:val="4ACC03DA"/>
    <w:rsid w:val="4C435BDB"/>
    <w:rsid w:val="4C894652"/>
    <w:rsid w:val="4CF673CA"/>
    <w:rsid w:val="4DEE6042"/>
    <w:rsid w:val="4E7342DD"/>
    <w:rsid w:val="4ED00BAC"/>
    <w:rsid w:val="4F637C11"/>
    <w:rsid w:val="500A0292"/>
    <w:rsid w:val="504D3D30"/>
    <w:rsid w:val="50F56153"/>
    <w:rsid w:val="51E7646B"/>
    <w:rsid w:val="53912EA5"/>
    <w:rsid w:val="54AD6826"/>
    <w:rsid w:val="55057F94"/>
    <w:rsid w:val="5622308A"/>
    <w:rsid w:val="563C21A4"/>
    <w:rsid w:val="56420F97"/>
    <w:rsid w:val="565F60FE"/>
    <w:rsid w:val="57310AA2"/>
    <w:rsid w:val="5785515C"/>
    <w:rsid w:val="57CB066C"/>
    <w:rsid w:val="57D82A63"/>
    <w:rsid w:val="58543588"/>
    <w:rsid w:val="5858496E"/>
    <w:rsid w:val="59805540"/>
    <w:rsid w:val="59A038AA"/>
    <w:rsid w:val="59DF0671"/>
    <w:rsid w:val="5ABC6F19"/>
    <w:rsid w:val="5B335120"/>
    <w:rsid w:val="5B7843C0"/>
    <w:rsid w:val="5BE44FC4"/>
    <w:rsid w:val="5C194D57"/>
    <w:rsid w:val="5C6D39E5"/>
    <w:rsid w:val="5CDC33C3"/>
    <w:rsid w:val="5D44440B"/>
    <w:rsid w:val="5D532A28"/>
    <w:rsid w:val="5D6312E8"/>
    <w:rsid w:val="5D892D4B"/>
    <w:rsid w:val="5DBF4FF6"/>
    <w:rsid w:val="5DE72F8D"/>
    <w:rsid w:val="5DF741D1"/>
    <w:rsid w:val="5E6F05B6"/>
    <w:rsid w:val="5F077B52"/>
    <w:rsid w:val="60BD1355"/>
    <w:rsid w:val="617A578E"/>
    <w:rsid w:val="61864040"/>
    <w:rsid w:val="62A27DA0"/>
    <w:rsid w:val="62AD2DC9"/>
    <w:rsid w:val="62B1251B"/>
    <w:rsid w:val="6359200C"/>
    <w:rsid w:val="637351C7"/>
    <w:rsid w:val="64395A9F"/>
    <w:rsid w:val="651E2BD4"/>
    <w:rsid w:val="653C7FB8"/>
    <w:rsid w:val="653F1C85"/>
    <w:rsid w:val="67B819A0"/>
    <w:rsid w:val="68030ED3"/>
    <w:rsid w:val="68356363"/>
    <w:rsid w:val="685E7C03"/>
    <w:rsid w:val="68E973D7"/>
    <w:rsid w:val="694F2304"/>
    <w:rsid w:val="696A699A"/>
    <w:rsid w:val="698A6B84"/>
    <w:rsid w:val="6A8615F3"/>
    <w:rsid w:val="6A8F4389"/>
    <w:rsid w:val="6AE27312"/>
    <w:rsid w:val="6BBA1553"/>
    <w:rsid w:val="6C49675B"/>
    <w:rsid w:val="6C5A2C35"/>
    <w:rsid w:val="6CEC119F"/>
    <w:rsid w:val="6D1B3862"/>
    <w:rsid w:val="6D327EB4"/>
    <w:rsid w:val="6DE9582B"/>
    <w:rsid w:val="6E624BF7"/>
    <w:rsid w:val="6F0B6E85"/>
    <w:rsid w:val="6F3E7FF4"/>
    <w:rsid w:val="6F8E5E3D"/>
    <w:rsid w:val="6FC02124"/>
    <w:rsid w:val="70984313"/>
    <w:rsid w:val="713565F8"/>
    <w:rsid w:val="72566742"/>
    <w:rsid w:val="730C559F"/>
    <w:rsid w:val="731722DF"/>
    <w:rsid w:val="73875B0E"/>
    <w:rsid w:val="74414F38"/>
    <w:rsid w:val="76D94580"/>
    <w:rsid w:val="77007723"/>
    <w:rsid w:val="77803A6A"/>
    <w:rsid w:val="77A00D3D"/>
    <w:rsid w:val="77A83E74"/>
    <w:rsid w:val="77CA14F3"/>
    <w:rsid w:val="781261E9"/>
    <w:rsid w:val="78F25FB7"/>
    <w:rsid w:val="78FF651D"/>
    <w:rsid w:val="79322B6E"/>
    <w:rsid w:val="79EA66EB"/>
    <w:rsid w:val="7A133E8D"/>
    <w:rsid w:val="7AAE139E"/>
    <w:rsid w:val="7AD468C8"/>
    <w:rsid w:val="7AEE17C8"/>
    <w:rsid w:val="7BD167E3"/>
    <w:rsid w:val="7C454057"/>
    <w:rsid w:val="7C673633"/>
    <w:rsid w:val="7D710F63"/>
    <w:rsid w:val="7E162366"/>
    <w:rsid w:val="7F1B15DA"/>
    <w:rsid w:val="7F6161C3"/>
    <w:rsid w:val="7F917E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E722F"/>
    <w:pPr>
      <w:widowControl w:val="0"/>
      <w:jc w:val="both"/>
    </w:pPr>
    <w:rPr>
      <w:kern w:val="2"/>
      <w:sz w:val="21"/>
    </w:rPr>
  </w:style>
  <w:style w:type="paragraph" w:styleId="2">
    <w:name w:val="heading 2"/>
    <w:basedOn w:val="a"/>
    <w:next w:val="a1"/>
    <w:qFormat/>
    <w:rsid w:val="000E722F"/>
    <w:pPr>
      <w:keepNext/>
      <w:adjustRightInd w:val="0"/>
      <w:snapToGrid w:val="0"/>
      <w:spacing w:line="400" w:lineRule="atLeast"/>
      <w:ind w:right="48"/>
      <w:jc w:val="center"/>
      <w:textAlignment w:val="baseline"/>
      <w:outlineLvl w:val="1"/>
    </w:pPr>
    <w:rPr>
      <w:rFonts w:ascii="MingLiU" w:eastAsia="MingLiU"/>
      <w:kern w:val="0"/>
      <w:sz w:val="28"/>
    </w:rPr>
  </w:style>
  <w:style w:type="paragraph" w:styleId="3">
    <w:name w:val="heading 3"/>
    <w:basedOn w:val="a"/>
    <w:next w:val="a"/>
    <w:qFormat/>
    <w:rsid w:val="000E722F"/>
    <w:pPr>
      <w:keepNext/>
      <w:keepLines/>
      <w:spacing w:before="260" w:after="260" w:line="413"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文字"/>
    <w:basedOn w:val="a"/>
    <w:qFormat/>
    <w:rsid w:val="000E722F"/>
    <w:pPr>
      <w:spacing w:before="25" w:after="25"/>
    </w:pPr>
    <w:rPr>
      <w:bCs/>
      <w:spacing w:val="10"/>
    </w:rPr>
  </w:style>
  <w:style w:type="paragraph" w:styleId="a1">
    <w:name w:val="Normal Indent"/>
    <w:basedOn w:val="a"/>
    <w:qFormat/>
    <w:rsid w:val="000E722F"/>
    <w:pPr>
      <w:adjustRightInd w:val="0"/>
      <w:spacing w:line="360" w:lineRule="atLeast"/>
      <w:ind w:left="480"/>
      <w:textAlignment w:val="baseline"/>
    </w:pPr>
    <w:rPr>
      <w:kern w:val="0"/>
    </w:rPr>
  </w:style>
  <w:style w:type="paragraph" w:styleId="a5">
    <w:name w:val="Body Text"/>
    <w:basedOn w:val="a"/>
    <w:unhideWhenUsed/>
    <w:qFormat/>
    <w:rsid w:val="000E722F"/>
    <w:pPr>
      <w:spacing w:after="120"/>
    </w:pPr>
  </w:style>
  <w:style w:type="paragraph" w:styleId="a6">
    <w:name w:val="Block Text"/>
    <w:basedOn w:val="a"/>
    <w:uiPriority w:val="99"/>
    <w:qFormat/>
    <w:rsid w:val="000E722F"/>
    <w:pPr>
      <w:tabs>
        <w:tab w:val="left" w:pos="709"/>
        <w:tab w:val="left" w:pos="1069"/>
        <w:tab w:val="left" w:pos="2149"/>
      </w:tabs>
      <w:ind w:left="1429" w:right="194"/>
    </w:pPr>
    <w:rPr>
      <w:rFonts w:ascii="楷体_GB2312" w:eastAsia="楷体_GB2312"/>
      <w:sz w:val="24"/>
    </w:rPr>
  </w:style>
  <w:style w:type="paragraph" w:styleId="a7">
    <w:name w:val="Balloon Text"/>
    <w:basedOn w:val="a"/>
    <w:link w:val="Char"/>
    <w:uiPriority w:val="99"/>
    <w:semiHidden/>
    <w:unhideWhenUsed/>
    <w:qFormat/>
    <w:rsid w:val="000E722F"/>
    <w:rPr>
      <w:sz w:val="18"/>
      <w:szCs w:val="18"/>
    </w:rPr>
  </w:style>
  <w:style w:type="paragraph" w:styleId="a8">
    <w:name w:val="footer"/>
    <w:basedOn w:val="a"/>
    <w:link w:val="Char0"/>
    <w:uiPriority w:val="99"/>
    <w:unhideWhenUsed/>
    <w:qFormat/>
    <w:rsid w:val="000E722F"/>
    <w:pPr>
      <w:tabs>
        <w:tab w:val="center" w:pos="4153"/>
        <w:tab w:val="right" w:pos="8306"/>
      </w:tabs>
      <w:snapToGrid w:val="0"/>
      <w:jc w:val="left"/>
    </w:pPr>
    <w:rPr>
      <w:sz w:val="18"/>
      <w:szCs w:val="18"/>
    </w:rPr>
  </w:style>
  <w:style w:type="paragraph" w:styleId="a9">
    <w:name w:val="header"/>
    <w:basedOn w:val="a"/>
    <w:link w:val="Char1"/>
    <w:unhideWhenUsed/>
    <w:qFormat/>
    <w:rsid w:val="000E722F"/>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0E722F"/>
    <w:rPr>
      <w:color w:val="000000"/>
      <w:kern w:val="0"/>
      <w:sz w:val="24"/>
      <w:szCs w:val="24"/>
    </w:rPr>
  </w:style>
  <w:style w:type="character" w:customStyle="1" w:styleId="Char1">
    <w:name w:val="页眉 Char"/>
    <w:basedOn w:val="a2"/>
    <w:link w:val="a9"/>
    <w:uiPriority w:val="99"/>
    <w:qFormat/>
    <w:rsid w:val="000E722F"/>
    <w:rPr>
      <w:rFonts w:ascii="Times New Roman" w:eastAsia="宋体" w:hAnsi="Times New Roman" w:cs="Times New Roman"/>
      <w:sz w:val="18"/>
      <w:szCs w:val="18"/>
    </w:rPr>
  </w:style>
  <w:style w:type="character" w:customStyle="1" w:styleId="Char0">
    <w:name w:val="页脚 Char"/>
    <w:basedOn w:val="a2"/>
    <w:link w:val="a8"/>
    <w:uiPriority w:val="99"/>
    <w:qFormat/>
    <w:rsid w:val="000E722F"/>
    <w:rPr>
      <w:rFonts w:ascii="Times New Roman" w:eastAsia="宋体" w:hAnsi="Times New Roman" w:cs="Times New Roman"/>
      <w:sz w:val="18"/>
      <w:szCs w:val="18"/>
    </w:rPr>
  </w:style>
  <w:style w:type="character" w:customStyle="1" w:styleId="Char">
    <w:name w:val="批注框文本 Char"/>
    <w:basedOn w:val="a2"/>
    <w:link w:val="a7"/>
    <w:uiPriority w:val="99"/>
    <w:semiHidden/>
    <w:qFormat/>
    <w:rsid w:val="000E722F"/>
    <w:rPr>
      <w:rFonts w:ascii="Times New Roman" w:eastAsia="宋体" w:hAnsi="Times New Roman" w:cs="Times New Roman"/>
      <w:sz w:val="18"/>
      <w:szCs w:val="18"/>
    </w:rPr>
  </w:style>
  <w:style w:type="character" w:customStyle="1" w:styleId="CharChar1">
    <w:name w:val="Char Char1"/>
    <w:qFormat/>
    <w:locked/>
    <w:rsid w:val="000E722F"/>
    <w:rPr>
      <w:rFonts w:ascii="宋体" w:eastAsia="宋体" w:hAnsi="Courier New" w:hint="eastAsia"/>
      <w:kern w:val="2"/>
      <w:sz w:val="21"/>
      <w:lang w:val="en-US" w:eastAsia="zh-CN" w:bidi="ar-SA"/>
    </w:rPr>
  </w:style>
  <w:style w:type="paragraph" w:styleId="ab">
    <w:name w:val="List Paragraph"/>
    <w:basedOn w:val="a"/>
    <w:uiPriority w:val="99"/>
    <w:unhideWhenUsed/>
    <w:qFormat/>
    <w:rsid w:val="000E722F"/>
    <w:pPr>
      <w:ind w:firstLineChars="200" w:firstLine="420"/>
    </w:pPr>
  </w:style>
  <w:style w:type="paragraph" w:customStyle="1" w:styleId="Default">
    <w:name w:val="Default"/>
    <w:qFormat/>
    <w:rsid w:val="000E722F"/>
    <w:pPr>
      <w:widowControl w:val="0"/>
      <w:autoSpaceDE w:val="0"/>
      <w:autoSpaceDN w:val="0"/>
      <w:adjustRightInd w:val="0"/>
    </w:pPr>
    <w:rPr>
      <w:rFonts w:ascii="黑体" w:hAnsi="黑体" w:cs="黑体"/>
      <w:color w:val="000000"/>
      <w:sz w:val="24"/>
      <w:szCs w:val="24"/>
    </w:rPr>
  </w:style>
  <w:style w:type="character" w:customStyle="1" w:styleId="20">
    <w:name w:val="占位符文本2"/>
    <w:uiPriority w:val="99"/>
    <w:semiHidden/>
    <w:qFormat/>
    <w:rsid w:val="000E722F"/>
    <w:rPr>
      <w:color w:val="808080"/>
    </w:rPr>
  </w:style>
  <w:style w:type="paragraph" w:customStyle="1" w:styleId="1">
    <w:name w:val="列出段落1"/>
    <w:basedOn w:val="a"/>
    <w:uiPriority w:val="34"/>
    <w:qFormat/>
    <w:rsid w:val="000E722F"/>
    <w:pPr>
      <w:ind w:firstLineChars="200" w:firstLine="420"/>
    </w:pPr>
    <w:rPr>
      <w:rFonts w:ascii="Calibri" w:hAnsi="Calibri"/>
      <w:szCs w:val="22"/>
    </w:rPr>
  </w:style>
  <w:style w:type="character" w:customStyle="1" w:styleId="30">
    <w:name w:val="占位符文本3"/>
    <w:uiPriority w:val="99"/>
    <w:semiHidden/>
    <w:qFormat/>
    <w:rsid w:val="000E722F"/>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5004</Words>
  <Characters>28525</Characters>
  <Application>Microsoft Office Word</Application>
  <DocSecurity>0</DocSecurity>
  <Lines>237</Lines>
  <Paragraphs>66</Paragraphs>
  <ScaleCrop>false</ScaleCrop>
  <Company/>
  <LinksUpToDate>false</LinksUpToDate>
  <CharactersWithSpaces>33463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25</cp:revision>
  <dcterms:created xsi:type="dcterms:W3CDTF">2015-06-17T12:51:00Z</dcterms:created>
  <dcterms:modified xsi:type="dcterms:W3CDTF">2020-12-26T08:00:00Z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