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F0" w:rsidRDefault="003553AE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-592469</wp:posOffset>
            </wp:positionH>
            <wp:positionV relativeFrom="paragraph">
              <wp:posOffset>-1075202</wp:posOffset>
            </wp:positionV>
            <wp:extent cx="7434373" cy="10855841"/>
            <wp:effectExtent l="19050" t="0" r="0" b="0"/>
            <wp:wrapNone/>
            <wp:docPr id="5" name="图片 2" descr="D:\用户目录\我的文档\WeChat Files\wxid_jdxzdx9augbc22\FileStorage\File\2020-12\扫描全能王 2020-12-25 15.10\扫描全能王 2020-12-25 15.10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用户目录\我的文档\WeChat Files\wxid_jdxzdx9augbc22\FileStorage\File\2020-12\扫描全能王 2020-12-25 15.10\扫描全能王 2020-12-25 15.10_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373" cy="1085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FF4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305BF0">
        <w:trPr>
          <w:cantSplit/>
          <w:trHeight w:val="915"/>
        </w:trPr>
        <w:tc>
          <w:tcPr>
            <w:tcW w:w="1368" w:type="dxa"/>
          </w:tcPr>
          <w:p w:rsidR="00305BF0" w:rsidRDefault="009B0F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305BF0" w:rsidRDefault="009B0FF4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305BF0" w:rsidRDefault="009B0FF4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305BF0" w:rsidRDefault="009B0FF4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305BF0" w:rsidRDefault="009B0FF4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305BF0">
        <w:trPr>
          <w:cantSplit/>
        </w:trPr>
        <w:tc>
          <w:tcPr>
            <w:tcW w:w="1368" w:type="dxa"/>
          </w:tcPr>
          <w:p w:rsidR="00305BF0" w:rsidRDefault="009B0F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305BF0" w:rsidRDefault="009B0F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江西万橡家具集团有限公司</w:t>
            </w:r>
            <w:bookmarkEnd w:id="4"/>
          </w:p>
        </w:tc>
      </w:tr>
      <w:tr w:rsidR="00305BF0">
        <w:trPr>
          <w:cantSplit/>
        </w:trPr>
        <w:tc>
          <w:tcPr>
            <w:tcW w:w="1368" w:type="dxa"/>
          </w:tcPr>
          <w:p w:rsidR="00305BF0" w:rsidRDefault="009B0F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305BF0" w:rsidRDefault="009B0F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305BF0" w:rsidRDefault="009B0F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305BF0" w:rsidRDefault="009B0F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丁新兵</w:t>
            </w:r>
          </w:p>
        </w:tc>
      </w:tr>
      <w:tr w:rsidR="00305BF0">
        <w:trPr>
          <w:trHeight w:val="4138"/>
        </w:trPr>
        <w:tc>
          <w:tcPr>
            <w:tcW w:w="10035" w:type="dxa"/>
            <w:gridSpan w:val="4"/>
          </w:tcPr>
          <w:p w:rsidR="00305BF0" w:rsidRDefault="009B0F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305BF0" w:rsidRDefault="00305B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05BF0" w:rsidRDefault="009B0FF4">
            <w:pPr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化学品存放室，储存有油漆（嘉宝莉木器漆），未提供相关化学品的MSDS，不符合要求。</w:t>
            </w:r>
          </w:p>
          <w:p w:rsidR="00305BF0" w:rsidRDefault="00305B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05BF0" w:rsidRDefault="00305B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05BF0" w:rsidRDefault="00305B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05BF0" w:rsidRDefault="00305B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05BF0" w:rsidRDefault="009B0FF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 条款 </w:t>
            </w:r>
          </w:p>
          <w:p w:rsidR="00305BF0" w:rsidRDefault="009B0F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305BF0" w:rsidRDefault="009B0F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8.1条款</w:t>
            </w:r>
          </w:p>
          <w:p w:rsidR="00305BF0" w:rsidRDefault="009B0F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305BF0" w:rsidRDefault="009B0FF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ISO45001：2018标准8.1条款相关要求 </w:t>
            </w:r>
          </w:p>
          <w:p w:rsidR="00305BF0" w:rsidRDefault="00305BF0" w:rsidP="003553A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305BF0" w:rsidRDefault="009B0FF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05BF0" w:rsidRDefault="009B0FF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3107055</wp:posOffset>
                  </wp:positionH>
                  <wp:positionV relativeFrom="paragraph">
                    <wp:posOffset>41275</wp:posOffset>
                  </wp:positionV>
                  <wp:extent cx="732790" cy="446405"/>
                  <wp:effectExtent l="19050" t="0" r="8890" b="0"/>
                  <wp:wrapNone/>
                  <wp:docPr id="3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41275</wp:posOffset>
                  </wp:positionV>
                  <wp:extent cx="734060" cy="445770"/>
                  <wp:effectExtent l="19050" t="0" r="8890" b="0"/>
                  <wp:wrapNone/>
                  <wp:docPr id="4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05BF0" w:rsidRDefault="009B0FF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305BF0" w:rsidRDefault="009B0FF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2020-12-25          日  期：  2020-12-25      日  期：      </w:t>
            </w:r>
          </w:p>
        </w:tc>
      </w:tr>
      <w:tr w:rsidR="00305BF0">
        <w:trPr>
          <w:trHeight w:val="4491"/>
        </w:trPr>
        <w:tc>
          <w:tcPr>
            <w:tcW w:w="10035" w:type="dxa"/>
            <w:gridSpan w:val="4"/>
          </w:tcPr>
          <w:p w:rsidR="00305BF0" w:rsidRDefault="009B0F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05BF0" w:rsidRDefault="00305B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05BF0" w:rsidRDefault="009B0F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305BF0" w:rsidRDefault="00305B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05BF0" w:rsidRDefault="00305B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05BF0" w:rsidRDefault="00305B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05BF0" w:rsidRDefault="009B0F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305BF0" w:rsidRDefault="009B0FF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05BF0">
        <w:trPr>
          <w:trHeight w:val="1702"/>
        </w:trPr>
        <w:tc>
          <w:tcPr>
            <w:tcW w:w="10028" w:type="dxa"/>
          </w:tcPr>
          <w:p w:rsidR="00305BF0" w:rsidRDefault="003553A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-500896</wp:posOffset>
                  </wp:positionH>
                  <wp:positionV relativeFrom="paragraph">
                    <wp:posOffset>-1477793</wp:posOffset>
                  </wp:positionV>
                  <wp:extent cx="7157926" cy="10441172"/>
                  <wp:effectExtent l="19050" t="0" r="4874" b="0"/>
                  <wp:wrapNone/>
                  <wp:docPr id="6" name="图片 3" descr="D:\用户目录\我的文档\WeChat Files\wxid_jdxzdx9augbc22\FileStorage\File\2020-12\扫描全能王 2020-12-25 15.10\扫描全能王 2020-12-25 15.10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用户目录\我的文档\WeChat Files\wxid_jdxzdx9augbc22\FileStorage\File\2020-12\扫描全能王 2020-12-25 15.10\扫描全能王 2020-12-25 15.10_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7926" cy="10441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B0FF4">
              <w:rPr>
                <w:rFonts w:eastAsia="方正仿宋简体" w:hint="eastAsia"/>
                <w:b/>
              </w:rPr>
              <w:t>不符合项事实摘要：</w:t>
            </w: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9B0FF4">
            <w:pPr>
              <w:rPr>
                <w:b/>
              </w:rPr>
            </w:pPr>
            <w:r>
              <w:rPr>
                <w:rFonts w:hint="eastAsia"/>
                <w:color w:val="000000"/>
                <w:sz w:val="24"/>
              </w:rPr>
              <w:t>未能提供化学品仓库储存有油漆（</w:t>
            </w:r>
            <w:r>
              <w:rPr>
                <w:rFonts w:asciiTheme="minorEastAsia" w:hAnsiTheme="minorEastAsia" w:cs="楷体" w:hint="eastAsia"/>
                <w:sz w:val="24"/>
              </w:rPr>
              <w:t>嘉宝莉木器漆）</w:t>
            </w:r>
            <w:r>
              <w:rPr>
                <w:rFonts w:hint="eastAsia"/>
                <w:color w:val="000000"/>
                <w:sz w:val="24"/>
              </w:rPr>
              <w:t>相关</w:t>
            </w:r>
            <w:r>
              <w:rPr>
                <w:rFonts w:hint="eastAsia"/>
                <w:color w:val="000000"/>
                <w:sz w:val="24"/>
              </w:rPr>
              <w:t>MSDS.</w:t>
            </w: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</w:tc>
      </w:tr>
      <w:tr w:rsidR="00305BF0">
        <w:trPr>
          <w:trHeight w:val="1393"/>
        </w:trPr>
        <w:tc>
          <w:tcPr>
            <w:tcW w:w="10028" w:type="dxa"/>
          </w:tcPr>
          <w:p w:rsidR="00305BF0" w:rsidRDefault="009B0F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9B0FF4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马上联系相关部门提供化学品仓库储存有油漆（</w:t>
            </w:r>
            <w:r>
              <w:rPr>
                <w:rFonts w:asciiTheme="minorEastAsia" w:hAnsiTheme="minorEastAsia" w:cs="楷体" w:hint="eastAsia"/>
                <w:sz w:val="24"/>
              </w:rPr>
              <w:t>嘉宝莉木器漆）</w:t>
            </w:r>
            <w:bookmarkStart w:id="5" w:name="_GoBack"/>
            <w:bookmarkEnd w:id="5"/>
            <w:r>
              <w:rPr>
                <w:rFonts w:hint="eastAsia"/>
                <w:color w:val="000000"/>
                <w:sz w:val="24"/>
              </w:rPr>
              <w:t>相关</w:t>
            </w:r>
            <w:r>
              <w:rPr>
                <w:rFonts w:hint="eastAsia"/>
                <w:color w:val="000000"/>
                <w:sz w:val="24"/>
              </w:rPr>
              <w:t>MSDS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</w:tc>
      </w:tr>
      <w:tr w:rsidR="00305BF0">
        <w:trPr>
          <w:trHeight w:val="1854"/>
        </w:trPr>
        <w:tc>
          <w:tcPr>
            <w:tcW w:w="10028" w:type="dxa"/>
          </w:tcPr>
          <w:p w:rsidR="00305BF0" w:rsidRDefault="009B0F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9B0FF4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相关人员对化学品仓库储存相关</w:t>
            </w:r>
            <w:r>
              <w:rPr>
                <w:rFonts w:hint="eastAsia"/>
                <w:color w:val="000000"/>
                <w:sz w:val="24"/>
              </w:rPr>
              <w:t>MSDS</w:t>
            </w:r>
            <w:r>
              <w:rPr>
                <w:rFonts w:hint="eastAsia"/>
                <w:color w:val="000000"/>
                <w:sz w:val="24"/>
              </w:rPr>
              <w:t>意识淡薄，没有认识到相关</w:t>
            </w:r>
            <w:r>
              <w:rPr>
                <w:rFonts w:hint="eastAsia"/>
                <w:color w:val="000000"/>
                <w:sz w:val="24"/>
              </w:rPr>
              <w:t>MSDS</w:t>
            </w:r>
            <w:r>
              <w:rPr>
                <w:rFonts w:hint="eastAsia"/>
                <w:color w:val="000000"/>
                <w:sz w:val="24"/>
              </w:rPr>
              <w:t>的重要性。</w:t>
            </w: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</w:tc>
      </w:tr>
      <w:tr w:rsidR="00305BF0">
        <w:trPr>
          <w:trHeight w:val="1537"/>
        </w:trPr>
        <w:tc>
          <w:tcPr>
            <w:tcW w:w="10028" w:type="dxa"/>
          </w:tcPr>
          <w:p w:rsidR="00305BF0" w:rsidRDefault="009B0F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9B0FF4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学习</w:t>
            </w:r>
            <w:r>
              <w:rPr>
                <w:rFonts w:hint="eastAsia"/>
                <w:color w:val="000000"/>
                <w:sz w:val="24"/>
              </w:rPr>
              <w:t>ISO 14001:2015</w:t>
            </w:r>
            <w:r>
              <w:rPr>
                <w:rFonts w:hint="eastAsia"/>
                <w:color w:val="000000"/>
                <w:sz w:val="24"/>
              </w:rPr>
              <w:t>标准</w:t>
            </w:r>
            <w:r>
              <w:rPr>
                <w:rFonts w:hint="eastAsia"/>
                <w:color w:val="000000"/>
                <w:sz w:val="24"/>
              </w:rPr>
              <w:t xml:space="preserve">  8.1 </w:t>
            </w:r>
            <w:r>
              <w:rPr>
                <w:rFonts w:hint="eastAsia"/>
                <w:color w:val="000000"/>
                <w:sz w:val="24"/>
              </w:rPr>
              <w:t>条款及</w:t>
            </w:r>
            <w:r>
              <w:rPr>
                <w:rFonts w:hint="eastAsia"/>
                <w:color w:val="000000"/>
                <w:sz w:val="24"/>
              </w:rPr>
              <w:t>ISO45001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2018</w:t>
            </w:r>
            <w:r>
              <w:rPr>
                <w:rFonts w:hint="eastAsia"/>
                <w:color w:val="000000"/>
                <w:sz w:val="24"/>
              </w:rPr>
              <w:t>标准</w:t>
            </w:r>
            <w:r>
              <w:rPr>
                <w:rFonts w:hint="eastAsia"/>
                <w:color w:val="000000"/>
                <w:sz w:val="24"/>
              </w:rPr>
              <w:t xml:space="preserve">8.1  </w:t>
            </w:r>
            <w:r>
              <w:rPr>
                <w:rFonts w:hint="eastAsia"/>
                <w:color w:val="000000"/>
                <w:sz w:val="24"/>
              </w:rPr>
              <w:t>条款相关要求；</w:t>
            </w:r>
          </w:p>
          <w:p w:rsidR="00305BF0" w:rsidRDefault="00305BF0">
            <w:pPr>
              <w:rPr>
                <w:color w:val="000000"/>
                <w:sz w:val="24"/>
              </w:rPr>
            </w:pPr>
          </w:p>
          <w:p w:rsidR="00305BF0" w:rsidRDefault="009B0FF4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学习</w:t>
            </w:r>
            <w:r>
              <w:rPr>
                <w:rFonts w:hint="eastAsia"/>
                <w:color w:val="000000"/>
                <w:sz w:val="24"/>
              </w:rPr>
              <w:t>MSDS</w:t>
            </w:r>
            <w:r>
              <w:rPr>
                <w:rFonts w:hint="eastAsia"/>
                <w:color w:val="000000"/>
                <w:sz w:val="24"/>
              </w:rPr>
              <w:t>相关知识；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9B0FF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05BF0">
        <w:trPr>
          <w:trHeight w:val="1699"/>
        </w:trPr>
        <w:tc>
          <w:tcPr>
            <w:tcW w:w="10028" w:type="dxa"/>
          </w:tcPr>
          <w:p w:rsidR="00305BF0" w:rsidRDefault="009B0F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9B0FF4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检查管理体系其他环节是否有类似事件发生，经检查，无类似不符合发生。</w:t>
            </w: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</w:tc>
      </w:tr>
      <w:tr w:rsidR="00305BF0">
        <w:trPr>
          <w:trHeight w:val="2485"/>
        </w:trPr>
        <w:tc>
          <w:tcPr>
            <w:tcW w:w="10028" w:type="dxa"/>
          </w:tcPr>
          <w:p w:rsidR="00305BF0" w:rsidRDefault="009B0F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C40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整改措施有效。</w:t>
            </w: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305BF0">
            <w:pPr>
              <w:rPr>
                <w:rFonts w:eastAsia="方正仿宋简体"/>
                <w:b/>
              </w:rPr>
            </w:pPr>
          </w:p>
          <w:p w:rsidR="00305BF0" w:rsidRDefault="009B0F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305BF0" w:rsidRDefault="009B0FF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</w:t>
      </w:r>
      <w:r>
        <w:rPr>
          <w:rFonts w:eastAsia="方正仿宋简体" w:hint="eastAsia"/>
          <w:b/>
        </w:rPr>
        <w:t>日期：</w:t>
      </w: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  <w:r>
        <w:rPr>
          <w:rFonts w:eastAsia="方正仿宋简体" w:hint="eastAsia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-1997710</wp:posOffset>
            </wp:positionH>
            <wp:positionV relativeFrom="paragraph">
              <wp:posOffset>-2287270</wp:posOffset>
            </wp:positionV>
            <wp:extent cx="9824085" cy="14396085"/>
            <wp:effectExtent l="19050" t="0" r="5715" b="0"/>
            <wp:wrapNone/>
            <wp:docPr id="7" name="图片 4" descr="D:\用户目录\我的文档\WeChat Files\wxid_jdxzdx9augbc22\FileStorage\File\2020-12\扫描全能王 2020-12-25 15.10\扫描全能王 2020-12-25 15.10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用户目录\我的文档\WeChat Files\wxid_jdxzdx9augbc22\FileStorage\File\2020-12\扫描全能王 2020-12-25 15.10\扫描全能王 2020-12-25 15.10_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085" cy="1439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802274">
      <w:pPr>
        <w:rPr>
          <w:rFonts w:eastAsia="方正仿宋简体"/>
          <w:b/>
        </w:rPr>
      </w:pPr>
      <w:r w:rsidRPr="00802274">
        <w:rPr>
          <w:rFonts w:eastAsia="方正仿宋简体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-382034</wp:posOffset>
            </wp:positionH>
            <wp:positionV relativeFrom="paragraph">
              <wp:posOffset>-1601869</wp:posOffset>
            </wp:positionV>
            <wp:extent cx="6838950" cy="9962707"/>
            <wp:effectExtent l="19050" t="0" r="0" b="0"/>
            <wp:wrapNone/>
            <wp:docPr id="10" name="图片 1" descr="C:\Users\ADMINI~1.USE\AppData\Local\Temp\WeChat Files\bd7120d789476d9d51a6e1079c98e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bd7120d789476d9d51a6e1079c98eef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527" cy="995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p w:rsidR="003553AE" w:rsidRDefault="003553AE">
      <w:pPr>
        <w:rPr>
          <w:rFonts w:eastAsia="方正仿宋简体"/>
          <w:b/>
        </w:rPr>
      </w:pPr>
    </w:p>
    <w:sectPr w:rsidR="003553AE" w:rsidSect="00305BF0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DF4" w:rsidRDefault="006F5DF4" w:rsidP="00305BF0">
      <w:r>
        <w:separator/>
      </w:r>
    </w:p>
  </w:endnote>
  <w:endnote w:type="continuationSeparator" w:id="1">
    <w:p w:rsidR="006F5DF4" w:rsidRDefault="006F5DF4" w:rsidP="00305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F0" w:rsidRDefault="009B0FF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DF4" w:rsidRDefault="006F5DF4" w:rsidP="00305BF0">
      <w:r>
        <w:separator/>
      </w:r>
    </w:p>
  </w:footnote>
  <w:footnote w:type="continuationSeparator" w:id="1">
    <w:p w:rsidR="006F5DF4" w:rsidRDefault="006F5DF4" w:rsidP="00305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F0" w:rsidRDefault="009B0FF4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05BF0" w:rsidRDefault="001D4505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305BF0" w:rsidRDefault="009B0FF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0FF4">
      <w:rPr>
        <w:rStyle w:val="CharChar1"/>
        <w:rFonts w:hint="default"/>
        <w:w w:val="90"/>
        <w:sz w:val="18"/>
      </w:rPr>
      <w:t>Beijing International Standard united Certification Co.,Ltd.</w:t>
    </w:r>
  </w:p>
  <w:p w:rsidR="00305BF0" w:rsidRDefault="001D450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305BF0" w:rsidRDefault="00305BF0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2CA"/>
    <w:rsid w:val="001D4505"/>
    <w:rsid w:val="00305BF0"/>
    <w:rsid w:val="003553AE"/>
    <w:rsid w:val="003B05AD"/>
    <w:rsid w:val="003C400A"/>
    <w:rsid w:val="004652CA"/>
    <w:rsid w:val="006F5DF4"/>
    <w:rsid w:val="00772571"/>
    <w:rsid w:val="007972C7"/>
    <w:rsid w:val="00802274"/>
    <w:rsid w:val="009B0FF4"/>
    <w:rsid w:val="00BE4385"/>
    <w:rsid w:val="11880E8F"/>
    <w:rsid w:val="12474A9F"/>
    <w:rsid w:val="1B8647D2"/>
    <w:rsid w:val="4A89639F"/>
    <w:rsid w:val="63537AE8"/>
    <w:rsid w:val="6AF83CE6"/>
    <w:rsid w:val="6CE2064B"/>
    <w:rsid w:val="7AE267F9"/>
    <w:rsid w:val="7F4454A1"/>
    <w:rsid w:val="7FF22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5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05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05BF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305BF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05BF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305BF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553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53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</Words>
  <Characters>948</Characters>
  <Application>Microsoft Office Word</Application>
  <DocSecurity>0</DocSecurity>
  <Lines>7</Lines>
  <Paragraphs>2</Paragraphs>
  <ScaleCrop>false</ScaleCrop>
  <Company>微软中国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2020-12-25T09:42:00Z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