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76F6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F257C">
        <w:trPr>
          <w:cantSplit/>
          <w:trHeight w:val="915"/>
        </w:trPr>
        <w:tc>
          <w:tcPr>
            <w:tcW w:w="1368" w:type="dxa"/>
          </w:tcPr>
          <w:p w:rsidR="009961FF" w:rsidRDefault="00176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76F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76F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EF257C">
        <w:trPr>
          <w:cantSplit/>
        </w:trPr>
        <w:tc>
          <w:tcPr>
            <w:tcW w:w="1368" w:type="dxa"/>
          </w:tcPr>
          <w:p w:rsidR="009961FF" w:rsidRDefault="00176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76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重庆叁盾包装材料有限公司</w:t>
            </w:r>
            <w:bookmarkEnd w:id="6"/>
            <w:bookmarkEnd w:id="7"/>
          </w:p>
        </w:tc>
      </w:tr>
      <w:tr w:rsidR="00EF257C">
        <w:trPr>
          <w:cantSplit/>
        </w:trPr>
        <w:tc>
          <w:tcPr>
            <w:tcW w:w="1368" w:type="dxa"/>
          </w:tcPr>
          <w:p w:rsidR="009961FF" w:rsidRDefault="00176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E4E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76F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E4E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杜善强</w:t>
            </w:r>
          </w:p>
        </w:tc>
      </w:tr>
      <w:tr w:rsidR="00EF257C">
        <w:trPr>
          <w:trHeight w:val="4138"/>
        </w:trPr>
        <w:tc>
          <w:tcPr>
            <w:tcW w:w="10035" w:type="dxa"/>
            <w:gridSpan w:val="4"/>
          </w:tcPr>
          <w:p w:rsidR="00DF7357" w:rsidRDefault="00176F61" w:rsidP="00DF735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DF7357" w:rsidRDefault="003E4EC9" w:rsidP="00DF7357">
            <w:pPr>
              <w:spacing w:before="120" w:line="360" w:lineRule="auto"/>
              <w:ind w:firstLineChars="300" w:firstLine="663"/>
              <w:rPr>
                <w:rFonts w:ascii="方正仿宋简体" w:eastAsia="方正仿宋简体"/>
                <w:b/>
              </w:rPr>
            </w:pPr>
            <w:r w:rsidRPr="00DF7357">
              <w:rPr>
                <w:rFonts w:ascii="宋体" w:hAnsi="宋体" w:hint="eastAsia"/>
                <w:b/>
                <w:sz w:val="22"/>
                <w:szCs w:val="22"/>
              </w:rPr>
              <w:t>在生产现场发现，部分物料存放在地面上，未按要求放置于托盘上，不符合</w:t>
            </w:r>
            <w:r w:rsidR="00DF735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 9001:2015标准 </w:t>
            </w:r>
            <w:r w:rsidR="00DF7357">
              <w:rPr>
                <w:rFonts w:ascii="宋体" w:hAnsi="宋体" w:hint="eastAsia"/>
                <w:b/>
                <w:sz w:val="22"/>
                <w:szCs w:val="22"/>
              </w:rPr>
              <w:t>8.5.4</w:t>
            </w:r>
            <w:r w:rsidR="00DF735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DF7357" w:rsidRPr="00DF7357">
              <w:rPr>
                <w:rFonts w:ascii="宋体" w:hAnsi="宋体" w:hint="eastAsia"/>
                <w:b/>
                <w:sz w:val="22"/>
                <w:szCs w:val="22"/>
              </w:rPr>
              <w:t>：组织应在生产和服务期间对输出进行必要的防护，以确保符合要求。</w:t>
            </w:r>
            <w:r w:rsidRPr="00DF7357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F7357" w:rsidRDefault="00EF4C2B" w:rsidP="00DF735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176F61" w:rsidP="00DF735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DF7357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DF7357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DF7357">
              <w:rPr>
                <w:rFonts w:ascii="宋体" w:hAnsi="宋体"/>
                <w:b/>
                <w:sz w:val="22"/>
                <w:szCs w:val="22"/>
              </w:rPr>
              <w:t>不符合：</w:t>
            </w:r>
            <w:r w:rsidR="003E4EC9" w:rsidRPr="00DF735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3E4EC9">
              <w:rPr>
                <w:rFonts w:ascii="宋体" w:hAnsi="宋体" w:hint="eastAsia"/>
                <w:b/>
                <w:sz w:val="22"/>
                <w:szCs w:val="22"/>
              </w:rPr>
              <w:t>8.5.</w:t>
            </w:r>
            <w:r w:rsidR="00DF7357">
              <w:rPr>
                <w:rFonts w:ascii="宋体" w:hAnsi="宋体" w:hint="eastAsia"/>
                <w:b/>
                <w:sz w:val="22"/>
                <w:szCs w:val="22"/>
              </w:rPr>
              <w:t>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176F61" w:rsidP="003E4E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76F61" w:rsidP="003E4E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176F61" w:rsidP="003E4E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176F61" w:rsidP="003E4E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EF4C2B" w:rsidP="003E4E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76F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E4EC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F4C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76F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76F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F257C">
        <w:trPr>
          <w:trHeight w:val="4491"/>
        </w:trPr>
        <w:tc>
          <w:tcPr>
            <w:tcW w:w="10035" w:type="dxa"/>
            <w:gridSpan w:val="4"/>
          </w:tcPr>
          <w:p w:rsidR="009961FF" w:rsidRDefault="00176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F4C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4C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4C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4C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4C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76F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76F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F257C">
        <w:trPr>
          <w:trHeight w:val="1702"/>
        </w:trPr>
        <w:tc>
          <w:tcPr>
            <w:tcW w:w="10028" w:type="dxa"/>
          </w:tcPr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</w:tc>
      </w:tr>
      <w:tr w:rsidR="00EF257C">
        <w:trPr>
          <w:trHeight w:val="1393"/>
        </w:trPr>
        <w:tc>
          <w:tcPr>
            <w:tcW w:w="10028" w:type="dxa"/>
          </w:tcPr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</w:tc>
      </w:tr>
      <w:tr w:rsidR="00EF257C">
        <w:trPr>
          <w:trHeight w:val="1854"/>
        </w:trPr>
        <w:tc>
          <w:tcPr>
            <w:tcW w:w="10028" w:type="dxa"/>
          </w:tcPr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</w:tc>
      </w:tr>
      <w:tr w:rsidR="00EF257C">
        <w:trPr>
          <w:trHeight w:val="1537"/>
        </w:trPr>
        <w:tc>
          <w:tcPr>
            <w:tcW w:w="10028" w:type="dxa"/>
          </w:tcPr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F257C">
        <w:trPr>
          <w:trHeight w:val="1699"/>
        </w:trPr>
        <w:tc>
          <w:tcPr>
            <w:tcW w:w="10028" w:type="dxa"/>
          </w:tcPr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</w:tc>
      </w:tr>
      <w:tr w:rsidR="00EF257C">
        <w:trPr>
          <w:trHeight w:val="2485"/>
        </w:trPr>
        <w:tc>
          <w:tcPr>
            <w:tcW w:w="10028" w:type="dxa"/>
          </w:tcPr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EF4C2B">
            <w:pPr>
              <w:rPr>
                <w:rFonts w:eastAsia="方正仿宋简体"/>
                <w:b/>
              </w:rPr>
            </w:pPr>
          </w:p>
          <w:p w:rsidR="009961FF" w:rsidRDefault="00176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76F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C2B" w:rsidRDefault="00EF4C2B" w:rsidP="00EF257C">
      <w:r>
        <w:separator/>
      </w:r>
    </w:p>
  </w:endnote>
  <w:endnote w:type="continuationSeparator" w:id="0">
    <w:p w:rsidR="00EF4C2B" w:rsidRDefault="00EF4C2B" w:rsidP="00EF2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76F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C2B" w:rsidRDefault="00EF4C2B" w:rsidP="00EF257C">
      <w:r>
        <w:separator/>
      </w:r>
    </w:p>
  </w:footnote>
  <w:footnote w:type="continuationSeparator" w:id="0">
    <w:p w:rsidR="00EF4C2B" w:rsidRDefault="00EF4C2B" w:rsidP="00EF2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76F61" w:rsidP="003E4E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23485" w:rsidP="003E4EC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76F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6F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2348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F4C2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19EA5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26E55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C12514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A1A2C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4065C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CC407C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E6A92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1D6DD6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BF8C8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57C"/>
    <w:rsid w:val="00123485"/>
    <w:rsid w:val="00176F61"/>
    <w:rsid w:val="003E4EC9"/>
    <w:rsid w:val="00DF7357"/>
    <w:rsid w:val="00EF257C"/>
    <w:rsid w:val="00EF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2020-12-20T05:43:00Z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