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大庆鑫得丰石油技术有限公司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2020年12月20日 上午至2020年12月20日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674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2020-12-18T10:39:26Z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