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DD199E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A41BEB">
        <w:trPr>
          <w:cantSplit/>
          <w:trHeight w:val="915"/>
        </w:trPr>
        <w:tc>
          <w:tcPr>
            <w:tcW w:w="1368" w:type="dxa"/>
          </w:tcPr>
          <w:p w:rsidR="009961FF" w:rsidRDefault="00DD199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DD199E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DD199E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A41BEB">
        <w:trPr>
          <w:cantSplit/>
        </w:trPr>
        <w:tc>
          <w:tcPr>
            <w:tcW w:w="1368" w:type="dxa"/>
          </w:tcPr>
          <w:p w:rsidR="009961FF" w:rsidRDefault="00DD199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FC68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FC68FF">
              <w:rPr>
                <w:rFonts w:ascii="方正仿宋简体" w:eastAsia="方正仿宋简体" w:hint="eastAsia"/>
                <w:b/>
              </w:rPr>
              <w:t>廊坊</w:t>
            </w:r>
            <w:proofErr w:type="gramStart"/>
            <w:r w:rsidRPr="00FC68FF">
              <w:rPr>
                <w:rFonts w:ascii="方正仿宋简体" w:eastAsia="方正仿宋简体" w:hint="eastAsia"/>
                <w:b/>
              </w:rPr>
              <w:t>新航瑞机械</w:t>
            </w:r>
            <w:proofErr w:type="gramEnd"/>
            <w:r w:rsidRPr="00FC68FF">
              <w:rPr>
                <w:rFonts w:ascii="方正仿宋简体" w:eastAsia="方正仿宋简体" w:hint="eastAsia"/>
                <w:b/>
              </w:rPr>
              <w:t>设备有限公司</w:t>
            </w:r>
          </w:p>
        </w:tc>
      </w:tr>
      <w:tr w:rsidR="00A41BEB">
        <w:trPr>
          <w:cantSplit/>
        </w:trPr>
        <w:tc>
          <w:tcPr>
            <w:tcW w:w="1368" w:type="dxa"/>
          </w:tcPr>
          <w:p w:rsidR="009961FF" w:rsidRDefault="00DD199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FC68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</w:t>
            </w:r>
            <w:r w:rsidR="0006769C">
              <w:rPr>
                <w:rFonts w:ascii="方正仿宋简体" w:eastAsia="方正仿宋简体"/>
                <w:b/>
              </w:rPr>
              <w:t>部</w:t>
            </w:r>
          </w:p>
        </w:tc>
        <w:tc>
          <w:tcPr>
            <w:tcW w:w="1236" w:type="dxa"/>
          </w:tcPr>
          <w:p w:rsidR="009961FF" w:rsidRDefault="00DD199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FC68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FC68FF">
              <w:rPr>
                <w:rFonts w:ascii="方正仿宋简体" w:eastAsia="方正仿宋简体" w:hint="eastAsia"/>
                <w:b/>
              </w:rPr>
              <w:t>顾</w:t>
            </w:r>
            <w:proofErr w:type="gramStart"/>
            <w:r w:rsidRPr="00FC68FF">
              <w:rPr>
                <w:rFonts w:ascii="方正仿宋简体" w:eastAsia="方正仿宋简体" w:hint="eastAsia"/>
                <w:b/>
              </w:rPr>
              <w:t>洸</w:t>
            </w:r>
            <w:proofErr w:type="gramEnd"/>
            <w:r w:rsidRPr="00FC68FF">
              <w:rPr>
                <w:rFonts w:ascii="方正仿宋简体" w:eastAsia="方正仿宋简体" w:hint="eastAsia"/>
                <w:b/>
              </w:rPr>
              <w:t>源</w:t>
            </w:r>
          </w:p>
        </w:tc>
      </w:tr>
      <w:tr w:rsidR="00A41BEB">
        <w:trPr>
          <w:trHeight w:val="4138"/>
        </w:trPr>
        <w:tc>
          <w:tcPr>
            <w:tcW w:w="10035" w:type="dxa"/>
            <w:gridSpan w:val="4"/>
          </w:tcPr>
          <w:p w:rsidR="009961FF" w:rsidRDefault="00DD199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F04C8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7658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未能</w:t>
            </w:r>
            <w:r>
              <w:rPr>
                <w:rFonts w:ascii="方正仿宋简体" w:eastAsia="方正仿宋简体"/>
                <w:b/>
              </w:rPr>
              <w:t>提供对热处理过程进行确认的相关证据</w:t>
            </w:r>
          </w:p>
          <w:p w:rsidR="009961FF" w:rsidRDefault="00F04C8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F04C8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F04C8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F04C8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F04C8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DD199E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06769C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FC68FF">
              <w:rPr>
                <w:rFonts w:ascii="宋体" w:hAnsi="宋体" w:hint="eastAsia"/>
                <w:b/>
                <w:sz w:val="22"/>
                <w:szCs w:val="22"/>
              </w:rPr>
              <w:t>8.5.</w:t>
            </w:r>
            <w:r w:rsidR="0067658B">
              <w:rPr>
                <w:rFonts w:ascii="宋体" w:hAnsi="宋体" w:hint="eastAsia"/>
                <w:b/>
                <w:sz w:val="22"/>
                <w:szCs w:val="22"/>
              </w:rPr>
              <w:t>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BA2DA8" w:rsidRPr="00BA2DA8" w:rsidRDefault="00DD199E" w:rsidP="0006769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DD199E" w:rsidP="0006769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DD199E" w:rsidP="0006769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DD199E" w:rsidP="0006769C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F04C85" w:rsidP="0006769C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DD199E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06769C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F04C8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D199E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06769C">
              <w:rPr>
                <w:noProof/>
              </w:rPr>
              <w:drawing>
                <wp:inline distT="0" distB="0" distL="0" distR="0" wp14:anchorId="608EF5E1" wp14:editId="677B9B91">
                  <wp:extent cx="748146" cy="427839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548" cy="428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审核组长：</w:t>
            </w:r>
            <w:r w:rsidR="0006769C">
              <w:rPr>
                <w:noProof/>
              </w:rPr>
              <w:drawing>
                <wp:inline distT="0" distB="0" distL="0" distR="0" wp14:anchorId="6C1579CE" wp14:editId="0EEEB4CC">
                  <wp:extent cx="748146" cy="427839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548" cy="428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受审核方代表：</w:t>
            </w:r>
          </w:p>
          <w:p w:rsidR="009961FF" w:rsidRDefault="00DD199E" w:rsidP="00FC68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FC68FF">
              <w:rPr>
                <w:rFonts w:ascii="方正仿宋简体" w:eastAsia="方正仿宋简体" w:hint="eastAsia"/>
                <w:b/>
                <w:sz w:val="24"/>
              </w:rPr>
              <w:t>2020.12.20</w:t>
            </w:r>
            <w:r w:rsidR="0006769C"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 w:rsidR="0006769C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日期：</w:t>
            </w:r>
            <w:r w:rsidR="0006769C">
              <w:rPr>
                <w:rFonts w:ascii="方正仿宋简体" w:eastAsia="方正仿宋简体" w:hint="eastAsia"/>
                <w:b/>
                <w:sz w:val="24"/>
              </w:rPr>
              <w:t>2020.12.</w:t>
            </w:r>
            <w:r w:rsidR="00FC68FF">
              <w:rPr>
                <w:rFonts w:ascii="方正仿宋简体" w:eastAsia="方正仿宋简体" w:hint="eastAsia"/>
                <w:b/>
                <w:sz w:val="24"/>
              </w:rPr>
              <w:t>20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日    期：</w:t>
            </w:r>
            <w:r w:rsidR="0006769C">
              <w:rPr>
                <w:rFonts w:ascii="方正仿宋简体" w:eastAsia="方正仿宋简体" w:hint="eastAsia"/>
                <w:b/>
                <w:sz w:val="24"/>
              </w:rPr>
              <w:t>2020.12.</w:t>
            </w:r>
            <w:r w:rsidR="00FC68FF">
              <w:rPr>
                <w:rFonts w:ascii="方正仿宋简体" w:eastAsia="方正仿宋简体" w:hint="eastAsia"/>
                <w:b/>
                <w:sz w:val="24"/>
              </w:rPr>
              <w:t>20</w:t>
            </w:r>
          </w:p>
        </w:tc>
      </w:tr>
      <w:tr w:rsidR="00A41BEB">
        <w:trPr>
          <w:trHeight w:val="4491"/>
        </w:trPr>
        <w:tc>
          <w:tcPr>
            <w:tcW w:w="10035" w:type="dxa"/>
            <w:gridSpan w:val="4"/>
          </w:tcPr>
          <w:p w:rsidR="0006769C" w:rsidRDefault="00DD199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06769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培训记录</w:t>
            </w:r>
          </w:p>
          <w:p w:rsidR="009961FF" w:rsidRDefault="0067658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对其进行确认</w:t>
            </w:r>
          </w:p>
          <w:p w:rsidR="009961FF" w:rsidRDefault="0006769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纠正措施有效</w:t>
            </w:r>
            <w:r>
              <w:rPr>
                <w:rFonts w:ascii="方正仿宋简体" w:eastAsia="方正仿宋简体" w:hint="eastAsia"/>
                <w:b/>
              </w:rPr>
              <w:t>，</w:t>
            </w:r>
            <w:r>
              <w:rPr>
                <w:rFonts w:ascii="方正仿宋简体" w:eastAsia="方正仿宋简体"/>
                <w:b/>
              </w:rPr>
              <w:t>未发生类似不符合</w:t>
            </w:r>
          </w:p>
          <w:p w:rsidR="009961FF" w:rsidRDefault="00F04C8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D199E" w:rsidP="0006769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审核员： </w:t>
            </w:r>
            <w:r w:rsidR="0006769C">
              <w:rPr>
                <w:noProof/>
              </w:rPr>
              <w:drawing>
                <wp:inline distT="0" distB="0" distL="0" distR="0" wp14:anchorId="64EB6C22" wp14:editId="36A053A8">
                  <wp:extent cx="748145" cy="427838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811" cy="430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</w:rPr>
              <w:t xml:space="preserve">       日期：       </w:t>
            </w:r>
          </w:p>
        </w:tc>
      </w:tr>
    </w:tbl>
    <w:p w:rsidR="009961FF" w:rsidRDefault="00DD199E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A41BEB">
        <w:trPr>
          <w:trHeight w:val="1702"/>
        </w:trPr>
        <w:tc>
          <w:tcPr>
            <w:tcW w:w="10028" w:type="dxa"/>
          </w:tcPr>
          <w:p w:rsidR="009961FF" w:rsidRDefault="00DD199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F04C85">
            <w:pPr>
              <w:rPr>
                <w:rFonts w:eastAsia="方正仿宋简体"/>
                <w:b/>
              </w:rPr>
            </w:pPr>
          </w:p>
          <w:p w:rsidR="009961FF" w:rsidRDefault="00F04C85">
            <w:pPr>
              <w:rPr>
                <w:rFonts w:eastAsia="方正仿宋简体"/>
                <w:b/>
              </w:rPr>
            </w:pPr>
          </w:p>
          <w:p w:rsidR="009961FF" w:rsidRDefault="0067658B" w:rsidP="00FC68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未确认热处理过程</w:t>
            </w:r>
          </w:p>
        </w:tc>
      </w:tr>
      <w:tr w:rsidR="00A41BEB">
        <w:trPr>
          <w:trHeight w:val="1393"/>
        </w:trPr>
        <w:tc>
          <w:tcPr>
            <w:tcW w:w="10028" w:type="dxa"/>
          </w:tcPr>
          <w:p w:rsidR="009961FF" w:rsidRDefault="00DD199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F04C85">
            <w:pPr>
              <w:rPr>
                <w:rFonts w:eastAsia="方正仿宋简体"/>
                <w:b/>
              </w:rPr>
            </w:pPr>
          </w:p>
          <w:p w:rsidR="009961FF" w:rsidRDefault="00F04C85">
            <w:pPr>
              <w:rPr>
                <w:rFonts w:eastAsia="方正仿宋简体"/>
                <w:b/>
              </w:rPr>
            </w:pPr>
          </w:p>
          <w:p w:rsidR="009961FF" w:rsidRDefault="0067658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对其进行确认</w:t>
            </w:r>
          </w:p>
          <w:p w:rsidR="009961FF" w:rsidRDefault="00F04C85">
            <w:pPr>
              <w:rPr>
                <w:rFonts w:eastAsia="方正仿宋简体"/>
                <w:b/>
              </w:rPr>
            </w:pPr>
          </w:p>
          <w:p w:rsidR="009961FF" w:rsidRDefault="00F04C85">
            <w:pPr>
              <w:rPr>
                <w:rFonts w:eastAsia="方正仿宋简体"/>
                <w:b/>
              </w:rPr>
            </w:pPr>
          </w:p>
          <w:p w:rsidR="009961FF" w:rsidRDefault="00F04C85">
            <w:pPr>
              <w:rPr>
                <w:rFonts w:eastAsia="方正仿宋简体"/>
                <w:b/>
              </w:rPr>
            </w:pPr>
          </w:p>
        </w:tc>
      </w:tr>
      <w:tr w:rsidR="00A41BEB">
        <w:trPr>
          <w:trHeight w:val="1854"/>
        </w:trPr>
        <w:tc>
          <w:tcPr>
            <w:tcW w:w="10028" w:type="dxa"/>
          </w:tcPr>
          <w:p w:rsidR="009961FF" w:rsidRDefault="00DD199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F04C85">
            <w:pPr>
              <w:rPr>
                <w:rFonts w:eastAsia="方正仿宋简体"/>
                <w:b/>
              </w:rPr>
            </w:pPr>
          </w:p>
          <w:p w:rsidR="009961FF" w:rsidRDefault="00F04C85">
            <w:pPr>
              <w:rPr>
                <w:rFonts w:eastAsia="方正仿宋简体"/>
                <w:b/>
              </w:rPr>
            </w:pPr>
          </w:p>
          <w:p w:rsidR="009961FF" w:rsidRDefault="00FC68FF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相关人员培训不到位导致</w:t>
            </w:r>
          </w:p>
          <w:p w:rsidR="009961FF" w:rsidRDefault="00F04C85">
            <w:pPr>
              <w:rPr>
                <w:rFonts w:eastAsia="方正仿宋简体"/>
                <w:b/>
              </w:rPr>
            </w:pPr>
          </w:p>
          <w:p w:rsidR="009961FF" w:rsidRDefault="00F04C85">
            <w:pPr>
              <w:rPr>
                <w:rFonts w:eastAsia="方正仿宋简体"/>
                <w:b/>
              </w:rPr>
            </w:pPr>
          </w:p>
          <w:p w:rsidR="009961FF" w:rsidRDefault="00F04C85">
            <w:pPr>
              <w:rPr>
                <w:rFonts w:eastAsia="方正仿宋简体"/>
                <w:b/>
              </w:rPr>
            </w:pPr>
          </w:p>
        </w:tc>
      </w:tr>
      <w:tr w:rsidR="00A41BEB">
        <w:trPr>
          <w:trHeight w:val="1537"/>
        </w:trPr>
        <w:tc>
          <w:tcPr>
            <w:tcW w:w="10028" w:type="dxa"/>
          </w:tcPr>
          <w:p w:rsidR="009961FF" w:rsidRDefault="00DD199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F04C85">
            <w:pPr>
              <w:rPr>
                <w:rFonts w:eastAsia="方正仿宋简体"/>
                <w:b/>
              </w:rPr>
            </w:pPr>
          </w:p>
          <w:p w:rsidR="009961FF" w:rsidRDefault="0006769C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组织相关人员进行培训</w:t>
            </w:r>
          </w:p>
          <w:p w:rsidR="009961FF" w:rsidRDefault="00F04C85">
            <w:pPr>
              <w:rPr>
                <w:rFonts w:eastAsia="方正仿宋简体"/>
                <w:b/>
              </w:rPr>
            </w:pPr>
          </w:p>
          <w:p w:rsidR="009961FF" w:rsidRDefault="00F04C85">
            <w:pPr>
              <w:rPr>
                <w:rFonts w:eastAsia="方正仿宋简体"/>
                <w:b/>
              </w:rPr>
            </w:pPr>
          </w:p>
          <w:p w:rsidR="009961FF" w:rsidRDefault="00F04C85">
            <w:pPr>
              <w:rPr>
                <w:rFonts w:eastAsia="方正仿宋简体"/>
                <w:b/>
              </w:rPr>
            </w:pPr>
          </w:p>
          <w:p w:rsidR="009961FF" w:rsidRDefault="00DD199E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06769C">
              <w:rPr>
                <w:rFonts w:ascii="方正仿宋简体" w:eastAsia="方正仿宋简体" w:hint="eastAsia"/>
                <w:b/>
              </w:rPr>
              <w:t>2021年1月前</w:t>
            </w:r>
          </w:p>
        </w:tc>
      </w:tr>
      <w:tr w:rsidR="00A41BEB">
        <w:trPr>
          <w:trHeight w:val="1699"/>
        </w:trPr>
        <w:tc>
          <w:tcPr>
            <w:tcW w:w="10028" w:type="dxa"/>
          </w:tcPr>
          <w:p w:rsidR="009961FF" w:rsidRDefault="00DD199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F04C85">
            <w:pPr>
              <w:rPr>
                <w:rFonts w:eastAsia="方正仿宋简体"/>
                <w:b/>
              </w:rPr>
            </w:pPr>
          </w:p>
          <w:p w:rsidR="009961FF" w:rsidRDefault="00F04C85">
            <w:pPr>
              <w:rPr>
                <w:rFonts w:eastAsia="方正仿宋简体"/>
                <w:b/>
              </w:rPr>
            </w:pPr>
          </w:p>
          <w:p w:rsidR="009961FF" w:rsidRDefault="0006769C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检查管理体系其他环节是否有类似不符合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经检查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未发生类似不符合</w:t>
            </w:r>
          </w:p>
          <w:p w:rsidR="009961FF" w:rsidRDefault="00F04C85">
            <w:pPr>
              <w:rPr>
                <w:rFonts w:eastAsia="方正仿宋简体"/>
                <w:b/>
              </w:rPr>
            </w:pPr>
          </w:p>
          <w:p w:rsidR="009961FF" w:rsidRDefault="00F04C85">
            <w:pPr>
              <w:rPr>
                <w:rFonts w:eastAsia="方正仿宋简体"/>
                <w:b/>
              </w:rPr>
            </w:pPr>
          </w:p>
          <w:p w:rsidR="009961FF" w:rsidRDefault="00F04C85">
            <w:pPr>
              <w:rPr>
                <w:rFonts w:eastAsia="方正仿宋简体"/>
                <w:b/>
              </w:rPr>
            </w:pPr>
          </w:p>
          <w:p w:rsidR="009961FF" w:rsidRDefault="00F04C85">
            <w:pPr>
              <w:rPr>
                <w:rFonts w:eastAsia="方正仿宋简体"/>
                <w:b/>
              </w:rPr>
            </w:pPr>
          </w:p>
        </w:tc>
      </w:tr>
      <w:tr w:rsidR="00A41BEB">
        <w:trPr>
          <w:trHeight w:val="2485"/>
        </w:trPr>
        <w:tc>
          <w:tcPr>
            <w:tcW w:w="10028" w:type="dxa"/>
          </w:tcPr>
          <w:p w:rsidR="009961FF" w:rsidRDefault="00DD199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F04C85">
            <w:pPr>
              <w:rPr>
                <w:rFonts w:eastAsia="方正仿宋简体"/>
                <w:b/>
              </w:rPr>
            </w:pPr>
          </w:p>
          <w:p w:rsidR="009961FF" w:rsidRDefault="00F04C85">
            <w:pPr>
              <w:rPr>
                <w:rFonts w:eastAsia="方正仿宋简体"/>
                <w:b/>
              </w:rPr>
            </w:pPr>
          </w:p>
          <w:p w:rsidR="009961FF" w:rsidRDefault="0006769C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培训记录</w:t>
            </w:r>
          </w:p>
          <w:p w:rsidR="0006769C" w:rsidRDefault="0067658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确认记录</w:t>
            </w:r>
            <w:bookmarkStart w:id="4" w:name="_GoBack"/>
            <w:bookmarkEnd w:id="4"/>
          </w:p>
          <w:p w:rsidR="0006769C" w:rsidRDefault="0006769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纠正措施有效，符合要求</w:t>
            </w:r>
          </w:p>
          <w:p w:rsidR="009961FF" w:rsidRDefault="00F04C85">
            <w:pPr>
              <w:rPr>
                <w:rFonts w:eastAsia="方正仿宋简体"/>
                <w:b/>
              </w:rPr>
            </w:pPr>
          </w:p>
          <w:p w:rsidR="009961FF" w:rsidRDefault="00DD199E" w:rsidP="0006769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FC68FF" w:rsidRPr="00FC68FF">
              <w:rPr>
                <w:rFonts w:eastAsia="方正仿宋简体" w:hint="eastAsia"/>
                <w:b/>
              </w:rPr>
              <w:t>顾</w:t>
            </w:r>
            <w:proofErr w:type="gramStart"/>
            <w:r w:rsidR="00FC68FF" w:rsidRPr="00FC68FF">
              <w:rPr>
                <w:rFonts w:eastAsia="方正仿宋简体" w:hint="eastAsia"/>
                <w:b/>
              </w:rPr>
              <w:t>洸</w:t>
            </w:r>
            <w:proofErr w:type="gramEnd"/>
            <w:r w:rsidR="00FC68FF" w:rsidRPr="00FC68FF">
              <w:rPr>
                <w:rFonts w:eastAsia="方正仿宋简体" w:hint="eastAsia"/>
                <w:b/>
              </w:rPr>
              <w:t>源</w:t>
            </w:r>
          </w:p>
        </w:tc>
      </w:tr>
    </w:tbl>
    <w:p w:rsidR="009961FF" w:rsidRPr="00BA2DA8" w:rsidRDefault="00F04C85">
      <w:pPr>
        <w:rPr>
          <w:rFonts w:eastAsia="方正仿宋简体"/>
          <w:b/>
        </w:rPr>
      </w:pPr>
    </w:p>
    <w:sectPr w:rsidR="009961FF" w:rsidRPr="00BA2DA8" w:rsidSect="009961FF">
      <w:headerReference w:type="default" r:id="rId10"/>
      <w:footerReference w:type="default" r:id="rId11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C85" w:rsidRDefault="00F04C85">
      <w:r>
        <w:separator/>
      </w:r>
    </w:p>
  </w:endnote>
  <w:endnote w:type="continuationSeparator" w:id="0">
    <w:p w:rsidR="00F04C85" w:rsidRDefault="00F04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DD199E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C85" w:rsidRDefault="00F04C85">
      <w:r>
        <w:separator/>
      </w:r>
    </w:p>
  </w:footnote>
  <w:footnote w:type="continuationSeparator" w:id="0">
    <w:p w:rsidR="00F04C85" w:rsidRDefault="00F04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DD199E" w:rsidP="0006769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F04C85" w:rsidP="0006769C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DD199E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D199E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F04C85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F04C85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F2566FD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9A9CF8F8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E7C06A0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1CA35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6368536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E4A6E02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B38EF10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23ECAC6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B128DB8A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1BEB"/>
    <w:rsid w:val="0006769C"/>
    <w:rsid w:val="0067658B"/>
    <w:rsid w:val="009F5440"/>
    <w:rsid w:val="00A41BEB"/>
    <w:rsid w:val="00DD199E"/>
    <w:rsid w:val="00F04C85"/>
    <w:rsid w:val="00FC6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06769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6769C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114</Words>
  <Characters>655</Characters>
  <Application>Microsoft Office Word</Application>
  <DocSecurity>0</DocSecurity>
  <Lines>5</Lines>
  <Paragraphs>1</Paragraphs>
  <ScaleCrop>false</ScaleCrop>
  <Company>微软中国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28</cp:revision>
  <cp:lastPrinted>2019-05-13T03:02:00Z</cp:lastPrinted>
  <dcterms:created xsi:type="dcterms:W3CDTF">2015-06-17T14:39:00Z</dcterms:created>
  <dcterms:modified xsi:type="dcterms:W3CDTF">2020-12-20T05:29:00Z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