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2A5DE" w14:textId="12CF9FBE" w:rsidR="007C0B19" w:rsidRDefault="00BC12F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0128-2019-2020</w:t>
      </w:r>
      <w:bookmarkEnd w:id="0"/>
    </w:p>
    <w:p w14:paraId="6AD1FD21" w14:textId="7210E7EE" w:rsidR="007C0B19" w:rsidRDefault="00BC12FD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384"/>
        <w:gridCol w:w="425"/>
        <w:gridCol w:w="1276"/>
        <w:gridCol w:w="1276"/>
        <w:gridCol w:w="283"/>
        <w:gridCol w:w="1276"/>
        <w:gridCol w:w="1134"/>
        <w:gridCol w:w="284"/>
        <w:gridCol w:w="1592"/>
      </w:tblGrid>
      <w:tr w:rsidR="009A03AF" w14:paraId="04F7B00A" w14:textId="77777777" w:rsidTr="00933F45">
        <w:trPr>
          <w:trHeight w:val="537"/>
        </w:trPr>
        <w:tc>
          <w:tcPr>
            <w:tcW w:w="1809" w:type="dxa"/>
            <w:gridSpan w:val="2"/>
            <w:vAlign w:val="center"/>
          </w:tcPr>
          <w:p w14:paraId="0759B1AC" w14:textId="77777777" w:rsidR="009A03AF" w:rsidRDefault="009A03AF" w:rsidP="00933F45">
            <w:r>
              <w:rPr>
                <w:rFonts w:hint="eastAsia"/>
              </w:rPr>
              <w:t>测量过程名称</w:t>
            </w:r>
          </w:p>
        </w:tc>
        <w:tc>
          <w:tcPr>
            <w:tcW w:w="2835" w:type="dxa"/>
            <w:gridSpan w:val="3"/>
            <w:vAlign w:val="center"/>
          </w:tcPr>
          <w:p w14:paraId="1701BEAF" w14:textId="51E70D14" w:rsidR="009A03AF" w:rsidRDefault="009A03AF" w:rsidP="00933F45">
            <w:r>
              <w:rPr>
                <w:rFonts w:hint="eastAsia"/>
              </w:rPr>
              <w:t>熔断器触头涂银层厚度检测</w:t>
            </w:r>
          </w:p>
        </w:tc>
        <w:tc>
          <w:tcPr>
            <w:tcW w:w="2410" w:type="dxa"/>
            <w:gridSpan w:val="2"/>
            <w:vAlign w:val="center"/>
          </w:tcPr>
          <w:p w14:paraId="38FCFB55" w14:textId="77777777" w:rsidR="009A03AF" w:rsidRDefault="009A03AF" w:rsidP="00933F45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1876" w:type="dxa"/>
            <w:gridSpan w:val="2"/>
            <w:vAlign w:val="center"/>
          </w:tcPr>
          <w:p w14:paraId="5C42AD1A" w14:textId="77777777" w:rsidR="009A03AF" w:rsidRDefault="009A03AF" w:rsidP="00933F4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 w:rsidRPr="00B71C4D">
              <w:rPr>
                <w:rFonts w:hint="eastAsia"/>
                <w:szCs w:val="21"/>
              </w:rPr>
              <w:t>±</w:t>
            </w:r>
            <w:r w:rsidRPr="00B71C4D">
              <w:rPr>
                <w:rFonts w:ascii="宋体" w:hAnsi="宋体" w:hint="eastAsia"/>
                <w:bCs/>
              </w:rPr>
              <w:t>0</w:t>
            </w:r>
            <w:r w:rsidRPr="00B71C4D">
              <w:rPr>
                <w:rFonts w:ascii="宋体" w:hAnsi="宋体"/>
                <w:bCs/>
              </w:rPr>
              <w:t>.</w:t>
            </w:r>
            <w:r w:rsidRPr="00B71C4D"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 w:hint="eastAsia"/>
                <w:bCs/>
              </w:rPr>
              <w:t>）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μm</m:t>
              </m:r>
            </m:oMath>
          </w:p>
        </w:tc>
      </w:tr>
      <w:tr w:rsidR="009A03AF" w14:paraId="63A68D4D" w14:textId="77777777" w:rsidTr="00933F45">
        <w:trPr>
          <w:trHeight w:val="687"/>
        </w:trPr>
        <w:tc>
          <w:tcPr>
            <w:tcW w:w="4644" w:type="dxa"/>
            <w:gridSpan w:val="5"/>
            <w:vAlign w:val="center"/>
          </w:tcPr>
          <w:p w14:paraId="2D293132" w14:textId="77777777" w:rsidR="009A03AF" w:rsidRDefault="009A03AF" w:rsidP="00933F45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286" w:type="dxa"/>
            <w:gridSpan w:val="4"/>
            <w:vAlign w:val="center"/>
          </w:tcPr>
          <w:p w14:paraId="20512288" w14:textId="77777777" w:rsidR="009A03AF" w:rsidRPr="00CE6CF2" w:rsidRDefault="009A03AF" w:rsidP="00933F45">
            <w:r>
              <w:rPr>
                <w:rFonts w:hint="eastAsia"/>
              </w:rPr>
              <w:t>G</w:t>
            </w:r>
            <w:r>
              <w:t xml:space="preserve">B/T 15166.3-2008 </w:t>
            </w:r>
            <w:r>
              <w:rPr>
                <w:rFonts w:hint="eastAsia"/>
              </w:rPr>
              <w:t xml:space="preserve"> </w:t>
            </w:r>
          </w:p>
        </w:tc>
      </w:tr>
      <w:tr w:rsidR="009A03AF" w14:paraId="1749A2E0" w14:textId="77777777" w:rsidTr="00933F45">
        <w:trPr>
          <w:trHeight w:val="2960"/>
        </w:trPr>
        <w:tc>
          <w:tcPr>
            <w:tcW w:w="8930" w:type="dxa"/>
            <w:gridSpan w:val="9"/>
          </w:tcPr>
          <w:p w14:paraId="0787B145" w14:textId="70EDE331" w:rsidR="009A03AF" w:rsidRDefault="009A03AF" w:rsidP="00933F45">
            <w:pPr>
              <w:spacing w:line="440" w:lineRule="exact"/>
              <w:ind w:firstLineChars="100" w:firstLine="210"/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</w:rPr>
              <w:t xml:space="preserve"> </w:t>
            </w:r>
          </w:p>
          <w:p w14:paraId="7BA865ED" w14:textId="4511B9DE" w:rsidR="009A03AF" w:rsidRPr="00C2300C" w:rsidRDefault="009A03AF" w:rsidP="009A03AF">
            <w:pPr>
              <w:spacing w:line="400" w:lineRule="exact"/>
              <w:ind w:firstLineChars="100" w:firstLine="210"/>
              <w:rPr>
                <w:szCs w:val="21"/>
              </w:rPr>
            </w:pPr>
            <w:r w:rsidRPr="00F05C4E">
              <w:rPr>
                <w:rFonts w:hint="eastAsia"/>
                <w:szCs w:val="21"/>
              </w:rPr>
              <w:t>1</w:t>
            </w:r>
            <w:r w:rsidRPr="00F05C4E"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厚度公差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T=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±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0.5μm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</w:rPr>
                <m:t xml:space="preserve">  </m:t>
              </m:r>
            </m:oMath>
          </w:p>
          <w:p w14:paraId="065B2857" w14:textId="0FC26E33" w:rsidR="009A03AF" w:rsidRDefault="009A03AF" w:rsidP="009A03AF">
            <w:pPr>
              <w:spacing w:line="400" w:lineRule="exact"/>
              <w:ind w:firstLineChars="100" w:firstLine="210"/>
              <w:rPr>
                <w:szCs w:val="21"/>
              </w:rPr>
            </w:pPr>
            <w:r w:rsidRPr="00F05C4E">
              <w:rPr>
                <w:rFonts w:hint="eastAsia"/>
                <w:szCs w:val="21"/>
              </w:rPr>
              <w:t>2</w:t>
            </w:r>
            <w:r w:rsidRPr="00F05C4E">
              <w:rPr>
                <w:rFonts w:hint="eastAsia"/>
                <w:szCs w:val="21"/>
              </w:rPr>
              <w:t>．测量过程最大允许误差：</w:t>
            </w:r>
            <w:r w:rsidRPr="00F05C4E">
              <w:rPr>
                <w:rFonts w:ascii="Cambria Math" w:hAnsi="Cambria Math" w:cs="Cambria Math"/>
                <w:szCs w:val="21"/>
              </w:rPr>
              <w:t>△</w:t>
            </w:r>
            <w:r w:rsidRPr="00F05C4E">
              <w:rPr>
                <w:rFonts w:cs="宋体" w:hint="eastAsia"/>
                <w:szCs w:val="21"/>
                <w:vertAlign w:val="subscript"/>
              </w:rPr>
              <w:t>允</w:t>
            </w:r>
            <w:r w:rsidRPr="00F05C4E">
              <w:rPr>
                <w:szCs w:val="21"/>
              </w:rPr>
              <w:t>≤1/3</w:t>
            </w:r>
            <w:r w:rsidRPr="00F05C4E">
              <w:rPr>
                <w:rFonts w:cs="宋体" w:hint="eastAsia"/>
                <w:szCs w:val="21"/>
              </w:rPr>
              <w:t>Ｔ</w:t>
            </w:r>
            <w:r w:rsidRPr="00F05C4E">
              <w:rPr>
                <w:rFonts w:ascii="宋体" w:hAnsi="宋体" w:hint="eastAsia"/>
                <w:szCs w:val="21"/>
              </w:rPr>
              <w:t>=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±</m:t>
              </m:r>
            </m:oMath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F05C4E">
              <w:rPr>
                <w:rFonts w:ascii="宋体" w:hAnsi="宋体" w:hint="eastAsia"/>
                <w:szCs w:val="21"/>
              </w:rPr>
              <w:t>×1/3=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±</m:t>
              </m:r>
            </m:oMath>
            <w:r>
              <w:rPr>
                <w:rFonts w:ascii="宋体" w:hAnsi="宋体"/>
                <w:szCs w:val="21"/>
              </w:rPr>
              <w:t>0.1</w:t>
            </w:r>
            <w:r>
              <w:rPr>
                <w:rFonts w:ascii="宋体" w:hAnsi="宋体" w:hint="eastAsia"/>
                <w:szCs w:val="21"/>
              </w:rPr>
              <w:t>7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μm</m:t>
              </m:r>
            </m:oMath>
            <w:r w:rsidRPr="00F05C4E"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7227532A" w14:textId="21649431" w:rsidR="009A03AF" w:rsidRPr="007A6FAD" w:rsidRDefault="009A03AF" w:rsidP="009A03AF">
            <w:pPr>
              <w:spacing w:line="400" w:lineRule="exact"/>
              <w:ind w:firstLineChars="100" w:firstLine="210"/>
              <w:rPr>
                <w:rFonts w:ascii="宋体" w:hAnsi="宋体"/>
              </w:rPr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211A6320" wp14:editId="059B05C2">
                  <wp:simplePos x="0" y="0"/>
                  <wp:positionH relativeFrom="column">
                    <wp:posOffset>495028</wp:posOffset>
                  </wp:positionH>
                  <wp:positionV relativeFrom="paragraph">
                    <wp:posOffset>235857</wp:posOffset>
                  </wp:positionV>
                  <wp:extent cx="775970" cy="326571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265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3</w:t>
            </w:r>
            <w:r>
              <w:t xml:space="preserve">. </w:t>
            </w:r>
            <w:r>
              <w:rPr>
                <w:rFonts w:hint="eastAsia"/>
              </w:rPr>
              <w:t>测量设备校准不确定度推导：</w:t>
            </w:r>
          </w:p>
          <w:p w14:paraId="69AE6FFC" w14:textId="5B79AF6E" w:rsidR="009A03AF" w:rsidRDefault="009A03AF" w:rsidP="009A03AF">
            <w:pPr>
              <w:spacing w:line="400" w:lineRule="exact"/>
              <w:ind w:firstLineChars="1000" w:firstLine="2100"/>
            </w:pPr>
            <w:r>
              <w:t>=0.</w:t>
            </w:r>
            <w:r>
              <w:rPr>
                <w:rFonts w:hint="eastAsia"/>
              </w:rPr>
              <w:t>34</w:t>
            </w:r>
            <w:r>
              <w:t>×1/3=0.</w:t>
            </w:r>
            <w:r>
              <w:rPr>
                <w:rFonts w:hint="eastAsia"/>
              </w:rPr>
              <w:t>13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μm</m:t>
              </m:r>
            </m:oMath>
          </w:p>
          <w:p w14:paraId="640B0EF4" w14:textId="3D5C3886" w:rsidR="009A03AF" w:rsidRDefault="009A03AF" w:rsidP="009A03AF">
            <w:pPr>
              <w:spacing w:line="400" w:lineRule="exact"/>
            </w:pPr>
            <w:r>
              <w:rPr>
                <w:szCs w:val="21"/>
              </w:rPr>
              <w:t>4</w:t>
            </w:r>
            <w:r w:rsidRPr="00F05C4E">
              <w:rPr>
                <w:rFonts w:hint="eastAsia"/>
                <w:szCs w:val="21"/>
              </w:rPr>
              <w:t>．测量范围</w:t>
            </w:r>
            <w:r w:rsidRPr="008E38BA">
              <w:rPr>
                <w:rFonts w:hint="eastAsia"/>
                <w:szCs w:val="21"/>
              </w:rPr>
              <w:t>推导：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厚度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 w:rsidRPr="00B71C4D">
              <w:rPr>
                <w:rFonts w:hint="eastAsia"/>
                <w:szCs w:val="21"/>
              </w:rPr>
              <w:t>±</w:t>
            </w:r>
            <w:r w:rsidRPr="00B71C4D">
              <w:rPr>
                <w:rFonts w:ascii="宋体" w:hAnsi="宋体" w:hint="eastAsia"/>
                <w:bCs/>
              </w:rPr>
              <w:t>0</w:t>
            </w:r>
            <w:r w:rsidRPr="00B71C4D">
              <w:rPr>
                <w:rFonts w:ascii="宋体" w:hAnsi="宋体"/>
                <w:bCs/>
              </w:rPr>
              <w:t>.</w:t>
            </w:r>
            <w:r w:rsidRPr="00B71C4D"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 w:hint="eastAsia"/>
                <w:bCs/>
              </w:rPr>
              <w:t>）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μm</m:t>
              </m:r>
            </m:oMath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在锌层测厚仪</w:t>
            </w:r>
            <w:r>
              <w:rPr>
                <w:szCs w:val="21"/>
              </w:rPr>
              <w:t>0-2</w:t>
            </w:r>
            <w:r>
              <w:rPr>
                <w:rFonts w:hint="eastAsia"/>
                <w:szCs w:val="21"/>
              </w:rPr>
              <w:t>000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μm</m:t>
              </m:r>
            </m:oMath>
            <w:r>
              <w:rPr>
                <w:rFonts w:hint="eastAsia"/>
                <w:szCs w:val="21"/>
              </w:rPr>
              <w:t>的测量范围之内。</w:t>
            </w:r>
          </w:p>
        </w:tc>
      </w:tr>
      <w:tr w:rsidR="009A03AF" w14:paraId="347A0B58" w14:textId="77777777" w:rsidTr="00933F45">
        <w:trPr>
          <w:trHeight w:val="337"/>
        </w:trPr>
        <w:tc>
          <w:tcPr>
            <w:tcW w:w="1384" w:type="dxa"/>
            <w:vMerge w:val="restart"/>
            <w:vAlign w:val="center"/>
          </w:tcPr>
          <w:p w14:paraId="7EFA24FE" w14:textId="77777777" w:rsidR="009A03AF" w:rsidRDefault="009A03AF" w:rsidP="00933F45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5D6A1843" w14:textId="77777777" w:rsidR="009A03AF" w:rsidRDefault="009A03AF" w:rsidP="00933F45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701" w:type="dxa"/>
            <w:gridSpan w:val="2"/>
            <w:vAlign w:val="center"/>
          </w:tcPr>
          <w:p w14:paraId="4A31A312" w14:textId="77777777" w:rsidR="009A03AF" w:rsidRPr="00CE6CF2" w:rsidRDefault="009A03AF" w:rsidP="00933F45">
            <w:pPr>
              <w:jc w:val="center"/>
            </w:pPr>
            <w:r w:rsidRPr="00CE6CF2"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 w14:paraId="6D49D67B" w14:textId="77777777" w:rsidR="009A03AF" w:rsidRPr="00CE6CF2" w:rsidRDefault="009A03AF" w:rsidP="00933F45">
            <w:pPr>
              <w:jc w:val="center"/>
            </w:pPr>
            <w:r w:rsidRPr="00CE6CF2">
              <w:rPr>
                <w:rFonts w:hint="eastAsia"/>
              </w:rPr>
              <w:t>型号规格</w:t>
            </w:r>
          </w:p>
        </w:tc>
        <w:tc>
          <w:tcPr>
            <w:tcW w:w="1559" w:type="dxa"/>
            <w:gridSpan w:val="2"/>
            <w:vAlign w:val="center"/>
          </w:tcPr>
          <w:p w14:paraId="44B630EF" w14:textId="6275B153" w:rsidR="009A03AF" w:rsidRPr="00CE6CF2" w:rsidRDefault="009A03AF" w:rsidP="00933F45">
            <w:pPr>
              <w:jc w:val="center"/>
            </w:pPr>
            <w:r w:rsidRPr="00CE6CF2">
              <w:rPr>
                <w:rFonts w:hint="eastAsia"/>
              </w:rPr>
              <w:t>设备特性</w:t>
            </w:r>
          </w:p>
          <w:p w14:paraId="1C800B3B" w14:textId="77777777" w:rsidR="009A03AF" w:rsidRPr="00CE6CF2" w:rsidRDefault="009A03AF" w:rsidP="00933F45">
            <w:pPr>
              <w:jc w:val="center"/>
            </w:pPr>
            <w:r w:rsidRPr="00CE6CF2">
              <w:rPr>
                <w:rFonts w:hint="eastAsia"/>
              </w:rPr>
              <w:t>(</w:t>
            </w:r>
            <w:r w:rsidRPr="00CE6CF2">
              <w:rPr>
                <w:rFonts w:hint="eastAsia"/>
              </w:rPr>
              <w:t>示值误差等</w:t>
            </w:r>
            <w:r w:rsidRPr="00CE6CF2">
              <w:rPr>
                <w:rFonts w:hint="eastAsia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14:paraId="773B9811" w14:textId="77777777" w:rsidR="009A03AF" w:rsidRPr="00CE6CF2" w:rsidRDefault="009A03AF" w:rsidP="00933F45">
            <w:pPr>
              <w:jc w:val="center"/>
            </w:pPr>
            <w:r w:rsidRPr="00CE6CF2">
              <w:rPr>
                <w:rFonts w:hint="eastAsia"/>
              </w:rPr>
              <w:t>校准证书</w:t>
            </w:r>
          </w:p>
          <w:p w14:paraId="4445C8E0" w14:textId="77777777" w:rsidR="009A03AF" w:rsidRPr="00CE6CF2" w:rsidRDefault="009A03AF" w:rsidP="00933F45">
            <w:pPr>
              <w:jc w:val="center"/>
            </w:pPr>
            <w:r w:rsidRPr="00CE6CF2"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14:paraId="4438073A" w14:textId="77777777" w:rsidR="009A03AF" w:rsidRPr="00CE6CF2" w:rsidRDefault="009A03AF" w:rsidP="00933F45">
            <w:pPr>
              <w:jc w:val="center"/>
            </w:pPr>
            <w:r w:rsidRPr="00CE6CF2">
              <w:rPr>
                <w:rFonts w:hint="eastAsia"/>
              </w:rPr>
              <w:t>校准日期</w:t>
            </w:r>
          </w:p>
        </w:tc>
      </w:tr>
      <w:tr w:rsidR="009A03AF" w14:paraId="4297823B" w14:textId="77777777" w:rsidTr="00933F45">
        <w:trPr>
          <w:trHeight w:val="337"/>
        </w:trPr>
        <w:tc>
          <w:tcPr>
            <w:tcW w:w="1384" w:type="dxa"/>
            <w:vMerge/>
          </w:tcPr>
          <w:p w14:paraId="49120F8D" w14:textId="77777777" w:rsidR="009A03AF" w:rsidRDefault="009A03AF" w:rsidP="00933F45"/>
        </w:tc>
        <w:tc>
          <w:tcPr>
            <w:tcW w:w="1701" w:type="dxa"/>
            <w:gridSpan w:val="2"/>
            <w:vAlign w:val="center"/>
          </w:tcPr>
          <w:p w14:paraId="54EB733B" w14:textId="77777777" w:rsidR="009A03AF" w:rsidRPr="00CE6CF2" w:rsidRDefault="009A03AF" w:rsidP="00933F45">
            <w:pPr>
              <w:jc w:val="center"/>
            </w:pPr>
            <w:r w:rsidRPr="00CE6CF2">
              <w:rPr>
                <w:rFonts w:hint="eastAsia"/>
              </w:rPr>
              <w:t>锌层测厚仪</w:t>
            </w:r>
          </w:p>
        </w:tc>
        <w:tc>
          <w:tcPr>
            <w:tcW w:w="1276" w:type="dxa"/>
            <w:vAlign w:val="center"/>
          </w:tcPr>
          <w:p w14:paraId="67B0848F" w14:textId="77777777" w:rsidR="009A03AF" w:rsidRPr="00CE6CF2" w:rsidRDefault="009A03AF" w:rsidP="00933F45">
            <w:pPr>
              <w:jc w:val="center"/>
            </w:pPr>
            <w:r w:rsidRPr="00CE6CF2">
              <w:rPr>
                <w:rFonts w:hint="eastAsia"/>
              </w:rPr>
              <w:t>T</w:t>
            </w:r>
            <w:r w:rsidRPr="00CE6CF2">
              <w:t>T220</w:t>
            </w:r>
          </w:p>
        </w:tc>
        <w:tc>
          <w:tcPr>
            <w:tcW w:w="1559" w:type="dxa"/>
            <w:gridSpan w:val="2"/>
            <w:vAlign w:val="center"/>
          </w:tcPr>
          <w:p w14:paraId="79DA51E4" w14:textId="1E9DB7E1" w:rsidR="009A03AF" w:rsidRPr="00CE6CF2" w:rsidRDefault="009A03AF" w:rsidP="00933F45">
            <w:pPr>
              <w:jc w:val="center"/>
            </w:pPr>
            <w:r w:rsidRPr="00CE6CF2">
              <w:rPr>
                <w:rFonts w:hint="eastAsia"/>
                <w:szCs w:val="21"/>
              </w:rPr>
              <w:t>±</w:t>
            </w:r>
            <w:r w:rsidRPr="00CE6CF2">
              <w:rPr>
                <w:rFonts w:ascii="Arial" w:hAnsi="宋体" w:cs="Arial" w:hint="eastAsia"/>
                <w:bCs/>
              </w:rPr>
              <w:t>3%H</w:t>
            </w:r>
          </w:p>
        </w:tc>
        <w:tc>
          <w:tcPr>
            <w:tcW w:w="1418" w:type="dxa"/>
            <w:gridSpan w:val="2"/>
            <w:vAlign w:val="center"/>
          </w:tcPr>
          <w:p w14:paraId="47847FE7" w14:textId="221C4904" w:rsidR="009A03AF" w:rsidRPr="00C21F67" w:rsidRDefault="009A03AF" w:rsidP="00933F45">
            <w:pPr>
              <w:jc w:val="center"/>
            </w:pPr>
            <w:r w:rsidRPr="00C21F67">
              <w:rPr>
                <w:rFonts w:hint="eastAsia"/>
              </w:rPr>
              <w:t>C</w:t>
            </w:r>
            <w:r w:rsidRPr="00C21F67">
              <w:t>B</w:t>
            </w:r>
            <w:r w:rsidR="00C21F67" w:rsidRPr="00C21F67">
              <w:rPr>
                <w:rFonts w:hint="eastAsia"/>
              </w:rPr>
              <w:t>20</w:t>
            </w:r>
            <w:r w:rsidRPr="00C21F67">
              <w:t>080276</w:t>
            </w:r>
            <w:r w:rsidR="00C21F67" w:rsidRPr="00C21F67">
              <w:rPr>
                <w:rFonts w:hint="eastAsia"/>
              </w:rPr>
              <w:t>0</w:t>
            </w:r>
          </w:p>
        </w:tc>
        <w:tc>
          <w:tcPr>
            <w:tcW w:w="1592" w:type="dxa"/>
            <w:vAlign w:val="center"/>
          </w:tcPr>
          <w:p w14:paraId="412BA64C" w14:textId="452C7753" w:rsidR="009A03AF" w:rsidRPr="00C21F67" w:rsidRDefault="009A03AF" w:rsidP="00933F45">
            <w:pPr>
              <w:jc w:val="center"/>
            </w:pPr>
            <w:r w:rsidRPr="00C21F67">
              <w:rPr>
                <w:rFonts w:hint="eastAsia"/>
              </w:rPr>
              <w:t>2</w:t>
            </w:r>
            <w:r w:rsidRPr="00C21F67">
              <w:t>0</w:t>
            </w:r>
            <w:r w:rsidR="00C21F67" w:rsidRPr="00C21F67">
              <w:rPr>
                <w:rFonts w:hint="eastAsia"/>
              </w:rPr>
              <w:t>20</w:t>
            </w:r>
            <w:r w:rsidRPr="00C21F67">
              <w:t>.8.6</w:t>
            </w:r>
          </w:p>
        </w:tc>
      </w:tr>
      <w:tr w:rsidR="009A03AF" w14:paraId="285F054D" w14:textId="77777777" w:rsidTr="00933F45">
        <w:trPr>
          <w:trHeight w:val="337"/>
        </w:trPr>
        <w:tc>
          <w:tcPr>
            <w:tcW w:w="1384" w:type="dxa"/>
            <w:vMerge/>
          </w:tcPr>
          <w:p w14:paraId="496BFC5B" w14:textId="77777777" w:rsidR="009A03AF" w:rsidRDefault="009A03AF" w:rsidP="00933F45"/>
        </w:tc>
        <w:tc>
          <w:tcPr>
            <w:tcW w:w="1701" w:type="dxa"/>
            <w:gridSpan w:val="2"/>
          </w:tcPr>
          <w:p w14:paraId="4EBD109D" w14:textId="77777777" w:rsidR="009A03AF" w:rsidRDefault="009A03AF" w:rsidP="00933F45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463343E8" w14:textId="77777777" w:rsidR="009A03AF" w:rsidRDefault="009A03AF" w:rsidP="00933F45"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14:paraId="37C0F233" w14:textId="39E2DF79" w:rsidR="009A03AF" w:rsidRDefault="009A03AF" w:rsidP="00933F45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14:paraId="00185CFB" w14:textId="77777777" w:rsidR="009A03AF" w:rsidRDefault="009A03AF" w:rsidP="00933F45">
            <w:pPr>
              <w:rPr>
                <w:color w:val="FF0000"/>
              </w:rPr>
            </w:pPr>
          </w:p>
        </w:tc>
        <w:tc>
          <w:tcPr>
            <w:tcW w:w="1592" w:type="dxa"/>
          </w:tcPr>
          <w:p w14:paraId="41B3C37A" w14:textId="77777777" w:rsidR="009A03AF" w:rsidRDefault="009A03AF" w:rsidP="00933F45">
            <w:pPr>
              <w:rPr>
                <w:color w:val="FF0000"/>
              </w:rPr>
            </w:pPr>
          </w:p>
        </w:tc>
      </w:tr>
      <w:tr w:rsidR="009A03AF" w14:paraId="1ECA4E6D" w14:textId="77777777" w:rsidTr="00933F45">
        <w:trPr>
          <w:trHeight w:val="337"/>
        </w:trPr>
        <w:tc>
          <w:tcPr>
            <w:tcW w:w="1384" w:type="dxa"/>
            <w:vMerge/>
          </w:tcPr>
          <w:p w14:paraId="605B2440" w14:textId="77777777" w:rsidR="009A03AF" w:rsidRDefault="009A03AF" w:rsidP="00933F45"/>
        </w:tc>
        <w:tc>
          <w:tcPr>
            <w:tcW w:w="1701" w:type="dxa"/>
            <w:gridSpan w:val="2"/>
          </w:tcPr>
          <w:p w14:paraId="238A9DD1" w14:textId="77777777" w:rsidR="009A03AF" w:rsidRDefault="009A03AF" w:rsidP="00933F45"/>
        </w:tc>
        <w:tc>
          <w:tcPr>
            <w:tcW w:w="1276" w:type="dxa"/>
          </w:tcPr>
          <w:p w14:paraId="17D52A5A" w14:textId="77777777" w:rsidR="009A03AF" w:rsidRDefault="009A03AF" w:rsidP="00933F45"/>
        </w:tc>
        <w:tc>
          <w:tcPr>
            <w:tcW w:w="1559" w:type="dxa"/>
            <w:gridSpan w:val="2"/>
          </w:tcPr>
          <w:p w14:paraId="67C686D9" w14:textId="77777777" w:rsidR="009A03AF" w:rsidRDefault="009A03AF" w:rsidP="00933F45"/>
        </w:tc>
        <w:tc>
          <w:tcPr>
            <w:tcW w:w="1418" w:type="dxa"/>
            <w:gridSpan w:val="2"/>
          </w:tcPr>
          <w:p w14:paraId="46302FF6" w14:textId="77777777" w:rsidR="009A03AF" w:rsidRDefault="009A03AF" w:rsidP="00933F45"/>
        </w:tc>
        <w:tc>
          <w:tcPr>
            <w:tcW w:w="1592" w:type="dxa"/>
          </w:tcPr>
          <w:p w14:paraId="41ACD73E" w14:textId="77777777" w:rsidR="009A03AF" w:rsidRDefault="009A03AF" w:rsidP="00933F45"/>
        </w:tc>
      </w:tr>
      <w:tr w:rsidR="009A03AF" w14:paraId="1E2A25CE" w14:textId="77777777" w:rsidTr="009A03AF">
        <w:trPr>
          <w:trHeight w:val="2577"/>
        </w:trPr>
        <w:tc>
          <w:tcPr>
            <w:tcW w:w="8930" w:type="dxa"/>
            <w:gridSpan w:val="9"/>
          </w:tcPr>
          <w:p w14:paraId="001419EC" w14:textId="759A6198" w:rsidR="009A03AF" w:rsidRPr="009A03AF" w:rsidRDefault="009A03AF" w:rsidP="009A03AF">
            <w:r>
              <w:rPr>
                <w:rFonts w:hint="eastAsia"/>
              </w:rPr>
              <w:t>计量验证记录</w:t>
            </w:r>
          </w:p>
          <w:p w14:paraId="1E33192D" w14:textId="77777777" w:rsidR="009A03AF" w:rsidRPr="00BF6F75" w:rsidRDefault="009A03AF" w:rsidP="00933F45">
            <w:pPr>
              <w:spacing w:line="300" w:lineRule="auto"/>
              <w:ind w:firstLineChars="200" w:firstLine="420"/>
              <w:rPr>
                <w:szCs w:val="21"/>
              </w:rPr>
            </w:pPr>
            <w:r w:rsidRPr="00BF6F75">
              <w:rPr>
                <w:rFonts w:hint="eastAsia"/>
                <w:szCs w:val="21"/>
              </w:rPr>
              <w:t>测量设备的测量范围</w:t>
            </w:r>
            <w:r w:rsidRPr="00BF6F75">
              <w:rPr>
                <w:szCs w:val="21"/>
              </w:rPr>
              <w:t>0-2</w:t>
            </w:r>
            <w:r w:rsidRPr="00BF6F75">
              <w:rPr>
                <w:rFonts w:hint="eastAsia"/>
                <w:szCs w:val="21"/>
              </w:rPr>
              <w:t>000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μm</m:t>
              </m:r>
            </m:oMath>
            <w:r w:rsidRPr="00BF6F75">
              <w:rPr>
                <w:rFonts w:hint="eastAsia"/>
                <w:szCs w:val="21"/>
              </w:rPr>
              <w:t>满足计量要求的测量范围</w:t>
            </w:r>
            <w:r w:rsidRPr="00BF6F75">
              <w:rPr>
                <w:rFonts w:hint="eastAsia"/>
              </w:rPr>
              <w:t>（</w:t>
            </w:r>
            <w:r w:rsidRPr="00BF6F75">
              <w:rPr>
                <w:rFonts w:hint="eastAsia"/>
              </w:rPr>
              <w:t>3</w:t>
            </w:r>
            <w:r w:rsidRPr="00BF6F75">
              <w:rPr>
                <w:rFonts w:hint="eastAsia"/>
                <w:szCs w:val="21"/>
              </w:rPr>
              <w:t>±</w:t>
            </w:r>
            <w:r w:rsidRPr="00BF6F75">
              <w:rPr>
                <w:rFonts w:ascii="宋体" w:hAnsi="宋体" w:hint="eastAsia"/>
                <w:bCs/>
              </w:rPr>
              <w:t>0</w:t>
            </w:r>
            <w:r w:rsidRPr="00BF6F75">
              <w:rPr>
                <w:rFonts w:ascii="宋体" w:hAnsi="宋体"/>
                <w:bCs/>
              </w:rPr>
              <w:t>.</w:t>
            </w:r>
            <w:r w:rsidRPr="00BF6F75">
              <w:rPr>
                <w:rFonts w:ascii="宋体" w:hAnsi="宋体" w:hint="eastAsia"/>
                <w:bCs/>
              </w:rPr>
              <w:t>5）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μm</m:t>
              </m:r>
            </m:oMath>
            <w:r w:rsidRPr="00BF6F75">
              <w:rPr>
                <w:rFonts w:hint="eastAsia"/>
                <w:szCs w:val="21"/>
              </w:rPr>
              <w:t>;</w:t>
            </w:r>
          </w:p>
          <w:p w14:paraId="29598DCB" w14:textId="216B34C7" w:rsidR="009A03AF" w:rsidRPr="00BF6F75" w:rsidRDefault="009A03AF" w:rsidP="00933F45">
            <w:pPr>
              <w:ind w:firstLineChars="200" w:firstLine="420"/>
              <w:rPr>
                <w:szCs w:val="21"/>
              </w:rPr>
            </w:pPr>
            <w:r w:rsidRPr="00BF6F75">
              <w:rPr>
                <w:rFonts w:hint="eastAsia"/>
                <w:szCs w:val="21"/>
              </w:rPr>
              <w:t>测量设备最大允许误差±</w:t>
            </w:r>
            <w:r w:rsidRPr="00BF6F75">
              <w:rPr>
                <w:rFonts w:ascii="Arial" w:hAnsi="宋体" w:cs="Arial" w:hint="eastAsia"/>
                <w:bCs/>
              </w:rPr>
              <w:t>3%H</w:t>
            </w:r>
            <w:r w:rsidRPr="00BF6F75">
              <w:rPr>
                <w:rFonts w:ascii="Arial" w:hAnsi="宋体" w:cs="Arial" w:hint="eastAsia"/>
                <w:bCs/>
              </w:rPr>
              <w:t>，当检测</w:t>
            </w:r>
            <w:r w:rsidRPr="00BF6F75">
              <w:rPr>
                <w:rFonts w:ascii="Arial" w:hAnsi="宋体" w:cs="Arial" w:hint="eastAsia"/>
                <w:bCs/>
              </w:rPr>
              <w:t>3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μm</m:t>
              </m:r>
            </m:oMath>
            <w:r w:rsidRPr="00BF6F75">
              <w:rPr>
                <w:rFonts w:hint="eastAsia"/>
                <w:szCs w:val="21"/>
              </w:rPr>
              <w:t>时，允许误差为±</w:t>
            </w:r>
            <w:r w:rsidRPr="00BF6F75">
              <w:rPr>
                <w:rFonts w:ascii="Arial" w:hAnsi="宋体" w:cs="Arial" w:hint="eastAsia"/>
                <w:bCs/>
              </w:rPr>
              <w:t>0</w:t>
            </w:r>
            <w:r w:rsidRPr="00BF6F75">
              <w:rPr>
                <w:rFonts w:ascii="Arial" w:hAnsi="宋体" w:cs="Arial"/>
                <w:bCs/>
              </w:rPr>
              <w:t>.09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μm,</m:t>
              </m:r>
            </m:oMath>
            <w:r w:rsidRPr="00BF6F75">
              <w:rPr>
                <w:rFonts w:hint="eastAsia"/>
                <w:szCs w:val="21"/>
              </w:rPr>
              <w:t>满足于测量过程最大允许误差</w:t>
            </w:r>
            <w:r w:rsidRPr="00BF6F75">
              <w:rPr>
                <w:rFonts w:ascii="Cambria Math" w:hAnsi="Cambria Math" w:cs="Cambria Math"/>
                <w:szCs w:val="21"/>
              </w:rPr>
              <w:t>△</w:t>
            </w:r>
            <w:r w:rsidRPr="00BF6F75">
              <w:rPr>
                <w:rFonts w:cs="宋体" w:hint="eastAsia"/>
                <w:szCs w:val="21"/>
                <w:vertAlign w:val="subscript"/>
              </w:rPr>
              <w:t>允</w:t>
            </w:r>
            <w:r w:rsidRPr="00BF6F75">
              <w:rPr>
                <w:rFonts w:cs="宋体" w:hint="eastAsia"/>
                <w:szCs w:val="21"/>
              </w:rPr>
              <w:t>=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±</m:t>
              </m:r>
            </m:oMath>
            <w:r w:rsidRPr="00BF6F75">
              <w:rPr>
                <w:rFonts w:ascii="宋体" w:hAnsi="宋体"/>
                <w:szCs w:val="21"/>
              </w:rPr>
              <w:t>0.1</w:t>
            </w:r>
            <w:r w:rsidRPr="00BF6F75">
              <w:rPr>
                <w:rFonts w:ascii="宋体" w:hAnsi="宋体" w:hint="eastAsia"/>
                <w:szCs w:val="21"/>
              </w:rPr>
              <w:t>7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μm</m:t>
              </m:r>
            </m:oMath>
            <w:r w:rsidRPr="00BF6F75">
              <w:rPr>
                <w:rFonts w:hint="eastAsia"/>
                <w:szCs w:val="21"/>
              </w:rPr>
              <w:t>的要求。</w:t>
            </w:r>
          </w:p>
          <w:p w14:paraId="6BA17FEE" w14:textId="77777777" w:rsidR="009A03AF" w:rsidRPr="00B841C3" w:rsidRDefault="009A03AF" w:rsidP="009A03AF">
            <w:pPr>
              <w:spacing w:line="240" w:lineRule="exact"/>
            </w:pPr>
          </w:p>
          <w:p w14:paraId="2DB5CFD6" w14:textId="77777777" w:rsidR="009A03AF" w:rsidRDefault="009A03AF" w:rsidP="00933F45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32F320AE" w14:textId="77777777" w:rsidR="009A03AF" w:rsidRDefault="009A03AF" w:rsidP="009A03AF">
            <w:pPr>
              <w:spacing w:line="240" w:lineRule="exact"/>
              <w:rPr>
                <w:szCs w:val="21"/>
              </w:rPr>
            </w:pPr>
          </w:p>
          <w:p w14:paraId="3439882E" w14:textId="72E556AF" w:rsidR="009A03AF" w:rsidRDefault="009A03AF" w:rsidP="00933F45">
            <w:r>
              <w:rPr>
                <w:rFonts w:hint="eastAsia"/>
              </w:rPr>
              <w:t>验证人员签字：</w:t>
            </w:r>
            <w:proofErr w:type="gramStart"/>
            <w:r w:rsidR="00C21F67">
              <w:rPr>
                <w:rFonts w:hint="eastAsia"/>
              </w:rPr>
              <w:t>叶阿龙</w:t>
            </w:r>
            <w:proofErr w:type="gramEnd"/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9A03AF" w14:paraId="2BBD8815" w14:textId="77777777" w:rsidTr="00933F45">
        <w:trPr>
          <w:trHeight w:val="44"/>
        </w:trPr>
        <w:tc>
          <w:tcPr>
            <w:tcW w:w="8930" w:type="dxa"/>
            <w:gridSpan w:val="9"/>
          </w:tcPr>
          <w:p w14:paraId="51F90230" w14:textId="5C59AA46" w:rsidR="009A03AF" w:rsidRDefault="00C21F67" w:rsidP="00933F45">
            <w:r>
              <w:rPr>
                <w:noProof/>
              </w:rPr>
              <w:drawing>
                <wp:anchor distT="0" distB="0" distL="114300" distR="114300" simplePos="0" relativeHeight="251660800" behindDoc="1" locked="0" layoutInCell="1" allowOverlap="1" wp14:anchorId="7D63D7C0" wp14:editId="748F5BCC">
                  <wp:simplePos x="0" y="0"/>
                  <wp:positionH relativeFrom="column">
                    <wp:posOffset>1452880</wp:posOffset>
                  </wp:positionH>
                  <wp:positionV relativeFrom="paragraph">
                    <wp:posOffset>-361859</wp:posOffset>
                  </wp:positionV>
                  <wp:extent cx="847725" cy="40005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03AF">
              <w:rPr>
                <w:rFonts w:hint="eastAsia"/>
              </w:rPr>
              <w:t>认证审核记录：</w:t>
            </w:r>
          </w:p>
          <w:p w14:paraId="58D5C7AC" w14:textId="77777777" w:rsidR="009A03AF" w:rsidRDefault="009A03AF" w:rsidP="00933F4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 w14:paraId="1C5A0254" w14:textId="77777777" w:rsidR="009A03AF" w:rsidRDefault="009A03AF" w:rsidP="00933F4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 w14:paraId="4418191F" w14:textId="19D0F9E0" w:rsidR="009A03AF" w:rsidRDefault="009A03AF" w:rsidP="00933F4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测量设备的配备是否满足计量要求。</w:t>
            </w:r>
          </w:p>
          <w:p w14:paraId="6B889479" w14:textId="4AF91F63" w:rsidR="009A03AF" w:rsidRDefault="009A03AF" w:rsidP="00933F4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测量设备经过检定。</w:t>
            </w:r>
          </w:p>
          <w:p w14:paraId="71B4DA78" w14:textId="2C9162CF" w:rsidR="009A03AF" w:rsidRDefault="009A03AF" w:rsidP="00933F4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422E18D1" w14:textId="07B6E7E1" w:rsidR="009A03AF" w:rsidRDefault="009A03AF" w:rsidP="00933F45"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619D311F" wp14:editId="4DAFBC86">
                  <wp:simplePos x="0" y="0"/>
                  <wp:positionH relativeFrom="column">
                    <wp:posOffset>848995</wp:posOffset>
                  </wp:positionH>
                  <wp:positionV relativeFrom="paragraph">
                    <wp:posOffset>82278</wp:posOffset>
                  </wp:positionV>
                  <wp:extent cx="713014" cy="417189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014" cy="4171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7AE110" w14:textId="3E9EF117" w:rsidR="009A03AF" w:rsidRDefault="00C21F67" w:rsidP="00933F45">
            <w:r>
              <w:rPr>
                <w:noProof/>
                <w:szCs w:val="21"/>
              </w:rPr>
              <w:drawing>
                <wp:anchor distT="0" distB="0" distL="114300" distR="114300" simplePos="0" relativeHeight="251665920" behindDoc="1" locked="0" layoutInCell="1" allowOverlap="1" wp14:anchorId="7165BF91" wp14:editId="1ACBC680">
                  <wp:simplePos x="0" y="0"/>
                  <wp:positionH relativeFrom="column">
                    <wp:posOffset>1349829</wp:posOffset>
                  </wp:positionH>
                  <wp:positionV relativeFrom="paragraph">
                    <wp:posOffset>129449</wp:posOffset>
                  </wp:positionV>
                  <wp:extent cx="1028700" cy="93345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03AF">
              <w:rPr>
                <w:rFonts w:hint="eastAsia"/>
              </w:rPr>
              <w:t>审核员签字：</w:t>
            </w:r>
          </w:p>
          <w:p w14:paraId="56CE31D9" w14:textId="58E0161A" w:rsidR="009A03AF" w:rsidRDefault="009A03AF" w:rsidP="009A03AF">
            <w:pPr>
              <w:spacing w:line="500" w:lineRule="exact"/>
            </w:pPr>
          </w:p>
          <w:p w14:paraId="3F5B46F2" w14:textId="145D5116" w:rsidR="009A03AF" w:rsidRPr="00D93B1F" w:rsidRDefault="009A03AF" w:rsidP="00933F45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2020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27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013631C3" w14:textId="171FA7B6" w:rsidR="009A03AF" w:rsidRPr="009A03AF" w:rsidRDefault="009A03AF" w:rsidP="009A03AF">
      <w:pPr>
        <w:spacing w:before="240" w:after="240"/>
        <w:rPr>
          <w:b/>
          <w:sz w:val="28"/>
          <w:szCs w:val="28"/>
        </w:rPr>
      </w:pPr>
    </w:p>
    <w:sectPr w:rsidR="009A03AF" w:rsidRPr="009A03AF" w:rsidSect="007C0B19">
      <w:headerReference w:type="default" r:id="rId12"/>
      <w:footerReference w:type="default" r:id="rId13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83324" w14:textId="77777777" w:rsidR="00E86D59" w:rsidRDefault="00E86D59">
      <w:r>
        <w:separator/>
      </w:r>
    </w:p>
  </w:endnote>
  <w:endnote w:type="continuationSeparator" w:id="0">
    <w:p w14:paraId="511EC688" w14:textId="77777777" w:rsidR="00E86D59" w:rsidRDefault="00E8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75534F6A" w14:textId="77777777" w:rsidR="007C0B19" w:rsidRDefault="00BC12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181A7E8F" w14:textId="77777777" w:rsidR="007C0B19" w:rsidRDefault="00E86D5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8F2EA" w14:textId="77777777" w:rsidR="00E86D59" w:rsidRDefault="00E86D59">
      <w:r>
        <w:separator/>
      </w:r>
    </w:p>
  </w:footnote>
  <w:footnote w:type="continuationSeparator" w:id="0">
    <w:p w14:paraId="54F8D5D9" w14:textId="77777777" w:rsidR="00E86D59" w:rsidRDefault="00E8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54412" w14:textId="77777777" w:rsidR="007C0B19" w:rsidRDefault="00BC12F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824" behindDoc="1" locked="0" layoutInCell="1" allowOverlap="1" wp14:anchorId="621A5D48" wp14:editId="28796DA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001531D" w14:textId="77777777" w:rsidR="007C0B19" w:rsidRDefault="00E86D59" w:rsidP="005E6C62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571232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658F6667" w14:textId="77777777" w:rsidR="007C0B19" w:rsidRDefault="00BC12FD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49587647" w14:textId="77777777" w:rsidR="007C0B19" w:rsidRDefault="00BC12FD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BC12F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DDE3AA7" w14:textId="77777777" w:rsidR="007C0B19" w:rsidRDefault="00BC12FD" w:rsidP="005E6C62">
    <w:pPr>
      <w:pStyle w:val="a5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17CFE92" w14:textId="77777777" w:rsidR="007C0B19" w:rsidRDefault="00E86D59">
    <w:r>
      <w:pict w14:anchorId="705E1D1A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121"/>
    <w:rsid w:val="00103121"/>
    <w:rsid w:val="001B4820"/>
    <w:rsid w:val="005E6C62"/>
    <w:rsid w:val="009A03AF"/>
    <w:rsid w:val="00BC12FD"/>
    <w:rsid w:val="00C21F67"/>
    <w:rsid w:val="00E86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DEB6457"/>
  <w15:docId w15:val="{B8DC31F0-B5EB-4BC3-A6B4-2BE0BF15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24</cp:revision>
  <cp:lastPrinted>2017-02-16T05:50:00Z</cp:lastPrinted>
  <dcterms:created xsi:type="dcterms:W3CDTF">2015-10-14T00:38:00Z</dcterms:created>
  <dcterms:modified xsi:type="dcterms:W3CDTF">2020-12-27T02:24:00Z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