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青岛泰泓宇金属制品有限公司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汪桂丽、潘婷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2025年07月25日上午至2025年07月25日下午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汪桂丽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8935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