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22133-2025-Q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安徽景华车辆配件有限公司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91341524MA2UA6YA7F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安徽景华车辆配件有限公司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安徽省六安市金寨县经济开发区笔架山路以南银山路以东沙河路以西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安徽省六安市金寨县经济开发区笔架山路以南银山路以东沙河路以西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Q:电动车配件(塑料件)的加工(需资质的除外)</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安徽景华车辆配件有限公司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安徽省六安市金寨县经济开发区笔架山路以南银山路以东沙河路以西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安徽省六安市金寨县经济开发区笔架山路以南银山路以东沙河路以西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Q:电动车配件(塑料件)的加工(需资质的除外)</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723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