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河北盛亚泽机电科技有限公司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2025年12月25日上午至2025年12月26日下午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郭增辉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0403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