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30104-2025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2025年12月16日下午至2025年12月17日下午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687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