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0270-2020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认证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sym w:font="Wingdings 2" w:char="0052"/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浙江金卡智慧水务有限公司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2020年12月21日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郭小红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13979125263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王晓巍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13958030512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沙跃兵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15958121688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/>
                <w:b/>
                <w:sz w:val="24"/>
                <w:szCs w:val="24"/>
              </w:rPr>
              <w:t>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  <w:r>
              <w:rPr>
                <w:rFonts w:hint="eastAsia" w:ascii="宋体" w:hAnsi="宋体"/>
                <w:szCs w:val="21"/>
              </w:rPr>
              <w:drawing>
                <wp:inline distT="0" distB="0" distL="114300" distR="114300">
                  <wp:extent cx="789940" cy="406400"/>
                  <wp:effectExtent l="0" t="0" r="2540" b="5080"/>
                  <wp:docPr id="2" name="图片 2" descr="郭小红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郭小红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994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360" w:lineRule="auto"/>
              <w:rPr>
                <w:rFonts w:hint="default" w:ascii="宋体" w:hAnsi="宋体"/>
                <w:szCs w:val="21"/>
                <w:lang w:val="en-US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2020年12月21日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wordWrap w:val="0"/>
        <w:spacing w:after="240"/>
        <w:jc w:val="right"/>
        <w:rPr>
          <w:rFonts w:hint="eastAsia" w:ascii="宋体" w:hAnsi="宋体"/>
          <w:b/>
          <w:sz w:val="30"/>
          <w:szCs w:val="30"/>
        </w:rPr>
      </w:pPr>
      <w:r>
        <w:rPr>
          <w:rFonts w:ascii="Times New Roman" w:hAnsi="Times New Roman" w:cs="Times New Roman"/>
        </w:rPr>
        <w:t>编号：</w:t>
      </w:r>
      <w:r>
        <w:rPr>
          <w:rFonts w:ascii="Times New Roman" w:hAnsi="Times New Roman" w:cs="Times New Roman"/>
          <w:u w:val="single"/>
        </w:rPr>
        <w:t>0270-2020</w:t>
      </w:r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认证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 xml:space="preserve">审核□首 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sym w:font="Wingdings 2" w:char="0052"/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浙江金卡智慧水务有限公司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2020年12月21日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郭小红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13979125263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王晓巍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13958030512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沙跃兵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15958121688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bookmarkStart w:id="3" w:name="_GoBack"/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/>
                <w:b/>
                <w:sz w:val="24"/>
                <w:szCs w:val="24"/>
              </w:rPr>
              <w:t>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  <w:p>
            <w:pPr>
              <w:spacing w:line="360" w:lineRule="auto"/>
              <w:ind w:firstLine="2415" w:firstLineChars="1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drawing>
                <wp:inline distT="0" distB="0" distL="114300" distR="114300">
                  <wp:extent cx="789940" cy="406400"/>
                  <wp:effectExtent l="0" t="0" r="2540" b="5080"/>
                  <wp:docPr id="3" name="图片 3" descr="郭小红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郭小红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994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360" w:lineRule="auto"/>
              <w:ind w:firstLine="2415" w:firstLineChars="1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2020年12月21日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bookmarkEnd w:id="3"/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bookmarkStart w:id="2" w:name="OLE_LINK3"/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4pt;margin-top:14.15pt;height:22.05pt;width:17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07认证</w:t>
                </w:r>
                <w:r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记录</w:t>
                </w:r>
                <w:r>
                  <w:rPr>
                    <w:rFonts w:ascii="Times New Roman" w:hAnsi="Times New Roman" w:cs="Times New Roman"/>
                    <w:szCs w:val="21"/>
                  </w:rPr>
                  <w:t>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4098" o:spid="_x0000_s4098" o:spt="20" style="position:absolute;left:0pt;margin-left:-3.25pt;margin-top:16.7pt;height:0.45pt;width:440.6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7E43FAD"/>
    <w:rsid w:val="780F157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字符"/>
    <w:basedOn w:val="9"/>
    <w:link w:val="2"/>
    <w:semiHidden/>
    <w:uiPriority w:val="99"/>
    <w:rPr>
      <w:kern w:val="2"/>
      <w:sz w:val="21"/>
      <w:szCs w:val="22"/>
    </w:rPr>
  </w:style>
  <w:style w:type="character" w:customStyle="1" w:styleId="15">
    <w:name w:val="批注主题 字符"/>
    <w:basedOn w:val="14"/>
    <w:link w:val="6"/>
    <w:semiHidden/>
    <w:uiPriority w:val="99"/>
    <w:rPr>
      <w:b/>
      <w:bCs/>
      <w:kern w:val="2"/>
      <w:sz w:val="21"/>
      <w:szCs w:val="22"/>
    </w:rPr>
  </w:style>
  <w:style w:type="character" w:customStyle="1" w:styleId="16">
    <w:name w:val="批注框文本 字符"/>
    <w:basedOn w:val="9"/>
    <w:link w:val="3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</Words>
  <Characters>565</Characters>
  <Lines>4</Lines>
  <Paragraphs>1</Paragraphs>
  <TotalTime>0</TotalTime>
  <ScaleCrop>false</ScaleCrop>
  <LinksUpToDate>false</LinksUpToDate>
  <CharactersWithSpaces>662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2019-02-21T08:00:00Z</dcterms:created>
  <dc:creator>alexander chang</dc:creator>
  <cp:lastModifiedBy>ZengFmaily</cp:lastModifiedBy>
  <dcterms:modified xsi:type="dcterms:W3CDTF">2020-12-20T02:23:50Z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