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FBE66"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31126" w:rsidRPr="002E7AC9" w14:paraId="67CA4CFA" w14:textId="77777777" w:rsidTr="002160D9">
        <w:trPr>
          <w:trHeight w:val="515"/>
        </w:trPr>
        <w:tc>
          <w:tcPr>
            <w:tcW w:w="2160" w:type="dxa"/>
            <w:vMerge w:val="restart"/>
            <w:vAlign w:val="center"/>
          </w:tcPr>
          <w:p w14:paraId="43F84345" w14:textId="77777777" w:rsidR="00C31403" w:rsidRPr="002E7AC9" w:rsidRDefault="00E82B26" w:rsidP="00DE0151">
            <w:pPr>
              <w:rPr>
                <w:rFonts w:ascii="KaiTi" w:eastAsia="KaiTi" w:hAnsi="KaiTi"/>
                <w:szCs w:val="21"/>
              </w:rPr>
            </w:pPr>
            <w:r w:rsidRPr="002E7AC9">
              <w:rPr>
                <w:rFonts w:ascii="KaiTi" w:eastAsia="KaiTi" w:hAnsi="KaiTi" w:hint="eastAsia"/>
                <w:szCs w:val="21"/>
              </w:rPr>
              <w:t>过程与活动、</w:t>
            </w:r>
          </w:p>
          <w:p w14:paraId="26397D58" w14:textId="77777777" w:rsidR="00C31403" w:rsidRPr="002E7AC9" w:rsidRDefault="00E82B26" w:rsidP="00DE0151">
            <w:pPr>
              <w:rPr>
                <w:rFonts w:ascii="KaiTi" w:eastAsia="KaiTi" w:hAnsi="KaiTi"/>
                <w:szCs w:val="21"/>
              </w:rPr>
            </w:pPr>
            <w:r w:rsidRPr="002E7AC9">
              <w:rPr>
                <w:rFonts w:ascii="KaiTi" w:eastAsia="KaiTi" w:hAnsi="KaiTi" w:hint="eastAsia"/>
                <w:szCs w:val="21"/>
              </w:rPr>
              <w:t>抽样计划</w:t>
            </w:r>
          </w:p>
        </w:tc>
        <w:tc>
          <w:tcPr>
            <w:tcW w:w="960" w:type="dxa"/>
            <w:vMerge w:val="restart"/>
            <w:vAlign w:val="center"/>
          </w:tcPr>
          <w:p w14:paraId="068A5331" w14:textId="77777777" w:rsidR="00C31403" w:rsidRPr="002E7AC9" w:rsidRDefault="00E82B26" w:rsidP="00DE0151">
            <w:pPr>
              <w:rPr>
                <w:rFonts w:ascii="KaiTi" w:eastAsia="KaiTi" w:hAnsi="KaiTi"/>
                <w:szCs w:val="21"/>
              </w:rPr>
            </w:pPr>
            <w:r w:rsidRPr="002E7AC9">
              <w:rPr>
                <w:rFonts w:ascii="KaiTi" w:eastAsia="KaiTi" w:hAnsi="KaiTi" w:hint="eastAsia"/>
                <w:szCs w:val="21"/>
              </w:rPr>
              <w:t>涉及</w:t>
            </w:r>
          </w:p>
          <w:p w14:paraId="03A63773" w14:textId="77777777" w:rsidR="00C31403" w:rsidRPr="002E7AC9" w:rsidRDefault="00E82B26" w:rsidP="00DE0151">
            <w:pPr>
              <w:rPr>
                <w:rFonts w:ascii="KaiTi" w:eastAsia="KaiTi" w:hAnsi="KaiTi"/>
                <w:szCs w:val="21"/>
              </w:rPr>
            </w:pPr>
            <w:r w:rsidRPr="002E7AC9">
              <w:rPr>
                <w:rFonts w:ascii="KaiTi" w:eastAsia="KaiTi" w:hAnsi="KaiTi" w:hint="eastAsia"/>
                <w:szCs w:val="21"/>
              </w:rPr>
              <w:t>条款</w:t>
            </w:r>
          </w:p>
        </w:tc>
        <w:tc>
          <w:tcPr>
            <w:tcW w:w="10455" w:type="dxa"/>
            <w:vAlign w:val="center"/>
          </w:tcPr>
          <w:p w14:paraId="1AA9F68B" w14:textId="2FA9AE08" w:rsidR="00C31403" w:rsidRPr="002E7AC9" w:rsidRDefault="00E82B26" w:rsidP="00DE0151">
            <w:pPr>
              <w:rPr>
                <w:rFonts w:ascii="KaiTi" w:eastAsia="KaiTi" w:hAnsi="KaiTi"/>
                <w:szCs w:val="21"/>
              </w:rPr>
            </w:pPr>
            <w:r w:rsidRPr="002E7AC9">
              <w:rPr>
                <w:rFonts w:ascii="KaiTi" w:eastAsia="KaiTi" w:hAnsi="KaiTi" w:hint="eastAsia"/>
                <w:szCs w:val="21"/>
              </w:rPr>
              <w:t>受审核部门：</w:t>
            </w:r>
            <w:r w:rsidR="002160D9" w:rsidRPr="002E7AC9">
              <w:rPr>
                <w:rFonts w:ascii="KaiTi" w:eastAsia="KaiTi" w:hAnsi="KaiTi" w:hint="eastAsia"/>
                <w:szCs w:val="21"/>
              </w:rPr>
              <w:t xml:space="preserve">管理层      </w:t>
            </w:r>
            <w:r w:rsidRPr="002E7AC9">
              <w:rPr>
                <w:rFonts w:ascii="KaiTi" w:eastAsia="KaiTi" w:hAnsi="KaiTi" w:hint="eastAsia"/>
                <w:szCs w:val="21"/>
              </w:rPr>
              <w:t>主管领导：</w:t>
            </w:r>
            <w:proofErr w:type="gramStart"/>
            <w:r w:rsidR="00412E7A" w:rsidRPr="002E7AC9">
              <w:rPr>
                <w:rFonts w:ascii="KaiTi" w:eastAsia="KaiTi" w:hAnsi="KaiTi" w:cs="宋体" w:hint="eastAsia"/>
                <w:szCs w:val="21"/>
              </w:rPr>
              <w:t>刘召</w:t>
            </w:r>
            <w:proofErr w:type="gramEnd"/>
            <w:r w:rsidR="002160D9" w:rsidRPr="002E7AC9">
              <w:rPr>
                <w:rFonts w:ascii="KaiTi" w:eastAsia="KaiTi" w:hAnsi="KaiTi" w:hint="eastAsia"/>
                <w:szCs w:val="21"/>
              </w:rPr>
              <w:t xml:space="preserve">       </w:t>
            </w:r>
            <w:r w:rsidRPr="002E7AC9">
              <w:rPr>
                <w:rFonts w:ascii="KaiTi" w:eastAsia="KaiTi" w:hAnsi="KaiTi" w:hint="eastAsia"/>
                <w:szCs w:val="21"/>
              </w:rPr>
              <w:t>陪同人员：</w:t>
            </w:r>
            <w:proofErr w:type="gramStart"/>
            <w:r w:rsidR="00807936" w:rsidRPr="002E7AC9">
              <w:rPr>
                <w:rFonts w:ascii="KaiTi" w:eastAsia="KaiTi" w:hAnsi="KaiTi" w:hint="eastAsia"/>
                <w:szCs w:val="21"/>
              </w:rPr>
              <w:t>向岩</w:t>
            </w:r>
            <w:proofErr w:type="gramEnd"/>
          </w:p>
        </w:tc>
        <w:tc>
          <w:tcPr>
            <w:tcW w:w="1134" w:type="dxa"/>
            <w:vMerge w:val="restart"/>
            <w:vAlign w:val="center"/>
          </w:tcPr>
          <w:p w14:paraId="0563FC14" w14:textId="77777777" w:rsidR="00C31403" w:rsidRPr="002E7AC9" w:rsidRDefault="00E82B26" w:rsidP="00DE0151">
            <w:pPr>
              <w:rPr>
                <w:rFonts w:ascii="KaiTi" w:eastAsia="KaiTi" w:hAnsi="KaiTi"/>
                <w:szCs w:val="21"/>
              </w:rPr>
            </w:pPr>
            <w:r w:rsidRPr="002E7AC9">
              <w:rPr>
                <w:rFonts w:ascii="KaiTi" w:eastAsia="KaiTi" w:hAnsi="KaiTi" w:hint="eastAsia"/>
                <w:szCs w:val="21"/>
              </w:rPr>
              <w:t>判定</w:t>
            </w:r>
          </w:p>
        </w:tc>
      </w:tr>
      <w:tr w:rsidR="00831126" w:rsidRPr="002E7AC9" w14:paraId="18B55222" w14:textId="77777777" w:rsidTr="002160D9">
        <w:trPr>
          <w:trHeight w:val="403"/>
        </w:trPr>
        <w:tc>
          <w:tcPr>
            <w:tcW w:w="2160" w:type="dxa"/>
            <w:vMerge/>
            <w:vAlign w:val="center"/>
          </w:tcPr>
          <w:p w14:paraId="56F7F81F" w14:textId="77777777" w:rsidR="00C31403" w:rsidRPr="002E7AC9" w:rsidRDefault="00C31403" w:rsidP="00DE0151">
            <w:pPr>
              <w:rPr>
                <w:rFonts w:ascii="KaiTi" w:eastAsia="KaiTi" w:hAnsi="KaiTi"/>
                <w:szCs w:val="21"/>
              </w:rPr>
            </w:pPr>
          </w:p>
        </w:tc>
        <w:tc>
          <w:tcPr>
            <w:tcW w:w="960" w:type="dxa"/>
            <w:vMerge/>
            <w:vAlign w:val="center"/>
          </w:tcPr>
          <w:p w14:paraId="01F6AD49" w14:textId="77777777" w:rsidR="00C31403" w:rsidRPr="002E7AC9" w:rsidRDefault="00C31403" w:rsidP="00DE0151">
            <w:pPr>
              <w:rPr>
                <w:rFonts w:ascii="KaiTi" w:eastAsia="KaiTi" w:hAnsi="KaiTi"/>
                <w:szCs w:val="21"/>
              </w:rPr>
            </w:pPr>
          </w:p>
        </w:tc>
        <w:tc>
          <w:tcPr>
            <w:tcW w:w="10455" w:type="dxa"/>
            <w:vAlign w:val="center"/>
          </w:tcPr>
          <w:p w14:paraId="6F626BD6" w14:textId="017376DA" w:rsidR="00C31403" w:rsidRPr="002E7AC9" w:rsidRDefault="00E82B26" w:rsidP="00DE0151">
            <w:pPr>
              <w:rPr>
                <w:rFonts w:ascii="KaiTi" w:eastAsia="KaiTi" w:hAnsi="KaiTi"/>
                <w:szCs w:val="21"/>
              </w:rPr>
            </w:pPr>
            <w:r w:rsidRPr="002E7AC9">
              <w:rPr>
                <w:rFonts w:ascii="KaiTi" w:eastAsia="KaiTi" w:hAnsi="KaiTi" w:hint="eastAsia"/>
                <w:szCs w:val="21"/>
              </w:rPr>
              <w:t>审核员：</w:t>
            </w:r>
            <w:r w:rsidR="00807936" w:rsidRPr="002E7AC9">
              <w:rPr>
                <w:rFonts w:ascii="KaiTi" w:eastAsia="KaiTi" w:hAnsi="KaiTi" w:hint="eastAsia"/>
                <w:szCs w:val="21"/>
              </w:rPr>
              <w:t>张玉</w:t>
            </w:r>
            <w:r w:rsidR="002160D9" w:rsidRPr="002E7AC9">
              <w:rPr>
                <w:rFonts w:ascii="KaiTi" w:eastAsia="KaiTi" w:hAnsi="KaiTi" w:hint="eastAsia"/>
                <w:szCs w:val="21"/>
              </w:rPr>
              <w:t xml:space="preserve">          </w:t>
            </w:r>
            <w:r w:rsidRPr="002E7AC9">
              <w:rPr>
                <w:rFonts w:ascii="KaiTi" w:eastAsia="KaiTi" w:hAnsi="KaiTi" w:hint="eastAsia"/>
                <w:szCs w:val="21"/>
              </w:rPr>
              <w:t>审核时间：</w:t>
            </w:r>
            <w:r w:rsidR="002160D9" w:rsidRPr="002E7AC9">
              <w:rPr>
                <w:rFonts w:ascii="KaiTi" w:eastAsia="KaiTi" w:hAnsi="KaiTi" w:hint="eastAsia"/>
                <w:szCs w:val="21"/>
              </w:rPr>
              <w:t>2020.</w:t>
            </w:r>
            <w:r w:rsidR="00807936" w:rsidRPr="002E7AC9">
              <w:rPr>
                <w:rFonts w:ascii="KaiTi" w:eastAsia="KaiTi" w:hAnsi="KaiTi"/>
                <w:szCs w:val="21"/>
              </w:rPr>
              <w:t>12.20</w:t>
            </w:r>
          </w:p>
        </w:tc>
        <w:tc>
          <w:tcPr>
            <w:tcW w:w="1134" w:type="dxa"/>
            <w:vMerge/>
          </w:tcPr>
          <w:p w14:paraId="2DCFD1EE" w14:textId="77777777" w:rsidR="00C31403" w:rsidRPr="002E7AC9" w:rsidRDefault="00C31403" w:rsidP="00DE0151">
            <w:pPr>
              <w:rPr>
                <w:rFonts w:ascii="KaiTi" w:eastAsia="KaiTi" w:hAnsi="KaiTi"/>
                <w:szCs w:val="21"/>
              </w:rPr>
            </w:pPr>
          </w:p>
        </w:tc>
      </w:tr>
      <w:tr w:rsidR="00831126" w:rsidRPr="002E7AC9" w14:paraId="53FA161A" w14:textId="77777777" w:rsidTr="002160D9">
        <w:trPr>
          <w:trHeight w:val="516"/>
        </w:trPr>
        <w:tc>
          <w:tcPr>
            <w:tcW w:w="2160" w:type="dxa"/>
            <w:vMerge/>
            <w:vAlign w:val="center"/>
          </w:tcPr>
          <w:p w14:paraId="7F1C9E71" w14:textId="77777777" w:rsidR="00C31403" w:rsidRPr="002E7AC9" w:rsidRDefault="00C31403" w:rsidP="00DE0151">
            <w:pPr>
              <w:rPr>
                <w:rFonts w:ascii="KaiTi" w:eastAsia="KaiTi" w:hAnsi="KaiTi"/>
                <w:szCs w:val="21"/>
              </w:rPr>
            </w:pPr>
          </w:p>
        </w:tc>
        <w:tc>
          <w:tcPr>
            <w:tcW w:w="960" w:type="dxa"/>
            <w:vMerge/>
            <w:vAlign w:val="center"/>
          </w:tcPr>
          <w:p w14:paraId="07F748D2" w14:textId="77777777" w:rsidR="00C31403" w:rsidRPr="002E7AC9" w:rsidRDefault="00C31403" w:rsidP="00DE0151">
            <w:pPr>
              <w:rPr>
                <w:rFonts w:ascii="KaiTi" w:eastAsia="KaiTi" w:hAnsi="KaiTi"/>
                <w:szCs w:val="21"/>
              </w:rPr>
            </w:pPr>
          </w:p>
        </w:tc>
        <w:tc>
          <w:tcPr>
            <w:tcW w:w="10455" w:type="dxa"/>
            <w:vAlign w:val="center"/>
          </w:tcPr>
          <w:p w14:paraId="34B145D4" w14:textId="77777777" w:rsidR="00C31403" w:rsidRPr="002E7AC9" w:rsidRDefault="00E82B26" w:rsidP="00DE0151">
            <w:pPr>
              <w:rPr>
                <w:rFonts w:ascii="KaiTi" w:eastAsia="KaiTi" w:hAnsi="KaiTi"/>
                <w:szCs w:val="21"/>
              </w:rPr>
            </w:pPr>
            <w:r w:rsidRPr="002E7AC9">
              <w:rPr>
                <w:rFonts w:ascii="KaiTi" w:eastAsia="KaiTi" w:hAnsi="KaiTi" w:hint="eastAsia"/>
                <w:szCs w:val="21"/>
              </w:rPr>
              <w:t>审核条款：</w:t>
            </w:r>
            <w:r w:rsidR="001B280D" w:rsidRPr="002E7AC9">
              <w:rPr>
                <w:rFonts w:ascii="KaiTi" w:eastAsia="KaiTi" w:hAnsi="KaiTi"/>
                <w:b/>
                <w:bCs/>
                <w:szCs w:val="21"/>
              </w:rPr>
              <w:t>4.1/4.2/4.3/4.4/5.1/5.2/5.3/6.1/6.2/6.3/7.1.1/9.1.1/9.2/9.3/10.1 /10.3</w:t>
            </w:r>
          </w:p>
        </w:tc>
        <w:tc>
          <w:tcPr>
            <w:tcW w:w="1134" w:type="dxa"/>
            <w:vMerge/>
          </w:tcPr>
          <w:p w14:paraId="0FD0AFEF" w14:textId="77777777" w:rsidR="00C31403" w:rsidRPr="002E7AC9" w:rsidRDefault="00C31403" w:rsidP="00DE0151">
            <w:pPr>
              <w:rPr>
                <w:rFonts w:ascii="KaiTi" w:eastAsia="KaiTi" w:hAnsi="KaiTi"/>
                <w:szCs w:val="21"/>
              </w:rPr>
            </w:pPr>
          </w:p>
        </w:tc>
      </w:tr>
      <w:tr w:rsidR="002160D9" w:rsidRPr="002E7AC9" w14:paraId="4EFBCB66" w14:textId="77777777" w:rsidTr="00C31403">
        <w:trPr>
          <w:trHeight w:val="1255"/>
        </w:trPr>
        <w:tc>
          <w:tcPr>
            <w:tcW w:w="2160" w:type="dxa"/>
            <w:vAlign w:val="center"/>
          </w:tcPr>
          <w:p w14:paraId="3C2EB8B7" w14:textId="77777777" w:rsidR="002160D9" w:rsidRPr="002E7AC9" w:rsidRDefault="002160D9" w:rsidP="00DE0151">
            <w:pPr>
              <w:rPr>
                <w:rFonts w:ascii="KaiTi" w:eastAsia="KaiTi" w:hAnsi="KaiTi"/>
                <w:szCs w:val="21"/>
              </w:rPr>
            </w:pPr>
            <w:r w:rsidRPr="002E7AC9">
              <w:rPr>
                <w:rFonts w:ascii="KaiTi" w:eastAsia="KaiTi" w:hAnsi="KaiTi" w:hint="eastAsia"/>
                <w:szCs w:val="21"/>
              </w:rPr>
              <w:t>企业基本情况</w:t>
            </w:r>
          </w:p>
          <w:p w14:paraId="67711314" w14:textId="19FE1162" w:rsidR="002160D9" w:rsidRPr="002E7AC9" w:rsidRDefault="00412E7A" w:rsidP="00DE0151">
            <w:pPr>
              <w:rPr>
                <w:rFonts w:ascii="KaiTi" w:eastAsia="KaiTi" w:hAnsi="KaiTi"/>
                <w:szCs w:val="21"/>
              </w:rPr>
            </w:pPr>
            <w:r w:rsidRPr="002E7AC9">
              <w:rPr>
                <w:rFonts w:ascii="KaiTi" w:eastAsia="KaiTi" w:hAnsi="KaiTi" w:hint="eastAsia"/>
                <w:szCs w:val="21"/>
              </w:rPr>
              <w:t xml:space="preserve"> </w:t>
            </w:r>
          </w:p>
        </w:tc>
        <w:tc>
          <w:tcPr>
            <w:tcW w:w="960" w:type="dxa"/>
            <w:vAlign w:val="center"/>
          </w:tcPr>
          <w:p w14:paraId="77F5D4DB" w14:textId="264D66D3" w:rsidR="002160D9" w:rsidRPr="002E7AC9" w:rsidRDefault="002160D9" w:rsidP="00DE0151">
            <w:pPr>
              <w:rPr>
                <w:rFonts w:ascii="KaiTi" w:eastAsia="KaiTi" w:hAnsi="KaiTi"/>
                <w:szCs w:val="21"/>
              </w:rPr>
            </w:pPr>
          </w:p>
        </w:tc>
        <w:tc>
          <w:tcPr>
            <w:tcW w:w="10455" w:type="dxa"/>
            <w:vAlign w:val="center"/>
          </w:tcPr>
          <w:p w14:paraId="0D391C69"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企业基本情况</w:t>
            </w:r>
          </w:p>
          <w:p w14:paraId="6303AAAE" w14:textId="71F1825D" w:rsidR="00412E7A" w:rsidRPr="002E7AC9" w:rsidRDefault="00412E7A" w:rsidP="00DE0151">
            <w:pPr>
              <w:rPr>
                <w:rFonts w:ascii="KaiTi" w:eastAsia="KaiTi" w:hAnsi="KaiTi" w:cs="宋体"/>
                <w:szCs w:val="21"/>
              </w:rPr>
            </w:pPr>
            <w:r w:rsidRPr="002E7AC9">
              <w:rPr>
                <w:rFonts w:ascii="KaiTi" w:eastAsia="KaiTi" w:hAnsi="KaiTi" w:hint="eastAsia"/>
                <w:szCs w:val="21"/>
              </w:rPr>
              <w:t>1、企业法人：</w:t>
            </w:r>
            <w:r w:rsidR="00D62C11" w:rsidRPr="002E7AC9">
              <w:rPr>
                <w:rFonts w:ascii="KaiTi" w:eastAsia="KaiTi" w:hAnsi="KaiTi" w:hint="eastAsia"/>
                <w:szCs w:val="21"/>
              </w:rPr>
              <w:t>冉严挣</w:t>
            </w:r>
            <w:r w:rsidRPr="002E7AC9">
              <w:rPr>
                <w:rFonts w:ascii="KaiTi" w:eastAsia="KaiTi" w:hAnsi="KaiTi" w:hint="eastAsia"/>
                <w:szCs w:val="21"/>
              </w:rPr>
              <w:t>，总经理：</w:t>
            </w:r>
            <w:r w:rsidRPr="002E7AC9">
              <w:rPr>
                <w:rFonts w:ascii="KaiTi" w:eastAsia="KaiTi" w:hAnsi="KaiTi" w:cs="宋体" w:hint="eastAsia"/>
                <w:szCs w:val="21"/>
              </w:rPr>
              <w:t>刘召；</w:t>
            </w:r>
          </w:p>
          <w:p w14:paraId="1EB7BA71" w14:textId="77777777" w:rsidR="00412E7A" w:rsidRPr="002E7AC9" w:rsidRDefault="00412E7A" w:rsidP="00DE0151">
            <w:pPr>
              <w:rPr>
                <w:rFonts w:ascii="KaiTi" w:eastAsia="KaiTi" w:hAnsi="KaiTi"/>
                <w:color w:val="000000"/>
                <w:szCs w:val="21"/>
                <w:u w:val="single"/>
              </w:rPr>
            </w:pPr>
            <w:r w:rsidRPr="002E7AC9">
              <w:rPr>
                <w:rFonts w:ascii="KaiTi" w:eastAsia="KaiTi" w:hAnsi="KaiTi" w:hint="eastAsia"/>
                <w:szCs w:val="21"/>
              </w:rPr>
              <w:t>2、按照认证范围公司提供的法律证明文件有：营业执照，统一社会信用代码：</w:t>
            </w:r>
            <w:r w:rsidRPr="002E7AC9">
              <w:rPr>
                <w:rFonts w:ascii="KaiTi" w:eastAsia="KaiTi" w:hAnsi="KaiTi" w:hint="eastAsia"/>
                <w:color w:val="000000"/>
                <w:szCs w:val="21"/>
              </w:rPr>
              <w:t>9151</w:t>
            </w:r>
            <w:r w:rsidRPr="002E7AC9">
              <w:rPr>
                <w:rFonts w:ascii="KaiTi" w:eastAsia="KaiTi" w:hAnsi="KaiTi"/>
                <w:color w:val="000000"/>
                <w:szCs w:val="21"/>
              </w:rPr>
              <w:t>18022337763265N</w:t>
            </w:r>
            <w:r w:rsidRPr="002E7AC9">
              <w:rPr>
                <w:rFonts w:ascii="KaiTi" w:eastAsia="KaiTi" w:hAnsi="KaiTi" w:hint="eastAsia"/>
                <w:szCs w:val="21"/>
              </w:rPr>
              <w:t>；</w:t>
            </w:r>
          </w:p>
          <w:p w14:paraId="097843BE" w14:textId="77777777" w:rsidR="00412E7A" w:rsidRPr="002E7AC9" w:rsidRDefault="00412E7A" w:rsidP="00DE0151">
            <w:pPr>
              <w:rPr>
                <w:rFonts w:ascii="KaiTi" w:eastAsia="KaiTi" w:hAnsi="KaiTi"/>
                <w:szCs w:val="21"/>
              </w:rPr>
            </w:pPr>
            <w:bookmarkStart w:id="0" w:name="组织名称"/>
            <w:r w:rsidRPr="002E7AC9">
              <w:rPr>
                <w:rFonts w:ascii="KaiTi" w:eastAsia="KaiTi" w:hAnsi="KaiTi" w:hint="eastAsia"/>
                <w:color w:val="000000"/>
                <w:szCs w:val="21"/>
              </w:rPr>
              <w:t>3、</w:t>
            </w:r>
            <w:bookmarkEnd w:id="0"/>
            <w:r w:rsidRPr="002E7AC9">
              <w:rPr>
                <w:rFonts w:ascii="KaiTi" w:eastAsia="KaiTi" w:hAnsi="KaiTi"/>
                <w:color w:val="000000"/>
                <w:szCs w:val="21"/>
              </w:rPr>
              <w:t>四川卓电水泥制品制造有限公司</w:t>
            </w:r>
            <w:r w:rsidRPr="002E7AC9">
              <w:rPr>
                <w:rFonts w:ascii="KaiTi" w:eastAsia="KaiTi" w:hAnsi="KaiTi" w:cs="楷体" w:hint="eastAsia"/>
                <w:color w:val="333333"/>
                <w:szCs w:val="21"/>
                <w:shd w:val="clear" w:color="auto" w:fill="FFFFFF"/>
              </w:rPr>
              <w:t>成立于2015年5月</w:t>
            </w:r>
            <w:r w:rsidRPr="002E7AC9">
              <w:rPr>
                <w:rFonts w:ascii="KaiTi" w:eastAsia="KaiTi" w:hAnsi="KaiTi" w:cs="楷体"/>
                <w:color w:val="333333"/>
                <w:szCs w:val="21"/>
                <w:shd w:val="clear" w:color="auto" w:fill="FFFFFF"/>
              </w:rPr>
              <w:t>18</w:t>
            </w:r>
            <w:r w:rsidRPr="002E7AC9">
              <w:rPr>
                <w:rFonts w:ascii="KaiTi" w:eastAsia="KaiTi" w:hAnsi="KaiTi" w:cs="楷体" w:hint="eastAsia"/>
                <w:color w:val="333333"/>
                <w:szCs w:val="21"/>
                <w:shd w:val="clear" w:color="auto" w:fill="FFFFFF"/>
              </w:rPr>
              <w:t>日,</w:t>
            </w:r>
            <w:bookmarkStart w:id="1" w:name="注册地址"/>
            <w:r w:rsidRPr="002E7AC9">
              <w:rPr>
                <w:rFonts w:ascii="KaiTi" w:eastAsia="KaiTi" w:hAnsi="KaiTi"/>
                <w:szCs w:val="21"/>
              </w:rPr>
              <w:t xml:space="preserve"> </w:t>
            </w:r>
            <w:r w:rsidRPr="002E7AC9">
              <w:rPr>
                <w:rFonts w:ascii="KaiTi" w:eastAsia="KaiTi" w:hAnsi="KaiTi" w:hint="eastAsia"/>
                <w:szCs w:val="21"/>
              </w:rPr>
              <w:t>注册资本</w:t>
            </w:r>
            <w:r w:rsidRPr="002E7AC9">
              <w:rPr>
                <w:rFonts w:ascii="KaiTi" w:eastAsia="KaiTi" w:hAnsi="KaiTi"/>
                <w:szCs w:val="21"/>
              </w:rPr>
              <w:t>2000万元，</w:t>
            </w:r>
            <w:r w:rsidRPr="002E7AC9">
              <w:rPr>
                <w:rFonts w:ascii="KaiTi" w:eastAsia="KaiTi" w:hAnsi="KaiTi" w:cs="宋体" w:hint="eastAsia"/>
                <w:szCs w:val="21"/>
              </w:rPr>
              <w:t>位于</w:t>
            </w:r>
            <w:r w:rsidRPr="002E7AC9">
              <w:rPr>
                <w:rFonts w:ascii="KaiTi" w:eastAsia="KaiTi" w:hAnsi="KaiTi"/>
                <w:szCs w:val="21"/>
              </w:rPr>
              <w:t>雅安市雨城区熊猫大道388号</w:t>
            </w:r>
            <w:proofErr w:type="gramStart"/>
            <w:r w:rsidRPr="002E7AC9">
              <w:rPr>
                <w:rFonts w:ascii="KaiTi" w:eastAsia="KaiTi" w:hAnsi="KaiTi"/>
                <w:szCs w:val="21"/>
              </w:rPr>
              <w:t>拓海第一</w:t>
            </w:r>
            <w:proofErr w:type="gramEnd"/>
            <w:r w:rsidRPr="002E7AC9">
              <w:rPr>
                <w:rFonts w:ascii="KaiTi" w:eastAsia="KaiTi" w:hAnsi="KaiTi"/>
                <w:szCs w:val="21"/>
              </w:rPr>
              <w:t>江岸6-1-1-3号</w:t>
            </w:r>
            <w:bookmarkEnd w:id="1"/>
            <w:r w:rsidRPr="002E7AC9">
              <w:rPr>
                <w:rFonts w:ascii="KaiTi" w:eastAsia="KaiTi" w:hAnsi="KaiTi"/>
                <w:szCs w:val="21"/>
              </w:rPr>
              <w:t>，</w:t>
            </w:r>
            <w:r w:rsidRPr="002E7AC9">
              <w:rPr>
                <w:rFonts w:ascii="KaiTi" w:eastAsia="KaiTi" w:hAnsi="KaiTi" w:hint="eastAsia"/>
                <w:szCs w:val="21"/>
              </w:rPr>
              <w:t>办公面积约370平米，车间约</w:t>
            </w:r>
            <w:r w:rsidRPr="002E7AC9">
              <w:rPr>
                <w:rFonts w:ascii="KaiTi" w:eastAsia="KaiTi" w:hAnsi="KaiTi"/>
                <w:szCs w:val="21"/>
              </w:rPr>
              <w:t>1000</w:t>
            </w:r>
            <w:r w:rsidRPr="002E7AC9">
              <w:rPr>
                <w:rFonts w:ascii="KaiTi" w:eastAsia="KaiTi" w:hAnsi="KaiTi" w:hint="eastAsia"/>
                <w:szCs w:val="21"/>
              </w:rPr>
              <w:t>平米，检测</w:t>
            </w:r>
            <w:proofErr w:type="gramStart"/>
            <w:r w:rsidRPr="002E7AC9">
              <w:rPr>
                <w:rFonts w:ascii="KaiTi" w:eastAsia="KaiTi" w:hAnsi="KaiTi" w:hint="eastAsia"/>
                <w:szCs w:val="21"/>
              </w:rPr>
              <w:t>室面积</w:t>
            </w:r>
            <w:proofErr w:type="gramEnd"/>
            <w:r w:rsidRPr="002E7AC9">
              <w:rPr>
                <w:rFonts w:ascii="KaiTi" w:eastAsia="KaiTi" w:hAnsi="KaiTi" w:hint="eastAsia"/>
                <w:szCs w:val="21"/>
              </w:rPr>
              <w:t>2</w:t>
            </w:r>
            <w:r w:rsidRPr="002E7AC9">
              <w:rPr>
                <w:rFonts w:ascii="KaiTi" w:eastAsia="KaiTi" w:hAnsi="KaiTi"/>
                <w:szCs w:val="21"/>
              </w:rPr>
              <w:t>00</w:t>
            </w:r>
            <w:r w:rsidRPr="002E7AC9">
              <w:rPr>
                <w:rFonts w:ascii="KaiTi" w:eastAsia="KaiTi" w:hAnsi="KaiTi" w:hint="eastAsia"/>
                <w:szCs w:val="21"/>
              </w:rPr>
              <w:t>平米，库房1</w:t>
            </w:r>
            <w:r w:rsidRPr="002E7AC9">
              <w:rPr>
                <w:rFonts w:ascii="KaiTi" w:eastAsia="KaiTi" w:hAnsi="KaiTi"/>
                <w:szCs w:val="21"/>
              </w:rPr>
              <w:t>0</w:t>
            </w:r>
            <w:r w:rsidRPr="002E7AC9">
              <w:rPr>
                <w:rFonts w:ascii="KaiTi" w:eastAsia="KaiTi" w:hAnsi="KaiTi" w:hint="eastAsia"/>
                <w:szCs w:val="21"/>
              </w:rPr>
              <w:t>00平米</w:t>
            </w:r>
            <w:r w:rsidRPr="002E7AC9">
              <w:rPr>
                <w:rFonts w:ascii="KaiTi" w:eastAsia="KaiTi" w:hAnsi="KaiTi" w:cs="楷体" w:hint="eastAsia"/>
                <w:color w:val="333333"/>
                <w:szCs w:val="21"/>
                <w:shd w:val="clear" w:color="auto" w:fill="FFFFFF"/>
              </w:rPr>
              <w:t>。</w:t>
            </w:r>
            <w:r w:rsidRPr="002E7AC9">
              <w:rPr>
                <w:rFonts w:ascii="KaiTi" w:eastAsia="KaiTi" w:hAnsi="KaiTi" w:hint="eastAsia"/>
                <w:szCs w:val="21"/>
              </w:rPr>
              <w:t>；</w:t>
            </w:r>
          </w:p>
          <w:p w14:paraId="65CB7676" w14:textId="77777777" w:rsidR="00412E7A" w:rsidRPr="002E7AC9" w:rsidRDefault="00412E7A" w:rsidP="00DE0151">
            <w:pPr>
              <w:rPr>
                <w:rFonts w:ascii="KaiTi" w:eastAsia="KaiTi" w:hAnsi="KaiTi"/>
                <w:color w:val="FF0000"/>
                <w:szCs w:val="21"/>
              </w:rPr>
            </w:pPr>
            <w:r w:rsidRPr="002E7AC9">
              <w:rPr>
                <w:rFonts w:ascii="KaiTi" w:eastAsia="KaiTi" w:hAnsi="KaiTi" w:hint="eastAsia"/>
                <w:szCs w:val="21"/>
              </w:rPr>
              <w:t>4、</w:t>
            </w:r>
            <w:r w:rsidRPr="002E7AC9">
              <w:rPr>
                <w:rFonts w:ascii="KaiTi" w:eastAsia="KaiTi" w:hAnsi="KaiTi" w:cs="楷体" w:hint="eastAsia"/>
                <w:color w:val="333333"/>
                <w:szCs w:val="21"/>
                <w:shd w:val="clear" w:color="auto" w:fill="FFFFFF"/>
              </w:rPr>
              <w:t>主要经营范围:</w:t>
            </w:r>
            <w:r w:rsidRPr="002E7AC9">
              <w:rPr>
                <w:rFonts w:ascii="KaiTi" w:eastAsia="KaiTi" w:hAnsi="KaiTi" w:hint="eastAsia"/>
                <w:szCs w:val="21"/>
              </w:rPr>
              <w:t>水泥电杆及水泥制品的生产。</w:t>
            </w:r>
          </w:p>
          <w:p w14:paraId="498C6DAD" w14:textId="77777777" w:rsidR="00412E7A" w:rsidRPr="002E7AC9" w:rsidRDefault="00412E7A" w:rsidP="00DE0151">
            <w:pPr>
              <w:rPr>
                <w:rFonts w:ascii="KaiTi" w:eastAsia="KaiTi" w:hAnsi="KaiTi"/>
                <w:szCs w:val="21"/>
              </w:rPr>
            </w:pPr>
            <w:r w:rsidRPr="002E7AC9">
              <w:rPr>
                <w:rFonts w:ascii="KaiTi" w:eastAsia="KaiTi" w:hAnsi="KaiTi" w:hint="eastAsia"/>
                <w:szCs w:val="21"/>
              </w:rPr>
              <w:t>5、公司设有管理层、行政部、生产部、质检部、市场部等部门。</w:t>
            </w:r>
          </w:p>
          <w:p w14:paraId="2B585366" w14:textId="77777777" w:rsidR="00412E7A" w:rsidRPr="002E7AC9" w:rsidRDefault="00412E7A" w:rsidP="00DE0151">
            <w:pPr>
              <w:rPr>
                <w:rFonts w:ascii="KaiTi" w:eastAsia="KaiTi" w:hAnsi="KaiTi" w:cs="宋体"/>
                <w:color w:val="000000"/>
                <w:kern w:val="0"/>
                <w:szCs w:val="21"/>
              </w:rPr>
            </w:pPr>
            <w:r w:rsidRPr="002E7AC9">
              <w:rPr>
                <w:rFonts w:ascii="KaiTi" w:eastAsia="KaiTi" w:hAnsi="KaiTi" w:hint="eastAsia"/>
                <w:szCs w:val="21"/>
              </w:rPr>
              <w:t>6、</w:t>
            </w:r>
            <w:r w:rsidRPr="002E7AC9">
              <w:rPr>
                <w:rFonts w:ascii="KaiTi" w:eastAsia="KaiTi" w:hAnsi="KaiTi" w:cs="宋体" w:hint="eastAsia"/>
                <w:color w:val="000000"/>
                <w:kern w:val="0"/>
                <w:szCs w:val="21"/>
              </w:rPr>
              <w:t>被投诉情况：无</w:t>
            </w:r>
          </w:p>
          <w:p w14:paraId="768449D1" w14:textId="77777777" w:rsidR="00412E7A" w:rsidRPr="002E7AC9" w:rsidRDefault="00412E7A" w:rsidP="00DE0151">
            <w:pPr>
              <w:rPr>
                <w:rFonts w:ascii="KaiTi" w:eastAsia="KaiTi" w:hAnsi="KaiTi"/>
                <w:szCs w:val="21"/>
              </w:rPr>
            </w:pPr>
            <w:r w:rsidRPr="002E7AC9">
              <w:rPr>
                <w:rFonts w:ascii="KaiTi" w:eastAsia="KaiTi" w:hAnsi="KaiTi" w:cs="宋体" w:hint="eastAsia"/>
                <w:color w:val="000000"/>
                <w:kern w:val="0"/>
                <w:szCs w:val="21"/>
              </w:rPr>
              <w:t>7、</w:t>
            </w:r>
            <w:r w:rsidRPr="002E7AC9">
              <w:rPr>
                <w:rFonts w:ascii="KaiTi" w:eastAsia="KaiTi" w:hAnsi="KaiTi"/>
                <w:szCs w:val="21"/>
              </w:rPr>
              <w:t>政府主管部门监管情况：无</w:t>
            </w:r>
          </w:p>
          <w:p w14:paraId="3204DF0A" w14:textId="4C10C7FE" w:rsidR="002160D9" w:rsidRPr="002E7AC9" w:rsidRDefault="00412E7A" w:rsidP="00DE0151">
            <w:pPr>
              <w:rPr>
                <w:rFonts w:ascii="KaiTi" w:eastAsia="KaiTi" w:hAnsi="KaiTi"/>
                <w:szCs w:val="21"/>
              </w:rPr>
            </w:pPr>
            <w:r w:rsidRPr="002E7AC9">
              <w:rPr>
                <w:rFonts w:ascii="KaiTi" w:eastAsia="KaiTi" w:hAnsi="KaiTi" w:hint="eastAsia"/>
                <w:szCs w:val="21"/>
              </w:rPr>
              <w:t>8、一阶段问题验证：无</w:t>
            </w:r>
          </w:p>
        </w:tc>
        <w:tc>
          <w:tcPr>
            <w:tcW w:w="1134" w:type="dxa"/>
          </w:tcPr>
          <w:p w14:paraId="7FED55A6" w14:textId="77777777" w:rsidR="002160D9" w:rsidRPr="002E7AC9" w:rsidRDefault="002160D9" w:rsidP="00DE0151">
            <w:pPr>
              <w:rPr>
                <w:rFonts w:ascii="KaiTi" w:eastAsia="KaiTi" w:hAnsi="KaiTi"/>
                <w:szCs w:val="21"/>
              </w:rPr>
            </w:pPr>
          </w:p>
        </w:tc>
      </w:tr>
      <w:tr w:rsidR="00412E7A" w:rsidRPr="002E7AC9" w14:paraId="2477603C" w14:textId="77777777" w:rsidTr="00C31403">
        <w:trPr>
          <w:trHeight w:val="1255"/>
        </w:trPr>
        <w:tc>
          <w:tcPr>
            <w:tcW w:w="2160" w:type="dxa"/>
            <w:vAlign w:val="center"/>
          </w:tcPr>
          <w:p w14:paraId="52DFF6F9" w14:textId="72B6654A" w:rsidR="00412E7A" w:rsidRPr="002E7AC9" w:rsidRDefault="00412E7A" w:rsidP="00DE0151">
            <w:pPr>
              <w:rPr>
                <w:rFonts w:ascii="KaiTi" w:eastAsia="KaiTi" w:hAnsi="KaiTi"/>
                <w:szCs w:val="21"/>
              </w:rPr>
            </w:pPr>
          </w:p>
          <w:p w14:paraId="32F2D643" w14:textId="75129734" w:rsidR="00412E7A" w:rsidRPr="002E7AC9" w:rsidRDefault="00412E7A" w:rsidP="00DE0151">
            <w:pPr>
              <w:rPr>
                <w:rFonts w:ascii="KaiTi" w:eastAsia="KaiTi" w:hAnsi="KaiTi"/>
                <w:szCs w:val="21"/>
              </w:rPr>
            </w:pPr>
            <w:r w:rsidRPr="002E7AC9">
              <w:rPr>
                <w:rFonts w:ascii="KaiTi" w:eastAsia="KaiTi" w:hAnsi="KaiTi" w:hint="eastAsia"/>
                <w:szCs w:val="21"/>
              </w:rPr>
              <w:t>理解组织及其环境</w:t>
            </w:r>
          </w:p>
        </w:tc>
        <w:tc>
          <w:tcPr>
            <w:tcW w:w="960" w:type="dxa"/>
            <w:vAlign w:val="center"/>
          </w:tcPr>
          <w:p w14:paraId="2912A5C7" w14:textId="653FA38B" w:rsidR="00412E7A" w:rsidRPr="002E7AC9" w:rsidRDefault="00412E7A" w:rsidP="00DE0151">
            <w:pPr>
              <w:rPr>
                <w:rFonts w:ascii="KaiTi" w:eastAsia="KaiTi" w:hAnsi="KaiTi"/>
                <w:szCs w:val="21"/>
              </w:rPr>
            </w:pPr>
            <w:r w:rsidRPr="002E7AC9">
              <w:rPr>
                <w:rFonts w:ascii="KaiTi" w:eastAsia="KaiTi" w:hAnsi="KaiTi" w:hint="eastAsia"/>
                <w:szCs w:val="21"/>
              </w:rPr>
              <w:t>4.1</w:t>
            </w:r>
          </w:p>
        </w:tc>
        <w:tc>
          <w:tcPr>
            <w:tcW w:w="10455" w:type="dxa"/>
            <w:vAlign w:val="center"/>
          </w:tcPr>
          <w:p w14:paraId="291FAA83" w14:textId="77777777" w:rsidR="00412E7A" w:rsidRPr="002E7AC9" w:rsidRDefault="00412E7A" w:rsidP="00DE0151">
            <w:pPr>
              <w:rPr>
                <w:rFonts w:ascii="KaiTi" w:eastAsia="KaiTi" w:hAnsi="KaiTi" w:cs="宋体"/>
                <w:kern w:val="0"/>
                <w:szCs w:val="21"/>
              </w:rPr>
            </w:pPr>
            <w:r w:rsidRPr="002E7AC9">
              <w:rPr>
                <w:rFonts w:ascii="KaiTi" w:eastAsia="KaiTi" w:hAnsi="KaiTi" w:hint="eastAsia"/>
                <w:szCs w:val="21"/>
              </w:rPr>
              <w:sym w:font="Wingdings 2" w:char="F098"/>
            </w:r>
            <w:r w:rsidRPr="002E7AC9">
              <w:rPr>
                <w:rFonts w:ascii="KaiTi" w:eastAsia="KaiTi" w:hAnsi="KaiTi" w:hint="eastAsia"/>
                <w:szCs w:val="21"/>
              </w:rPr>
              <w:t>企业通过监视和评审内外部信息：</w:t>
            </w:r>
          </w:p>
          <w:p w14:paraId="3EDD2E25" w14:textId="77777777" w:rsidR="00412E7A" w:rsidRPr="002E7AC9" w:rsidRDefault="00412E7A" w:rsidP="00DE0151">
            <w:pPr>
              <w:rPr>
                <w:rFonts w:ascii="KaiTi" w:eastAsia="KaiTi" w:hAnsi="KaiTi"/>
                <w:szCs w:val="21"/>
              </w:rPr>
            </w:pPr>
            <w:r w:rsidRPr="002E7AC9">
              <w:rPr>
                <w:rFonts w:ascii="KaiTi" w:eastAsia="KaiTi" w:hAnsi="KaiTi" w:hint="eastAsia"/>
                <w:szCs w:val="21"/>
              </w:rPr>
              <w:t>1、最高管理层定期对各职能部门收集的信息进行讨论研究确定</w:t>
            </w:r>
          </w:p>
          <w:p w14:paraId="46401104" w14:textId="77777777" w:rsidR="00412E7A" w:rsidRPr="002E7AC9" w:rsidRDefault="00412E7A" w:rsidP="00DE0151">
            <w:pPr>
              <w:rPr>
                <w:rFonts w:ascii="KaiTi" w:eastAsia="KaiTi" w:hAnsi="KaiTi"/>
                <w:szCs w:val="21"/>
              </w:rPr>
            </w:pPr>
            <w:r w:rsidRPr="002E7AC9">
              <w:rPr>
                <w:rFonts w:ascii="KaiTi" w:eastAsia="KaiTi" w:hAnsi="KaiTi"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22D99C8C" w14:textId="77777777" w:rsidR="00412E7A" w:rsidRPr="002E7AC9" w:rsidRDefault="00412E7A" w:rsidP="00DE0151">
            <w:pPr>
              <w:rPr>
                <w:rFonts w:ascii="KaiTi" w:eastAsia="KaiTi" w:hAnsi="KaiTi"/>
                <w:szCs w:val="21"/>
              </w:rPr>
            </w:pPr>
            <w:r w:rsidRPr="002E7AC9">
              <w:rPr>
                <w:rFonts w:ascii="KaiTi" w:eastAsia="KaiTi" w:hAnsi="KaiTi" w:hint="eastAsia"/>
                <w:szCs w:val="21"/>
              </w:rPr>
              <w:t>3、目前主要识别出的外部环境有：行业市场的竞争、价格的竞争。</w:t>
            </w:r>
          </w:p>
          <w:p w14:paraId="11577563" w14:textId="77777777" w:rsidR="00412E7A" w:rsidRPr="002E7AC9" w:rsidRDefault="00412E7A" w:rsidP="00DE0151">
            <w:pPr>
              <w:rPr>
                <w:rFonts w:ascii="KaiTi" w:eastAsia="KaiTi" w:hAnsi="KaiTi"/>
                <w:szCs w:val="21"/>
              </w:rPr>
            </w:pPr>
            <w:r w:rsidRPr="002E7AC9">
              <w:rPr>
                <w:rFonts w:ascii="KaiTi" w:eastAsia="KaiTi" w:hAnsi="KaiTi" w:hint="eastAsia"/>
                <w:szCs w:val="21"/>
              </w:rPr>
              <w:t>4、促进内部环境的改善；⑴通过贯标强化企业管理的规范化、程序化；⑵加强内部管理，降低成本。</w:t>
            </w:r>
          </w:p>
          <w:p w14:paraId="633F183A" w14:textId="77777777" w:rsidR="00412E7A" w:rsidRPr="002E7AC9" w:rsidRDefault="00412E7A" w:rsidP="00DE0151">
            <w:pPr>
              <w:rPr>
                <w:rFonts w:ascii="KaiTi" w:eastAsia="KaiTi" w:hAnsi="KaiTi"/>
                <w:szCs w:val="21"/>
              </w:rPr>
            </w:pPr>
            <w:r w:rsidRPr="002E7AC9">
              <w:rPr>
                <w:rFonts w:ascii="KaiTi" w:eastAsia="KaiTi" w:hAnsi="KaiTi" w:hint="eastAsia"/>
                <w:szCs w:val="21"/>
              </w:rPr>
              <w:t>5、企业内部优势：员工从事该行业多年。产品采购：均按照国家、行业标准要求执行。赢得了客户，赢得了市场。</w:t>
            </w:r>
          </w:p>
          <w:p w14:paraId="4B6E8A2D" w14:textId="06914AEE" w:rsidR="00412E7A" w:rsidRPr="002E7AC9" w:rsidRDefault="00412E7A" w:rsidP="00DE0151">
            <w:pPr>
              <w:rPr>
                <w:rFonts w:ascii="KaiTi" w:eastAsia="KaiTi" w:hAnsi="KaiTi"/>
                <w:szCs w:val="21"/>
              </w:rPr>
            </w:pPr>
            <w:r w:rsidRPr="002E7AC9">
              <w:rPr>
                <w:rFonts w:ascii="KaiTi" w:eastAsia="KaiTi" w:hAnsi="KaiTi"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14:paraId="6AB7B3BE" w14:textId="77777777" w:rsidR="00412E7A" w:rsidRPr="002E7AC9" w:rsidRDefault="00412E7A" w:rsidP="00DE0151">
            <w:pPr>
              <w:rPr>
                <w:rFonts w:ascii="KaiTi" w:eastAsia="KaiTi" w:hAnsi="KaiTi"/>
                <w:szCs w:val="21"/>
              </w:rPr>
            </w:pPr>
          </w:p>
        </w:tc>
      </w:tr>
      <w:tr w:rsidR="00412E7A" w:rsidRPr="002E7AC9" w14:paraId="0A084507" w14:textId="77777777" w:rsidTr="00C31403">
        <w:trPr>
          <w:trHeight w:val="1968"/>
        </w:trPr>
        <w:tc>
          <w:tcPr>
            <w:tcW w:w="2160" w:type="dxa"/>
            <w:vAlign w:val="center"/>
          </w:tcPr>
          <w:p w14:paraId="2CB6D8E7" w14:textId="77777777" w:rsidR="00412E7A" w:rsidRPr="002E7AC9" w:rsidRDefault="00412E7A" w:rsidP="00DE0151">
            <w:pPr>
              <w:rPr>
                <w:rFonts w:ascii="KaiTi" w:eastAsia="KaiTi" w:hAnsi="KaiTi"/>
                <w:szCs w:val="21"/>
              </w:rPr>
            </w:pPr>
            <w:r w:rsidRPr="002E7AC9">
              <w:rPr>
                <w:rFonts w:ascii="KaiTi" w:eastAsia="KaiTi" w:hAnsi="KaiTi" w:hint="eastAsia"/>
                <w:szCs w:val="21"/>
              </w:rPr>
              <w:lastRenderedPageBreak/>
              <w:t>理解相关</w:t>
            </w:r>
            <w:proofErr w:type="gramStart"/>
            <w:r w:rsidRPr="002E7AC9">
              <w:rPr>
                <w:rFonts w:ascii="KaiTi" w:eastAsia="KaiTi" w:hAnsi="KaiTi" w:hint="eastAsia"/>
                <w:szCs w:val="21"/>
              </w:rPr>
              <w:t>方需求</w:t>
            </w:r>
            <w:proofErr w:type="gramEnd"/>
            <w:r w:rsidRPr="002E7AC9">
              <w:rPr>
                <w:rFonts w:ascii="KaiTi" w:eastAsia="KaiTi" w:hAnsi="KaiTi" w:hint="eastAsia"/>
                <w:szCs w:val="21"/>
              </w:rPr>
              <w:t>和期望</w:t>
            </w:r>
          </w:p>
        </w:tc>
        <w:tc>
          <w:tcPr>
            <w:tcW w:w="960" w:type="dxa"/>
            <w:vAlign w:val="center"/>
          </w:tcPr>
          <w:p w14:paraId="7DABEF61" w14:textId="77777777" w:rsidR="00412E7A" w:rsidRPr="002E7AC9" w:rsidRDefault="00412E7A" w:rsidP="00DE0151">
            <w:pPr>
              <w:rPr>
                <w:rFonts w:ascii="KaiTi" w:eastAsia="KaiTi" w:hAnsi="KaiTi"/>
                <w:szCs w:val="21"/>
              </w:rPr>
            </w:pPr>
            <w:r w:rsidRPr="002E7AC9">
              <w:rPr>
                <w:rFonts w:ascii="KaiTi" w:eastAsia="KaiTi" w:hAnsi="KaiTi" w:hint="eastAsia"/>
                <w:szCs w:val="21"/>
              </w:rPr>
              <w:t>4.2</w:t>
            </w:r>
          </w:p>
        </w:tc>
        <w:tc>
          <w:tcPr>
            <w:tcW w:w="10455" w:type="dxa"/>
            <w:vAlign w:val="center"/>
          </w:tcPr>
          <w:p w14:paraId="480B57CB"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公司确定了与质量管理体系有关的相关方包括</w:t>
            </w:r>
            <w:r w:rsidRPr="002E7AC9">
              <w:rPr>
                <w:rFonts w:ascii="KaiTi" w:eastAsia="KaiTi" w:hAnsi="KaiTi" w:hint="eastAsia"/>
                <w:color w:val="000000"/>
                <w:kern w:val="0"/>
                <w:szCs w:val="21"/>
              </w:rPr>
              <w:t>；</w:t>
            </w:r>
            <w:r w:rsidRPr="002E7AC9">
              <w:rPr>
                <w:rFonts w:ascii="KaiTi" w:eastAsia="KaiTi" w:hAnsi="KaiTi" w:hint="eastAsia"/>
                <w:szCs w:val="21"/>
              </w:rPr>
              <w:t>公司的相关方包括：直接客户（最终使用者以及直接客户）；供方：供应链中的供方及其他；员工（包括管理者）；政府部门；投资方；咨询单位,以及其他人员；</w:t>
            </w:r>
          </w:p>
          <w:p w14:paraId="7633F4D0"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相关方对企业的要求有：遵守国家的现行法律法规、保持有效的资质、量具定期检定、不断提高技术水平以及不断提高客户满意度等。</w:t>
            </w:r>
          </w:p>
          <w:p w14:paraId="4243C93F"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公司通过以下行为满足相关</w:t>
            </w:r>
            <w:proofErr w:type="gramStart"/>
            <w:r w:rsidRPr="002E7AC9">
              <w:rPr>
                <w:rFonts w:ascii="KaiTi" w:eastAsia="KaiTi" w:hAnsi="KaiTi" w:hint="eastAsia"/>
                <w:szCs w:val="21"/>
              </w:rPr>
              <w:t>方需求</w:t>
            </w:r>
            <w:proofErr w:type="gramEnd"/>
            <w:r w:rsidRPr="002E7AC9">
              <w:rPr>
                <w:rFonts w:ascii="KaiTi" w:eastAsia="KaiTi" w:hAnsi="KaiTi" w:hint="eastAsia"/>
                <w:szCs w:val="21"/>
              </w:rPr>
              <w:t>和期望：</w:t>
            </w:r>
          </w:p>
          <w:p w14:paraId="3D8C4F20" w14:textId="77777777" w:rsidR="00412E7A" w:rsidRPr="002E7AC9" w:rsidRDefault="00412E7A" w:rsidP="00DE0151">
            <w:pPr>
              <w:rPr>
                <w:rFonts w:ascii="KaiTi" w:eastAsia="KaiTi" w:hAnsi="KaiTi"/>
                <w:szCs w:val="21"/>
              </w:rPr>
            </w:pPr>
            <w:r w:rsidRPr="002E7AC9">
              <w:rPr>
                <w:rFonts w:ascii="KaiTi" w:eastAsia="KaiTi" w:hAnsi="KaiTi" w:hint="eastAsia"/>
                <w:szCs w:val="21"/>
              </w:rPr>
              <w:t>——关注顾客需求，通过持续改进增强用户满意；</w:t>
            </w:r>
          </w:p>
          <w:p w14:paraId="4AC46547" w14:textId="77777777" w:rsidR="00412E7A" w:rsidRPr="002E7AC9" w:rsidRDefault="00412E7A" w:rsidP="00DE0151">
            <w:pPr>
              <w:rPr>
                <w:rFonts w:ascii="KaiTi" w:eastAsia="KaiTi" w:hAnsi="KaiTi"/>
                <w:szCs w:val="21"/>
              </w:rPr>
            </w:pPr>
            <w:r w:rsidRPr="002E7AC9">
              <w:rPr>
                <w:rFonts w:ascii="KaiTi" w:eastAsia="KaiTi" w:hAnsi="KaiTi" w:hint="eastAsia"/>
                <w:szCs w:val="21"/>
              </w:rPr>
              <w:t>——持续改进管理体系过程，提升质量绩效。</w:t>
            </w:r>
          </w:p>
          <w:p w14:paraId="6B6E28C9"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公司管理层及相关部门将持续关注相关</w:t>
            </w:r>
            <w:proofErr w:type="gramStart"/>
            <w:r w:rsidRPr="002E7AC9">
              <w:rPr>
                <w:rFonts w:ascii="KaiTi" w:eastAsia="KaiTi" w:hAnsi="KaiTi" w:hint="eastAsia"/>
                <w:szCs w:val="21"/>
              </w:rPr>
              <w:t>方需求</w:t>
            </w:r>
            <w:proofErr w:type="gramEnd"/>
            <w:r w:rsidRPr="002E7AC9">
              <w:rPr>
                <w:rFonts w:ascii="KaiTi" w:eastAsia="KaiTi" w:hAnsi="KaiTi" w:hint="eastAsia"/>
                <w:szCs w:val="21"/>
              </w:rPr>
              <w:t>的变化，必要时通过评估风险和机遇，调整管理目标或变更管理过程以适应这些变化或实现改进。</w:t>
            </w:r>
          </w:p>
          <w:p w14:paraId="7C1F989C" w14:textId="77777777" w:rsidR="00412E7A" w:rsidRPr="002E7AC9" w:rsidRDefault="00412E7A" w:rsidP="00DE0151">
            <w:pPr>
              <w:rPr>
                <w:rFonts w:ascii="KaiTi" w:eastAsia="KaiTi" w:hAnsi="KaiTi"/>
                <w:szCs w:val="21"/>
              </w:rPr>
            </w:pPr>
            <w:r w:rsidRPr="002E7AC9">
              <w:rPr>
                <w:rFonts w:ascii="KaiTi" w:eastAsia="KaiTi" w:hAnsi="KaiTi"/>
                <w:szCs w:val="21"/>
              </w:rPr>
              <w:sym w:font="Wingdings 2" w:char="F098"/>
            </w:r>
            <w:r w:rsidRPr="002E7AC9">
              <w:rPr>
                <w:rFonts w:ascii="KaiTi" w:eastAsia="KaiTi" w:hAnsi="KaiTi"/>
                <w:szCs w:val="21"/>
              </w:rPr>
              <w:t>对这些相关方监视和评审的方法有：上级文件、标准和规范的获取、客户走访调查、沟通等。</w:t>
            </w:r>
          </w:p>
        </w:tc>
        <w:tc>
          <w:tcPr>
            <w:tcW w:w="1134" w:type="dxa"/>
          </w:tcPr>
          <w:p w14:paraId="632E8098" w14:textId="77777777" w:rsidR="00412E7A" w:rsidRPr="002E7AC9" w:rsidRDefault="00412E7A" w:rsidP="00DE0151">
            <w:pPr>
              <w:rPr>
                <w:rFonts w:ascii="KaiTi" w:eastAsia="KaiTi" w:hAnsi="KaiTi"/>
                <w:szCs w:val="21"/>
              </w:rPr>
            </w:pPr>
          </w:p>
        </w:tc>
      </w:tr>
      <w:tr w:rsidR="00412E7A" w:rsidRPr="002E7AC9" w14:paraId="51AD6704" w14:textId="77777777" w:rsidTr="00190E6B">
        <w:trPr>
          <w:trHeight w:val="1952"/>
        </w:trPr>
        <w:tc>
          <w:tcPr>
            <w:tcW w:w="2160" w:type="dxa"/>
            <w:vAlign w:val="center"/>
          </w:tcPr>
          <w:p w14:paraId="7A4CD00B" w14:textId="77777777" w:rsidR="00412E7A" w:rsidRPr="002E7AC9" w:rsidRDefault="00412E7A" w:rsidP="00DE0151">
            <w:pPr>
              <w:rPr>
                <w:rFonts w:ascii="KaiTi" w:eastAsia="KaiTi" w:hAnsi="KaiTi"/>
                <w:szCs w:val="21"/>
              </w:rPr>
            </w:pPr>
            <w:r w:rsidRPr="002E7AC9">
              <w:rPr>
                <w:rFonts w:ascii="KaiTi" w:eastAsia="KaiTi" w:hAnsi="KaiTi" w:hint="eastAsia"/>
                <w:szCs w:val="21"/>
              </w:rPr>
              <w:t>质量管理体系的范围</w:t>
            </w:r>
          </w:p>
        </w:tc>
        <w:tc>
          <w:tcPr>
            <w:tcW w:w="960" w:type="dxa"/>
            <w:vAlign w:val="center"/>
          </w:tcPr>
          <w:p w14:paraId="6FD6202B" w14:textId="77777777" w:rsidR="00412E7A" w:rsidRPr="002E7AC9" w:rsidRDefault="00412E7A" w:rsidP="00DE0151">
            <w:pPr>
              <w:rPr>
                <w:rFonts w:ascii="KaiTi" w:eastAsia="KaiTi" w:hAnsi="KaiTi"/>
                <w:szCs w:val="21"/>
              </w:rPr>
            </w:pPr>
            <w:r w:rsidRPr="002E7AC9">
              <w:rPr>
                <w:rFonts w:ascii="KaiTi" w:eastAsia="KaiTi" w:hAnsi="KaiTi" w:hint="eastAsia"/>
                <w:szCs w:val="21"/>
              </w:rPr>
              <w:t>4.3</w:t>
            </w:r>
          </w:p>
        </w:tc>
        <w:tc>
          <w:tcPr>
            <w:tcW w:w="10455" w:type="dxa"/>
            <w:vAlign w:val="center"/>
          </w:tcPr>
          <w:p w14:paraId="5DA5695E"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根据客户需求（外部信息）、企业内部状况（经营能力、资金状况水平、售后服务等）及相关方要求，确定体系覆盖的范围：水泥电杆及水泥制品的生产。</w:t>
            </w:r>
          </w:p>
          <w:p w14:paraId="2DC8301D" w14:textId="77777777" w:rsidR="0012427B" w:rsidRPr="002E7AC9" w:rsidRDefault="0012427B" w:rsidP="00DE0151">
            <w:pPr>
              <w:rPr>
                <w:rFonts w:ascii="KaiTi" w:eastAsia="KaiTi" w:hAnsi="KaiTi"/>
                <w:szCs w:val="21"/>
              </w:rPr>
            </w:pPr>
            <w:r w:rsidRPr="002E7AC9">
              <w:rPr>
                <w:rFonts w:ascii="KaiTi" w:eastAsia="KaiTi" w:hAnsi="KaiTi"/>
                <w:szCs w:val="21"/>
              </w:rPr>
              <w:sym w:font="Wingdings 2" w:char="F098"/>
            </w:r>
            <w:r w:rsidRPr="002E7AC9">
              <w:rPr>
                <w:rFonts w:ascii="KaiTi" w:eastAsia="KaiTi" w:hAnsi="KaiTi"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或责任，对顾客满意也不会产生影响。</w:t>
            </w:r>
          </w:p>
          <w:p w14:paraId="73EA90C3"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通过电话、</w:t>
            </w:r>
            <w:proofErr w:type="gramStart"/>
            <w:r w:rsidRPr="002E7AC9">
              <w:rPr>
                <w:rFonts w:ascii="KaiTi" w:eastAsia="KaiTi" w:hAnsi="KaiTi" w:hint="eastAsia"/>
                <w:szCs w:val="21"/>
              </w:rPr>
              <w:t>微信沟通</w:t>
            </w:r>
            <w:proofErr w:type="gramEnd"/>
            <w:r w:rsidRPr="002E7AC9">
              <w:rPr>
                <w:rFonts w:ascii="KaiTi" w:eastAsia="KaiTi" w:hAnsi="KaiTi" w:hint="eastAsia"/>
                <w:szCs w:val="21"/>
              </w:rPr>
              <w:t>查验：质量管理体系覆盖范围已形成文件，并经总经理批准。</w:t>
            </w:r>
          </w:p>
          <w:p w14:paraId="08C08CF1" w14:textId="77777777" w:rsidR="0012427B" w:rsidRPr="002E7AC9" w:rsidRDefault="0012427B" w:rsidP="00DE0151">
            <w:pPr>
              <w:rPr>
                <w:rFonts w:ascii="KaiTi" w:eastAsia="KaiTi" w:hAnsi="KaiTi"/>
                <w:szCs w:val="21"/>
              </w:rPr>
            </w:pPr>
            <w:r w:rsidRPr="002E7AC9">
              <w:rPr>
                <w:rFonts w:ascii="KaiTi" w:eastAsia="KaiTi" w:hAnsi="KaiTi" w:hint="eastAsia"/>
                <w:szCs w:val="21"/>
              </w:rPr>
              <w:t>1、通过文件发放的方式在公司内部进行传递；</w:t>
            </w:r>
          </w:p>
          <w:p w14:paraId="5DEBB604" w14:textId="77777777" w:rsidR="0012427B" w:rsidRPr="002E7AC9" w:rsidRDefault="0012427B" w:rsidP="00DE0151">
            <w:pPr>
              <w:rPr>
                <w:rFonts w:ascii="KaiTi" w:eastAsia="KaiTi" w:hAnsi="KaiTi"/>
                <w:szCs w:val="21"/>
              </w:rPr>
            </w:pPr>
            <w:r w:rsidRPr="002E7AC9">
              <w:rPr>
                <w:rFonts w:ascii="KaiTi" w:eastAsia="KaiTi" w:hAnsi="KaiTi" w:hint="eastAsia"/>
                <w:szCs w:val="21"/>
              </w:rPr>
              <w:t>2、在与客户沟通中，及时通知客户，为相关方获取。</w:t>
            </w:r>
          </w:p>
          <w:p w14:paraId="65793017" w14:textId="36B2A7B2" w:rsidR="00412E7A" w:rsidRPr="002E7AC9" w:rsidRDefault="0012427B" w:rsidP="00DE0151">
            <w:pPr>
              <w:rPr>
                <w:rFonts w:ascii="KaiTi" w:eastAsia="KaiTi" w:hAnsi="KaiTi"/>
                <w:szCs w:val="21"/>
              </w:rPr>
            </w:pPr>
            <w:r w:rsidRPr="002E7AC9">
              <w:rPr>
                <w:rFonts w:ascii="KaiTi" w:eastAsia="KaiTi" w:hAnsi="KaiTi" w:hint="eastAsia"/>
                <w:szCs w:val="21"/>
              </w:rPr>
              <w:t>上述范围与企业目前经营范围相一致。</w:t>
            </w:r>
          </w:p>
        </w:tc>
        <w:tc>
          <w:tcPr>
            <w:tcW w:w="1134" w:type="dxa"/>
          </w:tcPr>
          <w:p w14:paraId="7536C841" w14:textId="77777777" w:rsidR="00412E7A" w:rsidRPr="002E7AC9" w:rsidRDefault="00412E7A" w:rsidP="00DE0151">
            <w:pPr>
              <w:rPr>
                <w:rFonts w:ascii="KaiTi" w:eastAsia="KaiTi" w:hAnsi="KaiTi"/>
                <w:szCs w:val="21"/>
              </w:rPr>
            </w:pPr>
          </w:p>
        </w:tc>
      </w:tr>
      <w:tr w:rsidR="0012427B" w:rsidRPr="002E7AC9" w14:paraId="272A1891" w14:textId="77777777" w:rsidTr="00F4465A">
        <w:trPr>
          <w:trHeight w:val="447"/>
        </w:trPr>
        <w:tc>
          <w:tcPr>
            <w:tcW w:w="2160" w:type="dxa"/>
            <w:vAlign w:val="center"/>
          </w:tcPr>
          <w:p w14:paraId="0455D29B" w14:textId="77777777" w:rsidR="0012427B" w:rsidRPr="002E7AC9" w:rsidRDefault="0012427B" w:rsidP="00DE0151">
            <w:pPr>
              <w:rPr>
                <w:rFonts w:ascii="KaiTi" w:eastAsia="KaiTi" w:hAnsi="KaiTi"/>
                <w:szCs w:val="21"/>
              </w:rPr>
            </w:pPr>
            <w:r w:rsidRPr="002E7AC9">
              <w:rPr>
                <w:rFonts w:ascii="KaiTi" w:eastAsia="KaiTi" w:hAnsi="KaiTi" w:hint="eastAsia"/>
                <w:szCs w:val="21"/>
              </w:rPr>
              <w:t>质量管理体系及其过程</w:t>
            </w:r>
          </w:p>
        </w:tc>
        <w:tc>
          <w:tcPr>
            <w:tcW w:w="960" w:type="dxa"/>
            <w:vAlign w:val="center"/>
          </w:tcPr>
          <w:p w14:paraId="6B7D4917" w14:textId="77777777" w:rsidR="0012427B" w:rsidRPr="002E7AC9" w:rsidRDefault="0012427B" w:rsidP="00DE0151">
            <w:pPr>
              <w:rPr>
                <w:rFonts w:ascii="KaiTi" w:eastAsia="KaiTi" w:hAnsi="KaiTi"/>
                <w:szCs w:val="21"/>
              </w:rPr>
            </w:pPr>
            <w:r w:rsidRPr="002E7AC9">
              <w:rPr>
                <w:rFonts w:ascii="KaiTi" w:eastAsia="KaiTi" w:hAnsi="KaiTi" w:hint="eastAsia"/>
                <w:szCs w:val="21"/>
              </w:rPr>
              <w:t>4.4</w:t>
            </w:r>
          </w:p>
        </w:tc>
        <w:tc>
          <w:tcPr>
            <w:tcW w:w="10455" w:type="dxa"/>
            <w:vAlign w:val="center"/>
          </w:tcPr>
          <w:p w14:paraId="5966F22E" w14:textId="77777777" w:rsidR="0012427B" w:rsidRPr="002E7AC9" w:rsidRDefault="0012427B" w:rsidP="00DE0151">
            <w:pPr>
              <w:rPr>
                <w:rFonts w:ascii="KaiTi" w:eastAsia="KaiTi" w:hAnsi="KaiTi"/>
                <w:szCs w:val="21"/>
              </w:rPr>
            </w:pPr>
            <w:r w:rsidRPr="002E7AC9">
              <w:rPr>
                <w:rFonts w:ascii="KaiTi" w:eastAsia="KaiTi" w:hAnsi="KaiTi" w:hint="eastAsia"/>
                <w:szCs w:val="21"/>
              </w:rPr>
              <w:t>1、公司依据 GB/T19001-2016标准，于2020年</w:t>
            </w:r>
            <w:r w:rsidRPr="002E7AC9">
              <w:rPr>
                <w:rFonts w:ascii="KaiTi" w:eastAsia="KaiTi" w:hAnsi="KaiTi"/>
                <w:szCs w:val="21"/>
              </w:rPr>
              <w:t>6</w:t>
            </w:r>
            <w:r w:rsidRPr="002E7AC9">
              <w:rPr>
                <w:rFonts w:ascii="KaiTi" w:eastAsia="KaiTi" w:hAnsi="KaiTi" w:hint="eastAsia"/>
                <w:szCs w:val="21"/>
              </w:rPr>
              <w:t>月</w:t>
            </w:r>
            <w:r w:rsidRPr="002E7AC9">
              <w:rPr>
                <w:rFonts w:ascii="KaiTi" w:eastAsia="KaiTi" w:hAnsi="KaiTi"/>
                <w:szCs w:val="21"/>
              </w:rPr>
              <w:t>1</w:t>
            </w:r>
            <w:r w:rsidRPr="002E7AC9">
              <w:rPr>
                <w:rFonts w:ascii="KaiTi" w:eastAsia="KaiTi" w:hAnsi="KaiTi" w:hint="eastAsia"/>
                <w:szCs w:val="21"/>
              </w:rPr>
              <w:t>日建立了文件化管理体系。遵循PDCA方法，识别了标准中的四大过程，确定了过程的相互顺序和作用：管理职责确定－资源提供－产品实现－测量和改进。</w:t>
            </w:r>
          </w:p>
          <w:p w14:paraId="5D65A600" w14:textId="77777777" w:rsidR="0012427B" w:rsidRPr="002E7AC9" w:rsidRDefault="0012427B" w:rsidP="00DE0151">
            <w:pPr>
              <w:rPr>
                <w:rFonts w:ascii="KaiTi" w:eastAsia="KaiTi" w:hAnsi="KaiTi"/>
                <w:szCs w:val="21"/>
              </w:rPr>
            </w:pPr>
            <w:r w:rsidRPr="002E7AC9">
              <w:rPr>
                <w:rFonts w:ascii="KaiTi" w:eastAsia="KaiTi" w:hAnsi="KaiTi" w:hint="eastAsia"/>
                <w:szCs w:val="21"/>
              </w:rPr>
              <w:t>2、公司明确规定产品的执行标准（国家、行业标准）和客户要求，并通过各工序控制，监视、测量、考核使其达到有效运行。</w:t>
            </w:r>
          </w:p>
          <w:p w14:paraId="1F9E3F4B" w14:textId="77777777" w:rsidR="0012427B" w:rsidRPr="002E7AC9" w:rsidRDefault="0012427B" w:rsidP="00DE0151">
            <w:pPr>
              <w:rPr>
                <w:rFonts w:ascii="KaiTi" w:eastAsia="KaiTi" w:hAnsi="KaiTi"/>
                <w:szCs w:val="21"/>
              </w:rPr>
            </w:pPr>
            <w:r w:rsidRPr="002E7AC9">
              <w:rPr>
                <w:rFonts w:ascii="KaiTi" w:eastAsia="KaiTi" w:hAnsi="KaiTi" w:hint="eastAsia"/>
                <w:szCs w:val="21"/>
              </w:rPr>
              <w:t>3、公司编制了质量手册、程序文件及作业管理性文件、记录表格等。</w:t>
            </w:r>
          </w:p>
          <w:p w14:paraId="14EEEC4D" w14:textId="77777777" w:rsidR="0012427B" w:rsidRPr="002E7AC9" w:rsidRDefault="0012427B" w:rsidP="00DE0151">
            <w:pPr>
              <w:rPr>
                <w:rFonts w:ascii="KaiTi" w:eastAsia="KaiTi" w:hAnsi="KaiTi"/>
                <w:szCs w:val="21"/>
              </w:rPr>
            </w:pPr>
            <w:r w:rsidRPr="002E7AC9">
              <w:rPr>
                <w:rFonts w:ascii="KaiTi" w:eastAsia="KaiTi" w:hAnsi="KaiTi" w:hint="eastAsia"/>
                <w:szCs w:val="21"/>
              </w:rPr>
              <w:t>通过质量手册、程序文件明确各部门职责、权限；资源管理，测量分析和改进、运行控制等过程。</w:t>
            </w:r>
          </w:p>
          <w:p w14:paraId="2CEC0776" w14:textId="77777777" w:rsidR="0012427B" w:rsidRPr="002E7AC9" w:rsidRDefault="0012427B" w:rsidP="00DE0151">
            <w:pPr>
              <w:rPr>
                <w:rFonts w:ascii="KaiTi" w:eastAsia="KaiTi" w:hAnsi="KaiTi"/>
                <w:szCs w:val="21"/>
              </w:rPr>
            </w:pPr>
            <w:r w:rsidRPr="002E7AC9">
              <w:rPr>
                <w:rFonts w:ascii="KaiTi" w:eastAsia="KaiTi" w:hAnsi="KaiTi" w:hint="eastAsia"/>
                <w:szCs w:val="21"/>
              </w:rPr>
              <w:t>4、通过对各主要工序的风险评估，识别，评价并制定相应措施进行风险控制（包括实施过程中所需要的变更）。</w:t>
            </w:r>
          </w:p>
          <w:p w14:paraId="75E70A43" w14:textId="77777777" w:rsidR="0012427B" w:rsidRPr="002E7AC9" w:rsidRDefault="0012427B" w:rsidP="00DE0151">
            <w:pPr>
              <w:rPr>
                <w:rFonts w:ascii="KaiTi" w:eastAsia="KaiTi" w:hAnsi="KaiTi"/>
                <w:szCs w:val="21"/>
              </w:rPr>
            </w:pPr>
            <w:r w:rsidRPr="002E7AC9">
              <w:rPr>
                <w:rFonts w:ascii="KaiTi" w:eastAsia="KaiTi" w:hAnsi="KaiTi" w:hint="eastAsia"/>
                <w:szCs w:val="21"/>
              </w:rPr>
              <w:t>5、通过监视、测量和分析结果以及内审管理评审等达到持续改进的目的。</w:t>
            </w:r>
          </w:p>
          <w:p w14:paraId="68781409" w14:textId="3B81A8B9" w:rsidR="0012427B" w:rsidRPr="002E7AC9" w:rsidRDefault="0012427B" w:rsidP="00DE0151">
            <w:pPr>
              <w:rPr>
                <w:rFonts w:ascii="KaiTi" w:eastAsia="KaiTi" w:hAnsi="KaiTi"/>
                <w:szCs w:val="21"/>
              </w:rPr>
            </w:pPr>
            <w:r w:rsidRPr="002E7AC9">
              <w:rPr>
                <w:rFonts w:ascii="KaiTi" w:eastAsia="KaiTi" w:hAnsi="KaiTi" w:hint="eastAsia"/>
                <w:szCs w:val="21"/>
              </w:rPr>
              <w:lastRenderedPageBreak/>
              <w:t>6、经识别外包过程：模具加工。</w:t>
            </w:r>
          </w:p>
        </w:tc>
        <w:tc>
          <w:tcPr>
            <w:tcW w:w="1134" w:type="dxa"/>
          </w:tcPr>
          <w:p w14:paraId="61A58D49" w14:textId="77777777" w:rsidR="0012427B" w:rsidRPr="002E7AC9" w:rsidRDefault="0012427B" w:rsidP="00DE0151">
            <w:pPr>
              <w:rPr>
                <w:rFonts w:ascii="KaiTi" w:eastAsia="KaiTi" w:hAnsi="KaiTi"/>
                <w:szCs w:val="21"/>
              </w:rPr>
            </w:pPr>
          </w:p>
        </w:tc>
      </w:tr>
      <w:tr w:rsidR="00412E7A" w:rsidRPr="002E7AC9" w14:paraId="240C0D7D" w14:textId="77777777" w:rsidTr="00190E6B">
        <w:trPr>
          <w:trHeight w:val="689"/>
        </w:trPr>
        <w:tc>
          <w:tcPr>
            <w:tcW w:w="2160" w:type="dxa"/>
            <w:vAlign w:val="center"/>
          </w:tcPr>
          <w:p w14:paraId="14FD2D7F" w14:textId="77777777" w:rsidR="00412E7A" w:rsidRPr="002E7AC9" w:rsidRDefault="00412E7A" w:rsidP="00DE0151">
            <w:pPr>
              <w:rPr>
                <w:rFonts w:ascii="KaiTi" w:eastAsia="KaiTi" w:hAnsi="KaiTi"/>
                <w:szCs w:val="21"/>
              </w:rPr>
            </w:pPr>
            <w:r w:rsidRPr="002E7AC9">
              <w:rPr>
                <w:rFonts w:ascii="KaiTi" w:eastAsia="KaiTi" w:hAnsi="KaiTi" w:hint="eastAsia"/>
                <w:szCs w:val="21"/>
              </w:rPr>
              <w:t>管理承诺总则</w:t>
            </w:r>
          </w:p>
        </w:tc>
        <w:tc>
          <w:tcPr>
            <w:tcW w:w="960" w:type="dxa"/>
            <w:vAlign w:val="center"/>
          </w:tcPr>
          <w:p w14:paraId="4FC72B2A" w14:textId="77777777" w:rsidR="00412E7A" w:rsidRPr="002E7AC9" w:rsidRDefault="00412E7A" w:rsidP="00DE0151">
            <w:pPr>
              <w:rPr>
                <w:rFonts w:ascii="KaiTi" w:eastAsia="KaiTi" w:hAnsi="KaiTi"/>
                <w:szCs w:val="21"/>
              </w:rPr>
            </w:pPr>
            <w:r w:rsidRPr="002E7AC9">
              <w:rPr>
                <w:rFonts w:ascii="KaiTi" w:eastAsia="KaiTi" w:hAnsi="KaiTi" w:hint="eastAsia"/>
                <w:szCs w:val="21"/>
              </w:rPr>
              <w:t>5.1.1</w:t>
            </w:r>
          </w:p>
        </w:tc>
        <w:tc>
          <w:tcPr>
            <w:tcW w:w="10455" w:type="dxa"/>
            <w:vAlign w:val="center"/>
          </w:tcPr>
          <w:p w14:paraId="26CFD5C8" w14:textId="77777777" w:rsidR="00412E7A" w:rsidRPr="002E7AC9" w:rsidRDefault="00412E7A" w:rsidP="00DE0151">
            <w:pPr>
              <w:rPr>
                <w:rFonts w:ascii="KaiTi" w:eastAsia="KaiTi" w:hAnsi="KaiTi"/>
                <w:szCs w:val="21"/>
              </w:rPr>
            </w:pPr>
            <w:r w:rsidRPr="002E7AC9">
              <w:rPr>
                <w:rFonts w:ascii="KaiTi" w:eastAsia="KaiTi" w:hAnsi="KaiTi"/>
                <w:szCs w:val="21"/>
              </w:rPr>
              <w:sym w:font="Wingdings 2" w:char="F098"/>
            </w:r>
            <w:r w:rsidRPr="002E7AC9">
              <w:rPr>
                <w:rFonts w:ascii="KaiTi" w:eastAsia="KaiTi" w:hAnsi="KaiTi"/>
                <w:szCs w:val="21"/>
              </w:rPr>
              <w:t>最高管理层都具有较强的管理意识，明确管理承诺，主要通过以下活动来实现管理承诺：</w:t>
            </w:r>
          </w:p>
          <w:p w14:paraId="0E49263C" w14:textId="77777777" w:rsidR="00412E7A" w:rsidRPr="002E7AC9" w:rsidRDefault="00412E7A" w:rsidP="00DE0151">
            <w:pPr>
              <w:rPr>
                <w:rFonts w:ascii="KaiTi" w:eastAsia="KaiTi" w:hAnsi="KaiTi"/>
                <w:szCs w:val="21"/>
              </w:rPr>
            </w:pPr>
            <w:r w:rsidRPr="002E7AC9">
              <w:rPr>
                <w:rFonts w:ascii="KaiTi" w:eastAsia="KaiTi" w:hAnsi="KaiTi"/>
                <w:szCs w:val="21"/>
              </w:rPr>
              <w:t>向公司全体员工宣传满足顾客要求和法律法规要求的重要性；</w:t>
            </w:r>
          </w:p>
          <w:p w14:paraId="274C97B3" w14:textId="77777777" w:rsidR="00412E7A" w:rsidRPr="002E7AC9" w:rsidRDefault="00412E7A" w:rsidP="00DE0151">
            <w:pPr>
              <w:rPr>
                <w:rFonts w:ascii="KaiTi" w:eastAsia="KaiTi" w:hAnsi="KaiTi"/>
                <w:b/>
                <w:szCs w:val="21"/>
              </w:rPr>
            </w:pPr>
            <w:r w:rsidRPr="002E7AC9">
              <w:rPr>
                <w:rFonts w:ascii="KaiTi" w:eastAsia="KaiTi" w:hAnsi="KaiTi"/>
                <w:szCs w:val="21"/>
              </w:rPr>
              <w:t>制定管理方针；</w:t>
            </w:r>
          </w:p>
          <w:p w14:paraId="406487F1" w14:textId="77777777" w:rsidR="00412E7A" w:rsidRPr="002E7AC9" w:rsidRDefault="00412E7A" w:rsidP="00DE0151">
            <w:pPr>
              <w:rPr>
                <w:rFonts w:ascii="KaiTi" w:eastAsia="KaiTi" w:hAnsi="KaiTi"/>
                <w:b/>
                <w:szCs w:val="21"/>
              </w:rPr>
            </w:pPr>
            <w:r w:rsidRPr="002E7AC9">
              <w:rPr>
                <w:rFonts w:ascii="KaiTi" w:eastAsia="KaiTi" w:hAnsi="KaiTi"/>
                <w:szCs w:val="21"/>
              </w:rPr>
              <w:t>确保公司目标的制定和完成；</w:t>
            </w:r>
          </w:p>
          <w:p w14:paraId="6BC00130" w14:textId="77777777" w:rsidR="00412E7A" w:rsidRPr="002E7AC9" w:rsidRDefault="00412E7A" w:rsidP="00DE0151">
            <w:pPr>
              <w:rPr>
                <w:rFonts w:ascii="KaiTi" w:eastAsia="KaiTi" w:hAnsi="KaiTi"/>
                <w:b/>
                <w:szCs w:val="21"/>
              </w:rPr>
            </w:pPr>
            <w:r w:rsidRPr="002E7AC9">
              <w:rPr>
                <w:rFonts w:ascii="KaiTi" w:eastAsia="KaiTi" w:hAnsi="KaiTi"/>
                <w:szCs w:val="21"/>
              </w:rPr>
              <w:t>各部门针对本部门的工作进行风险评估，采取适当的应对风险和机会的措施；</w:t>
            </w:r>
          </w:p>
          <w:p w14:paraId="3FFA8A12" w14:textId="77777777" w:rsidR="00412E7A" w:rsidRPr="002E7AC9" w:rsidRDefault="00412E7A" w:rsidP="00DE0151">
            <w:pPr>
              <w:rPr>
                <w:rFonts w:ascii="KaiTi" w:eastAsia="KaiTi" w:hAnsi="KaiTi"/>
                <w:b/>
                <w:szCs w:val="21"/>
              </w:rPr>
            </w:pPr>
            <w:r w:rsidRPr="002E7AC9">
              <w:rPr>
                <w:rFonts w:ascii="KaiTi" w:eastAsia="KaiTi" w:hAnsi="KaiTi"/>
                <w:szCs w:val="21"/>
              </w:rPr>
              <w:t>定期进行管理评审；</w:t>
            </w:r>
          </w:p>
          <w:p w14:paraId="098FA34B" w14:textId="77777777" w:rsidR="00412E7A" w:rsidRPr="002E7AC9" w:rsidRDefault="00412E7A" w:rsidP="00DE0151">
            <w:pPr>
              <w:rPr>
                <w:rFonts w:ascii="KaiTi" w:eastAsia="KaiTi" w:hAnsi="KaiTi"/>
                <w:b/>
                <w:szCs w:val="21"/>
              </w:rPr>
            </w:pPr>
            <w:r w:rsidRPr="002E7AC9">
              <w:rPr>
                <w:rFonts w:ascii="KaiTi" w:eastAsia="KaiTi" w:hAnsi="KaiTi"/>
                <w:szCs w:val="21"/>
              </w:rPr>
              <w:t>持续保证质量管理工作的投入，提供充分的资源，确保公司管理体系有效运行。</w:t>
            </w:r>
          </w:p>
          <w:p w14:paraId="6678240C"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szCs w:val="21"/>
              </w:rPr>
              <w:t>目前各项工作基本得到实施，并取得了一定的效果。</w:t>
            </w:r>
          </w:p>
        </w:tc>
        <w:tc>
          <w:tcPr>
            <w:tcW w:w="1134" w:type="dxa"/>
          </w:tcPr>
          <w:p w14:paraId="2A0BDC38" w14:textId="77777777" w:rsidR="00412E7A" w:rsidRPr="002E7AC9" w:rsidRDefault="00412E7A" w:rsidP="00DE0151">
            <w:pPr>
              <w:rPr>
                <w:rFonts w:ascii="KaiTi" w:eastAsia="KaiTi" w:hAnsi="KaiTi"/>
                <w:szCs w:val="21"/>
              </w:rPr>
            </w:pPr>
          </w:p>
        </w:tc>
      </w:tr>
      <w:tr w:rsidR="00412E7A" w:rsidRPr="002E7AC9" w14:paraId="54417C15" w14:textId="77777777" w:rsidTr="00190E6B">
        <w:trPr>
          <w:trHeight w:val="689"/>
        </w:trPr>
        <w:tc>
          <w:tcPr>
            <w:tcW w:w="2160" w:type="dxa"/>
            <w:vAlign w:val="center"/>
          </w:tcPr>
          <w:p w14:paraId="7D6E3046" w14:textId="77777777" w:rsidR="00412E7A" w:rsidRPr="002E7AC9" w:rsidRDefault="00412E7A" w:rsidP="00DE0151">
            <w:pPr>
              <w:rPr>
                <w:rFonts w:ascii="KaiTi" w:eastAsia="KaiTi" w:hAnsi="KaiTi"/>
                <w:szCs w:val="21"/>
              </w:rPr>
            </w:pPr>
            <w:r w:rsidRPr="002E7AC9">
              <w:rPr>
                <w:rFonts w:ascii="KaiTi" w:eastAsia="KaiTi" w:hAnsi="KaiTi" w:hint="eastAsia"/>
                <w:szCs w:val="21"/>
              </w:rPr>
              <w:t>以顾客为关注焦点</w:t>
            </w:r>
          </w:p>
        </w:tc>
        <w:tc>
          <w:tcPr>
            <w:tcW w:w="960" w:type="dxa"/>
            <w:vAlign w:val="center"/>
          </w:tcPr>
          <w:p w14:paraId="073EF2A8" w14:textId="77777777" w:rsidR="00412E7A" w:rsidRPr="002E7AC9" w:rsidRDefault="00412E7A" w:rsidP="00DE0151">
            <w:pPr>
              <w:rPr>
                <w:rFonts w:ascii="KaiTi" w:eastAsia="KaiTi" w:hAnsi="KaiTi"/>
                <w:szCs w:val="21"/>
              </w:rPr>
            </w:pPr>
            <w:r w:rsidRPr="002E7AC9">
              <w:rPr>
                <w:rFonts w:ascii="KaiTi" w:eastAsia="KaiTi" w:hAnsi="KaiTi" w:hint="eastAsia"/>
                <w:szCs w:val="21"/>
              </w:rPr>
              <w:t>5.1.2</w:t>
            </w:r>
          </w:p>
        </w:tc>
        <w:tc>
          <w:tcPr>
            <w:tcW w:w="10455" w:type="dxa"/>
            <w:vAlign w:val="center"/>
          </w:tcPr>
          <w:p w14:paraId="14EFC903"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通过确定顾客相关要求，提供相应产品与相关服务，对顾客使用情况进行跟踪调查；并对顾客满意</w:t>
            </w:r>
            <w:proofErr w:type="gramStart"/>
            <w:r w:rsidRPr="002E7AC9">
              <w:rPr>
                <w:rFonts w:ascii="KaiTi" w:eastAsia="KaiTi" w:hAnsi="KaiTi" w:hint="eastAsia"/>
                <w:szCs w:val="21"/>
              </w:rPr>
              <w:t>度感受</w:t>
            </w:r>
            <w:proofErr w:type="gramEnd"/>
            <w:r w:rsidRPr="002E7AC9">
              <w:rPr>
                <w:rFonts w:ascii="KaiTi" w:eastAsia="KaiTi" w:hAnsi="KaiTi" w:hint="eastAsia"/>
                <w:szCs w:val="21"/>
              </w:rPr>
              <w:t>进行测量与分析，以改进产品与服务。</w:t>
            </w:r>
          </w:p>
          <w:p w14:paraId="4DFF317C"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并策划和规定了由市场部部定期对顾客实施满意度测评，从各方面提高顾客的满意度。具体见市场部部9.1.2 条款审核记录。</w:t>
            </w:r>
          </w:p>
        </w:tc>
        <w:tc>
          <w:tcPr>
            <w:tcW w:w="1134" w:type="dxa"/>
          </w:tcPr>
          <w:p w14:paraId="521A4121" w14:textId="77777777" w:rsidR="00412E7A" w:rsidRPr="002E7AC9" w:rsidRDefault="00412E7A" w:rsidP="00DE0151">
            <w:pPr>
              <w:rPr>
                <w:rFonts w:ascii="KaiTi" w:eastAsia="KaiTi" w:hAnsi="KaiTi"/>
                <w:szCs w:val="21"/>
              </w:rPr>
            </w:pPr>
          </w:p>
        </w:tc>
      </w:tr>
      <w:tr w:rsidR="00412E7A" w:rsidRPr="002E7AC9" w14:paraId="38A57AC6" w14:textId="77777777" w:rsidTr="00190E6B">
        <w:trPr>
          <w:trHeight w:val="689"/>
        </w:trPr>
        <w:tc>
          <w:tcPr>
            <w:tcW w:w="2160" w:type="dxa"/>
            <w:vAlign w:val="center"/>
          </w:tcPr>
          <w:p w14:paraId="6F421D73" w14:textId="77777777" w:rsidR="00412E7A" w:rsidRPr="002E7AC9" w:rsidRDefault="00412E7A" w:rsidP="00DE0151">
            <w:pPr>
              <w:rPr>
                <w:rFonts w:ascii="KaiTi" w:eastAsia="KaiTi" w:hAnsi="KaiTi"/>
                <w:szCs w:val="21"/>
              </w:rPr>
            </w:pPr>
            <w:r w:rsidRPr="002E7AC9">
              <w:rPr>
                <w:rFonts w:ascii="KaiTi" w:eastAsia="KaiTi" w:hAnsi="KaiTi" w:hint="eastAsia"/>
                <w:szCs w:val="21"/>
              </w:rPr>
              <w:t>质量方针</w:t>
            </w:r>
          </w:p>
        </w:tc>
        <w:tc>
          <w:tcPr>
            <w:tcW w:w="960" w:type="dxa"/>
            <w:vAlign w:val="center"/>
          </w:tcPr>
          <w:p w14:paraId="5670AD3A" w14:textId="77777777" w:rsidR="00412E7A" w:rsidRPr="002E7AC9" w:rsidRDefault="00412E7A" w:rsidP="00DE0151">
            <w:pPr>
              <w:rPr>
                <w:rFonts w:ascii="KaiTi" w:eastAsia="KaiTi" w:hAnsi="KaiTi"/>
                <w:szCs w:val="21"/>
              </w:rPr>
            </w:pPr>
            <w:r w:rsidRPr="002E7AC9">
              <w:rPr>
                <w:rFonts w:ascii="KaiTi" w:eastAsia="KaiTi" w:hAnsi="KaiTi" w:hint="eastAsia"/>
                <w:szCs w:val="21"/>
              </w:rPr>
              <w:t>5.2</w:t>
            </w:r>
          </w:p>
        </w:tc>
        <w:tc>
          <w:tcPr>
            <w:tcW w:w="10455" w:type="dxa"/>
            <w:vAlign w:val="center"/>
          </w:tcPr>
          <w:p w14:paraId="7FE3AA01" w14:textId="77777777" w:rsidR="00DE0151"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质量方针：</w:t>
            </w:r>
          </w:p>
          <w:p w14:paraId="3BB26C01" w14:textId="40DD2BBC" w:rsidR="00412E7A" w:rsidRPr="002E7AC9" w:rsidRDefault="00412E7A" w:rsidP="00DE0151">
            <w:pPr>
              <w:rPr>
                <w:rFonts w:ascii="KaiTi" w:eastAsia="KaiTi" w:hAnsi="KaiTi"/>
                <w:b/>
                <w:bCs/>
                <w:szCs w:val="21"/>
              </w:rPr>
            </w:pPr>
            <w:r w:rsidRPr="002E7AC9">
              <w:rPr>
                <w:rFonts w:ascii="KaiTi" w:eastAsia="KaiTi" w:hAnsi="KaiTi" w:hint="eastAsia"/>
                <w:b/>
                <w:bCs/>
                <w:szCs w:val="21"/>
              </w:rPr>
              <w:t>创新技术；保守制造</w:t>
            </w:r>
          </w:p>
          <w:p w14:paraId="46E62559" w14:textId="77777777" w:rsidR="00412E7A" w:rsidRPr="002E7AC9" w:rsidRDefault="00412E7A" w:rsidP="00DE0151">
            <w:pPr>
              <w:rPr>
                <w:rFonts w:ascii="KaiTi" w:eastAsia="KaiTi" w:hAnsi="KaiTi"/>
                <w:b/>
                <w:bCs/>
                <w:color w:val="000000"/>
                <w:szCs w:val="21"/>
              </w:rPr>
            </w:pPr>
            <w:r w:rsidRPr="002E7AC9">
              <w:rPr>
                <w:rFonts w:ascii="KaiTi" w:eastAsia="KaiTi" w:hAnsi="KaiTi" w:hint="eastAsia"/>
                <w:b/>
                <w:bCs/>
                <w:szCs w:val="21"/>
              </w:rPr>
              <w:t>满足客户，追求合理</w:t>
            </w:r>
          </w:p>
          <w:p w14:paraId="0633B003"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方针与企业的经营宗旨相适应，协调一致；通过会议传达，沟通，让全体员工理解执行。并定期进行评审（一般一年一次）。</w:t>
            </w:r>
          </w:p>
        </w:tc>
        <w:tc>
          <w:tcPr>
            <w:tcW w:w="1134" w:type="dxa"/>
          </w:tcPr>
          <w:p w14:paraId="07F40D0E" w14:textId="77777777" w:rsidR="00412E7A" w:rsidRPr="002E7AC9" w:rsidRDefault="00412E7A" w:rsidP="00DE0151">
            <w:pPr>
              <w:rPr>
                <w:rFonts w:ascii="KaiTi" w:eastAsia="KaiTi" w:hAnsi="KaiTi"/>
                <w:szCs w:val="21"/>
              </w:rPr>
            </w:pPr>
          </w:p>
        </w:tc>
      </w:tr>
      <w:tr w:rsidR="00412E7A" w:rsidRPr="002E7AC9" w14:paraId="61A6E0F8" w14:textId="77777777" w:rsidTr="00190E6B">
        <w:trPr>
          <w:trHeight w:val="689"/>
        </w:trPr>
        <w:tc>
          <w:tcPr>
            <w:tcW w:w="2160" w:type="dxa"/>
            <w:vAlign w:val="center"/>
          </w:tcPr>
          <w:p w14:paraId="3F63C99C" w14:textId="77777777" w:rsidR="00412E7A" w:rsidRPr="002E7AC9" w:rsidRDefault="00412E7A" w:rsidP="00DE0151">
            <w:pPr>
              <w:rPr>
                <w:rFonts w:ascii="KaiTi" w:eastAsia="KaiTi" w:hAnsi="KaiTi"/>
                <w:szCs w:val="21"/>
              </w:rPr>
            </w:pPr>
            <w:r w:rsidRPr="002E7AC9">
              <w:rPr>
                <w:rFonts w:ascii="KaiTi" w:eastAsia="KaiTi" w:hAnsi="KaiTi" w:hint="eastAsia"/>
                <w:szCs w:val="21"/>
              </w:rPr>
              <w:t>组织的岗位、职责权限</w:t>
            </w:r>
          </w:p>
        </w:tc>
        <w:tc>
          <w:tcPr>
            <w:tcW w:w="960" w:type="dxa"/>
            <w:vAlign w:val="center"/>
          </w:tcPr>
          <w:p w14:paraId="723A2AAE" w14:textId="77777777" w:rsidR="00412E7A" w:rsidRPr="002E7AC9" w:rsidRDefault="00412E7A" w:rsidP="00DE0151">
            <w:pPr>
              <w:rPr>
                <w:rFonts w:ascii="KaiTi" w:eastAsia="KaiTi" w:hAnsi="KaiTi"/>
                <w:szCs w:val="21"/>
              </w:rPr>
            </w:pPr>
            <w:r w:rsidRPr="002E7AC9">
              <w:rPr>
                <w:rFonts w:ascii="KaiTi" w:eastAsia="KaiTi" w:hAnsi="KaiTi" w:hint="eastAsia"/>
                <w:szCs w:val="21"/>
              </w:rPr>
              <w:t>5.3</w:t>
            </w:r>
          </w:p>
        </w:tc>
        <w:tc>
          <w:tcPr>
            <w:tcW w:w="10455" w:type="dxa"/>
            <w:vAlign w:val="center"/>
          </w:tcPr>
          <w:p w14:paraId="3C843A37"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公司质量管理体系覆盖的部门包括：公司设有管理层、行政部、生产部、质检部、市场部等部门。</w:t>
            </w:r>
          </w:p>
          <w:p w14:paraId="37BA2420"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14:paraId="7B08B8C9" w14:textId="77777777" w:rsidR="00412E7A" w:rsidRPr="002E7AC9" w:rsidRDefault="00412E7A"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查相关制度包括行政部管理制度、生产设备维护保养制度等，基本明确了各级人员的质量管理职责等。确认公司目前人力资源、基础设施、技术人员、财力、信息等资源均能保证。</w:t>
            </w:r>
          </w:p>
          <w:p w14:paraId="18A5FD12" w14:textId="77777777" w:rsidR="00412E7A" w:rsidRPr="002E7AC9" w:rsidRDefault="00412E7A" w:rsidP="00DE0151">
            <w:pPr>
              <w:rPr>
                <w:rFonts w:ascii="KaiTi" w:eastAsia="KaiTi" w:hAnsi="KaiTi"/>
                <w:szCs w:val="21"/>
              </w:rPr>
            </w:pPr>
            <w:r w:rsidRPr="002E7AC9">
              <w:rPr>
                <w:rFonts w:ascii="KaiTi" w:eastAsia="KaiTi" w:hAnsi="KaiTi" w:hint="eastAsia"/>
                <w:szCs w:val="21"/>
              </w:rPr>
              <w:t>详见各部门5.3条款审核记录。</w:t>
            </w:r>
          </w:p>
        </w:tc>
        <w:tc>
          <w:tcPr>
            <w:tcW w:w="1134" w:type="dxa"/>
          </w:tcPr>
          <w:p w14:paraId="32EA4D5E" w14:textId="77777777" w:rsidR="00412E7A" w:rsidRPr="002E7AC9" w:rsidRDefault="00412E7A" w:rsidP="00DE0151">
            <w:pPr>
              <w:rPr>
                <w:rFonts w:ascii="KaiTi" w:eastAsia="KaiTi" w:hAnsi="KaiTi"/>
                <w:szCs w:val="21"/>
              </w:rPr>
            </w:pPr>
          </w:p>
        </w:tc>
      </w:tr>
      <w:tr w:rsidR="0012427B" w:rsidRPr="002E7AC9" w14:paraId="3B367B1A" w14:textId="77777777" w:rsidTr="00190E6B">
        <w:trPr>
          <w:trHeight w:val="689"/>
        </w:trPr>
        <w:tc>
          <w:tcPr>
            <w:tcW w:w="2160" w:type="dxa"/>
            <w:vAlign w:val="center"/>
          </w:tcPr>
          <w:p w14:paraId="5A11716B" w14:textId="77777777" w:rsidR="0012427B" w:rsidRPr="002E7AC9" w:rsidRDefault="0012427B" w:rsidP="00DE0151">
            <w:pPr>
              <w:rPr>
                <w:rFonts w:ascii="KaiTi" w:eastAsia="KaiTi" w:hAnsi="KaiTi"/>
                <w:szCs w:val="21"/>
              </w:rPr>
            </w:pPr>
            <w:r w:rsidRPr="002E7AC9">
              <w:rPr>
                <w:rFonts w:ascii="KaiTi" w:eastAsia="KaiTi" w:hAnsi="KaiTi" w:hint="eastAsia"/>
                <w:szCs w:val="21"/>
              </w:rPr>
              <w:t>应对风险和机会的策划</w:t>
            </w:r>
          </w:p>
        </w:tc>
        <w:tc>
          <w:tcPr>
            <w:tcW w:w="960" w:type="dxa"/>
            <w:vAlign w:val="center"/>
          </w:tcPr>
          <w:p w14:paraId="6A390237" w14:textId="77777777" w:rsidR="0012427B" w:rsidRPr="002E7AC9" w:rsidRDefault="0012427B" w:rsidP="00DE0151">
            <w:pPr>
              <w:rPr>
                <w:rFonts w:ascii="KaiTi" w:eastAsia="KaiTi" w:hAnsi="KaiTi"/>
                <w:szCs w:val="21"/>
              </w:rPr>
            </w:pPr>
            <w:r w:rsidRPr="002E7AC9">
              <w:rPr>
                <w:rFonts w:ascii="KaiTi" w:eastAsia="KaiTi" w:hAnsi="KaiTi" w:hint="eastAsia"/>
                <w:szCs w:val="21"/>
              </w:rPr>
              <w:t>6.1</w:t>
            </w:r>
          </w:p>
        </w:tc>
        <w:tc>
          <w:tcPr>
            <w:tcW w:w="10455" w:type="dxa"/>
            <w:vAlign w:val="center"/>
          </w:tcPr>
          <w:p w14:paraId="3C3797D7"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sym w:font="Wingdings 2" w:char="F098"/>
            </w:r>
            <w:r w:rsidRPr="002E7AC9">
              <w:rPr>
                <w:rFonts w:ascii="KaiTi" w:eastAsia="KaiTi" w:hAnsi="KaiTi" w:cs="宋体" w:hint="eastAsia"/>
                <w:szCs w:val="21"/>
              </w:rPr>
              <w:t>查《</w:t>
            </w:r>
            <w:r w:rsidRPr="002E7AC9">
              <w:rPr>
                <w:rFonts w:ascii="KaiTi" w:eastAsia="KaiTi" w:hAnsi="KaiTi" w:hint="eastAsia"/>
                <w:szCs w:val="21"/>
              </w:rPr>
              <w:t>环境风险分析控制程序</w:t>
            </w:r>
            <w:r w:rsidRPr="002E7AC9">
              <w:rPr>
                <w:rFonts w:ascii="KaiTi" w:eastAsia="KaiTi" w:hAnsi="KaiTi" w:cs="宋体" w:hint="eastAsia"/>
                <w:szCs w:val="21"/>
              </w:rPr>
              <w:t>》规定风险的识别、分析、评价和控制的过程和方法，以保证风险管理的有效性，从而确保管理体系能够实现其期望的结果；增强有利影响；避免或减少不利影响；实现改进。</w:t>
            </w:r>
          </w:p>
          <w:p w14:paraId="3BC8ED78" w14:textId="11CB16B5" w:rsidR="0012427B" w:rsidRPr="002E7AC9" w:rsidRDefault="0012427B" w:rsidP="00DE0151">
            <w:pPr>
              <w:rPr>
                <w:rFonts w:ascii="KaiTi" w:eastAsia="KaiTi" w:hAnsi="KaiTi"/>
                <w:szCs w:val="21"/>
              </w:rPr>
            </w:pPr>
            <w:r w:rsidRPr="002E7AC9">
              <w:rPr>
                <w:rFonts w:ascii="KaiTi" w:eastAsia="KaiTi" w:hAnsi="KaiTi" w:cs="宋体" w:hint="eastAsia"/>
                <w:szCs w:val="21"/>
              </w:rPr>
              <w:lastRenderedPageBreak/>
              <w:t>刘总</w:t>
            </w:r>
            <w:r w:rsidRPr="002E7AC9">
              <w:rPr>
                <w:rFonts w:ascii="KaiTi" w:eastAsia="KaiTi" w:hAnsi="KaiTi" w:hint="eastAsia"/>
                <w:szCs w:val="21"/>
              </w:rPr>
              <w:t>介绍：在策划管理体系时，领导层考虑了公司运行标准所处的环境，包括上述4.1识别的内外部环境。手册里有对风险和机遇应对控制的要求。</w:t>
            </w:r>
          </w:p>
          <w:p w14:paraId="264AF0AF"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sym w:font="Wingdings 2" w:char="F098"/>
            </w:r>
            <w:r w:rsidRPr="002E7AC9">
              <w:rPr>
                <w:rFonts w:ascii="KaiTi" w:eastAsia="KaiTi" w:hAnsi="KaiTi" w:cs="宋体" w:hint="eastAsia"/>
                <w:szCs w:val="21"/>
              </w:rPr>
              <w:t>公司面临的风险和机遇主要是：</w:t>
            </w:r>
            <w:r w:rsidRPr="002E7AC9">
              <w:rPr>
                <w:rFonts w:ascii="KaiTi" w:eastAsia="KaiTi" w:hAnsi="KaiTi" w:hint="eastAsia"/>
                <w:szCs w:val="21"/>
              </w:rPr>
              <w:t>产品质量问题导致的损失，或销售实施过程损坏了顾客的利益应负的民事赔偿责任；市场的容量调查方法不正确、对竞争对手错误分析缺少市场竞争力、价格的风险；</w:t>
            </w:r>
          </w:p>
          <w:p w14:paraId="2400261E"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t>公司始终奉行“诚信求实、致力服务、唯求满意”的企业宗旨，全力跟随客户需求，不断进行产品创新和服务改进。</w:t>
            </w:r>
          </w:p>
          <w:p w14:paraId="34C31DBF"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sym w:font="Wingdings 2" w:char="F098"/>
            </w:r>
            <w:r w:rsidRPr="002E7AC9">
              <w:rPr>
                <w:rFonts w:ascii="KaiTi" w:eastAsia="KaiTi" w:hAnsi="KaiTi" w:cs="宋体" w:hint="eastAsia"/>
                <w:szCs w:val="21"/>
              </w:rPr>
              <w:t>刘</w:t>
            </w:r>
            <w:proofErr w:type="gramStart"/>
            <w:r w:rsidRPr="002E7AC9">
              <w:rPr>
                <w:rFonts w:ascii="KaiTi" w:eastAsia="KaiTi" w:hAnsi="KaiTi" w:cs="宋体" w:hint="eastAsia"/>
                <w:szCs w:val="21"/>
              </w:rPr>
              <w:t>总简单</w:t>
            </w:r>
            <w:proofErr w:type="gramEnd"/>
            <w:r w:rsidRPr="002E7AC9">
              <w:rPr>
                <w:rFonts w:ascii="KaiTi" w:eastAsia="KaiTi" w:hAnsi="KaiTi" w:cs="宋体" w:hint="eastAsia"/>
                <w:szCs w:val="21"/>
              </w:rPr>
              <w:t>介绍了公司为了应对现阶段的风险和机遇所采取措施等，记录如下：</w:t>
            </w:r>
          </w:p>
          <w:p w14:paraId="3C5901DA"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t>1、</w:t>
            </w:r>
            <w:r w:rsidRPr="002E7AC9">
              <w:rPr>
                <w:rFonts w:ascii="KaiTi" w:eastAsia="KaiTi" w:hAnsi="KaiTi" w:hint="eastAsia"/>
                <w:szCs w:val="21"/>
              </w:rPr>
              <w:t>如建立完善的风险信息管理系统，事前进行风险分析找出风险加以规避等</w:t>
            </w:r>
            <w:r w:rsidRPr="002E7AC9">
              <w:rPr>
                <w:rFonts w:ascii="KaiTi" w:eastAsia="KaiTi" w:hAnsi="KaiTi" w:cs="宋体" w:hint="eastAsia"/>
                <w:szCs w:val="21"/>
              </w:rPr>
              <w:t>；</w:t>
            </w:r>
          </w:p>
          <w:p w14:paraId="3DA8DD64" w14:textId="77777777" w:rsidR="0012427B" w:rsidRPr="002E7AC9" w:rsidRDefault="0012427B" w:rsidP="00DE0151">
            <w:pPr>
              <w:rPr>
                <w:rFonts w:ascii="KaiTi" w:eastAsia="KaiTi" w:hAnsi="KaiTi"/>
                <w:szCs w:val="21"/>
              </w:rPr>
            </w:pPr>
            <w:r w:rsidRPr="002E7AC9">
              <w:rPr>
                <w:rFonts w:ascii="KaiTi" w:eastAsia="KaiTi" w:hAnsi="KaiTi" w:cs="宋体" w:hint="eastAsia"/>
                <w:szCs w:val="21"/>
              </w:rPr>
              <w:t>2、</w:t>
            </w:r>
            <w:r w:rsidRPr="002E7AC9">
              <w:rPr>
                <w:rFonts w:ascii="KaiTi" w:eastAsia="KaiTi" w:hAnsi="KaiTi" w:hint="eastAsia"/>
                <w:szCs w:val="21"/>
              </w:rPr>
              <w:t>加强信息化管理，将信息化管理实施动态表现，贯穿于公司管理的各个环节，堵塞漏洞、让风险不发生或把风险降低到最小的程度。</w:t>
            </w:r>
          </w:p>
          <w:p w14:paraId="12420CF6" w14:textId="77777777" w:rsidR="0012427B" w:rsidRPr="002E7AC9" w:rsidRDefault="0012427B" w:rsidP="00DE0151">
            <w:pPr>
              <w:rPr>
                <w:rFonts w:ascii="KaiTi" w:eastAsia="KaiTi" w:hAnsi="KaiTi" w:cs="宋体"/>
                <w:szCs w:val="21"/>
              </w:rPr>
            </w:pPr>
            <w:r w:rsidRPr="002E7AC9">
              <w:rPr>
                <w:rFonts w:ascii="KaiTi" w:eastAsia="KaiTi" w:hAnsi="KaiTi" w:cs="宋体" w:hint="eastAsia"/>
                <w:szCs w:val="21"/>
              </w:rPr>
              <w:sym w:font="Wingdings 2" w:char="F098"/>
            </w:r>
            <w:r w:rsidRPr="002E7AC9">
              <w:rPr>
                <w:rFonts w:ascii="KaiTi" w:eastAsia="KaiTi" w:hAnsi="KaiTi" w:cs="宋体" w:hint="eastAsia"/>
                <w:szCs w:val="21"/>
              </w:rPr>
              <w:t>另外还考虑了，今年年初突发的新冠肺炎疫情，针对疫情制定了相应的管理措施，包括日常消毒，戴口罩，勤洗手，多通风，减少去人群拥挤的地方，避免近距离接触，如出现发热咳嗽症状及时上报及时隔离治疗，对风险识别和采取的措施可应用在实际的体系运行中。</w:t>
            </w:r>
          </w:p>
          <w:p w14:paraId="78933B6F" w14:textId="0AF805B9" w:rsidR="0012427B" w:rsidRPr="002E7AC9" w:rsidRDefault="0012427B" w:rsidP="00DE0151">
            <w:pPr>
              <w:rPr>
                <w:rFonts w:ascii="KaiTi" w:eastAsia="KaiTi" w:hAnsi="KaiTi"/>
                <w:szCs w:val="21"/>
              </w:rPr>
            </w:pPr>
            <w:r w:rsidRPr="002E7AC9">
              <w:rPr>
                <w:rFonts w:ascii="KaiTi" w:eastAsia="KaiTi" w:hAnsi="KaiTi" w:cs="宋体" w:hint="eastAsia"/>
                <w:szCs w:val="21"/>
              </w:rPr>
              <w:sym w:font="Wingdings 2" w:char="F098"/>
            </w:r>
            <w:r w:rsidRPr="002E7AC9">
              <w:rPr>
                <w:rFonts w:ascii="KaiTi" w:eastAsia="KaiTi" w:hAnsi="KaiTi" w:cs="宋体" w:hint="eastAsia"/>
                <w:szCs w:val="21"/>
              </w:rPr>
              <w:t>基本符合要求。</w:t>
            </w:r>
          </w:p>
        </w:tc>
        <w:tc>
          <w:tcPr>
            <w:tcW w:w="1134" w:type="dxa"/>
          </w:tcPr>
          <w:p w14:paraId="435BFE45" w14:textId="77777777" w:rsidR="0012427B" w:rsidRPr="002E7AC9" w:rsidRDefault="0012427B" w:rsidP="00DE0151">
            <w:pPr>
              <w:rPr>
                <w:rFonts w:ascii="KaiTi" w:eastAsia="KaiTi" w:hAnsi="KaiTi"/>
                <w:szCs w:val="21"/>
              </w:rPr>
            </w:pPr>
          </w:p>
        </w:tc>
      </w:tr>
      <w:tr w:rsidR="0012427B" w:rsidRPr="002E7AC9" w14:paraId="069BB33E" w14:textId="77777777" w:rsidTr="00190E6B">
        <w:trPr>
          <w:trHeight w:val="689"/>
        </w:trPr>
        <w:tc>
          <w:tcPr>
            <w:tcW w:w="2160" w:type="dxa"/>
            <w:vAlign w:val="center"/>
          </w:tcPr>
          <w:p w14:paraId="341D6CB6" w14:textId="77777777" w:rsidR="0012427B" w:rsidRPr="002E7AC9" w:rsidRDefault="0012427B" w:rsidP="00DE0151">
            <w:pPr>
              <w:rPr>
                <w:rFonts w:ascii="KaiTi" w:eastAsia="KaiTi" w:hAnsi="KaiTi"/>
                <w:szCs w:val="21"/>
              </w:rPr>
            </w:pPr>
            <w:r w:rsidRPr="002E7AC9">
              <w:rPr>
                <w:rFonts w:ascii="KaiTi" w:eastAsia="KaiTi" w:hAnsi="KaiTi" w:hint="eastAsia"/>
                <w:szCs w:val="21"/>
              </w:rPr>
              <w:t>质量目标和实现计划</w:t>
            </w:r>
          </w:p>
        </w:tc>
        <w:tc>
          <w:tcPr>
            <w:tcW w:w="960" w:type="dxa"/>
            <w:vAlign w:val="center"/>
          </w:tcPr>
          <w:p w14:paraId="67E05AE8" w14:textId="77777777" w:rsidR="0012427B" w:rsidRPr="002E7AC9" w:rsidRDefault="0012427B" w:rsidP="00DE0151">
            <w:pPr>
              <w:rPr>
                <w:rFonts w:ascii="KaiTi" w:eastAsia="KaiTi" w:hAnsi="KaiTi"/>
                <w:szCs w:val="21"/>
              </w:rPr>
            </w:pPr>
            <w:r w:rsidRPr="002E7AC9">
              <w:rPr>
                <w:rFonts w:ascii="KaiTi" w:eastAsia="KaiTi" w:hAnsi="KaiTi" w:hint="eastAsia"/>
                <w:szCs w:val="21"/>
              </w:rPr>
              <w:t>6.2</w:t>
            </w:r>
          </w:p>
        </w:tc>
        <w:tc>
          <w:tcPr>
            <w:tcW w:w="10455" w:type="dxa"/>
            <w:vAlign w:val="center"/>
          </w:tcPr>
          <w:p w14:paraId="2CAFC407"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企业质量目标：</w:t>
            </w:r>
          </w:p>
          <w:p w14:paraId="6DFFFF7B" w14:textId="77777777" w:rsidR="0012427B" w:rsidRPr="002E7AC9" w:rsidRDefault="0012427B" w:rsidP="00DE0151">
            <w:pPr>
              <w:rPr>
                <w:rFonts w:ascii="KaiTi" w:eastAsia="KaiTi" w:hAnsi="KaiTi"/>
                <w:b/>
                <w:szCs w:val="21"/>
              </w:rPr>
            </w:pPr>
            <w:r w:rsidRPr="002E7AC9">
              <w:rPr>
                <w:rFonts w:ascii="KaiTi" w:eastAsia="KaiTi" w:hAnsi="KaiTi" w:hint="eastAsia"/>
                <w:b/>
                <w:szCs w:val="21"/>
              </w:rPr>
              <w:t>1、成品一次交验合格率≥95%</w:t>
            </w:r>
          </w:p>
          <w:p w14:paraId="10F901B4" w14:textId="77777777" w:rsidR="0012427B" w:rsidRPr="002E7AC9" w:rsidRDefault="0012427B" w:rsidP="00DE0151">
            <w:pPr>
              <w:rPr>
                <w:rFonts w:ascii="KaiTi" w:eastAsia="KaiTi" w:hAnsi="KaiTi"/>
                <w:b/>
                <w:szCs w:val="21"/>
              </w:rPr>
            </w:pPr>
            <w:r w:rsidRPr="002E7AC9">
              <w:rPr>
                <w:rFonts w:ascii="KaiTi" w:eastAsia="KaiTi" w:hAnsi="KaiTi" w:hint="eastAsia"/>
                <w:b/>
                <w:szCs w:val="21"/>
              </w:rPr>
              <w:t>2、顾客满意度≥95%。</w:t>
            </w:r>
          </w:p>
          <w:p w14:paraId="3BC31F26" w14:textId="77777777" w:rsidR="0012427B" w:rsidRPr="002E7AC9" w:rsidRDefault="0012427B" w:rsidP="00DE0151">
            <w:pPr>
              <w:rPr>
                <w:rFonts w:ascii="KaiTi" w:eastAsia="KaiTi" w:hAnsi="KaiTi"/>
                <w:b/>
                <w:szCs w:val="21"/>
              </w:rPr>
            </w:pPr>
            <w:r w:rsidRPr="002E7AC9">
              <w:rPr>
                <w:rFonts w:ascii="KaiTi" w:eastAsia="KaiTi" w:hAnsi="KaiTi" w:hint="eastAsia"/>
                <w:szCs w:val="21"/>
              </w:rPr>
              <w:sym w:font="Wingdings 2" w:char="F098"/>
            </w:r>
            <w:r w:rsidRPr="002E7AC9">
              <w:rPr>
                <w:rFonts w:ascii="KaiTi" w:eastAsia="KaiTi" w:hAnsi="KaiTi" w:hint="eastAsia"/>
                <w:szCs w:val="21"/>
              </w:rPr>
              <w:t>质量目标满足产品要求（国家标准及客户要求）；</w:t>
            </w:r>
          </w:p>
          <w:p w14:paraId="478EB697"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质量目标进行层层分解，落实到责任部门，每季度末考核。</w:t>
            </w:r>
          </w:p>
          <w:p w14:paraId="48FFAB20" w14:textId="7298E227" w:rsidR="0012427B" w:rsidRPr="002E7AC9" w:rsidRDefault="0012427B" w:rsidP="00DE0151">
            <w:pPr>
              <w:rPr>
                <w:rFonts w:ascii="KaiTi" w:eastAsia="KaiTi" w:hAnsi="KaiTi"/>
                <w:szCs w:val="21"/>
              </w:rPr>
            </w:pPr>
            <w:r w:rsidRPr="002E7AC9">
              <w:rPr>
                <w:rFonts w:ascii="KaiTi" w:eastAsia="KaiTi" w:hAnsi="KaiTi" w:hint="eastAsia"/>
                <w:szCs w:val="21"/>
              </w:rPr>
              <w:t>--查2020年度</w:t>
            </w:r>
            <w:r w:rsidR="00201862" w:rsidRPr="002E7AC9">
              <w:rPr>
                <w:rFonts w:ascii="KaiTi" w:eastAsia="KaiTi" w:hAnsi="KaiTi" w:hint="eastAsia"/>
                <w:szCs w:val="21"/>
              </w:rPr>
              <w:t>3</w:t>
            </w:r>
            <w:r w:rsidRPr="002E7AC9">
              <w:rPr>
                <w:rFonts w:ascii="KaiTi" w:eastAsia="KaiTi" w:hAnsi="KaiTi" w:hint="eastAsia"/>
                <w:szCs w:val="21"/>
              </w:rPr>
              <w:t>季度考核情况：考核日期：2020.10.10，考核人：向岩</w:t>
            </w:r>
          </w:p>
          <w:p w14:paraId="1354D686" w14:textId="77777777" w:rsidR="0012427B" w:rsidRPr="002E7AC9" w:rsidRDefault="0012427B" w:rsidP="00DE0151">
            <w:pPr>
              <w:rPr>
                <w:rFonts w:ascii="KaiTi" w:eastAsia="KaiTi" w:hAnsi="KaiTi"/>
                <w:spacing w:val="20"/>
                <w:szCs w:val="21"/>
              </w:rPr>
            </w:pPr>
            <w:r w:rsidRPr="002E7AC9">
              <w:rPr>
                <w:rFonts w:ascii="KaiTi" w:eastAsia="KaiTi" w:hAnsi="KaiTi" w:hint="eastAsia"/>
                <w:bCs/>
                <w:spacing w:val="20"/>
                <w:szCs w:val="21"/>
              </w:rPr>
              <w:t>1、顾客满意度达95%以上            98%</w:t>
            </w:r>
          </w:p>
          <w:p w14:paraId="5DD3C056" w14:textId="3202078B" w:rsidR="0012427B" w:rsidRPr="002E7AC9" w:rsidRDefault="0012427B" w:rsidP="00DE0151">
            <w:pPr>
              <w:rPr>
                <w:rFonts w:ascii="KaiTi" w:eastAsia="KaiTi" w:hAnsi="KaiTi" w:cs="宋体"/>
                <w:b/>
                <w:bCs/>
                <w:szCs w:val="21"/>
              </w:rPr>
            </w:pPr>
            <w:r w:rsidRPr="002E7AC9">
              <w:rPr>
                <w:rFonts w:ascii="KaiTi" w:eastAsia="KaiTi" w:hAnsi="KaiTi" w:hint="eastAsia"/>
                <w:spacing w:val="20"/>
                <w:szCs w:val="21"/>
              </w:rPr>
              <w:t>2、</w:t>
            </w:r>
            <w:r w:rsidR="00201862" w:rsidRPr="002E7AC9">
              <w:rPr>
                <w:rFonts w:ascii="KaiTi" w:eastAsia="KaiTi" w:hAnsi="KaiTi" w:hint="eastAsia"/>
                <w:b/>
                <w:szCs w:val="21"/>
              </w:rPr>
              <w:t>成品一次交验合格率≥95%</w:t>
            </w:r>
            <w:r w:rsidRPr="002E7AC9">
              <w:rPr>
                <w:rFonts w:ascii="KaiTi" w:eastAsia="KaiTi" w:hAnsi="KaiTi" w:hint="eastAsia"/>
                <w:bCs/>
                <w:spacing w:val="20"/>
                <w:szCs w:val="21"/>
              </w:rPr>
              <w:t xml:space="preserve">     </w:t>
            </w:r>
            <w:r w:rsidR="00201862" w:rsidRPr="002E7AC9">
              <w:rPr>
                <w:rFonts w:ascii="KaiTi" w:eastAsia="KaiTi" w:hAnsi="KaiTi"/>
                <w:bCs/>
                <w:spacing w:val="20"/>
                <w:szCs w:val="21"/>
              </w:rPr>
              <w:t xml:space="preserve">       </w:t>
            </w:r>
            <w:r w:rsidRPr="002E7AC9">
              <w:rPr>
                <w:rFonts w:ascii="KaiTi" w:eastAsia="KaiTi" w:hAnsi="KaiTi" w:hint="eastAsia"/>
                <w:bCs/>
                <w:spacing w:val="20"/>
                <w:szCs w:val="21"/>
              </w:rPr>
              <w:t>100%</w:t>
            </w:r>
          </w:p>
        </w:tc>
        <w:tc>
          <w:tcPr>
            <w:tcW w:w="1134" w:type="dxa"/>
          </w:tcPr>
          <w:p w14:paraId="1F8684A7" w14:textId="77777777" w:rsidR="0012427B" w:rsidRPr="002E7AC9" w:rsidRDefault="0012427B" w:rsidP="00DE0151">
            <w:pPr>
              <w:rPr>
                <w:rFonts w:ascii="KaiTi" w:eastAsia="KaiTi" w:hAnsi="KaiTi"/>
                <w:szCs w:val="21"/>
              </w:rPr>
            </w:pPr>
          </w:p>
        </w:tc>
      </w:tr>
      <w:tr w:rsidR="0012427B" w:rsidRPr="002E7AC9" w14:paraId="459FC704" w14:textId="77777777" w:rsidTr="00190E6B">
        <w:trPr>
          <w:trHeight w:val="689"/>
        </w:trPr>
        <w:tc>
          <w:tcPr>
            <w:tcW w:w="2160" w:type="dxa"/>
            <w:vAlign w:val="center"/>
          </w:tcPr>
          <w:p w14:paraId="1E380A52" w14:textId="77777777" w:rsidR="0012427B" w:rsidRPr="002E7AC9" w:rsidRDefault="0012427B" w:rsidP="00DE0151">
            <w:pPr>
              <w:rPr>
                <w:rFonts w:ascii="KaiTi" w:eastAsia="KaiTi" w:hAnsi="KaiTi"/>
                <w:szCs w:val="21"/>
              </w:rPr>
            </w:pPr>
            <w:r w:rsidRPr="002E7AC9">
              <w:rPr>
                <w:rFonts w:ascii="KaiTi" w:eastAsia="KaiTi" w:hAnsi="KaiTi" w:hint="eastAsia"/>
                <w:szCs w:val="21"/>
              </w:rPr>
              <w:t>变更的策划</w:t>
            </w:r>
          </w:p>
        </w:tc>
        <w:tc>
          <w:tcPr>
            <w:tcW w:w="960" w:type="dxa"/>
            <w:vAlign w:val="center"/>
          </w:tcPr>
          <w:p w14:paraId="66F0B97D" w14:textId="77777777" w:rsidR="0012427B" w:rsidRPr="002E7AC9" w:rsidRDefault="0012427B" w:rsidP="00DE0151">
            <w:pPr>
              <w:rPr>
                <w:rFonts w:ascii="KaiTi" w:eastAsia="KaiTi" w:hAnsi="KaiTi"/>
                <w:szCs w:val="21"/>
              </w:rPr>
            </w:pPr>
            <w:r w:rsidRPr="002E7AC9">
              <w:rPr>
                <w:rFonts w:ascii="KaiTi" w:eastAsia="KaiTi" w:hAnsi="KaiTi" w:hint="eastAsia"/>
                <w:szCs w:val="21"/>
              </w:rPr>
              <w:t xml:space="preserve">6.3 </w:t>
            </w:r>
          </w:p>
        </w:tc>
        <w:tc>
          <w:tcPr>
            <w:tcW w:w="10455" w:type="dxa"/>
            <w:vAlign w:val="center"/>
          </w:tcPr>
          <w:p w14:paraId="3C08D81D"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变更的策划：</w:t>
            </w:r>
          </w:p>
          <w:p w14:paraId="3A5792FF" w14:textId="77777777" w:rsidR="0012427B" w:rsidRPr="002E7AC9" w:rsidRDefault="0012427B" w:rsidP="00DE0151">
            <w:pPr>
              <w:rPr>
                <w:rFonts w:ascii="KaiTi" w:eastAsia="KaiTi" w:hAnsi="KaiTi"/>
                <w:szCs w:val="21"/>
              </w:rPr>
            </w:pPr>
            <w:r w:rsidRPr="002E7AC9">
              <w:rPr>
                <w:rFonts w:ascii="KaiTi" w:eastAsia="KaiTi" w:hAnsi="KaiTi"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4CAF1EE5" w14:textId="77777777" w:rsidR="0012427B" w:rsidRPr="002E7AC9" w:rsidRDefault="0012427B" w:rsidP="00DE0151">
            <w:pPr>
              <w:rPr>
                <w:rFonts w:ascii="KaiTi" w:eastAsia="KaiTi" w:hAnsi="KaiTi"/>
                <w:szCs w:val="21"/>
              </w:rPr>
            </w:pPr>
            <w:r w:rsidRPr="002E7AC9">
              <w:rPr>
                <w:rFonts w:ascii="KaiTi" w:eastAsia="KaiTi" w:hAnsi="KaiTi" w:hint="eastAsia"/>
                <w:szCs w:val="21"/>
              </w:rPr>
              <w:t>明确了管评、内</w:t>
            </w:r>
            <w:proofErr w:type="gramStart"/>
            <w:r w:rsidRPr="002E7AC9">
              <w:rPr>
                <w:rFonts w:ascii="KaiTi" w:eastAsia="KaiTi" w:hAnsi="KaiTi" w:hint="eastAsia"/>
                <w:szCs w:val="21"/>
              </w:rPr>
              <w:t>审未能</w:t>
            </w:r>
            <w:proofErr w:type="gramEnd"/>
            <w:r w:rsidRPr="002E7AC9">
              <w:rPr>
                <w:rFonts w:ascii="KaiTi" w:eastAsia="KaiTi" w:hAnsi="KaiTi" w:hint="eastAsia"/>
                <w:szCs w:val="21"/>
              </w:rPr>
              <w:t>达到预期效果、部门职责发生转变、企业重组、经营连续亏损等情况下，需要对体系进行</w:t>
            </w:r>
            <w:r w:rsidRPr="002E7AC9">
              <w:rPr>
                <w:rFonts w:ascii="KaiTi" w:eastAsia="KaiTi" w:hAnsi="KaiTi" w:hint="eastAsia"/>
                <w:szCs w:val="21"/>
              </w:rPr>
              <w:lastRenderedPageBreak/>
              <w:t>变更。</w:t>
            </w:r>
          </w:p>
          <w:p w14:paraId="7541245C" w14:textId="77777777" w:rsidR="0012427B" w:rsidRPr="002E7AC9" w:rsidRDefault="0012427B" w:rsidP="00DE0151">
            <w:pPr>
              <w:rPr>
                <w:rFonts w:ascii="KaiTi" w:eastAsia="KaiTi" w:hAnsi="KaiTi"/>
                <w:szCs w:val="21"/>
              </w:rPr>
            </w:pPr>
            <w:r w:rsidRPr="002E7AC9">
              <w:rPr>
                <w:rFonts w:ascii="KaiTi" w:eastAsia="KaiTi" w:hAnsi="KaiTi" w:hint="eastAsia"/>
                <w:szCs w:val="21"/>
              </w:rPr>
              <w:t>明确了变更评估及实施的流程，当发生变更时，需确定变更目的考虑变更的潜在后果，识别变更的风险和机遇，确定资源的可获得性并制定应对措施，责任和权限的分配或再分配。</w:t>
            </w:r>
          </w:p>
          <w:p w14:paraId="5F1CD036" w14:textId="77777777" w:rsidR="0012427B" w:rsidRPr="002E7AC9" w:rsidRDefault="0012427B" w:rsidP="00DE0151">
            <w:pPr>
              <w:rPr>
                <w:rFonts w:ascii="KaiTi" w:eastAsia="KaiTi" w:hAnsi="KaiTi"/>
                <w:szCs w:val="21"/>
              </w:rPr>
            </w:pPr>
            <w:r w:rsidRPr="002E7AC9">
              <w:rPr>
                <w:rFonts w:ascii="KaiTi" w:eastAsia="KaiTi" w:hAnsi="KaiTi" w:hint="eastAsia"/>
                <w:szCs w:val="21"/>
              </w:rPr>
              <w:t>对变更前、变更中、变更后的全过程实施监控。</w:t>
            </w:r>
          </w:p>
          <w:p w14:paraId="6F6C8BF2" w14:textId="77777777" w:rsidR="0012427B" w:rsidRPr="002E7AC9" w:rsidRDefault="0012427B" w:rsidP="00DE0151">
            <w:pPr>
              <w:rPr>
                <w:rFonts w:ascii="KaiTi" w:eastAsia="KaiTi" w:hAnsi="KaiTi"/>
                <w:szCs w:val="21"/>
              </w:rPr>
            </w:pPr>
            <w:r w:rsidRPr="002E7AC9">
              <w:rPr>
                <w:rFonts w:ascii="KaiTi" w:eastAsia="KaiTi" w:hAnsi="KaiTi" w:hint="eastAsia"/>
                <w:szCs w:val="21"/>
              </w:rPr>
              <w:t>5、组织应对变更的有效性进行评价，确保质量管理体系的完整性。</w:t>
            </w:r>
          </w:p>
          <w:p w14:paraId="3241A512"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自体系建立以来，体系未发生变更，保持完整。</w:t>
            </w:r>
          </w:p>
        </w:tc>
        <w:tc>
          <w:tcPr>
            <w:tcW w:w="1134" w:type="dxa"/>
          </w:tcPr>
          <w:p w14:paraId="1B667B95" w14:textId="77777777" w:rsidR="0012427B" w:rsidRPr="002E7AC9" w:rsidRDefault="0012427B" w:rsidP="00DE0151">
            <w:pPr>
              <w:rPr>
                <w:rFonts w:ascii="KaiTi" w:eastAsia="KaiTi" w:hAnsi="KaiTi"/>
                <w:szCs w:val="21"/>
              </w:rPr>
            </w:pPr>
          </w:p>
        </w:tc>
      </w:tr>
      <w:tr w:rsidR="0012427B" w:rsidRPr="002E7AC9" w14:paraId="788453C5" w14:textId="77777777" w:rsidTr="00190E6B">
        <w:trPr>
          <w:trHeight w:val="689"/>
        </w:trPr>
        <w:tc>
          <w:tcPr>
            <w:tcW w:w="2160" w:type="dxa"/>
            <w:vAlign w:val="center"/>
          </w:tcPr>
          <w:p w14:paraId="1DA2ADA9" w14:textId="77777777" w:rsidR="0012427B" w:rsidRPr="002E7AC9" w:rsidRDefault="0012427B" w:rsidP="00DE0151">
            <w:pPr>
              <w:rPr>
                <w:rFonts w:ascii="KaiTi" w:eastAsia="KaiTi" w:hAnsi="KaiTi"/>
                <w:szCs w:val="21"/>
              </w:rPr>
            </w:pPr>
            <w:r w:rsidRPr="002E7AC9">
              <w:rPr>
                <w:rFonts w:ascii="KaiTi" w:eastAsia="KaiTi" w:hAnsi="KaiTi" w:hint="eastAsia"/>
                <w:szCs w:val="21"/>
              </w:rPr>
              <w:t>资源提供</w:t>
            </w:r>
          </w:p>
        </w:tc>
        <w:tc>
          <w:tcPr>
            <w:tcW w:w="960" w:type="dxa"/>
            <w:vAlign w:val="center"/>
          </w:tcPr>
          <w:p w14:paraId="04ECF1A2" w14:textId="77777777" w:rsidR="0012427B" w:rsidRPr="002E7AC9" w:rsidRDefault="0012427B" w:rsidP="00DE0151">
            <w:pPr>
              <w:rPr>
                <w:rFonts w:ascii="KaiTi" w:eastAsia="KaiTi" w:hAnsi="KaiTi"/>
                <w:szCs w:val="21"/>
              </w:rPr>
            </w:pPr>
            <w:r w:rsidRPr="002E7AC9">
              <w:rPr>
                <w:rFonts w:ascii="KaiTi" w:eastAsia="KaiTi" w:hAnsi="KaiTi" w:hint="eastAsia"/>
                <w:szCs w:val="21"/>
              </w:rPr>
              <w:t>7.1.1</w:t>
            </w:r>
          </w:p>
        </w:tc>
        <w:tc>
          <w:tcPr>
            <w:tcW w:w="10455" w:type="dxa"/>
            <w:vAlign w:val="center"/>
          </w:tcPr>
          <w:p w14:paraId="132ABA5E"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公司为了实施管理体系运行并持续改进其有效性，增强顾客满意度，提供了各方面的资源保证。</w:t>
            </w:r>
          </w:p>
          <w:p w14:paraId="693C5840" w14:textId="77777777" w:rsidR="0012427B" w:rsidRPr="002E7AC9" w:rsidRDefault="0012427B" w:rsidP="00DE0151">
            <w:pPr>
              <w:rPr>
                <w:rFonts w:ascii="KaiTi" w:eastAsia="KaiTi" w:hAnsi="KaiTi"/>
                <w:szCs w:val="21"/>
              </w:rPr>
            </w:pPr>
            <w:r w:rsidRPr="002E7AC9">
              <w:rPr>
                <w:rFonts w:ascii="KaiTi" w:eastAsia="KaiTi" w:hAnsi="KaiTi" w:hint="eastAsia"/>
                <w:szCs w:val="21"/>
              </w:rPr>
              <w:t>1、人力资源：企业目前在职员工17人，职工队伍相对稳定，均在相关企业工作近5年，实践经验丰富，现场审核关注；</w:t>
            </w:r>
          </w:p>
          <w:p w14:paraId="2D130A33" w14:textId="77777777" w:rsidR="00F72A56" w:rsidRPr="002E7AC9" w:rsidRDefault="0012427B" w:rsidP="00DE0151">
            <w:pPr>
              <w:rPr>
                <w:rFonts w:ascii="KaiTi" w:eastAsia="KaiTi" w:hAnsi="KaiTi"/>
                <w:szCs w:val="21"/>
              </w:rPr>
            </w:pPr>
            <w:r w:rsidRPr="002E7AC9">
              <w:rPr>
                <w:rFonts w:ascii="KaiTi" w:eastAsia="KaiTi" w:hAnsi="KaiTi" w:hint="eastAsia"/>
                <w:szCs w:val="21"/>
              </w:rPr>
              <w:t>2、基础设施：配备有办公室、会议室、车间、仓库等基础设施，办公主要设施：电脑、电话、一体机等，满足办公需求。</w:t>
            </w:r>
          </w:p>
          <w:p w14:paraId="4B12809E" w14:textId="657AA4D9" w:rsidR="0012427B" w:rsidRPr="002E7AC9" w:rsidRDefault="0012427B" w:rsidP="00DE0151">
            <w:pPr>
              <w:rPr>
                <w:rFonts w:ascii="KaiTi" w:eastAsia="KaiTi" w:hAnsi="KaiTi"/>
                <w:szCs w:val="21"/>
              </w:rPr>
            </w:pPr>
            <w:r w:rsidRPr="002E7AC9">
              <w:rPr>
                <w:rFonts w:ascii="KaiTi" w:eastAsia="KaiTi" w:hAnsi="KaiTi" w:hint="eastAsia"/>
                <w:szCs w:val="21"/>
              </w:rPr>
              <w:t>主要生产设备：门式起重机、格式起重机、涨拉机、配料机、对焊机、墩头器、切割机、自动打圈机、电杆钢模、电杆模具（等径）、电焊机、钢筋骨架自动成形机、离心机、</w:t>
            </w:r>
            <w:proofErr w:type="gramStart"/>
            <w:r w:rsidRPr="002E7AC9">
              <w:rPr>
                <w:rFonts w:ascii="KaiTi" w:eastAsia="KaiTi" w:hAnsi="KaiTi" w:hint="eastAsia"/>
                <w:szCs w:val="21"/>
              </w:rPr>
              <w:t>调直定尺</w:t>
            </w:r>
            <w:proofErr w:type="gramEnd"/>
            <w:r w:rsidRPr="002E7AC9">
              <w:rPr>
                <w:rFonts w:ascii="KaiTi" w:eastAsia="KaiTi" w:hAnsi="KaiTi" w:hint="eastAsia"/>
                <w:szCs w:val="21"/>
              </w:rPr>
              <w:t>剪切机、墩头器、蒸汽养护池等。满足生产需求。（现场审核关注）</w:t>
            </w:r>
          </w:p>
          <w:p w14:paraId="1FDD006C" w14:textId="77777777" w:rsidR="0012427B" w:rsidRPr="002E7AC9" w:rsidRDefault="0012427B" w:rsidP="00DE0151">
            <w:pPr>
              <w:rPr>
                <w:rFonts w:ascii="KaiTi" w:eastAsia="KaiTi" w:hAnsi="KaiTi"/>
                <w:szCs w:val="21"/>
              </w:rPr>
            </w:pPr>
            <w:r w:rsidRPr="002E7AC9">
              <w:rPr>
                <w:rFonts w:ascii="KaiTi" w:eastAsia="KaiTi" w:hAnsi="KaiTi" w:hint="eastAsia"/>
                <w:szCs w:val="21"/>
              </w:rPr>
              <w:t>3、工作环境：办公区域面积370平米；布局合理，场所卫生干净整洁，工作环境良好，</w:t>
            </w:r>
          </w:p>
          <w:p w14:paraId="7C65EC99" w14:textId="77777777" w:rsidR="0012427B" w:rsidRPr="002E7AC9" w:rsidRDefault="0012427B" w:rsidP="00DE0151">
            <w:pPr>
              <w:rPr>
                <w:rFonts w:ascii="KaiTi" w:eastAsia="KaiTi" w:hAnsi="KaiTi"/>
                <w:szCs w:val="21"/>
              </w:rPr>
            </w:pPr>
            <w:r w:rsidRPr="002E7AC9">
              <w:rPr>
                <w:rFonts w:ascii="KaiTi" w:eastAsia="KaiTi" w:hAnsi="KaiTi" w:hint="eastAsia"/>
                <w:szCs w:val="21"/>
              </w:rPr>
              <w:t>车间：面积约</w:t>
            </w:r>
            <w:r w:rsidRPr="002E7AC9">
              <w:rPr>
                <w:rFonts w:ascii="KaiTi" w:eastAsia="KaiTi" w:hAnsi="KaiTi"/>
                <w:szCs w:val="21"/>
              </w:rPr>
              <w:t>1000</w:t>
            </w:r>
            <w:r w:rsidRPr="002E7AC9">
              <w:rPr>
                <w:rFonts w:ascii="KaiTi" w:eastAsia="KaiTi" w:hAnsi="KaiTi" w:hint="eastAsia"/>
                <w:szCs w:val="21"/>
              </w:rPr>
              <w:t>平米，检测</w:t>
            </w:r>
            <w:proofErr w:type="gramStart"/>
            <w:r w:rsidRPr="002E7AC9">
              <w:rPr>
                <w:rFonts w:ascii="KaiTi" w:eastAsia="KaiTi" w:hAnsi="KaiTi" w:hint="eastAsia"/>
                <w:szCs w:val="21"/>
              </w:rPr>
              <w:t>室面积</w:t>
            </w:r>
            <w:proofErr w:type="gramEnd"/>
            <w:r w:rsidRPr="002E7AC9">
              <w:rPr>
                <w:rFonts w:ascii="KaiTi" w:eastAsia="KaiTi" w:hAnsi="KaiTi" w:hint="eastAsia"/>
                <w:szCs w:val="21"/>
              </w:rPr>
              <w:t>2</w:t>
            </w:r>
            <w:r w:rsidRPr="002E7AC9">
              <w:rPr>
                <w:rFonts w:ascii="KaiTi" w:eastAsia="KaiTi" w:hAnsi="KaiTi"/>
                <w:szCs w:val="21"/>
              </w:rPr>
              <w:t>00</w:t>
            </w:r>
            <w:r w:rsidRPr="002E7AC9">
              <w:rPr>
                <w:rFonts w:ascii="KaiTi" w:eastAsia="KaiTi" w:hAnsi="KaiTi" w:hint="eastAsia"/>
                <w:szCs w:val="21"/>
              </w:rPr>
              <w:t>平米，库房1</w:t>
            </w:r>
            <w:r w:rsidRPr="002E7AC9">
              <w:rPr>
                <w:rFonts w:ascii="KaiTi" w:eastAsia="KaiTi" w:hAnsi="KaiTi"/>
                <w:szCs w:val="21"/>
              </w:rPr>
              <w:t>0</w:t>
            </w:r>
            <w:r w:rsidRPr="002E7AC9">
              <w:rPr>
                <w:rFonts w:ascii="KaiTi" w:eastAsia="KaiTi" w:hAnsi="KaiTi" w:hint="eastAsia"/>
                <w:szCs w:val="21"/>
              </w:rPr>
              <w:t>00平米，工具分类排放，设备摆放有序；</w:t>
            </w:r>
          </w:p>
          <w:p w14:paraId="30631DCA" w14:textId="0AA00E7F" w:rsidR="00F72A56" w:rsidRPr="002E7AC9" w:rsidRDefault="0012427B" w:rsidP="00F72A56">
            <w:pPr>
              <w:rPr>
                <w:rFonts w:ascii="KaiTi" w:eastAsia="KaiTi" w:hAnsi="KaiTi"/>
                <w:szCs w:val="21"/>
              </w:rPr>
            </w:pPr>
            <w:r w:rsidRPr="002E7AC9">
              <w:rPr>
                <w:rFonts w:ascii="KaiTi" w:eastAsia="KaiTi" w:hAnsi="KaiTi" w:hint="eastAsia"/>
                <w:szCs w:val="21"/>
              </w:rPr>
              <w:t>4、检验检测设备：</w:t>
            </w:r>
            <w:r w:rsidR="002E7AC9" w:rsidRPr="002E7AC9">
              <w:rPr>
                <w:rFonts w:ascii="KaiTi" w:eastAsia="KaiTi" w:hAnsi="KaiTi" w:hint="eastAsia"/>
                <w:szCs w:val="21"/>
              </w:rPr>
              <w:t>电杆荷载挠度测试仪、读数显微镜、百分表、新标准方孔石子筛、游标卡尺、钢直尺、钢卷尺等；</w:t>
            </w:r>
            <w:r w:rsidR="00F72A56" w:rsidRPr="002E7AC9">
              <w:rPr>
                <w:rFonts w:ascii="KaiTi" w:eastAsia="KaiTi" w:hAnsi="KaiTi" w:hint="eastAsia"/>
                <w:szCs w:val="21"/>
              </w:rPr>
              <w:t>满足检验需求</w:t>
            </w:r>
          </w:p>
          <w:p w14:paraId="4A4C857D" w14:textId="30470A4E" w:rsidR="0012427B" w:rsidRPr="002E7AC9" w:rsidRDefault="0012427B" w:rsidP="00F72A56">
            <w:pPr>
              <w:rPr>
                <w:rFonts w:ascii="KaiTi" w:eastAsia="KaiTi" w:hAnsi="KaiTi"/>
                <w:szCs w:val="21"/>
              </w:rPr>
            </w:pPr>
            <w:r w:rsidRPr="002E7AC9">
              <w:rPr>
                <w:rFonts w:ascii="KaiTi" w:eastAsia="KaiTi" w:hAnsi="KaiTi" w:hint="eastAsia"/>
                <w:szCs w:val="21"/>
              </w:rPr>
              <w:t>5、资金支持：注册资金2000万元。</w:t>
            </w:r>
          </w:p>
          <w:p w14:paraId="1A05593D" w14:textId="74A9F3BC"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能够满足产品生产和服务需要。</w:t>
            </w:r>
          </w:p>
        </w:tc>
        <w:tc>
          <w:tcPr>
            <w:tcW w:w="1134" w:type="dxa"/>
          </w:tcPr>
          <w:p w14:paraId="5A3D30C1" w14:textId="77777777" w:rsidR="0012427B" w:rsidRPr="002E7AC9" w:rsidRDefault="0012427B" w:rsidP="00DE0151">
            <w:pPr>
              <w:rPr>
                <w:rFonts w:ascii="KaiTi" w:eastAsia="KaiTi" w:hAnsi="KaiTi"/>
                <w:szCs w:val="21"/>
              </w:rPr>
            </w:pPr>
          </w:p>
        </w:tc>
      </w:tr>
      <w:tr w:rsidR="0012427B" w:rsidRPr="002E7AC9" w14:paraId="2E994A8D" w14:textId="77777777" w:rsidTr="00190E6B">
        <w:trPr>
          <w:trHeight w:val="689"/>
        </w:trPr>
        <w:tc>
          <w:tcPr>
            <w:tcW w:w="2160" w:type="dxa"/>
            <w:vAlign w:val="center"/>
          </w:tcPr>
          <w:p w14:paraId="078EAFD8" w14:textId="77777777" w:rsidR="0012427B" w:rsidRPr="002E7AC9" w:rsidRDefault="0012427B" w:rsidP="00DE0151">
            <w:pPr>
              <w:rPr>
                <w:rFonts w:ascii="KaiTi" w:eastAsia="KaiTi" w:hAnsi="KaiTi"/>
                <w:szCs w:val="21"/>
              </w:rPr>
            </w:pPr>
            <w:r w:rsidRPr="002E7AC9">
              <w:rPr>
                <w:rFonts w:ascii="KaiTi" w:eastAsia="KaiTi" w:hAnsi="KaiTi" w:hint="eastAsia"/>
                <w:szCs w:val="21"/>
              </w:rPr>
              <w:t>监视和测量总则</w:t>
            </w:r>
          </w:p>
        </w:tc>
        <w:tc>
          <w:tcPr>
            <w:tcW w:w="960" w:type="dxa"/>
            <w:vAlign w:val="center"/>
          </w:tcPr>
          <w:p w14:paraId="07FCADF1" w14:textId="77777777" w:rsidR="0012427B" w:rsidRPr="002E7AC9" w:rsidRDefault="0012427B" w:rsidP="00DE0151">
            <w:pPr>
              <w:rPr>
                <w:rFonts w:ascii="KaiTi" w:eastAsia="KaiTi" w:hAnsi="KaiTi"/>
                <w:szCs w:val="21"/>
              </w:rPr>
            </w:pPr>
            <w:r w:rsidRPr="002E7AC9">
              <w:rPr>
                <w:rFonts w:ascii="KaiTi" w:eastAsia="KaiTi" w:hAnsi="KaiTi" w:hint="eastAsia"/>
                <w:szCs w:val="21"/>
              </w:rPr>
              <w:t>9.1.1</w:t>
            </w:r>
          </w:p>
        </w:tc>
        <w:tc>
          <w:tcPr>
            <w:tcW w:w="10455" w:type="dxa"/>
            <w:vAlign w:val="center"/>
          </w:tcPr>
          <w:p w14:paraId="03A99A12" w14:textId="77777777" w:rsidR="0012427B" w:rsidRPr="002E7AC9" w:rsidRDefault="0012427B" w:rsidP="00DE0151">
            <w:pPr>
              <w:rPr>
                <w:rFonts w:ascii="KaiTi" w:eastAsia="KaiTi" w:hAnsi="KaiTi"/>
                <w:szCs w:val="21"/>
              </w:rPr>
            </w:pPr>
            <w:r w:rsidRPr="002E7AC9">
              <w:rPr>
                <w:rFonts w:ascii="KaiTi" w:eastAsia="KaiTi" w:hAnsi="KaiTi"/>
                <w:szCs w:val="21"/>
              </w:rPr>
              <w:sym w:font="Wingdings 2" w:char="F098"/>
            </w:r>
            <w:r w:rsidRPr="002E7AC9">
              <w:rPr>
                <w:rFonts w:ascii="KaiTi" w:eastAsia="KaiTi" w:hAnsi="KaiTi"/>
                <w:szCs w:val="21"/>
              </w:rPr>
              <w:t>组织策划了对绩效的监视和测量，对绩效的分析和评价，对事项进行汇报的程序等。保留了必要的记录文件。</w:t>
            </w:r>
          </w:p>
          <w:p w14:paraId="1C885BC4" w14:textId="77777777" w:rsidR="0012427B" w:rsidRPr="002E7AC9" w:rsidRDefault="0012427B" w:rsidP="00DE0151">
            <w:pPr>
              <w:rPr>
                <w:rFonts w:ascii="KaiTi" w:eastAsia="KaiTi" w:hAnsi="KaiTi"/>
                <w:szCs w:val="21"/>
              </w:rPr>
            </w:pPr>
            <w:r w:rsidRPr="002E7AC9">
              <w:rPr>
                <w:rFonts w:ascii="KaiTi" w:eastAsia="KaiTi" w:hAnsi="KaiTi"/>
                <w:szCs w:val="21"/>
              </w:rPr>
              <w:sym w:font="Wingdings 2" w:char="F098"/>
            </w:r>
            <w:r w:rsidRPr="002E7AC9">
              <w:rPr>
                <w:rFonts w:ascii="KaiTi" w:eastAsia="KaiTi" w:hAnsi="KaiTi"/>
                <w:szCs w:val="21"/>
              </w:rPr>
              <w:t>公司通过管理评审和内部审核，以及定期的目标考核，对发现的问题采取纠正和必要的纠正措施，确保管理体系绩效和有效性</w:t>
            </w:r>
            <w:r w:rsidRPr="002E7AC9">
              <w:rPr>
                <w:rFonts w:ascii="KaiTi" w:eastAsia="KaiTi" w:hAnsi="KaiTi" w:hint="eastAsia"/>
                <w:szCs w:val="21"/>
              </w:rPr>
              <w:t>。</w:t>
            </w:r>
          </w:p>
        </w:tc>
        <w:tc>
          <w:tcPr>
            <w:tcW w:w="1134" w:type="dxa"/>
          </w:tcPr>
          <w:p w14:paraId="36351CA9" w14:textId="77777777" w:rsidR="0012427B" w:rsidRPr="002E7AC9" w:rsidRDefault="0012427B" w:rsidP="00DE0151">
            <w:pPr>
              <w:rPr>
                <w:rFonts w:ascii="KaiTi" w:eastAsia="KaiTi" w:hAnsi="KaiTi"/>
                <w:szCs w:val="21"/>
              </w:rPr>
            </w:pPr>
          </w:p>
        </w:tc>
      </w:tr>
      <w:tr w:rsidR="0012427B" w:rsidRPr="002E7AC9" w14:paraId="419660D5" w14:textId="77777777" w:rsidTr="00190E6B">
        <w:trPr>
          <w:trHeight w:val="689"/>
        </w:trPr>
        <w:tc>
          <w:tcPr>
            <w:tcW w:w="2160" w:type="dxa"/>
            <w:vAlign w:val="center"/>
          </w:tcPr>
          <w:p w14:paraId="49CDBDD1" w14:textId="77777777" w:rsidR="0012427B" w:rsidRPr="002E7AC9" w:rsidRDefault="0012427B" w:rsidP="00DE0151">
            <w:pPr>
              <w:rPr>
                <w:rFonts w:ascii="KaiTi" w:eastAsia="KaiTi" w:hAnsi="KaiTi"/>
                <w:szCs w:val="21"/>
              </w:rPr>
            </w:pPr>
            <w:r w:rsidRPr="002E7AC9">
              <w:rPr>
                <w:rFonts w:ascii="KaiTi" w:eastAsia="KaiTi" w:hAnsi="KaiTi" w:hint="eastAsia"/>
                <w:szCs w:val="21"/>
              </w:rPr>
              <w:t>内审</w:t>
            </w:r>
          </w:p>
        </w:tc>
        <w:tc>
          <w:tcPr>
            <w:tcW w:w="960" w:type="dxa"/>
            <w:vAlign w:val="center"/>
          </w:tcPr>
          <w:p w14:paraId="74F7D669" w14:textId="77777777" w:rsidR="0012427B" w:rsidRPr="002E7AC9" w:rsidRDefault="0012427B" w:rsidP="00DE0151">
            <w:pPr>
              <w:rPr>
                <w:rFonts w:ascii="KaiTi" w:eastAsia="KaiTi" w:hAnsi="KaiTi"/>
                <w:szCs w:val="21"/>
              </w:rPr>
            </w:pPr>
            <w:r w:rsidRPr="002E7AC9">
              <w:rPr>
                <w:rFonts w:ascii="KaiTi" w:eastAsia="KaiTi" w:hAnsi="KaiTi" w:hint="eastAsia"/>
                <w:szCs w:val="21"/>
              </w:rPr>
              <w:t>9.2</w:t>
            </w:r>
          </w:p>
        </w:tc>
        <w:tc>
          <w:tcPr>
            <w:tcW w:w="10455" w:type="dxa"/>
            <w:vAlign w:val="center"/>
          </w:tcPr>
          <w:p w14:paraId="0227D19B"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企业于2020年10月24-25日进行内部审核，提供内部审核计划、内</w:t>
            </w:r>
            <w:proofErr w:type="gramStart"/>
            <w:r w:rsidRPr="002E7AC9">
              <w:rPr>
                <w:rFonts w:ascii="KaiTi" w:eastAsia="KaiTi" w:hAnsi="KaiTi" w:hint="eastAsia"/>
                <w:szCs w:val="21"/>
              </w:rPr>
              <w:t>审检查</w:t>
            </w:r>
            <w:proofErr w:type="gramEnd"/>
            <w:r w:rsidRPr="002E7AC9">
              <w:rPr>
                <w:rFonts w:ascii="KaiTi" w:eastAsia="KaiTi" w:hAnsi="KaiTi" w:hint="eastAsia"/>
                <w:szCs w:val="21"/>
              </w:rPr>
              <w:t>表、不符合报告、内部质量管理体系审核报告等，基本符合要求。</w:t>
            </w:r>
          </w:p>
          <w:p w14:paraId="30C8685C" w14:textId="4CA0D05E"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详见行政部审核</w:t>
            </w:r>
          </w:p>
        </w:tc>
        <w:tc>
          <w:tcPr>
            <w:tcW w:w="1134" w:type="dxa"/>
          </w:tcPr>
          <w:p w14:paraId="135867E4" w14:textId="77777777" w:rsidR="0012427B" w:rsidRPr="002E7AC9" w:rsidRDefault="0012427B" w:rsidP="00DE0151">
            <w:pPr>
              <w:rPr>
                <w:rFonts w:ascii="KaiTi" w:eastAsia="KaiTi" w:hAnsi="KaiTi"/>
                <w:szCs w:val="21"/>
              </w:rPr>
            </w:pPr>
          </w:p>
        </w:tc>
      </w:tr>
      <w:tr w:rsidR="0012427B" w:rsidRPr="002E7AC9" w14:paraId="52B56E89" w14:textId="77777777" w:rsidTr="00190E6B">
        <w:trPr>
          <w:trHeight w:val="689"/>
        </w:trPr>
        <w:tc>
          <w:tcPr>
            <w:tcW w:w="2160" w:type="dxa"/>
            <w:vAlign w:val="center"/>
          </w:tcPr>
          <w:p w14:paraId="410D9E66" w14:textId="77777777" w:rsidR="0012427B" w:rsidRPr="002E7AC9" w:rsidRDefault="0012427B" w:rsidP="00DE0151">
            <w:pPr>
              <w:rPr>
                <w:rFonts w:ascii="KaiTi" w:eastAsia="KaiTi" w:hAnsi="KaiTi"/>
                <w:szCs w:val="21"/>
              </w:rPr>
            </w:pPr>
            <w:r w:rsidRPr="002E7AC9">
              <w:rPr>
                <w:rFonts w:ascii="KaiTi" w:eastAsia="KaiTi" w:hAnsi="KaiTi" w:hint="eastAsia"/>
                <w:szCs w:val="21"/>
              </w:rPr>
              <w:lastRenderedPageBreak/>
              <w:t>管理评审</w:t>
            </w:r>
          </w:p>
        </w:tc>
        <w:tc>
          <w:tcPr>
            <w:tcW w:w="960" w:type="dxa"/>
            <w:vAlign w:val="center"/>
          </w:tcPr>
          <w:p w14:paraId="428292C9" w14:textId="77777777" w:rsidR="0012427B" w:rsidRPr="002E7AC9" w:rsidRDefault="0012427B" w:rsidP="00DE0151">
            <w:pPr>
              <w:rPr>
                <w:rFonts w:ascii="KaiTi" w:eastAsia="KaiTi" w:hAnsi="KaiTi"/>
                <w:szCs w:val="21"/>
              </w:rPr>
            </w:pPr>
            <w:r w:rsidRPr="002E7AC9">
              <w:rPr>
                <w:rFonts w:ascii="KaiTi" w:eastAsia="KaiTi" w:hAnsi="KaiTi" w:hint="eastAsia"/>
                <w:szCs w:val="21"/>
              </w:rPr>
              <w:t>9.3</w:t>
            </w:r>
          </w:p>
        </w:tc>
        <w:tc>
          <w:tcPr>
            <w:tcW w:w="10455" w:type="dxa"/>
            <w:vAlign w:val="center"/>
          </w:tcPr>
          <w:p w14:paraId="0A6251E5"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制定并执行《管理评审控制程序》：一年至少要进行一次管理评审，由总经理主持。特殊情况下，可增加管理评审频次。</w:t>
            </w:r>
          </w:p>
          <w:p w14:paraId="78EC75A3"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评审内容包括：内审结果；管理方针和目标的适宜性；过程的控制情况；产品的符合性；改进的需求等。</w:t>
            </w:r>
          </w:p>
          <w:p w14:paraId="2269D7F1"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查管理评审</w:t>
            </w:r>
          </w:p>
          <w:p w14:paraId="518DF76A" w14:textId="77777777" w:rsidR="0012427B" w:rsidRPr="002E7AC9" w:rsidRDefault="0012427B" w:rsidP="00DE0151">
            <w:pPr>
              <w:rPr>
                <w:rFonts w:ascii="KaiTi" w:eastAsia="KaiTi" w:hAnsi="KaiTi"/>
                <w:szCs w:val="21"/>
              </w:rPr>
            </w:pPr>
            <w:r w:rsidRPr="002E7AC9">
              <w:rPr>
                <w:rFonts w:ascii="KaiTi" w:eastAsia="KaiTi" w:hAnsi="KaiTi" w:hint="eastAsia"/>
                <w:szCs w:val="21"/>
              </w:rPr>
              <w:t>1、计划：管理评审的时间：2020年11月21日</w:t>
            </w:r>
          </w:p>
          <w:p w14:paraId="4E59868F" w14:textId="77777777" w:rsidR="0012427B" w:rsidRPr="002E7AC9" w:rsidRDefault="0012427B" w:rsidP="00DE0151">
            <w:pPr>
              <w:rPr>
                <w:rFonts w:ascii="KaiTi" w:eastAsia="KaiTi" w:hAnsi="KaiTi"/>
                <w:szCs w:val="21"/>
              </w:rPr>
            </w:pPr>
            <w:r w:rsidRPr="002E7AC9">
              <w:rPr>
                <w:rFonts w:ascii="KaiTi" w:eastAsia="KaiTi" w:hAnsi="KaiTi" w:hint="eastAsia"/>
                <w:szCs w:val="21"/>
              </w:rPr>
              <w:t>主持人：总经理参加人：领导层、各部门负责人</w:t>
            </w:r>
          </w:p>
          <w:p w14:paraId="5B8BE8C0" w14:textId="77777777" w:rsidR="0012427B" w:rsidRPr="002E7AC9" w:rsidRDefault="0012427B" w:rsidP="00DE0151">
            <w:pPr>
              <w:rPr>
                <w:rFonts w:ascii="KaiTi" w:eastAsia="KaiTi" w:hAnsi="KaiTi"/>
                <w:szCs w:val="21"/>
              </w:rPr>
            </w:pPr>
            <w:r w:rsidRPr="002E7AC9">
              <w:rPr>
                <w:rFonts w:ascii="KaiTi" w:eastAsia="KaiTi" w:hAnsi="KaiTi" w:hint="eastAsia"/>
                <w:szCs w:val="21"/>
              </w:rPr>
              <w:t>要求每个部门需提交的管理评审输入内容包含了标准条款的要求。时间安排符合程序文件的要求。</w:t>
            </w:r>
          </w:p>
          <w:p w14:paraId="216CEE8F" w14:textId="77777777" w:rsidR="0012427B" w:rsidRPr="002E7AC9" w:rsidRDefault="0012427B" w:rsidP="00DE0151">
            <w:pPr>
              <w:rPr>
                <w:rFonts w:ascii="KaiTi" w:eastAsia="KaiTi" w:hAnsi="KaiTi"/>
                <w:szCs w:val="21"/>
              </w:rPr>
            </w:pPr>
            <w:r w:rsidRPr="002E7AC9">
              <w:rPr>
                <w:rFonts w:ascii="KaiTi" w:eastAsia="KaiTi" w:hAnsi="KaiTi" w:hint="eastAsia"/>
                <w:szCs w:val="21"/>
              </w:rPr>
              <w:t>批准：</w:t>
            </w:r>
            <w:proofErr w:type="gramStart"/>
            <w:r w:rsidRPr="002E7AC9">
              <w:rPr>
                <w:rFonts w:ascii="KaiTi" w:eastAsia="KaiTi" w:hAnsi="KaiTi" w:cs="宋体" w:hint="eastAsia"/>
                <w:szCs w:val="21"/>
              </w:rPr>
              <w:t>刘召</w:t>
            </w:r>
            <w:proofErr w:type="gramEnd"/>
            <w:r w:rsidRPr="002E7AC9">
              <w:rPr>
                <w:rFonts w:ascii="KaiTi" w:eastAsia="KaiTi" w:hAnsi="KaiTi" w:cs="宋体" w:hint="eastAsia"/>
                <w:szCs w:val="21"/>
              </w:rPr>
              <w:t xml:space="preserve">   </w:t>
            </w:r>
            <w:r w:rsidRPr="002E7AC9">
              <w:rPr>
                <w:rFonts w:ascii="KaiTi" w:eastAsia="KaiTi" w:hAnsi="KaiTi" w:hint="eastAsia"/>
                <w:szCs w:val="21"/>
              </w:rPr>
              <w:t>日期：2020.11.14</w:t>
            </w:r>
          </w:p>
          <w:p w14:paraId="6B08B17F" w14:textId="77777777" w:rsidR="0012427B" w:rsidRPr="002E7AC9" w:rsidRDefault="0012427B" w:rsidP="00DE0151">
            <w:pPr>
              <w:rPr>
                <w:rFonts w:ascii="KaiTi" w:eastAsia="KaiTi" w:hAnsi="KaiTi"/>
                <w:szCs w:val="21"/>
              </w:rPr>
            </w:pPr>
            <w:r w:rsidRPr="002E7AC9">
              <w:rPr>
                <w:rFonts w:ascii="KaiTi" w:eastAsia="KaiTi" w:hAnsi="KaiTi" w:hint="eastAsia"/>
                <w:szCs w:val="21"/>
              </w:rPr>
              <w:t>2、查看管理评审输入的资料：</w:t>
            </w:r>
            <w:r w:rsidRPr="002E7AC9">
              <w:rPr>
                <w:rFonts w:ascii="KaiTi" w:eastAsia="KaiTi" w:hAnsi="KaiTi"/>
                <w:szCs w:val="21"/>
              </w:rPr>
              <w:t>质量管理体系内部审核报告；质量方针\质量目标及其实施情况；重大质量事故的处理情况；体系内外部因素变化情况；过程质量趋势；不合格的控制及纠正预防措施实施情况；</w:t>
            </w:r>
            <w:r w:rsidRPr="002E7AC9">
              <w:rPr>
                <w:rFonts w:ascii="KaiTi" w:eastAsia="KaiTi" w:hAnsi="KaiTi" w:hint="eastAsia"/>
                <w:szCs w:val="21"/>
              </w:rPr>
              <w:t>产品质量情况及趋势分析报告</w:t>
            </w:r>
            <w:r w:rsidRPr="002E7AC9">
              <w:rPr>
                <w:rFonts w:ascii="KaiTi" w:eastAsia="KaiTi" w:hAnsi="KaiTi"/>
                <w:szCs w:val="21"/>
              </w:rPr>
              <w:t>；企业的组织机构、职责分配，资源配备是否适宜；体系的要素及相应的文件是否有修正的需求；顾客或员工对质量管理体系的建议；改进的机会。输入内容基本符合标准要求</w:t>
            </w:r>
            <w:r w:rsidRPr="002E7AC9">
              <w:rPr>
                <w:rFonts w:ascii="KaiTi" w:eastAsia="KaiTi" w:hAnsi="KaiTi" w:hint="eastAsia"/>
                <w:szCs w:val="21"/>
              </w:rPr>
              <w:t>。</w:t>
            </w:r>
          </w:p>
          <w:p w14:paraId="478E5544" w14:textId="77777777" w:rsidR="0012427B" w:rsidRPr="002E7AC9" w:rsidRDefault="0012427B" w:rsidP="00DE0151">
            <w:pPr>
              <w:rPr>
                <w:rFonts w:ascii="KaiTi" w:eastAsia="KaiTi" w:hAnsi="KaiTi"/>
                <w:szCs w:val="21"/>
              </w:rPr>
            </w:pPr>
            <w:r w:rsidRPr="002E7AC9">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2E7AC9">
              <w:rPr>
                <w:rFonts w:ascii="KaiTi" w:eastAsia="KaiTi" w:hAnsi="KaiTi" w:hint="eastAsia"/>
                <w:szCs w:val="21"/>
              </w:rPr>
              <w:t>作出</w:t>
            </w:r>
            <w:proofErr w:type="gramEnd"/>
            <w:r w:rsidRPr="002E7AC9">
              <w:rPr>
                <w:rFonts w:ascii="KaiTi" w:eastAsia="KaiTi" w:hAnsi="KaiTi" w:hint="eastAsia"/>
                <w:szCs w:val="21"/>
              </w:rPr>
              <w:t>了安排。</w:t>
            </w:r>
          </w:p>
          <w:p w14:paraId="3A69DC8F" w14:textId="77777777" w:rsidR="0012427B" w:rsidRPr="002E7AC9" w:rsidRDefault="0012427B" w:rsidP="00DE0151">
            <w:pPr>
              <w:rPr>
                <w:rFonts w:ascii="KaiTi" w:eastAsia="KaiTi" w:hAnsi="KaiTi"/>
                <w:szCs w:val="21"/>
              </w:rPr>
            </w:pPr>
            <w:r w:rsidRPr="002E7AC9">
              <w:rPr>
                <w:rFonts w:ascii="KaiTi" w:eastAsia="KaiTi" w:hAnsi="KaiTi" w:hint="eastAsia"/>
                <w:szCs w:val="21"/>
              </w:rPr>
              <w:t>4、查看管理评审报告，批准：</w:t>
            </w:r>
            <w:proofErr w:type="gramStart"/>
            <w:r w:rsidRPr="002E7AC9">
              <w:rPr>
                <w:rFonts w:ascii="KaiTi" w:eastAsia="KaiTi" w:hAnsi="KaiTi" w:hint="eastAsia"/>
                <w:szCs w:val="21"/>
              </w:rPr>
              <w:t>刘召</w:t>
            </w:r>
            <w:proofErr w:type="gramEnd"/>
            <w:r w:rsidRPr="002E7AC9">
              <w:rPr>
                <w:rFonts w:ascii="KaiTi" w:eastAsia="KaiTi" w:hAnsi="KaiTi" w:hint="eastAsia"/>
                <w:szCs w:val="21"/>
              </w:rPr>
              <w:t>2020.11.21</w:t>
            </w:r>
          </w:p>
          <w:p w14:paraId="0A3F1F09"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结论：公司管理体系符合标准要求，具有较好的充分性、适宜性和有效性，能较好的适应实现管理方针和管理目标的需要。</w:t>
            </w:r>
          </w:p>
          <w:p w14:paraId="0C1FB05E" w14:textId="77777777" w:rsidR="00DE0151"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持续改进：</w:t>
            </w:r>
          </w:p>
          <w:p w14:paraId="4DB58D78" w14:textId="267BACD3" w:rsidR="00DE0151" w:rsidRPr="002E7AC9" w:rsidRDefault="00DE0151" w:rsidP="00DE0151">
            <w:pPr>
              <w:rPr>
                <w:rFonts w:ascii="KaiTi" w:eastAsia="KaiTi" w:hAnsi="KaiTi"/>
                <w:szCs w:val="21"/>
              </w:rPr>
            </w:pPr>
            <w:r w:rsidRPr="002E7AC9">
              <w:rPr>
                <w:rFonts w:ascii="KaiTi" w:eastAsia="KaiTi" w:hAnsi="KaiTi" w:hint="eastAsia"/>
                <w:szCs w:val="21"/>
              </w:rPr>
              <w:t>1、加强培训</w:t>
            </w:r>
          </w:p>
          <w:p w14:paraId="75C4038F" w14:textId="77777777" w:rsidR="0012427B" w:rsidRPr="002E7AC9" w:rsidRDefault="00DE0151" w:rsidP="00DE0151">
            <w:pPr>
              <w:rPr>
                <w:rFonts w:ascii="KaiTi" w:eastAsia="KaiTi" w:hAnsi="KaiTi"/>
                <w:szCs w:val="21"/>
              </w:rPr>
            </w:pPr>
            <w:r w:rsidRPr="002E7AC9">
              <w:rPr>
                <w:rFonts w:ascii="KaiTi" w:eastAsia="KaiTi" w:hAnsi="KaiTi" w:hint="eastAsia"/>
                <w:szCs w:val="21"/>
              </w:rPr>
              <w:t>2、加工现场管理</w:t>
            </w:r>
          </w:p>
          <w:p w14:paraId="6072173C" w14:textId="77777777" w:rsidR="00DE0151" w:rsidRPr="002E7AC9" w:rsidRDefault="00DE0151" w:rsidP="00DE0151">
            <w:pPr>
              <w:rPr>
                <w:rFonts w:ascii="KaiTi" w:eastAsia="KaiTi" w:hAnsi="KaiTi"/>
                <w:szCs w:val="21"/>
              </w:rPr>
            </w:pPr>
            <w:r w:rsidRPr="002E7AC9">
              <w:rPr>
                <w:rFonts w:ascii="KaiTi" w:eastAsia="KaiTi" w:hAnsi="KaiTi" w:hint="eastAsia"/>
                <w:szCs w:val="21"/>
              </w:rPr>
              <w:t>改进措施：</w:t>
            </w:r>
          </w:p>
          <w:p w14:paraId="52D46C1A" w14:textId="75B61BB5" w:rsidR="00DE0151" w:rsidRPr="002E7AC9" w:rsidRDefault="00DE0151" w:rsidP="00DE0151">
            <w:pPr>
              <w:rPr>
                <w:rFonts w:ascii="KaiTi" w:eastAsia="KaiTi" w:hAnsi="KaiTi"/>
                <w:szCs w:val="21"/>
              </w:rPr>
            </w:pPr>
            <w:r w:rsidRPr="002E7AC9">
              <w:rPr>
                <w:rFonts w:ascii="KaiTi" w:eastAsia="KaiTi" w:hAnsi="KaiTi"/>
                <w:szCs w:val="21"/>
              </w:rPr>
              <w:t>1</w:t>
            </w:r>
            <w:r w:rsidRPr="002E7AC9">
              <w:rPr>
                <w:rFonts w:ascii="KaiTi" w:eastAsia="KaiTi" w:hAnsi="KaiTi" w:hint="eastAsia"/>
                <w:szCs w:val="21"/>
              </w:rPr>
              <w:t>、行政部组织各部门进行岗位技能培训，加强新标准学习。</w:t>
            </w:r>
          </w:p>
          <w:p w14:paraId="4876AACC" w14:textId="77777777" w:rsidR="00DE0151" w:rsidRPr="002E7AC9" w:rsidRDefault="00DE0151" w:rsidP="00DE0151">
            <w:pPr>
              <w:rPr>
                <w:rFonts w:ascii="KaiTi" w:eastAsia="KaiTi" w:hAnsi="KaiTi"/>
                <w:szCs w:val="21"/>
              </w:rPr>
            </w:pPr>
            <w:r w:rsidRPr="002E7AC9">
              <w:rPr>
                <w:rFonts w:ascii="KaiTi" w:eastAsia="KaiTi" w:hAnsi="KaiTi"/>
                <w:szCs w:val="21"/>
              </w:rPr>
              <w:t>2</w:t>
            </w:r>
            <w:r w:rsidRPr="002E7AC9">
              <w:rPr>
                <w:rFonts w:ascii="KaiTi" w:eastAsia="KaiTi" w:hAnsi="KaiTi" w:hint="eastAsia"/>
                <w:szCs w:val="21"/>
              </w:rPr>
              <w:t>、整顿生产现场，合理规划</w:t>
            </w:r>
          </w:p>
          <w:p w14:paraId="467BEC03" w14:textId="749101DD" w:rsidR="00DE0151" w:rsidRPr="002E7AC9" w:rsidRDefault="00DE0151" w:rsidP="00DE0151">
            <w:pPr>
              <w:rPr>
                <w:rFonts w:ascii="KaiTi" w:eastAsia="KaiTi" w:hAnsi="KaiTi"/>
                <w:szCs w:val="21"/>
              </w:rPr>
            </w:pPr>
            <w:r w:rsidRPr="002E7AC9">
              <w:rPr>
                <w:rFonts w:ascii="KaiTi" w:eastAsia="KaiTi" w:hAnsi="KaiTi" w:hint="eastAsia"/>
                <w:szCs w:val="21"/>
              </w:rPr>
              <w:t>措施正在实施</w:t>
            </w:r>
          </w:p>
        </w:tc>
        <w:tc>
          <w:tcPr>
            <w:tcW w:w="1134" w:type="dxa"/>
          </w:tcPr>
          <w:p w14:paraId="1B1A1572" w14:textId="77777777" w:rsidR="0012427B" w:rsidRPr="002E7AC9" w:rsidRDefault="0012427B" w:rsidP="00DE0151">
            <w:pPr>
              <w:rPr>
                <w:rFonts w:ascii="KaiTi" w:eastAsia="KaiTi" w:hAnsi="KaiTi"/>
                <w:szCs w:val="21"/>
              </w:rPr>
            </w:pPr>
          </w:p>
        </w:tc>
      </w:tr>
      <w:tr w:rsidR="0012427B" w:rsidRPr="002E7AC9" w14:paraId="1EC4F6A4" w14:textId="77777777" w:rsidTr="00190E6B">
        <w:trPr>
          <w:trHeight w:val="689"/>
        </w:trPr>
        <w:tc>
          <w:tcPr>
            <w:tcW w:w="2160" w:type="dxa"/>
            <w:vAlign w:val="center"/>
          </w:tcPr>
          <w:p w14:paraId="155E597C" w14:textId="77777777" w:rsidR="0012427B" w:rsidRPr="002E7AC9" w:rsidRDefault="0012427B" w:rsidP="00DE0151">
            <w:pPr>
              <w:rPr>
                <w:rFonts w:ascii="KaiTi" w:eastAsia="KaiTi" w:hAnsi="KaiTi"/>
                <w:szCs w:val="21"/>
              </w:rPr>
            </w:pPr>
            <w:r w:rsidRPr="002E7AC9">
              <w:rPr>
                <w:rFonts w:ascii="KaiTi" w:eastAsia="KaiTi" w:hAnsi="KaiTi" w:hint="eastAsia"/>
                <w:szCs w:val="21"/>
              </w:rPr>
              <w:t>总则</w:t>
            </w:r>
          </w:p>
        </w:tc>
        <w:tc>
          <w:tcPr>
            <w:tcW w:w="960" w:type="dxa"/>
            <w:vAlign w:val="center"/>
          </w:tcPr>
          <w:p w14:paraId="5F9BAA1C" w14:textId="77777777" w:rsidR="0012427B" w:rsidRPr="002E7AC9" w:rsidRDefault="0012427B" w:rsidP="00DE0151">
            <w:pPr>
              <w:rPr>
                <w:rFonts w:ascii="KaiTi" w:eastAsia="KaiTi" w:hAnsi="KaiTi"/>
                <w:szCs w:val="21"/>
              </w:rPr>
            </w:pPr>
            <w:r w:rsidRPr="002E7AC9">
              <w:rPr>
                <w:rFonts w:ascii="KaiTi" w:eastAsia="KaiTi" w:hAnsi="KaiTi" w:hint="eastAsia"/>
                <w:szCs w:val="21"/>
              </w:rPr>
              <w:t>10.1</w:t>
            </w:r>
          </w:p>
        </w:tc>
        <w:tc>
          <w:tcPr>
            <w:tcW w:w="10455" w:type="dxa"/>
            <w:vAlign w:val="center"/>
          </w:tcPr>
          <w:p w14:paraId="71D9D99F"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proofErr w:type="gramStart"/>
            <w:r w:rsidRPr="002E7AC9">
              <w:rPr>
                <w:rFonts w:ascii="KaiTi" w:eastAsia="KaiTi" w:hAnsi="KaiTi" w:hint="eastAsia"/>
                <w:szCs w:val="21"/>
              </w:rPr>
              <w:t>查公司</w:t>
            </w:r>
            <w:proofErr w:type="gramEnd"/>
            <w:r w:rsidRPr="002E7AC9">
              <w:rPr>
                <w:rFonts w:ascii="KaiTi" w:eastAsia="KaiTi" w:hAnsi="KaiTi" w:hint="eastAsia"/>
                <w:szCs w:val="21"/>
              </w:rPr>
              <w:t>在建立、实施管理体系中：</w:t>
            </w:r>
          </w:p>
          <w:p w14:paraId="4D7EA6B7" w14:textId="77777777" w:rsidR="0012427B" w:rsidRPr="002E7AC9" w:rsidRDefault="0012427B" w:rsidP="00DE0151">
            <w:pPr>
              <w:rPr>
                <w:rFonts w:ascii="KaiTi" w:eastAsia="KaiTi" w:hAnsi="KaiTi"/>
                <w:szCs w:val="21"/>
              </w:rPr>
            </w:pPr>
            <w:r w:rsidRPr="002E7AC9">
              <w:rPr>
                <w:rFonts w:ascii="KaiTi" w:eastAsia="KaiTi" w:hAnsi="KaiTi" w:hint="eastAsia"/>
                <w:szCs w:val="21"/>
              </w:rPr>
              <w:t>1、制订 8.2.2，9.3，10.2，7.5.3.各种控制程序文件；</w:t>
            </w:r>
          </w:p>
          <w:p w14:paraId="0ECEA15C" w14:textId="77777777" w:rsidR="0012427B" w:rsidRPr="002E7AC9" w:rsidRDefault="0012427B" w:rsidP="00DE0151">
            <w:pPr>
              <w:rPr>
                <w:rFonts w:ascii="KaiTi" w:eastAsia="KaiTi" w:hAnsi="KaiTi"/>
                <w:szCs w:val="21"/>
              </w:rPr>
            </w:pPr>
            <w:r w:rsidRPr="002E7AC9">
              <w:rPr>
                <w:rFonts w:ascii="KaiTi" w:eastAsia="KaiTi" w:hAnsi="KaiTi" w:hint="eastAsia"/>
                <w:szCs w:val="21"/>
              </w:rPr>
              <w:lastRenderedPageBreak/>
              <w:t>2、通过内审、管理评审评价管理体系的符合性；</w:t>
            </w:r>
          </w:p>
          <w:p w14:paraId="281108F6" w14:textId="77777777" w:rsidR="0012427B" w:rsidRPr="002E7AC9" w:rsidRDefault="0012427B" w:rsidP="00DE0151">
            <w:pPr>
              <w:rPr>
                <w:rFonts w:ascii="KaiTi" w:eastAsia="KaiTi" w:hAnsi="KaiTi"/>
                <w:szCs w:val="21"/>
              </w:rPr>
            </w:pPr>
            <w:r w:rsidRPr="002E7AC9">
              <w:rPr>
                <w:rFonts w:ascii="KaiTi" w:eastAsia="KaiTi" w:hAnsi="KaiTi" w:hint="eastAsia"/>
                <w:szCs w:val="21"/>
              </w:rPr>
              <w:t>3、通过产品的监视测量评价产品的符合性；</w:t>
            </w:r>
          </w:p>
          <w:p w14:paraId="3091843C" w14:textId="77777777" w:rsidR="0012427B" w:rsidRPr="002E7AC9" w:rsidRDefault="0012427B" w:rsidP="00DE0151">
            <w:pPr>
              <w:rPr>
                <w:rFonts w:ascii="KaiTi" w:eastAsia="KaiTi" w:hAnsi="KaiTi"/>
                <w:szCs w:val="21"/>
              </w:rPr>
            </w:pPr>
            <w:r w:rsidRPr="002E7AC9">
              <w:rPr>
                <w:rFonts w:ascii="KaiTi" w:eastAsia="KaiTi" w:hAnsi="KaiTi" w:hint="eastAsia"/>
                <w:szCs w:val="21"/>
              </w:rPr>
              <w:t>4、通过顾客满意度调查，反馈信息，改进产品质量；</w:t>
            </w:r>
          </w:p>
          <w:p w14:paraId="598AB47B" w14:textId="77777777" w:rsidR="0012427B" w:rsidRPr="002E7AC9" w:rsidRDefault="0012427B"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通过日常数据分析，采取纠正、预防措施，达到持续改进的目的。</w:t>
            </w:r>
          </w:p>
        </w:tc>
        <w:tc>
          <w:tcPr>
            <w:tcW w:w="1134" w:type="dxa"/>
          </w:tcPr>
          <w:p w14:paraId="393AC5D9" w14:textId="77777777" w:rsidR="0012427B" w:rsidRPr="002E7AC9" w:rsidRDefault="0012427B" w:rsidP="00DE0151">
            <w:pPr>
              <w:rPr>
                <w:rFonts w:ascii="KaiTi" w:eastAsia="KaiTi" w:hAnsi="KaiTi"/>
                <w:szCs w:val="21"/>
              </w:rPr>
            </w:pPr>
          </w:p>
        </w:tc>
      </w:tr>
      <w:tr w:rsidR="0012427B" w:rsidRPr="002E7AC9" w14:paraId="72AA1ADE" w14:textId="77777777" w:rsidTr="00190E6B">
        <w:trPr>
          <w:trHeight w:val="689"/>
        </w:trPr>
        <w:tc>
          <w:tcPr>
            <w:tcW w:w="2160" w:type="dxa"/>
            <w:vAlign w:val="center"/>
          </w:tcPr>
          <w:p w14:paraId="0536BF22" w14:textId="77777777" w:rsidR="0012427B" w:rsidRPr="002E7AC9" w:rsidRDefault="0012427B" w:rsidP="00DE0151">
            <w:pPr>
              <w:rPr>
                <w:rFonts w:ascii="KaiTi" w:eastAsia="KaiTi" w:hAnsi="KaiTi"/>
                <w:szCs w:val="21"/>
              </w:rPr>
            </w:pPr>
            <w:r w:rsidRPr="002E7AC9">
              <w:rPr>
                <w:rFonts w:ascii="KaiTi" w:eastAsia="KaiTi" w:hAnsi="KaiTi" w:hint="eastAsia"/>
                <w:szCs w:val="21"/>
              </w:rPr>
              <w:t>持续改进</w:t>
            </w:r>
          </w:p>
        </w:tc>
        <w:tc>
          <w:tcPr>
            <w:tcW w:w="960" w:type="dxa"/>
            <w:vAlign w:val="center"/>
          </w:tcPr>
          <w:p w14:paraId="204F2EC1" w14:textId="77777777" w:rsidR="0012427B" w:rsidRPr="002E7AC9" w:rsidRDefault="0012427B" w:rsidP="00DE0151">
            <w:pPr>
              <w:rPr>
                <w:rFonts w:ascii="KaiTi" w:eastAsia="KaiTi" w:hAnsi="KaiTi"/>
                <w:szCs w:val="21"/>
              </w:rPr>
            </w:pPr>
            <w:r w:rsidRPr="002E7AC9">
              <w:rPr>
                <w:rFonts w:ascii="KaiTi" w:eastAsia="KaiTi" w:hAnsi="KaiTi" w:hint="eastAsia"/>
                <w:szCs w:val="21"/>
              </w:rPr>
              <w:t>10.3</w:t>
            </w:r>
          </w:p>
        </w:tc>
        <w:tc>
          <w:tcPr>
            <w:tcW w:w="10455" w:type="dxa"/>
            <w:vAlign w:val="center"/>
          </w:tcPr>
          <w:p w14:paraId="3830CB8D" w14:textId="77777777" w:rsidR="00DE0151" w:rsidRPr="002E7AC9" w:rsidRDefault="00DE0151" w:rsidP="00DE0151">
            <w:pPr>
              <w:rPr>
                <w:rFonts w:ascii="KaiTi" w:eastAsia="KaiTi" w:hAnsi="KaiTi"/>
                <w:szCs w:val="21"/>
              </w:rPr>
            </w:pPr>
            <w:r w:rsidRPr="002E7AC9">
              <w:rPr>
                <w:rFonts w:ascii="KaiTi" w:eastAsia="KaiTi" w:hAnsi="KaiTi" w:hint="eastAsia"/>
                <w:szCs w:val="21"/>
              </w:rPr>
              <w:sym w:font="Wingdings 2" w:char="F098"/>
            </w:r>
            <w:r w:rsidRPr="002E7AC9">
              <w:rPr>
                <w:rFonts w:ascii="KaiTi" w:eastAsia="KaiTi" w:hAnsi="KaiTi" w:hint="eastAsia"/>
                <w:szCs w:val="21"/>
              </w:rPr>
              <w:t>持续改进：</w:t>
            </w:r>
          </w:p>
          <w:p w14:paraId="42FDAC5A" w14:textId="77777777" w:rsidR="00DE0151" w:rsidRPr="002E7AC9" w:rsidRDefault="00DE0151" w:rsidP="00DE0151">
            <w:pPr>
              <w:rPr>
                <w:rFonts w:ascii="KaiTi" w:eastAsia="KaiTi" w:hAnsi="KaiTi"/>
                <w:szCs w:val="21"/>
              </w:rPr>
            </w:pPr>
            <w:r w:rsidRPr="002E7AC9">
              <w:rPr>
                <w:rFonts w:ascii="KaiTi" w:eastAsia="KaiTi" w:hAnsi="KaiTi" w:hint="eastAsia"/>
                <w:szCs w:val="21"/>
              </w:rPr>
              <w:t>1、加强培训</w:t>
            </w:r>
          </w:p>
          <w:p w14:paraId="18C9C127" w14:textId="77777777" w:rsidR="00DE0151" w:rsidRPr="002E7AC9" w:rsidRDefault="00DE0151" w:rsidP="00DE0151">
            <w:pPr>
              <w:rPr>
                <w:rFonts w:ascii="KaiTi" w:eastAsia="KaiTi" w:hAnsi="KaiTi"/>
                <w:szCs w:val="21"/>
              </w:rPr>
            </w:pPr>
            <w:r w:rsidRPr="002E7AC9">
              <w:rPr>
                <w:rFonts w:ascii="KaiTi" w:eastAsia="KaiTi" w:hAnsi="KaiTi" w:hint="eastAsia"/>
                <w:szCs w:val="21"/>
              </w:rPr>
              <w:t>2、加工现场管理</w:t>
            </w:r>
          </w:p>
          <w:p w14:paraId="0F03C173" w14:textId="77777777" w:rsidR="00DE0151" w:rsidRPr="002E7AC9" w:rsidRDefault="00DE0151" w:rsidP="00DE0151">
            <w:pPr>
              <w:rPr>
                <w:rFonts w:ascii="KaiTi" w:eastAsia="KaiTi" w:hAnsi="KaiTi"/>
                <w:szCs w:val="21"/>
              </w:rPr>
            </w:pPr>
            <w:r w:rsidRPr="002E7AC9">
              <w:rPr>
                <w:rFonts w:ascii="KaiTi" w:eastAsia="KaiTi" w:hAnsi="KaiTi" w:hint="eastAsia"/>
                <w:szCs w:val="21"/>
              </w:rPr>
              <w:t>改进措施：</w:t>
            </w:r>
          </w:p>
          <w:p w14:paraId="1E2108CF" w14:textId="77777777" w:rsidR="00DE0151" w:rsidRPr="002E7AC9" w:rsidRDefault="00DE0151" w:rsidP="00DE0151">
            <w:pPr>
              <w:rPr>
                <w:rFonts w:ascii="KaiTi" w:eastAsia="KaiTi" w:hAnsi="KaiTi"/>
                <w:szCs w:val="21"/>
              </w:rPr>
            </w:pPr>
            <w:r w:rsidRPr="002E7AC9">
              <w:rPr>
                <w:rFonts w:ascii="KaiTi" w:eastAsia="KaiTi" w:hAnsi="KaiTi"/>
                <w:szCs w:val="21"/>
              </w:rPr>
              <w:t>1</w:t>
            </w:r>
            <w:r w:rsidRPr="002E7AC9">
              <w:rPr>
                <w:rFonts w:ascii="KaiTi" w:eastAsia="KaiTi" w:hAnsi="KaiTi" w:hint="eastAsia"/>
                <w:szCs w:val="21"/>
              </w:rPr>
              <w:t>、行政部组织各部门进行岗位技能培训，加强新标准学习。</w:t>
            </w:r>
          </w:p>
          <w:p w14:paraId="745BB13B" w14:textId="77777777" w:rsidR="00DE0151" w:rsidRPr="002E7AC9" w:rsidRDefault="00DE0151" w:rsidP="00DE0151">
            <w:pPr>
              <w:rPr>
                <w:rFonts w:ascii="KaiTi" w:eastAsia="KaiTi" w:hAnsi="KaiTi"/>
                <w:szCs w:val="21"/>
              </w:rPr>
            </w:pPr>
            <w:r w:rsidRPr="002E7AC9">
              <w:rPr>
                <w:rFonts w:ascii="KaiTi" w:eastAsia="KaiTi" w:hAnsi="KaiTi"/>
                <w:szCs w:val="21"/>
              </w:rPr>
              <w:t>2</w:t>
            </w:r>
            <w:r w:rsidRPr="002E7AC9">
              <w:rPr>
                <w:rFonts w:ascii="KaiTi" w:eastAsia="KaiTi" w:hAnsi="KaiTi" w:hint="eastAsia"/>
                <w:szCs w:val="21"/>
              </w:rPr>
              <w:t>、整顿生产现场，合理规划</w:t>
            </w:r>
          </w:p>
          <w:p w14:paraId="7AAFFE67" w14:textId="7CAB21EF" w:rsidR="0012427B" w:rsidRPr="002E7AC9" w:rsidRDefault="00DE0151" w:rsidP="00DE0151">
            <w:pPr>
              <w:rPr>
                <w:rFonts w:ascii="KaiTi" w:eastAsia="KaiTi" w:hAnsi="KaiTi"/>
                <w:szCs w:val="21"/>
              </w:rPr>
            </w:pPr>
            <w:r w:rsidRPr="002E7AC9">
              <w:rPr>
                <w:rFonts w:ascii="KaiTi" w:eastAsia="KaiTi" w:hAnsi="KaiTi" w:hint="eastAsia"/>
                <w:szCs w:val="21"/>
              </w:rPr>
              <w:t>措施正在实施</w:t>
            </w:r>
          </w:p>
        </w:tc>
        <w:tc>
          <w:tcPr>
            <w:tcW w:w="1134" w:type="dxa"/>
          </w:tcPr>
          <w:p w14:paraId="4CBFBC5D" w14:textId="77777777" w:rsidR="0012427B" w:rsidRPr="002E7AC9" w:rsidRDefault="0012427B" w:rsidP="00DE0151">
            <w:pPr>
              <w:rPr>
                <w:rFonts w:ascii="KaiTi" w:eastAsia="KaiTi" w:hAnsi="KaiTi"/>
                <w:szCs w:val="21"/>
              </w:rPr>
            </w:pPr>
          </w:p>
        </w:tc>
      </w:tr>
    </w:tbl>
    <w:p w14:paraId="02D5A3C0" w14:textId="77777777" w:rsidR="00C31403" w:rsidRDefault="00E82B26" w:rsidP="003D4E40">
      <w:r>
        <w:rPr>
          <w:rFonts w:hint="eastAsia"/>
        </w:rPr>
        <w:t>说明：不符合标注</w:t>
      </w:r>
      <w:r>
        <w:rPr>
          <w:rFonts w:hint="eastAsia"/>
        </w:rPr>
        <w:t>N</w:t>
      </w:r>
    </w:p>
    <w:p w14:paraId="58F79BD8" w14:textId="77777777" w:rsidR="00285222" w:rsidRDefault="00285222" w:rsidP="00C31403">
      <w:pPr>
        <w:pStyle w:val="a5"/>
      </w:pPr>
    </w:p>
    <w:p w14:paraId="2E2295EC" w14:textId="77777777" w:rsidR="0014371C" w:rsidRDefault="0014371C" w:rsidP="00285222">
      <w:pPr>
        <w:spacing w:line="480" w:lineRule="exact"/>
        <w:jc w:val="center"/>
        <w:rPr>
          <w:rFonts w:ascii="隶书" w:eastAsia="隶书" w:hAnsi="宋体"/>
          <w:bCs/>
          <w:color w:val="000000"/>
          <w:sz w:val="36"/>
          <w:szCs w:val="36"/>
        </w:rPr>
      </w:pPr>
    </w:p>
    <w:p w14:paraId="7FDE5127" w14:textId="77777777" w:rsidR="0014371C" w:rsidRDefault="0014371C" w:rsidP="00285222">
      <w:pPr>
        <w:spacing w:line="480" w:lineRule="exact"/>
        <w:jc w:val="center"/>
        <w:rPr>
          <w:rFonts w:ascii="隶书" w:eastAsia="隶书" w:hAnsi="宋体"/>
          <w:bCs/>
          <w:color w:val="000000"/>
          <w:sz w:val="36"/>
          <w:szCs w:val="36"/>
        </w:rPr>
      </w:pPr>
    </w:p>
    <w:p w14:paraId="0EDC3DE1" w14:textId="77777777" w:rsidR="0014371C" w:rsidRDefault="0014371C" w:rsidP="00285222">
      <w:pPr>
        <w:spacing w:line="480" w:lineRule="exact"/>
        <w:jc w:val="center"/>
        <w:rPr>
          <w:rFonts w:ascii="隶书" w:eastAsia="隶书" w:hAnsi="宋体"/>
          <w:bCs/>
          <w:color w:val="000000"/>
          <w:sz w:val="36"/>
          <w:szCs w:val="36"/>
        </w:rPr>
      </w:pPr>
    </w:p>
    <w:p w14:paraId="323EAC31" w14:textId="77777777" w:rsidR="0014371C" w:rsidRDefault="0014371C" w:rsidP="00285222">
      <w:pPr>
        <w:spacing w:line="480" w:lineRule="exact"/>
        <w:jc w:val="center"/>
        <w:rPr>
          <w:rFonts w:ascii="隶书" w:eastAsia="隶书" w:hAnsi="宋体"/>
          <w:bCs/>
          <w:color w:val="000000"/>
          <w:sz w:val="36"/>
          <w:szCs w:val="36"/>
        </w:rPr>
      </w:pPr>
    </w:p>
    <w:p w14:paraId="2960AA45" w14:textId="77777777" w:rsidR="0014371C" w:rsidRDefault="0014371C" w:rsidP="00285222">
      <w:pPr>
        <w:spacing w:line="480" w:lineRule="exact"/>
        <w:jc w:val="center"/>
        <w:rPr>
          <w:rFonts w:ascii="隶书" w:eastAsia="隶书" w:hAnsi="宋体"/>
          <w:bCs/>
          <w:color w:val="000000"/>
          <w:sz w:val="36"/>
          <w:szCs w:val="36"/>
        </w:rPr>
      </w:pPr>
    </w:p>
    <w:p w14:paraId="7C70E411" w14:textId="77777777" w:rsidR="0014371C" w:rsidRDefault="0014371C" w:rsidP="00285222">
      <w:pPr>
        <w:spacing w:line="480" w:lineRule="exact"/>
        <w:jc w:val="center"/>
        <w:rPr>
          <w:rFonts w:ascii="隶书" w:eastAsia="隶书" w:hAnsi="宋体"/>
          <w:bCs/>
          <w:color w:val="000000"/>
          <w:sz w:val="36"/>
          <w:szCs w:val="36"/>
        </w:rPr>
      </w:pPr>
    </w:p>
    <w:p w14:paraId="11EA5990" w14:textId="77777777" w:rsidR="0014371C" w:rsidRDefault="0014371C" w:rsidP="00285222">
      <w:pPr>
        <w:spacing w:line="480" w:lineRule="exact"/>
        <w:jc w:val="center"/>
        <w:rPr>
          <w:rFonts w:ascii="隶书" w:eastAsia="隶书" w:hAnsi="宋体"/>
          <w:bCs/>
          <w:color w:val="000000"/>
          <w:sz w:val="36"/>
          <w:szCs w:val="36"/>
        </w:rPr>
      </w:pPr>
    </w:p>
    <w:p w14:paraId="667AA6AD" w14:textId="77777777" w:rsidR="0014371C" w:rsidRDefault="0014371C" w:rsidP="00285222">
      <w:pPr>
        <w:spacing w:line="480" w:lineRule="exact"/>
        <w:jc w:val="center"/>
        <w:rPr>
          <w:rFonts w:ascii="隶书" w:eastAsia="隶书" w:hAnsi="宋体"/>
          <w:bCs/>
          <w:color w:val="000000"/>
          <w:sz w:val="36"/>
          <w:szCs w:val="36"/>
        </w:rPr>
      </w:pPr>
    </w:p>
    <w:p w14:paraId="0B7C49A5" w14:textId="77777777" w:rsidR="0014371C" w:rsidRDefault="0014371C" w:rsidP="00DE0151">
      <w:pPr>
        <w:spacing w:line="480" w:lineRule="exact"/>
        <w:rPr>
          <w:rFonts w:ascii="隶书" w:eastAsia="隶书" w:hAnsi="宋体"/>
          <w:bCs/>
          <w:color w:val="000000"/>
          <w:sz w:val="36"/>
          <w:szCs w:val="36"/>
        </w:rPr>
      </w:pPr>
    </w:p>
    <w:p w14:paraId="3A22006E" w14:textId="77777777"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07936" w:rsidRPr="00201862" w14:paraId="505190AF" w14:textId="77777777" w:rsidTr="00A71A32">
        <w:trPr>
          <w:trHeight w:val="515"/>
        </w:trPr>
        <w:tc>
          <w:tcPr>
            <w:tcW w:w="2160" w:type="dxa"/>
            <w:vMerge w:val="restart"/>
            <w:vAlign w:val="center"/>
          </w:tcPr>
          <w:p w14:paraId="635E7D24" w14:textId="77777777" w:rsidR="00807936" w:rsidRPr="00201862" w:rsidRDefault="00807936" w:rsidP="00201862">
            <w:pPr>
              <w:rPr>
                <w:rFonts w:ascii="KaiTi" w:eastAsia="KaiTi" w:hAnsi="KaiTi"/>
              </w:rPr>
            </w:pPr>
            <w:r w:rsidRPr="00201862">
              <w:rPr>
                <w:rFonts w:ascii="KaiTi" w:eastAsia="KaiTi" w:hAnsi="KaiTi" w:hint="eastAsia"/>
              </w:rPr>
              <w:t>过程与活动、</w:t>
            </w:r>
          </w:p>
          <w:p w14:paraId="5AC9C7B6" w14:textId="77777777" w:rsidR="00807936" w:rsidRPr="00201862" w:rsidRDefault="00807936" w:rsidP="00201862">
            <w:pPr>
              <w:rPr>
                <w:rFonts w:ascii="KaiTi" w:eastAsia="KaiTi" w:hAnsi="KaiTi"/>
              </w:rPr>
            </w:pPr>
            <w:r w:rsidRPr="00201862">
              <w:rPr>
                <w:rFonts w:ascii="KaiTi" w:eastAsia="KaiTi" w:hAnsi="KaiTi" w:hint="eastAsia"/>
              </w:rPr>
              <w:t>抽样计划</w:t>
            </w:r>
          </w:p>
          <w:p w14:paraId="3AF3CB0F" w14:textId="18DFBFB2" w:rsidR="00807936" w:rsidRPr="00201862" w:rsidRDefault="00807936" w:rsidP="00201862">
            <w:pPr>
              <w:rPr>
                <w:rFonts w:ascii="KaiTi" w:eastAsia="KaiTi" w:hAnsi="KaiTi"/>
              </w:rPr>
            </w:pPr>
          </w:p>
        </w:tc>
        <w:tc>
          <w:tcPr>
            <w:tcW w:w="960" w:type="dxa"/>
            <w:vMerge w:val="restart"/>
            <w:vAlign w:val="center"/>
          </w:tcPr>
          <w:p w14:paraId="35C1D764" w14:textId="77777777" w:rsidR="00807936" w:rsidRPr="00201862" w:rsidRDefault="00807936" w:rsidP="00201862">
            <w:pPr>
              <w:rPr>
                <w:rFonts w:ascii="KaiTi" w:eastAsia="KaiTi" w:hAnsi="KaiTi"/>
              </w:rPr>
            </w:pPr>
            <w:r w:rsidRPr="00201862">
              <w:rPr>
                <w:rFonts w:ascii="KaiTi" w:eastAsia="KaiTi" w:hAnsi="KaiTi" w:hint="eastAsia"/>
              </w:rPr>
              <w:t>涉及</w:t>
            </w:r>
          </w:p>
          <w:p w14:paraId="6870E21B" w14:textId="77777777" w:rsidR="00807936" w:rsidRPr="00201862" w:rsidRDefault="00807936" w:rsidP="00201862">
            <w:pPr>
              <w:rPr>
                <w:rFonts w:ascii="KaiTi" w:eastAsia="KaiTi" w:hAnsi="KaiTi"/>
              </w:rPr>
            </w:pPr>
            <w:r w:rsidRPr="00201862">
              <w:rPr>
                <w:rFonts w:ascii="KaiTi" w:eastAsia="KaiTi" w:hAnsi="KaiTi" w:hint="eastAsia"/>
              </w:rPr>
              <w:t>条款</w:t>
            </w:r>
          </w:p>
        </w:tc>
        <w:tc>
          <w:tcPr>
            <w:tcW w:w="10455" w:type="dxa"/>
            <w:vAlign w:val="center"/>
          </w:tcPr>
          <w:p w14:paraId="4D9F0A49" w14:textId="52082A93" w:rsidR="00807936" w:rsidRPr="00201862" w:rsidRDefault="00807936" w:rsidP="00201862">
            <w:pPr>
              <w:rPr>
                <w:rFonts w:ascii="KaiTi" w:eastAsia="KaiTi" w:hAnsi="KaiTi"/>
              </w:rPr>
            </w:pPr>
            <w:r w:rsidRPr="00201862">
              <w:rPr>
                <w:rFonts w:ascii="KaiTi" w:eastAsia="KaiTi" w:hAnsi="KaiTi" w:hint="eastAsia"/>
              </w:rPr>
              <w:t>受审核部门：行政部      主管领导：</w:t>
            </w:r>
            <w:proofErr w:type="gramStart"/>
            <w:r w:rsidRPr="00201862">
              <w:rPr>
                <w:rFonts w:ascii="KaiTi" w:eastAsia="KaiTi" w:hAnsi="KaiTi" w:hint="eastAsia"/>
              </w:rPr>
              <w:t>向岩</w:t>
            </w:r>
            <w:proofErr w:type="gramEnd"/>
            <w:r w:rsidRPr="00201862">
              <w:rPr>
                <w:rFonts w:ascii="KaiTi" w:eastAsia="KaiTi" w:hAnsi="KaiTi" w:hint="eastAsia"/>
              </w:rPr>
              <w:t xml:space="preserve">       陪同人员：</w:t>
            </w:r>
            <w:proofErr w:type="gramStart"/>
            <w:r w:rsidRPr="00201862">
              <w:rPr>
                <w:rFonts w:ascii="KaiTi" w:eastAsia="KaiTi" w:hAnsi="KaiTi" w:hint="eastAsia"/>
              </w:rPr>
              <w:t>刘召</w:t>
            </w:r>
            <w:proofErr w:type="gramEnd"/>
          </w:p>
        </w:tc>
        <w:tc>
          <w:tcPr>
            <w:tcW w:w="1134" w:type="dxa"/>
            <w:vMerge w:val="restart"/>
            <w:vAlign w:val="center"/>
          </w:tcPr>
          <w:p w14:paraId="695A829C" w14:textId="77777777" w:rsidR="00807936" w:rsidRPr="00201862" w:rsidRDefault="00807936" w:rsidP="00201862">
            <w:pPr>
              <w:rPr>
                <w:rFonts w:ascii="KaiTi" w:eastAsia="KaiTi" w:hAnsi="KaiTi"/>
              </w:rPr>
            </w:pPr>
            <w:r w:rsidRPr="00201862">
              <w:rPr>
                <w:rFonts w:ascii="KaiTi" w:eastAsia="KaiTi" w:hAnsi="KaiTi" w:hint="eastAsia"/>
              </w:rPr>
              <w:t>判定</w:t>
            </w:r>
          </w:p>
        </w:tc>
      </w:tr>
      <w:tr w:rsidR="00807936" w:rsidRPr="00201862" w14:paraId="54914B1A" w14:textId="77777777" w:rsidTr="00A71A32">
        <w:trPr>
          <w:trHeight w:val="403"/>
        </w:trPr>
        <w:tc>
          <w:tcPr>
            <w:tcW w:w="2160" w:type="dxa"/>
            <w:vMerge/>
            <w:vAlign w:val="center"/>
          </w:tcPr>
          <w:p w14:paraId="642866A2" w14:textId="77777777" w:rsidR="00807936" w:rsidRPr="00201862" w:rsidRDefault="00807936" w:rsidP="00201862">
            <w:pPr>
              <w:rPr>
                <w:rFonts w:ascii="KaiTi" w:eastAsia="KaiTi" w:hAnsi="KaiTi"/>
              </w:rPr>
            </w:pPr>
          </w:p>
        </w:tc>
        <w:tc>
          <w:tcPr>
            <w:tcW w:w="960" w:type="dxa"/>
            <w:vMerge/>
            <w:vAlign w:val="center"/>
          </w:tcPr>
          <w:p w14:paraId="7CF6459E" w14:textId="77777777" w:rsidR="00807936" w:rsidRPr="00201862" w:rsidRDefault="00807936" w:rsidP="00201862">
            <w:pPr>
              <w:rPr>
                <w:rFonts w:ascii="KaiTi" w:eastAsia="KaiTi" w:hAnsi="KaiTi"/>
              </w:rPr>
            </w:pPr>
          </w:p>
        </w:tc>
        <w:tc>
          <w:tcPr>
            <w:tcW w:w="10455" w:type="dxa"/>
            <w:vAlign w:val="center"/>
          </w:tcPr>
          <w:p w14:paraId="0ED9A667" w14:textId="77777777" w:rsidR="00807936" w:rsidRPr="00201862" w:rsidRDefault="00807936" w:rsidP="00201862">
            <w:pPr>
              <w:rPr>
                <w:rFonts w:ascii="KaiTi" w:eastAsia="KaiTi" w:hAnsi="KaiTi"/>
              </w:rPr>
            </w:pPr>
            <w:r w:rsidRPr="00201862">
              <w:rPr>
                <w:rFonts w:ascii="KaiTi" w:eastAsia="KaiTi" w:hAnsi="KaiTi" w:hint="eastAsia"/>
              </w:rPr>
              <w:t>审核员：张玉            审核时间：2020.12.20</w:t>
            </w:r>
          </w:p>
        </w:tc>
        <w:tc>
          <w:tcPr>
            <w:tcW w:w="1134" w:type="dxa"/>
            <w:vMerge/>
          </w:tcPr>
          <w:p w14:paraId="4ED17564" w14:textId="77777777" w:rsidR="00807936" w:rsidRPr="00201862" w:rsidRDefault="00807936" w:rsidP="00201862">
            <w:pPr>
              <w:rPr>
                <w:rFonts w:ascii="KaiTi" w:eastAsia="KaiTi" w:hAnsi="KaiTi"/>
              </w:rPr>
            </w:pPr>
          </w:p>
        </w:tc>
      </w:tr>
      <w:tr w:rsidR="00807936" w:rsidRPr="00201862" w14:paraId="2A21A2A7" w14:textId="77777777" w:rsidTr="00A71A32">
        <w:trPr>
          <w:trHeight w:val="516"/>
        </w:trPr>
        <w:tc>
          <w:tcPr>
            <w:tcW w:w="2160" w:type="dxa"/>
            <w:vMerge/>
            <w:vAlign w:val="center"/>
          </w:tcPr>
          <w:p w14:paraId="64FB131D" w14:textId="77777777" w:rsidR="00807936" w:rsidRPr="00201862" w:rsidRDefault="00807936" w:rsidP="00201862">
            <w:pPr>
              <w:rPr>
                <w:rFonts w:ascii="KaiTi" w:eastAsia="KaiTi" w:hAnsi="KaiTi"/>
              </w:rPr>
            </w:pPr>
          </w:p>
        </w:tc>
        <w:tc>
          <w:tcPr>
            <w:tcW w:w="960" w:type="dxa"/>
            <w:vMerge/>
            <w:vAlign w:val="center"/>
          </w:tcPr>
          <w:p w14:paraId="0F19243E" w14:textId="77777777" w:rsidR="00807936" w:rsidRPr="00201862" w:rsidRDefault="00807936" w:rsidP="00201862">
            <w:pPr>
              <w:rPr>
                <w:rFonts w:ascii="KaiTi" w:eastAsia="KaiTi" w:hAnsi="KaiTi"/>
              </w:rPr>
            </w:pPr>
          </w:p>
        </w:tc>
        <w:tc>
          <w:tcPr>
            <w:tcW w:w="10455" w:type="dxa"/>
            <w:vAlign w:val="center"/>
          </w:tcPr>
          <w:p w14:paraId="529016CB" w14:textId="77777777" w:rsidR="00807936" w:rsidRPr="00201862" w:rsidRDefault="00807936" w:rsidP="00201862">
            <w:pPr>
              <w:rPr>
                <w:rFonts w:ascii="KaiTi" w:eastAsia="KaiTi" w:hAnsi="KaiTi"/>
              </w:rPr>
            </w:pPr>
            <w:r w:rsidRPr="00201862">
              <w:rPr>
                <w:rFonts w:ascii="KaiTi" w:eastAsia="KaiTi" w:hAnsi="KaiTi" w:hint="eastAsia"/>
              </w:rPr>
              <w:t>审核条款：</w:t>
            </w:r>
          </w:p>
          <w:p w14:paraId="7CC75364" w14:textId="77777777" w:rsidR="00807936" w:rsidRPr="00201862" w:rsidRDefault="00807936" w:rsidP="00201862">
            <w:pPr>
              <w:rPr>
                <w:rFonts w:ascii="KaiTi" w:eastAsia="KaiTi" w:hAnsi="KaiTi"/>
              </w:rPr>
            </w:pPr>
            <w:r w:rsidRPr="00201862">
              <w:rPr>
                <w:rFonts w:ascii="KaiTi" w:eastAsia="KaiTi" w:hAnsi="KaiTi"/>
                <w:b/>
                <w:bCs/>
              </w:rPr>
              <w:t>5.3/6.2/7.1.2/7.1.6/7.2/7.3/7.4/7.5/9.1.3/9.2/10 .2</w:t>
            </w:r>
          </w:p>
        </w:tc>
        <w:tc>
          <w:tcPr>
            <w:tcW w:w="1134" w:type="dxa"/>
            <w:vMerge/>
          </w:tcPr>
          <w:p w14:paraId="05D727E1" w14:textId="77777777" w:rsidR="00807936" w:rsidRPr="00201862" w:rsidRDefault="00807936" w:rsidP="00201862">
            <w:pPr>
              <w:rPr>
                <w:rFonts w:ascii="KaiTi" w:eastAsia="KaiTi" w:hAnsi="KaiTi"/>
              </w:rPr>
            </w:pPr>
          </w:p>
        </w:tc>
      </w:tr>
      <w:tr w:rsidR="00807936" w:rsidRPr="00201862" w14:paraId="30FD040B" w14:textId="77777777" w:rsidTr="00A71A32">
        <w:trPr>
          <w:trHeight w:val="1255"/>
        </w:trPr>
        <w:tc>
          <w:tcPr>
            <w:tcW w:w="2160" w:type="dxa"/>
            <w:vAlign w:val="center"/>
          </w:tcPr>
          <w:p w14:paraId="6769B82F" w14:textId="77777777" w:rsidR="00807936" w:rsidRPr="00201862" w:rsidRDefault="00807936" w:rsidP="00201862">
            <w:pPr>
              <w:rPr>
                <w:rFonts w:ascii="KaiTi" w:eastAsia="KaiTi" w:hAnsi="KaiTi"/>
              </w:rPr>
            </w:pPr>
            <w:r w:rsidRPr="00201862">
              <w:rPr>
                <w:rFonts w:ascii="KaiTi" w:eastAsia="KaiTi" w:hAnsi="KaiTi" w:hint="eastAsia"/>
              </w:rPr>
              <w:t>组织的岗位、职责权限</w:t>
            </w:r>
          </w:p>
        </w:tc>
        <w:tc>
          <w:tcPr>
            <w:tcW w:w="960" w:type="dxa"/>
            <w:vAlign w:val="center"/>
          </w:tcPr>
          <w:p w14:paraId="5DCBC2E8" w14:textId="77777777" w:rsidR="00807936" w:rsidRPr="00201862" w:rsidRDefault="00807936" w:rsidP="00201862">
            <w:pPr>
              <w:rPr>
                <w:rFonts w:ascii="KaiTi" w:eastAsia="KaiTi" w:hAnsi="KaiTi"/>
              </w:rPr>
            </w:pPr>
            <w:r w:rsidRPr="00201862">
              <w:rPr>
                <w:rFonts w:ascii="KaiTi" w:eastAsia="KaiTi" w:hAnsi="KaiTi" w:hint="eastAsia"/>
              </w:rPr>
              <w:t>5.3</w:t>
            </w:r>
          </w:p>
        </w:tc>
        <w:tc>
          <w:tcPr>
            <w:tcW w:w="10455" w:type="dxa"/>
            <w:vAlign w:val="center"/>
          </w:tcPr>
          <w:p w14:paraId="6D012455"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部门负责人：向岩</w:t>
            </w:r>
          </w:p>
          <w:p w14:paraId="5FDBB9DA" w14:textId="77777777" w:rsidR="00807936" w:rsidRPr="00201862" w:rsidRDefault="00807936" w:rsidP="00201862">
            <w:pPr>
              <w:rPr>
                <w:rFonts w:ascii="KaiTi" w:eastAsia="KaiTi" w:hAnsi="KaiTi"/>
              </w:rPr>
            </w:pPr>
            <w:r w:rsidRPr="00201862">
              <w:rPr>
                <w:rFonts w:ascii="KaiTi" w:eastAsia="KaiTi" w:hAnsi="KaiTi" w:hint="eastAsia"/>
              </w:rPr>
              <w:t>询问其职责权限：公司内外信息交流与沟通；文件和记录控制；对人力资源进行管理，负责内审工作，进行人员配备及人事调动等。</w:t>
            </w:r>
          </w:p>
          <w:p w14:paraId="0B75CC78"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职责明确，回答基本完整。</w:t>
            </w:r>
          </w:p>
        </w:tc>
        <w:tc>
          <w:tcPr>
            <w:tcW w:w="1134" w:type="dxa"/>
          </w:tcPr>
          <w:p w14:paraId="4131DD21" w14:textId="77777777" w:rsidR="00807936" w:rsidRPr="00201862" w:rsidRDefault="00807936" w:rsidP="00201862">
            <w:pPr>
              <w:rPr>
                <w:rFonts w:ascii="KaiTi" w:eastAsia="KaiTi" w:hAnsi="KaiTi"/>
              </w:rPr>
            </w:pPr>
          </w:p>
        </w:tc>
      </w:tr>
      <w:tr w:rsidR="00807936" w:rsidRPr="00201862" w14:paraId="1737DD57" w14:textId="77777777" w:rsidTr="00A71A32">
        <w:trPr>
          <w:trHeight w:val="1255"/>
        </w:trPr>
        <w:tc>
          <w:tcPr>
            <w:tcW w:w="2160" w:type="dxa"/>
            <w:vAlign w:val="center"/>
          </w:tcPr>
          <w:p w14:paraId="7590F7A7" w14:textId="77777777" w:rsidR="00807936" w:rsidRPr="00201862" w:rsidRDefault="00807936" w:rsidP="00201862">
            <w:pPr>
              <w:rPr>
                <w:rFonts w:ascii="KaiTi" w:eastAsia="KaiTi" w:hAnsi="KaiTi"/>
              </w:rPr>
            </w:pPr>
            <w:r w:rsidRPr="00201862">
              <w:rPr>
                <w:rFonts w:ascii="KaiTi" w:eastAsia="KaiTi" w:hAnsi="KaiTi" w:hint="eastAsia"/>
              </w:rPr>
              <w:t>质量目标</w:t>
            </w:r>
          </w:p>
        </w:tc>
        <w:tc>
          <w:tcPr>
            <w:tcW w:w="960" w:type="dxa"/>
            <w:vAlign w:val="center"/>
          </w:tcPr>
          <w:p w14:paraId="5579C3D1" w14:textId="77777777" w:rsidR="00807936" w:rsidRPr="00201862" w:rsidRDefault="00807936" w:rsidP="00201862">
            <w:pPr>
              <w:rPr>
                <w:rFonts w:ascii="KaiTi" w:eastAsia="KaiTi" w:hAnsi="KaiTi"/>
              </w:rPr>
            </w:pPr>
            <w:r w:rsidRPr="00201862">
              <w:rPr>
                <w:rFonts w:ascii="KaiTi" w:eastAsia="KaiTi" w:hAnsi="KaiTi" w:hint="eastAsia"/>
              </w:rPr>
              <w:t>6.2</w:t>
            </w:r>
          </w:p>
        </w:tc>
        <w:tc>
          <w:tcPr>
            <w:tcW w:w="10455" w:type="dxa"/>
            <w:vAlign w:val="center"/>
          </w:tcPr>
          <w:p w14:paraId="3B5A1666" w14:textId="3F73DE86"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部门质量目标：                        考核情况</w:t>
            </w:r>
            <w:r w:rsidR="00201862">
              <w:rPr>
                <w:rFonts w:ascii="KaiTi" w:eastAsia="KaiTi" w:hAnsi="KaiTi" w:hint="eastAsia"/>
              </w:rPr>
              <w:t>（2</w:t>
            </w:r>
            <w:r w:rsidR="00201862">
              <w:rPr>
                <w:rFonts w:ascii="KaiTi" w:eastAsia="KaiTi" w:hAnsi="KaiTi"/>
              </w:rPr>
              <w:t>020</w:t>
            </w:r>
            <w:r w:rsidR="00201862">
              <w:rPr>
                <w:rFonts w:ascii="KaiTi" w:eastAsia="KaiTi" w:hAnsi="KaiTi" w:hint="eastAsia"/>
              </w:rPr>
              <w:t>年3季度）</w:t>
            </w:r>
          </w:p>
          <w:p w14:paraId="0A1A08FF" w14:textId="77777777" w:rsidR="00807936" w:rsidRPr="00201862" w:rsidRDefault="00807936" w:rsidP="00201862">
            <w:pPr>
              <w:rPr>
                <w:rFonts w:ascii="KaiTi" w:eastAsia="KaiTi" w:hAnsi="KaiTi"/>
              </w:rPr>
            </w:pPr>
            <w:r w:rsidRPr="00201862">
              <w:rPr>
                <w:rFonts w:ascii="KaiTi" w:eastAsia="KaiTi" w:hAnsi="KaiTi" w:hint="eastAsia"/>
              </w:rPr>
              <w:t>1、</w:t>
            </w:r>
            <w:r w:rsidRPr="00201862">
              <w:rPr>
                <w:rFonts w:ascii="KaiTi" w:eastAsia="KaiTi" w:hAnsi="KaiTi" w:hint="eastAsia"/>
                <w:bCs/>
              </w:rPr>
              <w:t xml:space="preserve">文件失控率小于5%；               </w:t>
            </w:r>
            <w:r w:rsidRPr="00201862">
              <w:rPr>
                <w:rFonts w:ascii="KaiTi" w:eastAsia="KaiTi" w:hAnsi="KaiTi" w:hint="eastAsia"/>
              </w:rPr>
              <w:t>100%</w:t>
            </w:r>
          </w:p>
          <w:p w14:paraId="2F09D764" w14:textId="127B4687" w:rsidR="00807936" w:rsidRPr="002E7AC9" w:rsidRDefault="00807936" w:rsidP="00201862">
            <w:pPr>
              <w:rPr>
                <w:rFonts w:ascii="KaiTi" w:eastAsia="KaiTi" w:hAnsi="KaiTi" w:hint="eastAsia"/>
              </w:rPr>
            </w:pPr>
            <w:r w:rsidRPr="00201862">
              <w:rPr>
                <w:rFonts w:ascii="KaiTi" w:eastAsia="KaiTi" w:hAnsi="KaiTi" w:hint="eastAsia"/>
              </w:rPr>
              <w:t>2、</w:t>
            </w:r>
            <w:r w:rsidRPr="00201862">
              <w:rPr>
                <w:rFonts w:ascii="KaiTi" w:eastAsia="KaiTi" w:hAnsi="KaiTi" w:hint="eastAsia"/>
                <w:bCs/>
              </w:rPr>
              <w:t xml:space="preserve">培训合格率95%以上；              </w:t>
            </w:r>
            <w:r w:rsidRPr="00201862">
              <w:rPr>
                <w:rFonts w:ascii="KaiTi" w:eastAsia="KaiTi" w:hAnsi="KaiTi" w:hint="eastAsia"/>
              </w:rPr>
              <w:t>100%</w:t>
            </w:r>
          </w:p>
          <w:p w14:paraId="2798EDF2"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每季度进行一次考核，目标基本实现。考核人：刘臣 2020.10.10</w:t>
            </w:r>
          </w:p>
        </w:tc>
        <w:tc>
          <w:tcPr>
            <w:tcW w:w="1134" w:type="dxa"/>
          </w:tcPr>
          <w:p w14:paraId="30ED35DB" w14:textId="77777777" w:rsidR="00807936" w:rsidRPr="00201862" w:rsidRDefault="00807936" w:rsidP="00201862">
            <w:pPr>
              <w:rPr>
                <w:rFonts w:ascii="KaiTi" w:eastAsia="KaiTi" w:hAnsi="KaiTi"/>
              </w:rPr>
            </w:pPr>
          </w:p>
        </w:tc>
      </w:tr>
      <w:tr w:rsidR="00807936" w:rsidRPr="00201862" w14:paraId="28C62F3E" w14:textId="77777777" w:rsidTr="00A71A32">
        <w:trPr>
          <w:trHeight w:val="582"/>
        </w:trPr>
        <w:tc>
          <w:tcPr>
            <w:tcW w:w="2160" w:type="dxa"/>
            <w:vAlign w:val="center"/>
          </w:tcPr>
          <w:p w14:paraId="553310B8" w14:textId="77777777" w:rsidR="00807936" w:rsidRPr="00201862" w:rsidRDefault="00807936" w:rsidP="00201862">
            <w:pPr>
              <w:rPr>
                <w:rFonts w:ascii="KaiTi" w:eastAsia="KaiTi" w:hAnsi="KaiTi"/>
              </w:rPr>
            </w:pPr>
            <w:r w:rsidRPr="00201862">
              <w:rPr>
                <w:rFonts w:ascii="KaiTi" w:eastAsia="KaiTi" w:hAnsi="KaiTi" w:hint="eastAsia"/>
              </w:rPr>
              <w:t>人员</w:t>
            </w:r>
          </w:p>
        </w:tc>
        <w:tc>
          <w:tcPr>
            <w:tcW w:w="960" w:type="dxa"/>
            <w:vAlign w:val="center"/>
          </w:tcPr>
          <w:p w14:paraId="231552F0" w14:textId="77777777" w:rsidR="00807936" w:rsidRPr="00201862" w:rsidRDefault="00807936" w:rsidP="00201862">
            <w:pPr>
              <w:rPr>
                <w:rFonts w:ascii="KaiTi" w:eastAsia="KaiTi" w:hAnsi="KaiTi"/>
              </w:rPr>
            </w:pPr>
            <w:r w:rsidRPr="00201862">
              <w:rPr>
                <w:rFonts w:ascii="KaiTi" w:eastAsia="KaiTi" w:hAnsi="KaiTi" w:hint="eastAsia"/>
              </w:rPr>
              <w:t>7.1.2</w:t>
            </w:r>
          </w:p>
        </w:tc>
        <w:tc>
          <w:tcPr>
            <w:tcW w:w="10455" w:type="dxa"/>
            <w:vAlign w:val="center"/>
          </w:tcPr>
          <w:p w14:paraId="041B90D7" w14:textId="77777777" w:rsidR="00807936" w:rsidRPr="00201862" w:rsidRDefault="00807936" w:rsidP="00201862">
            <w:pPr>
              <w:rPr>
                <w:rFonts w:ascii="KaiTi" w:eastAsia="KaiTi" w:hAnsi="KaiTi"/>
              </w:rPr>
            </w:pPr>
            <w:r w:rsidRPr="00201862">
              <w:rPr>
                <w:rFonts w:ascii="KaiTi" w:eastAsia="KaiTi" w:hAnsi="KaiTi" w:hint="eastAsia"/>
              </w:rPr>
              <w:t>企业目前在职员工17人，包括管理人员、业务人员、生产人员等，职工队伍相对稳定，均在相关企业工作近5年，实践经验丰富。</w:t>
            </w:r>
          </w:p>
        </w:tc>
        <w:tc>
          <w:tcPr>
            <w:tcW w:w="1134" w:type="dxa"/>
          </w:tcPr>
          <w:p w14:paraId="30903ECE" w14:textId="77777777" w:rsidR="00807936" w:rsidRPr="00201862" w:rsidRDefault="00807936" w:rsidP="00201862">
            <w:pPr>
              <w:rPr>
                <w:rFonts w:ascii="KaiTi" w:eastAsia="KaiTi" w:hAnsi="KaiTi"/>
              </w:rPr>
            </w:pPr>
          </w:p>
        </w:tc>
      </w:tr>
      <w:tr w:rsidR="00807936" w:rsidRPr="00201862" w14:paraId="0580B13E" w14:textId="77777777" w:rsidTr="00A71A32">
        <w:trPr>
          <w:trHeight w:val="582"/>
        </w:trPr>
        <w:tc>
          <w:tcPr>
            <w:tcW w:w="2160" w:type="dxa"/>
            <w:vAlign w:val="center"/>
          </w:tcPr>
          <w:p w14:paraId="560F1F29" w14:textId="77777777" w:rsidR="00807936" w:rsidRPr="00201862" w:rsidRDefault="00807936" w:rsidP="00201862">
            <w:pPr>
              <w:rPr>
                <w:rFonts w:ascii="KaiTi" w:eastAsia="KaiTi" w:hAnsi="KaiTi"/>
              </w:rPr>
            </w:pPr>
            <w:r w:rsidRPr="00201862">
              <w:rPr>
                <w:rFonts w:ascii="KaiTi" w:eastAsia="KaiTi" w:hAnsi="KaiTi" w:hint="eastAsia"/>
              </w:rPr>
              <w:t>组织的知识</w:t>
            </w:r>
          </w:p>
        </w:tc>
        <w:tc>
          <w:tcPr>
            <w:tcW w:w="960" w:type="dxa"/>
            <w:vAlign w:val="center"/>
          </w:tcPr>
          <w:p w14:paraId="1D2B463B" w14:textId="77777777" w:rsidR="00807936" w:rsidRPr="00201862" w:rsidRDefault="00807936" w:rsidP="00201862">
            <w:pPr>
              <w:rPr>
                <w:rFonts w:ascii="KaiTi" w:eastAsia="KaiTi" w:hAnsi="KaiTi"/>
              </w:rPr>
            </w:pPr>
            <w:r w:rsidRPr="00201862">
              <w:rPr>
                <w:rFonts w:ascii="KaiTi" w:eastAsia="KaiTi" w:hAnsi="KaiTi" w:hint="eastAsia"/>
              </w:rPr>
              <w:t>7.1.6</w:t>
            </w:r>
          </w:p>
        </w:tc>
        <w:tc>
          <w:tcPr>
            <w:tcW w:w="10455" w:type="dxa"/>
            <w:vAlign w:val="center"/>
          </w:tcPr>
          <w:p w14:paraId="20321336"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组织运行所需的知识从内、外部来源获取的有：</w:t>
            </w:r>
          </w:p>
          <w:p w14:paraId="3C17C6EC" w14:textId="77777777" w:rsidR="00807936" w:rsidRPr="00201862" w:rsidRDefault="00807936" w:rsidP="00201862">
            <w:pPr>
              <w:rPr>
                <w:rFonts w:ascii="KaiTi" w:eastAsia="KaiTi" w:hAnsi="KaiTi"/>
              </w:rPr>
            </w:pPr>
            <w:r w:rsidRPr="00201862">
              <w:rPr>
                <w:rFonts w:ascii="KaiTi" w:eastAsia="KaiTi" w:hAnsi="KaiTi" w:hint="eastAsia"/>
              </w:rPr>
              <w:t>公司员工具有以往多年的工作经验（员工过去所有的）根据顾客要求提供满足顾客需求的产品信息等；</w:t>
            </w:r>
          </w:p>
          <w:p w14:paraId="7737306F" w14:textId="77777777" w:rsidR="00807936" w:rsidRPr="00201862" w:rsidRDefault="00807936" w:rsidP="00201862">
            <w:pPr>
              <w:rPr>
                <w:rFonts w:ascii="KaiTi" w:eastAsia="KaiTi" w:hAnsi="KaiTi"/>
              </w:rPr>
            </w:pPr>
            <w:r w:rsidRPr="00201862">
              <w:rPr>
                <w:rFonts w:ascii="KaiTi" w:eastAsia="KaiTi" w:hAnsi="KaiTi" w:hint="eastAsia"/>
              </w:rPr>
              <w:t>外部来源获取有：体系咨询老师传授的体系知识及所实施的内审员的培训；供方提供的产品介绍等。</w:t>
            </w:r>
          </w:p>
          <w:p w14:paraId="1B4A1753" w14:textId="77777777" w:rsidR="00807936" w:rsidRPr="00201862" w:rsidRDefault="00807936" w:rsidP="00201862">
            <w:pPr>
              <w:rPr>
                <w:rFonts w:ascii="KaiTi" w:eastAsia="KaiTi" w:hAnsi="KaiTi"/>
              </w:rPr>
            </w:pPr>
            <w:r w:rsidRPr="00201862">
              <w:rPr>
                <w:rFonts w:ascii="KaiTi" w:eastAsia="KaiTi" w:hAnsi="KaiTi" w:hint="eastAsia"/>
              </w:rPr>
              <w:t>获取及保持方法：老员工传帮带新员工；存档产品信息；</w:t>
            </w:r>
          </w:p>
          <w:p w14:paraId="046D8E84" w14:textId="77777777" w:rsidR="00807936" w:rsidRPr="00201862" w:rsidRDefault="00807936" w:rsidP="00201862">
            <w:pPr>
              <w:rPr>
                <w:rFonts w:ascii="KaiTi" w:eastAsia="KaiTi" w:hAnsi="KaiTi"/>
              </w:rPr>
            </w:pPr>
            <w:r w:rsidRPr="00201862">
              <w:rPr>
                <w:rFonts w:ascii="KaiTi" w:eastAsia="KaiTi" w:hAnsi="KaiTi" w:hint="eastAsia"/>
              </w:rPr>
              <w:t>为应对不断变化的需求和法阵趋势，组织策划进行体系标准及相关知识的再培训、招聘有专业知识的生产、销售人员等方式，对确定的知识及时更新；</w:t>
            </w:r>
          </w:p>
          <w:p w14:paraId="7A011CBD"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对外来文件进行了识别收集，现场提供有《外来文件一览表》包括</w:t>
            </w:r>
            <w:r w:rsidRPr="00201862">
              <w:rPr>
                <w:rFonts w:ascii="KaiTi" w:eastAsia="KaiTi" w:hAnsi="KaiTi"/>
              </w:rPr>
              <w:t>质量法、</w:t>
            </w:r>
            <w:r w:rsidRPr="00201862">
              <w:rPr>
                <w:rFonts w:ascii="KaiTi" w:eastAsia="KaiTi" w:hAnsi="KaiTi" w:hint="eastAsia"/>
              </w:rPr>
              <w:t>标准化法、</w:t>
            </w:r>
            <w:r w:rsidRPr="00201862">
              <w:rPr>
                <w:rFonts w:ascii="KaiTi" w:eastAsia="KaiTi" w:hAnsi="KaiTi"/>
              </w:rPr>
              <w:t>合同法、劳动法、消防法、</w:t>
            </w:r>
            <w:r w:rsidRPr="00201862">
              <w:rPr>
                <w:rFonts w:ascii="KaiTi" w:eastAsia="KaiTi" w:hAnsi="KaiTi" w:hint="eastAsia"/>
              </w:rPr>
              <w:t>安全生产法</w:t>
            </w:r>
            <w:r w:rsidRPr="00201862">
              <w:rPr>
                <w:rFonts w:ascii="KaiTi" w:eastAsia="KaiTi" w:hAnsi="KaiTi"/>
              </w:rPr>
              <w:t>、</w:t>
            </w:r>
            <w:r w:rsidRPr="00201862">
              <w:rPr>
                <w:rFonts w:ascii="KaiTi" w:eastAsia="KaiTi" w:hAnsi="KaiTi" w:hint="eastAsia"/>
              </w:rPr>
              <w:t xml:space="preserve"> 产品的相关国家标准、行业标准、GB4623-2014《环形混凝土电杆》、GB50204</w:t>
            </w:r>
            <w:r w:rsidRPr="00201862">
              <w:rPr>
                <w:rFonts w:ascii="KaiTi" w:eastAsia="KaiTi" w:hAnsi="KaiTi"/>
              </w:rPr>
              <w:t>-</w:t>
            </w:r>
            <w:r w:rsidRPr="00201862">
              <w:rPr>
                <w:rFonts w:ascii="KaiTi" w:eastAsia="KaiTi" w:hAnsi="KaiTi" w:hint="eastAsia"/>
              </w:rPr>
              <w:t>2015《混泥土工程施工质量验收规范》、 GB/T 19000-2016《质量管理体系 基础和术语》、GB/T 19001-2016《质量管理体系 要求》等法规要求</w:t>
            </w:r>
            <w:r w:rsidRPr="00201862">
              <w:rPr>
                <w:rFonts w:ascii="KaiTi" w:eastAsia="KaiTi" w:hAnsi="KaiTi"/>
              </w:rPr>
              <w:t>，经常网上查阅、及时与顾客沟通确保最新版本。</w:t>
            </w:r>
          </w:p>
          <w:p w14:paraId="17B8871B"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企业知识管理符合要求。</w:t>
            </w:r>
          </w:p>
        </w:tc>
        <w:tc>
          <w:tcPr>
            <w:tcW w:w="1134" w:type="dxa"/>
          </w:tcPr>
          <w:p w14:paraId="1D23E7CF" w14:textId="77777777" w:rsidR="00807936" w:rsidRPr="00201862" w:rsidRDefault="00807936" w:rsidP="00201862">
            <w:pPr>
              <w:rPr>
                <w:rFonts w:ascii="KaiTi" w:eastAsia="KaiTi" w:hAnsi="KaiTi"/>
              </w:rPr>
            </w:pPr>
          </w:p>
        </w:tc>
      </w:tr>
      <w:tr w:rsidR="00807936" w:rsidRPr="00201862" w14:paraId="46078014" w14:textId="77777777" w:rsidTr="00A71A32">
        <w:trPr>
          <w:trHeight w:val="582"/>
        </w:trPr>
        <w:tc>
          <w:tcPr>
            <w:tcW w:w="2160" w:type="dxa"/>
            <w:vAlign w:val="center"/>
          </w:tcPr>
          <w:p w14:paraId="351C3E1D" w14:textId="77777777" w:rsidR="00807936" w:rsidRPr="00201862" w:rsidRDefault="00807936" w:rsidP="00201862">
            <w:pPr>
              <w:rPr>
                <w:rFonts w:ascii="KaiTi" w:eastAsia="KaiTi" w:hAnsi="KaiTi"/>
              </w:rPr>
            </w:pPr>
            <w:r w:rsidRPr="00201862">
              <w:rPr>
                <w:rFonts w:ascii="KaiTi" w:eastAsia="KaiTi" w:hAnsi="KaiTi" w:hint="eastAsia"/>
              </w:rPr>
              <w:lastRenderedPageBreak/>
              <w:t>能力、培训和意识</w:t>
            </w:r>
          </w:p>
        </w:tc>
        <w:tc>
          <w:tcPr>
            <w:tcW w:w="960" w:type="dxa"/>
            <w:vAlign w:val="center"/>
          </w:tcPr>
          <w:p w14:paraId="1787A6EB" w14:textId="77777777" w:rsidR="00807936" w:rsidRPr="00201862" w:rsidRDefault="00807936" w:rsidP="00201862">
            <w:pPr>
              <w:rPr>
                <w:rFonts w:ascii="KaiTi" w:eastAsia="KaiTi" w:hAnsi="KaiTi"/>
              </w:rPr>
            </w:pPr>
            <w:r w:rsidRPr="00201862">
              <w:rPr>
                <w:rFonts w:ascii="KaiTi" w:eastAsia="KaiTi" w:hAnsi="KaiTi" w:hint="eastAsia"/>
              </w:rPr>
              <w:t>7.2</w:t>
            </w:r>
          </w:p>
        </w:tc>
        <w:tc>
          <w:tcPr>
            <w:tcW w:w="10455" w:type="dxa"/>
            <w:vAlign w:val="center"/>
          </w:tcPr>
          <w:p w14:paraId="4A1B4AAE"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编制了《人力资源管理控制程序》，规定了人员的资源需求、岗位能力要求、职权的规定、培训需求、方式以及对人员的培训管理等，确保人员数量、能力能满足体系的运行要求，基本有效。</w:t>
            </w:r>
          </w:p>
          <w:p w14:paraId="140CCFBA"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编制“岗位任职要求”，规定了公司领导、部门领导、各级人员等的任职要求以及岗位职责等，对整体人员需求、能力要求及作用进行规定，其中对重要岗位人员的能力要求进行了评定，确保人员满足岗位要求。</w:t>
            </w:r>
          </w:p>
          <w:p w14:paraId="4A89D63B" w14:textId="77777777" w:rsidR="00807936" w:rsidRPr="00201862" w:rsidRDefault="00807936" w:rsidP="00201862">
            <w:pPr>
              <w:rPr>
                <w:rFonts w:ascii="KaiTi" w:eastAsia="KaiTi" w:hAnsi="KaiTi"/>
              </w:rPr>
            </w:pPr>
            <w:r w:rsidRPr="00201862">
              <w:rPr>
                <w:rFonts w:ascii="KaiTi" w:eastAsia="KaiTi" w:hAnsi="KaiTi" w:hint="eastAsia"/>
              </w:rPr>
              <w:t>--</w:t>
            </w:r>
            <w:proofErr w:type="gramStart"/>
            <w:r w:rsidRPr="00201862">
              <w:rPr>
                <w:rFonts w:ascii="KaiTi" w:eastAsia="KaiTi" w:hAnsi="KaiTi" w:hint="eastAsia"/>
              </w:rPr>
              <w:t>抽行政</w:t>
            </w:r>
            <w:proofErr w:type="gramEnd"/>
            <w:r w:rsidRPr="00201862">
              <w:rPr>
                <w:rFonts w:ascii="KaiTi" w:eastAsia="KaiTi" w:hAnsi="KaiTi" w:hint="eastAsia"/>
              </w:rPr>
              <w:t>部经理岗位，符合规定。查内审员经培训考核合格上岗。查对公司目前人员的评价记录，也经过管理评审，确认目前人员能满足岗位要求。主要对关键工序、特殊工序、操作人员以及公司各级管理人员等进行了评价。</w:t>
            </w:r>
          </w:p>
          <w:p w14:paraId="24EC7019"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提供“2020年度培训计划”共6项，覆盖标准、体系文件等方面，已完成5项内容。</w:t>
            </w:r>
          </w:p>
          <w:p w14:paraId="1D9540AE" w14:textId="77777777" w:rsidR="00807936" w:rsidRPr="00201862" w:rsidRDefault="00807936" w:rsidP="00201862">
            <w:pPr>
              <w:rPr>
                <w:rFonts w:ascii="KaiTi" w:eastAsia="KaiTi" w:hAnsi="KaiTi"/>
              </w:rPr>
            </w:pPr>
            <w:proofErr w:type="gramStart"/>
            <w:r w:rsidRPr="00201862">
              <w:rPr>
                <w:rFonts w:ascii="KaiTi" w:eastAsia="KaiTi" w:hAnsi="KaiTi" w:hint="eastAsia"/>
              </w:rPr>
              <w:t>查内部</w:t>
            </w:r>
            <w:proofErr w:type="gramEnd"/>
            <w:r w:rsidRPr="00201862">
              <w:rPr>
                <w:rFonts w:ascii="KaiTi" w:eastAsia="KaiTi" w:hAnsi="KaiTi" w:hint="eastAsia"/>
              </w:rPr>
              <w:t>培训记录，提供《培训记录表》</w:t>
            </w:r>
          </w:p>
          <w:p w14:paraId="01DF25A3" w14:textId="77777777" w:rsidR="00807936" w:rsidRPr="00201862" w:rsidRDefault="00807936" w:rsidP="00201862">
            <w:pPr>
              <w:rPr>
                <w:rFonts w:ascii="KaiTi" w:eastAsia="KaiTi" w:hAnsi="KaiTi"/>
              </w:rPr>
            </w:pPr>
            <w:r w:rsidRPr="00201862">
              <w:rPr>
                <w:rFonts w:ascii="KaiTi" w:eastAsia="KaiTi" w:hAnsi="KaiTi" w:hint="eastAsia"/>
              </w:rPr>
              <w:t>1、2020.6.5培训题目：满足顾客要求和法律法规要求培训；培训方式：张某讲课，包括：培训内容摘要、考核方式、培训有效性评价。</w:t>
            </w:r>
          </w:p>
          <w:p w14:paraId="2D532339" w14:textId="2F81C99C" w:rsidR="00807936" w:rsidRPr="00201862" w:rsidRDefault="00807936" w:rsidP="00201862">
            <w:pPr>
              <w:rPr>
                <w:rFonts w:ascii="KaiTi" w:eastAsia="KaiTi" w:hAnsi="KaiTi"/>
              </w:rPr>
            </w:pPr>
            <w:r w:rsidRPr="00201862">
              <w:rPr>
                <w:rFonts w:ascii="KaiTi" w:eastAsia="KaiTi" w:hAnsi="KaiTi" w:hint="eastAsia"/>
              </w:rPr>
              <w:t>2、2020.</w:t>
            </w:r>
            <w:r w:rsidRPr="00201862">
              <w:rPr>
                <w:rFonts w:ascii="KaiTi" w:eastAsia="KaiTi" w:hAnsi="KaiTi"/>
              </w:rPr>
              <w:t>6</w:t>
            </w:r>
            <w:r w:rsidRPr="00201862">
              <w:rPr>
                <w:rFonts w:ascii="KaiTi" w:eastAsia="KaiTi" w:hAnsi="KaiTi" w:hint="eastAsia"/>
              </w:rPr>
              <w:t>.10培训题目：ISO9001标准培训；培训方式：咨询许某讲课，包括：培训内容摘要、考核方式和成绩、培训有效性评价。</w:t>
            </w:r>
          </w:p>
          <w:p w14:paraId="21202F41" w14:textId="2A0BCA86" w:rsidR="00807936" w:rsidRPr="00201862" w:rsidRDefault="00807936" w:rsidP="00201862">
            <w:pPr>
              <w:rPr>
                <w:rFonts w:ascii="KaiTi" w:eastAsia="KaiTi" w:hAnsi="KaiTi"/>
              </w:rPr>
            </w:pPr>
            <w:r w:rsidRPr="00201862">
              <w:rPr>
                <w:rFonts w:ascii="KaiTi" w:eastAsia="KaiTi" w:hAnsi="KaiTi" w:hint="eastAsia"/>
              </w:rPr>
              <w:t>。。。。。。</w:t>
            </w:r>
          </w:p>
          <w:p w14:paraId="4AC991E8"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proofErr w:type="gramStart"/>
            <w:r w:rsidRPr="00201862">
              <w:rPr>
                <w:rFonts w:ascii="KaiTi" w:eastAsia="KaiTi" w:hAnsi="KaiTi" w:hint="eastAsia"/>
              </w:rPr>
              <w:t>抽其他</w:t>
            </w:r>
            <w:proofErr w:type="gramEnd"/>
            <w:r w:rsidRPr="00201862">
              <w:rPr>
                <w:rFonts w:ascii="KaiTi" w:eastAsia="KaiTi" w:hAnsi="KaiTi" w:hint="eastAsia"/>
              </w:rPr>
              <w:t>培训项目：体系文件、方针、目标、操作规程等，均进行了考核，符合要求</w:t>
            </w:r>
          </w:p>
        </w:tc>
        <w:tc>
          <w:tcPr>
            <w:tcW w:w="1134" w:type="dxa"/>
          </w:tcPr>
          <w:p w14:paraId="31EF57C9" w14:textId="77777777" w:rsidR="00807936" w:rsidRPr="00201862" w:rsidRDefault="00807936" w:rsidP="00201862">
            <w:pPr>
              <w:rPr>
                <w:rFonts w:ascii="KaiTi" w:eastAsia="KaiTi" w:hAnsi="KaiTi"/>
              </w:rPr>
            </w:pPr>
          </w:p>
        </w:tc>
      </w:tr>
      <w:tr w:rsidR="00807936" w:rsidRPr="00201862" w14:paraId="75086860" w14:textId="77777777" w:rsidTr="00A71A32">
        <w:trPr>
          <w:trHeight w:val="582"/>
        </w:trPr>
        <w:tc>
          <w:tcPr>
            <w:tcW w:w="2160" w:type="dxa"/>
            <w:vAlign w:val="center"/>
          </w:tcPr>
          <w:p w14:paraId="28C952BD" w14:textId="77777777" w:rsidR="00807936" w:rsidRPr="00201862" w:rsidRDefault="00807936" w:rsidP="00201862">
            <w:pPr>
              <w:rPr>
                <w:rFonts w:ascii="KaiTi" w:eastAsia="KaiTi" w:hAnsi="KaiTi"/>
              </w:rPr>
            </w:pPr>
            <w:r w:rsidRPr="00201862">
              <w:rPr>
                <w:rFonts w:ascii="KaiTi" w:eastAsia="KaiTi" w:hAnsi="KaiTi" w:hint="eastAsia"/>
              </w:rPr>
              <w:t>意识</w:t>
            </w:r>
          </w:p>
        </w:tc>
        <w:tc>
          <w:tcPr>
            <w:tcW w:w="960" w:type="dxa"/>
            <w:vAlign w:val="center"/>
          </w:tcPr>
          <w:p w14:paraId="4E77DD79" w14:textId="77777777" w:rsidR="00807936" w:rsidRPr="00201862" w:rsidRDefault="00807936" w:rsidP="00201862">
            <w:pPr>
              <w:rPr>
                <w:rFonts w:ascii="KaiTi" w:eastAsia="KaiTi" w:hAnsi="KaiTi"/>
              </w:rPr>
            </w:pPr>
            <w:r w:rsidRPr="00201862">
              <w:rPr>
                <w:rFonts w:ascii="KaiTi" w:eastAsia="KaiTi" w:hAnsi="KaiTi" w:hint="eastAsia"/>
              </w:rPr>
              <w:t>7.3</w:t>
            </w:r>
          </w:p>
        </w:tc>
        <w:tc>
          <w:tcPr>
            <w:tcW w:w="10455" w:type="dxa"/>
            <w:vAlign w:val="center"/>
          </w:tcPr>
          <w:p w14:paraId="6778495D" w14:textId="77777777" w:rsidR="00807936" w:rsidRPr="00201862" w:rsidRDefault="00807936" w:rsidP="00201862">
            <w:pPr>
              <w:rPr>
                <w:rFonts w:ascii="KaiTi" w:eastAsia="KaiTi" w:hAnsi="KaiTi"/>
              </w:rPr>
            </w:pPr>
            <w:r w:rsidRPr="00201862">
              <w:rPr>
                <w:rFonts w:ascii="KaiTi" w:eastAsia="KaiTi" w:hAnsi="KaiTi" w:hint="eastAsia"/>
              </w:rPr>
              <w:t>电话询问行政部人员，能回答出公司的质量方针和本岗位的质量目标，能通过培训提高岗位作业水平和质量意识，明确各岗位要求，自身工作对质量目标的影响，及如何通过培训和交流提高产品质量等。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14:paraId="0CA36FE5" w14:textId="77777777" w:rsidR="00807936" w:rsidRPr="00201862" w:rsidRDefault="00807936" w:rsidP="00201862">
            <w:pPr>
              <w:rPr>
                <w:rFonts w:ascii="KaiTi" w:eastAsia="KaiTi" w:hAnsi="KaiTi"/>
              </w:rPr>
            </w:pPr>
          </w:p>
        </w:tc>
      </w:tr>
      <w:tr w:rsidR="00807936" w:rsidRPr="00201862" w14:paraId="75B8FBFB" w14:textId="77777777" w:rsidTr="00A71A32">
        <w:trPr>
          <w:trHeight w:val="582"/>
        </w:trPr>
        <w:tc>
          <w:tcPr>
            <w:tcW w:w="2160" w:type="dxa"/>
            <w:vAlign w:val="center"/>
          </w:tcPr>
          <w:p w14:paraId="5E990FF4" w14:textId="77777777" w:rsidR="00807936" w:rsidRPr="00201862" w:rsidRDefault="00807936" w:rsidP="00201862">
            <w:pPr>
              <w:rPr>
                <w:rFonts w:ascii="KaiTi" w:eastAsia="KaiTi" w:hAnsi="KaiTi"/>
              </w:rPr>
            </w:pPr>
            <w:r w:rsidRPr="00201862">
              <w:rPr>
                <w:rFonts w:ascii="KaiTi" w:eastAsia="KaiTi" w:hAnsi="KaiTi" w:hint="eastAsia"/>
              </w:rPr>
              <w:t>沟通</w:t>
            </w:r>
          </w:p>
        </w:tc>
        <w:tc>
          <w:tcPr>
            <w:tcW w:w="960" w:type="dxa"/>
            <w:vAlign w:val="center"/>
          </w:tcPr>
          <w:p w14:paraId="3105DED4" w14:textId="77777777" w:rsidR="00807936" w:rsidRPr="00201862" w:rsidRDefault="00807936" w:rsidP="00201862">
            <w:pPr>
              <w:rPr>
                <w:rFonts w:ascii="KaiTi" w:eastAsia="KaiTi" w:hAnsi="KaiTi"/>
              </w:rPr>
            </w:pPr>
            <w:r w:rsidRPr="00201862">
              <w:rPr>
                <w:rFonts w:ascii="KaiTi" w:eastAsia="KaiTi" w:hAnsi="KaiTi" w:hint="eastAsia"/>
              </w:rPr>
              <w:t>7.4</w:t>
            </w:r>
          </w:p>
        </w:tc>
        <w:tc>
          <w:tcPr>
            <w:tcW w:w="10455" w:type="dxa"/>
            <w:vAlign w:val="center"/>
          </w:tcPr>
          <w:p w14:paraId="49424707"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制定并执行《沟通控制程序》。</w:t>
            </w:r>
          </w:p>
          <w:p w14:paraId="0EABB37C" w14:textId="77777777" w:rsidR="00807936" w:rsidRPr="00201862" w:rsidRDefault="00807936" w:rsidP="00201862">
            <w:pPr>
              <w:rPr>
                <w:rFonts w:ascii="KaiTi" w:eastAsia="KaiTi" w:hAnsi="KaiTi"/>
              </w:rPr>
            </w:pPr>
            <w:r w:rsidRPr="00201862">
              <w:rPr>
                <w:rFonts w:ascii="KaiTi" w:eastAsia="KaiTi" w:hAnsi="KaiTi" w:hint="eastAsia"/>
              </w:rPr>
              <w:t>内部沟通：文件、会议、电话、面谈等方式进行内部沟通。</w:t>
            </w:r>
          </w:p>
          <w:p w14:paraId="6C114AA6" w14:textId="77777777" w:rsidR="00807936" w:rsidRPr="00201862" w:rsidRDefault="00807936" w:rsidP="00201862">
            <w:pPr>
              <w:rPr>
                <w:rFonts w:ascii="KaiTi" w:eastAsia="KaiTi" w:hAnsi="KaiTi"/>
              </w:rPr>
            </w:pPr>
            <w:r w:rsidRPr="00201862">
              <w:rPr>
                <w:rFonts w:ascii="KaiTi" w:eastAsia="KaiTi" w:hAnsi="KaiTi" w:hint="eastAsia"/>
              </w:rPr>
              <w:t>外部沟通：文件、电话、面谈、传真等，主要与顾客、上级主管部门的沟通。</w:t>
            </w:r>
          </w:p>
          <w:p w14:paraId="6E69C1C1"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目前各项沟通都较为及时、顺畅、效果较好。</w:t>
            </w:r>
          </w:p>
        </w:tc>
        <w:tc>
          <w:tcPr>
            <w:tcW w:w="1134" w:type="dxa"/>
          </w:tcPr>
          <w:p w14:paraId="6A3B0844" w14:textId="77777777" w:rsidR="00807936" w:rsidRPr="00201862" w:rsidRDefault="00807936" w:rsidP="00201862">
            <w:pPr>
              <w:rPr>
                <w:rFonts w:ascii="KaiTi" w:eastAsia="KaiTi" w:hAnsi="KaiTi"/>
              </w:rPr>
            </w:pPr>
          </w:p>
        </w:tc>
      </w:tr>
      <w:tr w:rsidR="00807936" w:rsidRPr="00201862" w14:paraId="61D2D5D3" w14:textId="77777777" w:rsidTr="00A71A32">
        <w:trPr>
          <w:trHeight w:val="582"/>
        </w:trPr>
        <w:tc>
          <w:tcPr>
            <w:tcW w:w="2160" w:type="dxa"/>
            <w:vAlign w:val="center"/>
          </w:tcPr>
          <w:p w14:paraId="54A7BFDF" w14:textId="77777777" w:rsidR="00807936" w:rsidRPr="00201862" w:rsidRDefault="00807936" w:rsidP="00201862">
            <w:pPr>
              <w:rPr>
                <w:rFonts w:ascii="KaiTi" w:eastAsia="KaiTi" w:hAnsi="KaiTi"/>
              </w:rPr>
            </w:pPr>
            <w:r w:rsidRPr="00201862">
              <w:rPr>
                <w:rFonts w:ascii="KaiTi" w:eastAsia="KaiTi" w:hAnsi="KaiTi" w:hint="eastAsia"/>
              </w:rPr>
              <w:t>成文信息总则</w:t>
            </w:r>
          </w:p>
        </w:tc>
        <w:tc>
          <w:tcPr>
            <w:tcW w:w="960" w:type="dxa"/>
            <w:vAlign w:val="center"/>
          </w:tcPr>
          <w:p w14:paraId="4278B93C" w14:textId="77777777" w:rsidR="00807936" w:rsidRPr="00201862" w:rsidRDefault="00807936" w:rsidP="00201862">
            <w:pPr>
              <w:rPr>
                <w:rFonts w:ascii="KaiTi" w:eastAsia="KaiTi" w:hAnsi="KaiTi"/>
              </w:rPr>
            </w:pPr>
            <w:r w:rsidRPr="00201862">
              <w:rPr>
                <w:rFonts w:ascii="KaiTi" w:eastAsia="KaiTi" w:hAnsi="KaiTi" w:hint="eastAsia"/>
              </w:rPr>
              <w:t>7.5.1</w:t>
            </w:r>
          </w:p>
        </w:tc>
        <w:tc>
          <w:tcPr>
            <w:tcW w:w="10455" w:type="dxa"/>
            <w:vAlign w:val="center"/>
          </w:tcPr>
          <w:p w14:paraId="2C6709DD"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策划了公司管理体系文件，包括以下层次：</w:t>
            </w:r>
          </w:p>
          <w:p w14:paraId="07F23FAD" w14:textId="77777777" w:rsidR="00807936" w:rsidRPr="00201862" w:rsidRDefault="00807936" w:rsidP="00201862">
            <w:pPr>
              <w:rPr>
                <w:rFonts w:ascii="KaiTi" w:eastAsia="KaiTi" w:hAnsi="KaiTi"/>
                <w:bCs/>
              </w:rPr>
            </w:pPr>
            <w:r w:rsidRPr="00201862">
              <w:rPr>
                <w:rFonts w:ascii="KaiTi" w:eastAsia="KaiTi" w:hAnsi="KaiTi" w:hint="eastAsia"/>
              </w:rPr>
              <w:t>1.质量手册</w:t>
            </w:r>
            <w:r w:rsidRPr="00201862">
              <w:rPr>
                <w:rFonts w:ascii="KaiTi" w:eastAsia="KaiTi" w:hAnsi="KaiTi"/>
              </w:rPr>
              <w:t>Q/ZD-2020/A0</w:t>
            </w:r>
            <w:r w:rsidRPr="00201862">
              <w:rPr>
                <w:rFonts w:ascii="KaiTi" w:eastAsia="KaiTi" w:hAnsi="KaiTi" w:hint="eastAsia"/>
              </w:rPr>
              <w:t>版，2020年6月1日发表实施（</w:t>
            </w:r>
            <w:proofErr w:type="gramStart"/>
            <w:r w:rsidRPr="00201862">
              <w:rPr>
                <w:rFonts w:ascii="KaiTi" w:eastAsia="KaiTi" w:hAnsi="KaiTi" w:hint="eastAsia"/>
              </w:rPr>
              <w:t>含质量</w:t>
            </w:r>
            <w:proofErr w:type="gramEnd"/>
            <w:r w:rsidRPr="00201862">
              <w:rPr>
                <w:rFonts w:ascii="KaiTi" w:eastAsia="KaiTi" w:hAnsi="KaiTi" w:hint="eastAsia"/>
              </w:rPr>
              <w:t>方针、目标）</w:t>
            </w:r>
          </w:p>
          <w:p w14:paraId="738181E6" w14:textId="77777777" w:rsidR="00807936" w:rsidRPr="00201862" w:rsidRDefault="00807936" w:rsidP="00201862">
            <w:pPr>
              <w:rPr>
                <w:rFonts w:ascii="KaiTi" w:eastAsia="KaiTi" w:hAnsi="KaiTi"/>
              </w:rPr>
            </w:pPr>
            <w:r w:rsidRPr="00201862">
              <w:rPr>
                <w:rFonts w:ascii="KaiTi" w:eastAsia="KaiTi" w:hAnsi="KaiTi" w:hint="eastAsia"/>
              </w:rPr>
              <w:t>2.程序文件</w:t>
            </w:r>
            <w:r w:rsidRPr="00201862">
              <w:rPr>
                <w:rFonts w:ascii="KaiTi" w:eastAsia="KaiTi" w:hAnsi="KaiTi"/>
              </w:rPr>
              <w:t>Q/ZD-2020/A0</w:t>
            </w:r>
            <w:r w:rsidRPr="00201862">
              <w:rPr>
                <w:rFonts w:ascii="KaiTi" w:eastAsia="KaiTi" w:hAnsi="KaiTi" w:hint="eastAsia"/>
              </w:rPr>
              <w:t>版，含14个文件，包括标准要求的程序</w:t>
            </w:r>
          </w:p>
          <w:p w14:paraId="4A613B48" w14:textId="77777777" w:rsidR="00807936" w:rsidRPr="00201862" w:rsidRDefault="00807936" w:rsidP="00201862">
            <w:pPr>
              <w:rPr>
                <w:rFonts w:ascii="KaiTi" w:eastAsia="KaiTi" w:hAnsi="KaiTi"/>
              </w:rPr>
            </w:pPr>
            <w:r w:rsidRPr="00201862">
              <w:rPr>
                <w:rFonts w:ascii="KaiTi" w:eastAsia="KaiTi" w:hAnsi="KaiTi" w:hint="eastAsia"/>
              </w:rPr>
              <w:t>3.管理、作业文件汇编，包括：岗位人员任职要求、质量目标统计分析考核办法、公司设施管理规定等。</w:t>
            </w:r>
          </w:p>
          <w:p w14:paraId="0F2C1433" w14:textId="77777777" w:rsidR="00807936" w:rsidRPr="00201862" w:rsidRDefault="00807936" w:rsidP="00201862">
            <w:pPr>
              <w:rPr>
                <w:rFonts w:ascii="KaiTi" w:eastAsia="KaiTi" w:hAnsi="KaiTi"/>
              </w:rPr>
            </w:pPr>
            <w:r w:rsidRPr="00201862">
              <w:rPr>
                <w:rFonts w:ascii="KaiTi" w:eastAsia="KaiTi" w:hAnsi="KaiTi" w:hint="eastAsia"/>
              </w:rPr>
              <w:t>4.体系运行所需要的记录</w:t>
            </w:r>
          </w:p>
          <w:p w14:paraId="290F903E"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成文信息管理目前基本满足要求。</w:t>
            </w:r>
          </w:p>
        </w:tc>
        <w:tc>
          <w:tcPr>
            <w:tcW w:w="1134" w:type="dxa"/>
          </w:tcPr>
          <w:p w14:paraId="551D5857" w14:textId="77777777" w:rsidR="00807936" w:rsidRPr="00201862" w:rsidRDefault="00807936" w:rsidP="00201862">
            <w:pPr>
              <w:rPr>
                <w:rFonts w:ascii="KaiTi" w:eastAsia="KaiTi" w:hAnsi="KaiTi"/>
              </w:rPr>
            </w:pPr>
          </w:p>
        </w:tc>
      </w:tr>
      <w:tr w:rsidR="00807936" w:rsidRPr="00201862" w14:paraId="7FEAB176" w14:textId="77777777" w:rsidTr="00A71A32">
        <w:trPr>
          <w:trHeight w:val="582"/>
        </w:trPr>
        <w:tc>
          <w:tcPr>
            <w:tcW w:w="2160" w:type="dxa"/>
            <w:vAlign w:val="center"/>
          </w:tcPr>
          <w:p w14:paraId="7061DFC8" w14:textId="77777777" w:rsidR="00807936" w:rsidRPr="00201862" w:rsidRDefault="00807936" w:rsidP="00201862">
            <w:pPr>
              <w:rPr>
                <w:rFonts w:ascii="KaiTi" w:eastAsia="KaiTi" w:hAnsi="KaiTi"/>
              </w:rPr>
            </w:pPr>
            <w:r w:rsidRPr="00201862">
              <w:rPr>
                <w:rFonts w:ascii="KaiTi" w:eastAsia="KaiTi" w:hAnsi="KaiTi" w:hint="eastAsia"/>
              </w:rPr>
              <w:lastRenderedPageBreak/>
              <w:t>创建和更新</w:t>
            </w:r>
          </w:p>
        </w:tc>
        <w:tc>
          <w:tcPr>
            <w:tcW w:w="960" w:type="dxa"/>
            <w:vAlign w:val="center"/>
          </w:tcPr>
          <w:p w14:paraId="75D2FD94" w14:textId="77777777" w:rsidR="00807936" w:rsidRPr="00201862" w:rsidRDefault="00807936" w:rsidP="00201862">
            <w:pPr>
              <w:rPr>
                <w:rFonts w:ascii="KaiTi" w:eastAsia="KaiTi" w:hAnsi="KaiTi"/>
              </w:rPr>
            </w:pPr>
            <w:r w:rsidRPr="00201862">
              <w:rPr>
                <w:rFonts w:ascii="KaiTi" w:eastAsia="KaiTi" w:hAnsi="KaiTi" w:hint="eastAsia"/>
              </w:rPr>
              <w:t>7.5.2</w:t>
            </w:r>
          </w:p>
        </w:tc>
        <w:tc>
          <w:tcPr>
            <w:tcW w:w="10455" w:type="dxa"/>
            <w:vAlign w:val="center"/>
          </w:tcPr>
          <w:p w14:paraId="3A5715C5"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查文件编制及更新要求：</w:t>
            </w:r>
          </w:p>
          <w:p w14:paraId="39EAFBE9" w14:textId="77777777" w:rsidR="00807936" w:rsidRPr="00201862" w:rsidRDefault="00807936" w:rsidP="00201862">
            <w:pPr>
              <w:rPr>
                <w:rFonts w:ascii="KaiTi" w:eastAsia="KaiTi" w:hAnsi="KaiTi"/>
              </w:rPr>
            </w:pPr>
            <w:r w:rsidRPr="00201862">
              <w:rPr>
                <w:rFonts w:ascii="KaiTi" w:eastAsia="KaiTi" w:hAnsi="KaiTi" w:hint="eastAsia"/>
              </w:rPr>
              <w:t>1、查质量手册：内容包括：标题、编制人员、日期，文件编号等；</w:t>
            </w:r>
          </w:p>
          <w:p w14:paraId="06CEEF37" w14:textId="77777777" w:rsidR="00807936" w:rsidRPr="00201862" w:rsidRDefault="00807936" w:rsidP="00201862">
            <w:pPr>
              <w:rPr>
                <w:rFonts w:ascii="KaiTi" w:eastAsia="KaiTi" w:hAnsi="KaiTi"/>
              </w:rPr>
            </w:pPr>
            <w:r w:rsidRPr="00201862">
              <w:rPr>
                <w:rFonts w:ascii="KaiTi" w:eastAsia="KaiTi" w:hAnsi="KaiTi" w:hint="eastAsia"/>
              </w:rPr>
              <w:t>2、查工艺文件：图纸清晰，有技术人员签字、审批手续齐全完整。</w:t>
            </w:r>
          </w:p>
        </w:tc>
        <w:tc>
          <w:tcPr>
            <w:tcW w:w="1134" w:type="dxa"/>
          </w:tcPr>
          <w:p w14:paraId="4BBBD517" w14:textId="77777777" w:rsidR="00807936" w:rsidRPr="00201862" w:rsidRDefault="00807936" w:rsidP="00201862">
            <w:pPr>
              <w:rPr>
                <w:rFonts w:ascii="KaiTi" w:eastAsia="KaiTi" w:hAnsi="KaiTi"/>
              </w:rPr>
            </w:pPr>
          </w:p>
        </w:tc>
      </w:tr>
      <w:tr w:rsidR="00807936" w:rsidRPr="00201862" w14:paraId="2B8375B2" w14:textId="77777777" w:rsidTr="00A71A32">
        <w:trPr>
          <w:trHeight w:val="582"/>
        </w:trPr>
        <w:tc>
          <w:tcPr>
            <w:tcW w:w="2160" w:type="dxa"/>
            <w:vAlign w:val="center"/>
          </w:tcPr>
          <w:p w14:paraId="69A70176" w14:textId="77777777" w:rsidR="00807936" w:rsidRPr="00201862" w:rsidRDefault="00807936" w:rsidP="00201862">
            <w:pPr>
              <w:rPr>
                <w:rFonts w:ascii="KaiTi" w:eastAsia="KaiTi" w:hAnsi="KaiTi"/>
              </w:rPr>
            </w:pPr>
            <w:r w:rsidRPr="00201862">
              <w:rPr>
                <w:rFonts w:ascii="KaiTi" w:eastAsia="KaiTi" w:hAnsi="KaiTi" w:hint="eastAsia"/>
              </w:rPr>
              <w:t>成文信息的记录和控制</w:t>
            </w:r>
          </w:p>
        </w:tc>
        <w:tc>
          <w:tcPr>
            <w:tcW w:w="960" w:type="dxa"/>
            <w:vAlign w:val="center"/>
          </w:tcPr>
          <w:p w14:paraId="46F006F9" w14:textId="77777777" w:rsidR="00807936" w:rsidRPr="00201862" w:rsidRDefault="00807936" w:rsidP="00201862">
            <w:pPr>
              <w:rPr>
                <w:rFonts w:ascii="KaiTi" w:eastAsia="KaiTi" w:hAnsi="KaiTi"/>
              </w:rPr>
            </w:pPr>
            <w:r w:rsidRPr="00201862">
              <w:rPr>
                <w:rFonts w:ascii="KaiTi" w:eastAsia="KaiTi" w:hAnsi="KaiTi" w:hint="eastAsia"/>
              </w:rPr>
              <w:t>7.5.3</w:t>
            </w:r>
          </w:p>
          <w:p w14:paraId="01486902" w14:textId="77777777" w:rsidR="00807936" w:rsidRPr="00201862" w:rsidRDefault="00807936" w:rsidP="00201862">
            <w:pPr>
              <w:rPr>
                <w:rFonts w:ascii="KaiTi" w:eastAsia="KaiTi" w:hAnsi="KaiTi"/>
              </w:rPr>
            </w:pPr>
            <w:r w:rsidRPr="00201862">
              <w:rPr>
                <w:rFonts w:ascii="KaiTi" w:eastAsia="KaiTi" w:hAnsi="KaiTi" w:hint="eastAsia"/>
              </w:rPr>
              <w:t>7.5.4</w:t>
            </w:r>
          </w:p>
        </w:tc>
        <w:tc>
          <w:tcPr>
            <w:tcW w:w="10455" w:type="dxa"/>
            <w:vAlign w:val="center"/>
          </w:tcPr>
          <w:p w14:paraId="51F13071"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编制《成文信息控制程序》，内容基本符合标准要求。</w:t>
            </w:r>
          </w:p>
          <w:p w14:paraId="2CDC3A2B"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查有“受控文件清单”、“外来文件清单”，包含有质量手册、管理制度汇编、作业指导书等；</w:t>
            </w:r>
          </w:p>
          <w:p w14:paraId="17B03DC5" w14:textId="77777777" w:rsidR="00807936" w:rsidRPr="00201862" w:rsidRDefault="00807936" w:rsidP="00201862">
            <w:pPr>
              <w:rPr>
                <w:rFonts w:ascii="KaiTi" w:eastAsia="KaiTi" w:hAnsi="KaiTi"/>
                <w:highlight w:val="yellow"/>
              </w:rPr>
            </w:pPr>
            <w:r w:rsidRPr="00201862">
              <w:rPr>
                <w:rFonts w:ascii="KaiTi" w:eastAsia="KaiTi" w:hAnsi="KaiTi" w:hint="eastAsia"/>
              </w:rPr>
              <w:sym w:font="Wingdings 2" w:char="F098"/>
            </w:r>
            <w:r w:rsidRPr="00201862">
              <w:rPr>
                <w:rFonts w:ascii="KaiTi" w:eastAsia="KaiTi" w:hAnsi="KaiTi" w:hint="eastAsia"/>
              </w:rPr>
              <w:t>外来文件：对外来文件进行了识别收集，现场提供有《外来文件一览表》包括</w:t>
            </w:r>
            <w:r w:rsidRPr="00201862">
              <w:rPr>
                <w:rFonts w:ascii="KaiTi" w:eastAsia="KaiTi" w:hAnsi="KaiTi"/>
              </w:rPr>
              <w:t>质量法、</w:t>
            </w:r>
            <w:r w:rsidRPr="00201862">
              <w:rPr>
                <w:rFonts w:ascii="KaiTi" w:eastAsia="KaiTi" w:hAnsi="KaiTi" w:hint="eastAsia"/>
              </w:rPr>
              <w:t>标准化法、</w:t>
            </w:r>
            <w:r w:rsidRPr="00201862">
              <w:rPr>
                <w:rFonts w:ascii="KaiTi" w:eastAsia="KaiTi" w:hAnsi="KaiTi"/>
              </w:rPr>
              <w:t>合同法、劳动法、消防法、</w:t>
            </w:r>
            <w:r w:rsidRPr="00201862">
              <w:rPr>
                <w:rFonts w:ascii="KaiTi" w:eastAsia="KaiTi" w:hAnsi="KaiTi" w:hint="eastAsia"/>
              </w:rPr>
              <w:t>安全生产法</w:t>
            </w:r>
            <w:r w:rsidRPr="00201862">
              <w:rPr>
                <w:rFonts w:ascii="KaiTi" w:eastAsia="KaiTi" w:hAnsi="KaiTi"/>
              </w:rPr>
              <w:t>、</w:t>
            </w:r>
            <w:r w:rsidRPr="00201862">
              <w:rPr>
                <w:rFonts w:ascii="KaiTi" w:eastAsia="KaiTi" w:hAnsi="KaiTi" w:hint="eastAsia"/>
              </w:rPr>
              <w:t xml:space="preserve"> 产品的相关国家标准、行业标准、GB4623-2014《环形混凝土电杆》、GB50204</w:t>
            </w:r>
            <w:r w:rsidRPr="00201862">
              <w:rPr>
                <w:rFonts w:ascii="KaiTi" w:eastAsia="KaiTi" w:hAnsi="KaiTi"/>
              </w:rPr>
              <w:t>-</w:t>
            </w:r>
            <w:r w:rsidRPr="00201862">
              <w:rPr>
                <w:rFonts w:ascii="KaiTi" w:eastAsia="KaiTi" w:hAnsi="KaiTi" w:hint="eastAsia"/>
              </w:rPr>
              <w:t>2015《混泥土工程施工质量验收规范》、 GB/T 19000-2016《质量管理体系 基础和术语》、GB/T 19001-2016《质量管理体系 要求》等法规要求。</w:t>
            </w:r>
          </w:p>
          <w:p w14:paraId="5F3E603E"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提供“质量记录清单”，显示了记录名称、编号、保存期、使用部门等内容。</w:t>
            </w:r>
          </w:p>
          <w:p w14:paraId="76FF14C5" w14:textId="77777777" w:rsidR="00807936" w:rsidRPr="00201862" w:rsidRDefault="00807936" w:rsidP="00201862">
            <w:pPr>
              <w:rPr>
                <w:rFonts w:ascii="KaiTi" w:eastAsia="KaiTi" w:hAnsi="KaiTi"/>
              </w:rPr>
            </w:pPr>
            <w:r w:rsidRPr="00201862">
              <w:rPr>
                <w:rFonts w:ascii="KaiTi" w:eastAsia="KaiTi" w:hAnsi="KaiTi" w:hint="eastAsia"/>
              </w:rPr>
              <w:t>--抽查：风险和机遇控制计划、培训计划、培训记录等，其成文信息标识清晰，填写规范、齐全、清晰，记录在文件柜中分类编目保存，能防潮、防虫蛀、防丢失、防水、防火，记录的贮存和保护符合要求，检索方便。</w:t>
            </w:r>
          </w:p>
          <w:p w14:paraId="32CCB923"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各成文信息由各部门负责保存，以便查阅，办公室定期检查记录的使用、保管情况，目前尚无文件销毁的记录。</w:t>
            </w:r>
          </w:p>
        </w:tc>
        <w:tc>
          <w:tcPr>
            <w:tcW w:w="1134" w:type="dxa"/>
          </w:tcPr>
          <w:p w14:paraId="72E73905" w14:textId="77777777" w:rsidR="00807936" w:rsidRPr="00201862" w:rsidRDefault="00807936" w:rsidP="00201862">
            <w:pPr>
              <w:rPr>
                <w:rFonts w:ascii="KaiTi" w:eastAsia="KaiTi" w:hAnsi="KaiTi"/>
              </w:rPr>
            </w:pPr>
          </w:p>
        </w:tc>
      </w:tr>
      <w:tr w:rsidR="00807936" w:rsidRPr="00201862" w14:paraId="6F93F6E0" w14:textId="77777777" w:rsidTr="00A71A32">
        <w:trPr>
          <w:trHeight w:val="582"/>
        </w:trPr>
        <w:tc>
          <w:tcPr>
            <w:tcW w:w="2160" w:type="dxa"/>
            <w:vAlign w:val="center"/>
          </w:tcPr>
          <w:p w14:paraId="6D46F152" w14:textId="77777777" w:rsidR="00807936" w:rsidRPr="00201862" w:rsidRDefault="00807936" w:rsidP="00201862">
            <w:pPr>
              <w:rPr>
                <w:rFonts w:ascii="KaiTi" w:eastAsia="KaiTi" w:hAnsi="KaiTi"/>
              </w:rPr>
            </w:pPr>
            <w:r w:rsidRPr="00201862">
              <w:rPr>
                <w:rFonts w:ascii="KaiTi" w:eastAsia="KaiTi" w:hAnsi="KaiTi" w:hint="eastAsia"/>
              </w:rPr>
              <w:t>分析与评价</w:t>
            </w:r>
          </w:p>
        </w:tc>
        <w:tc>
          <w:tcPr>
            <w:tcW w:w="960" w:type="dxa"/>
            <w:vAlign w:val="center"/>
          </w:tcPr>
          <w:p w14:paraId="55A4D7D1" w14:textId="77777777" w:rsidR="00807936" w:rsidRPr="00201862" w:rsidRDefault="00807936" w:rsidP="00201862">
            <w:pPr>
              <w:rPr>
                <w:rFonts w:ascii="KaiTi" w:eastAsia="KaiTi" w:hAnsi="KaiTi"/>
              </w:rPr>
            </w:pPr>
            <w:r w:rsidRPr="00201862">
              <w:rPr>
                <w:rFonts w:ascii="KaiTi" w:eastAsia="KaiTi" w:hAnsi="KaiTi" w:hint="eastAsia"/>
              </w:rPr>
              <w:t>9.1.3</w:t>
            </w:r>
          </w:p>
        </w:tc>
        <w:tc>
          <w:tcPr>
            <w:tcW w:w="10455" w:type="dxa"/>
            <w:vAlign w:val="center"/>
          </w:tcPr>
          <w:p w14:paraId="2FF83EAD"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proofErr w:type="gramStart"/>
            <w:r w:rsidRPr="00201862">
              <w:rPr>
                <w:rFonts w:ascii="KaiTi" w:eastAsia="KaiTi" w:hAnsi="KaiTi" w:hint="eastAsia"/>
              </w:rPr>
              <w:t>查通过</w:t>
            </w:r>
            <w:proofErr w:type="gramEnd"/>
            <w:r w:rsidRPr="00201862">
              <w:rPr>
                <w:rFonts w:ascii="KaiTi" w:eastAsia="KaiTi" w:hAnsi="KaiTi" w:hint="eastAsia"/>
              </w:rPr>
              <w:t>体系运行进行监视和测量结果的分析评价：</w:t>
            </w:r>
          </w:p>
          <w:p w14:paraId="61892CD7" w14:textId="77777777" w:rsidR="00807936" w:rsidRPr="00201862" w:rsidRDefault="00807936" w:rsidP="00201862">
            <w:pPr>
              <w:rPr>
                <w:rFonts w:ascii="KaiTi" w:eastAsia="KaiTi" w:hAnsi="KaiTi"/>
              </w:rPr>
            </w:pPr>
            <w:r w:rsidRPr="00201862">
              <w:rPr>
                <w:rFonts w:ascii="KaiTi" w:eastAsia="KaiTi" w:hAnsi="KaiTi" w:hint="eastAsia"/>
              </w:rPr>
              <w:t>1、产品的符合性：通过进货检验、工序检验、成品检验及不合格品的控制达到产品的符合性；</w:t>
            </w:r>
          </w:p>
          <w:p w14:paraId="668A2492" w14:textId="658D06A4" w:rsidR="00807936" w:rsidRPr="00201862" w:rsidRDefault="00807936" w:rsidP="00201862">
            <w:pPr>
              <w:rPr>
                <w:rFonts w:ascii="KaiTi" w:eastAsia="KaiTi" w:hAnsi="KaiTi"/>
              </w:rPr>
            </w:pPr>
            <w:r w:rsidRPr="00201862">
              <w:rPr>
                <w:rFonts w:ascii="KaiTi" w:eastAsia="KaiTi" w:hAnsi="KaiTi" w:hint="eastAsia"/>
              </w:rPr>
              <w:t>2、顾客满意程度：每年对客户进行一次顾客满意度调查，经统计2020年第1</w:t>
            </w:r>
            <w:r w:rsidRPr="00201862">
              <w:rPr>
                <w:rFonts w:ascii="KaiTi" w:eastAsia="KaiTi" w:hAnsi="KaiTi"/>
              </w:rPr>
              <w:t>-3</w:t>
            </w:r>
            <w:r w:rsidRPr="00201862">
              <w:rPr>
                <w:rFonts w:ascii="KaiTi" w:eastAsia="KaiTi" w:hAnsi="KaiTi" w:hint="eastAsia"/>
              </w:rPr>
              <w:t>季度顾客满意度达到98%，达到了预期目标；</w:t>
            </w:r>
          </w:p>
          <w:p w14:paraId="5CA9E787" w14:textId="77777777" w:rsidR="00807936" w:rsidRPr="00201862" w:rsidRDefault="00807936" w:rsidP="00201862">
            <w:pPr>
              <w:rPr>
                <w:rFonts w:ascii="KaiTi" w:eastAsia="KaiTi" w:hAnsi="KaiTi"/>
              </w:rPr>
            </w:pPr>
            <w:r w:rsidRPr="00201862">
              <w:rPr>
                <w:rFonts w:ascii="KaiTi" w:eastAsia="KaiTi" w:hAnsi="KaiTi" w:hint="eastAsia"/>
              </w:rPr>
              <w:t>3、供应商绩效：每月统计供应商交付绩效，从产品质量、交货期、价格、售后服务等方面进行评价。</w:t>
            </w:r>
          </w:p>
          <w:p w14:paraId="7D2414DC" w14:textId="77777777" w:rsidR="00807936" w:rsidRPr="00201862" w:rsidRDefault="00807936" w:rsidP="00201862">
            <w:pPr>
              <w:rPr>
                <w:rFonts w:ascii="KaiTi" w:eastAsia="KaiTi" w:hAnsi="KaiTi"/>
              </w:rPr>
            </w:pPr>
            <w:r w:rsidRPr="00201862">
              <w:rPr>
                <w:rFonts w:ascii="KaiTi" w:eastAsia="KaiTi" w:hAnsi="KaiTi" w:hint="eastAsia"/>
              </w:rPr>
              <w:t>4、质量管理绩效和有效性：</w:t>
            </w:r>
          </w:p>
          <w:p w14:paraId="6C412E8F" w14:textId="77777777" w:rsidR="00807936" w:rsidRPr="00201862" w:rsidRDefault="00807936" w:rsidP="00201862">
            <w:pPr>
              <w:rPr>
                <w:rFonts w:ascii="KaiTi" w:eastAsia="KaiTi" w:hAnsi="KaiTi"/>
              </w:rPr>
            </w:pPr>
            <w:r w:rsidRPr="00201862">
              <w:rPr>
                <w:rFonts w:ascii="KaiTi" w:eastAsia="KaiTi" w:hAnsi="KaiTi" w:hint="eastAsia"/>
              </w:rPr>
              <w:t>对员工：每月进行工时定额考核，奖惩分明；</w:t>
            </w:r>
          </w:p>
          <w:p w14:paraId="1BA420DB" w14:textId="77777777" w:rsidR="00807936" w:rsidRPr="00201862" w:rsidRDefault="00807936" w:rsidP="00201862">
            <w:pPr>
              <w:rPr>
                <w:rFonts w:ascii="KaiTi" w:eastAsia="KaiTi" w:hAnsi="KaiTi"/>
              </w:rPr>
            </w:pPr>
            <w:r w:rsidRPr="00201862">
              <w:rPr>
                <w:rFonts w:ascii="KaiTi" w:eastAsia="KaiTi" w:hAnsi="KaiTi" w:hint="eastAsia"/>
              </w:rPr>
              <w:t>对公司：a.遵章守法，严格执行客户提供的产品图纸，不断满足客户潜在的要求，赢得市场，赢得效益；</w:t>
            </w:r>
          </w:p>
          <w:p w14:paraId="028D439C" w14:textId="77777777" w:rsidR="00807936" w:rsidRPr="00201862" w:rsidRDefault="00807936" w:rsidP="00201862">
            <w:pPr>
              <w:rPr>
                <w:rFonts w:ascii="KaiTi" w:eastAsia="KaiTi" w:hAnsi="KaiTi"/>
              </w:rPr>
            </w:pPr>
            <w:r w:rsidRPr="00201862">
              <w:rPr>
                <w:rFonts w:ascii="KaiTi" w:eastAsia="KaiTi" w:hAnsi="KaiTi" w:hint="eastAsia"/>
              </w:rPr>
              <w:t>b.通过内审、管评，不断改进完善质量管理体系运行；</w:t>
            </w:r>
          </w:p>
          <w:p w14:paraId="0067672E" w14:textId="77777777" w:rsidR="00807936" w:rsidRPr="00201862" w:rsidRDefault="00807936" w:rsidP="00201862">
            <w:pPr>
              <w:rPr>
                <w:rFonts w:ascii="KaiTi" w:eastAsia="KaiTi" w:hAnsi="KaiTi"/>
              </w:rPr>
            </w:pPr>
            <w:r w:rsidRPr="00201862">
              <w:rPr>
                <w:rFonts w:ascii="KaiTi" w:eastAsia="KaiTi" w:hAnsi="KaiTi" w:hint="eastAsia"/>
              </w:rPr>
              <w:t>5、针对识别出的风险和机遇采取了相应的措施；优选供应商，加强质量管理、拓展销售渠道，此项措施正在组织实施中。</w:t>
            </w:r>
          </w:p>
          <w:p w14:paraId="19EE0956" w14:textId="77777777" w:rsidR="00807936" w:rsidRPr="00201862" w:rsidRDefault="00807936" w:rsidP="00201862">
            <w:pPr>
              <w:rPr>
                <w:rFonts w:ascii="KaiTi" w:eastAsia="KaiTi" w:hAnsi="KaiTi"/>
              </w:rPr>
            </w:pPr>
            <w:r w:rsidRPr="00201862">
              <w:rPr>
                <w:rFonts w:ascii="KaiTi" w:eastAsia="KaiTi" w:hAnsi="KaiTi" w:hint="eastAsia"/>
              </w:rPr>
              <w:t>6、管理体系改进的需求：通过体系运行，产品的符合性、内审、管评的有效性及企业持续改进，不断完善各项软硬件环境，提高产品质量，满足客户需求。</w:t>
            </w:r>
          </w:p>
          <w:p w14:paraId="5BE8E680"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综上所述，基本符合标准要求。</w:t>
            </w:r>
          </w:p>
        </w:tc>
        <w:tc>
          <w:tcPr>
            <w:tcW w:w="1134" w:type="dxa"/>
          </w:tcPr>
          <w:p w14:paraId="10DFAA46" w14:textId="77777777" w:rsidR="00807936" w:rsidRPr="00201862" w:rsidRDefault="00807936" w:rsidP="00201862">
            <w:pPr>
              <w:rPr>
                <w:rFonts w:ascii="KaiTi" w:eastAsia="KaiTi" w:hAnsi="KaiTi"/>
              </w:rPr>
            </w:pPr>
          </w:p>
        </w:tc>
      </w:tr>
      <w:tr w:rsidR="00807936" w:rsidRPr="00201862" w14:paraId="58C2FB3C" w14:textId="77777777" w:rsidTr="00A71A32">
        <w:trPr>
          <w:trHeight w:val="582"/>
        </w:trPr>
        <w:tc>
          <w:tcPr>
            <w:tcW w:w="2160" w:type="dxa"/>
            <w:vAlign w:val="center"/>
          </w:tcPr>
          <w:p w14:paraId="1A72D91A" w14:textId="77777777" w:rsidR="00807936" w:rsidRPr="00201862" w:rsidRDefault="00807936" w:rsidP="00201862">
            <w:pPr>
              <w:rPr>
                <w:rFonts w:ascii="KaiTi" w:eastAsia="KaiTi" w:hAnsi="KaiTi"/>
              </w:rPr>
            </w:pPr>
            <w:r w:rsidRPr="00201862">
              <w:rPr>
                <w:rFonts w:ascii="KaiTi" w:eastAsia="KaiTi" w:hAnsi="KaiTi" w:hint="eastAsia"/>
              </w:rPr>
              <w:lastRenderedPageBreak/>
              <w:t>内部审核</w:t>
            </w:r>
          </w:p>
        </w:tc>
        <w:tc>
          <w:tcPr>
            <w:tcW w:w="960" w:type="dxa"/>
            <w:vAlign w:val="center"/>
          </w:tcPr>
          <w:p w14:paraId="42FF794F" w14:textId="77777777" w:rsidR="00807936" w:rsidRPr="00201862" w:rsidRDefault="00807936" w:rsidP="00201862">
            <w:pPr>
              <w:rPr>
                <w:rFonts w:ascii="KaiTi" w:eastAsia="KaiTi" w:hAnsi="KaiTi"/>
              </w:rPr>
            </w:pPr>
            <w:r w:rsidRPr="00201862">
              <w:rPr>
                <w:rFonts w:ascii="KaiTi" w:eastAsia="KaiTi" w:hAnsi="KaiTi" w:hint="eastAsia"/>
              </w:rPr>
              <w:t>9.2</w:t>
            </w:r>
          </w:p>
        </w:tc>
        <w:tc>
          <w:tcPr>
            <w:tcW w:w="10455" w:type="dxa"/>
            <w:vAlign w:val="center"/>
          </w:tcPr>
          <w:p w14:paraId="5DDDB4BF"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编制《内部审核程序》，基本符合标准要求。</w:t>
            </w:r>
          </w:p>
          <w:p w14:paraId="1D6BF68E" w14:textId="77777777" w:rsidR="00807936" w:rsidRPr="00201862" w:rsidRDefault="00807936" w:rsidP="00201862">
            <w:pPr>
              <w:rPr>
                <w:rFonts w:ascii="KaiTi" w:eastAsia="KaiTi" w:hAnsi="KaiTi"/>
              </w:rPr>
            </w:pPr>
            <w:r w:rsidRPr="00201862">
              <w:rPr>
                <w:rFonts w:ascii="KaiTi" w:eastAsia="KaiTi" w:hAnsi="KaiTi" w:hint="eastAsia"/>
              </w:rPr>
              <w:t>经查问：总经理、管代、各部门主管均经培训并参加了内部审核。</w:t>
            </w:r>
          </w:p>
          <w:p w14:paraId="51DE6007" w14:textId="77777777" w:rsidR="00807936" w:rsidRPr="00201862" w:rsidRDefault="00807936" w:rsidP="00201862">
            <w:pPr>
              <w:rPr>
                <w:rFonts w:ascii="KaiTi" w:eastAsia="KaiTi" w:hAnsi="KaiTi"/>
              </w:rPr>
            </w:pPr>
            <w:r w:rsidRPr="00201862">
              <w:rPr>
                <w:rFonts w:ascii="KaiTi" w:eastAsia="KaiTi" w:hAnsi="KaiTi" w:hint="eastAsia"/>
              </w:rPr>
              <w:t>2020年</w:t>
            </w:r>
            <w:r w:rsidRPr="00201862">
              <w:rPr>
                <w:rFonts w:ascii="KaiTi" w:eastAsia="KaiTi" w:hAnsi="KaiTi"/>
              </w:rPr>
              <w:t>10</w:t>
            </w:r>
            <w:r w:rsidRPr="00201862">
              <w:rPr>
                <w:rFonts w:ascii="KaiTi" w:eastAsia="KaiTi" w:hAnsi="KaiTi" w:hint="eastAsia"/>
              </w:rPr>
              <w:t>月24-25日开展了管理体系内部审核活动，并提供有以下内审的资料：</w:t>
            </w:r>
          </w:p>
          <w:p w14:paraId="5B16E075" w14:textId="77777777" w:rsidR="00807936" w:rsidRPr="00201862" w:rsidRDefault="00807936" w:rsidP="00201862">
            <w:pPr>
              <w:rPr>
                <w:rFonts w:ascii="KaiTi" w:eastAsia="KaiTi" w:hAnsi="KaiTi"/>
              </w:rPr>
            </w:pPr>
            <w:r w:rsidRPr="00201862">
              <w:rPr>
                <w:rFonts w:ascii="KaiTi" w:eastAsia="KaiTi" w:hAnsi="KaiTi" w:hint="eastAsia"/>
              </w:rPr>
              <w:t>——《内部审核计划》，批准：</w:t>
            </w:r>
            <w:r w:rsidRPr="00201862">
              <w:rPr>
                <w:rFonts w:ascii="KaiTi" w:eastAsia="KaiTi" w:hAnsi="KaiTi" w:cs="宋体" w:hint="eastAsia"/>
              </w:rPr>
              <w:t>刘召</w:t>
            </w:r>
            <w:r w:rsidRPr="00201862">
              <w:rPr>
                <w:rFonts w:ascii="KaiTi" w:eastAsia="KaiTi" w:hAnsi="KaiTi" w:hint="eastAsia"/>
              </w:rPr>
              <w:t>。计划中规定审核的目的、依据、范围、时间、审核安排；审核组成员。</w:t>
            </w:r>
          </w:p>
          <w:p w14:paraId="17ADC245" w14:textId="77777777" w:rsidR="00807936" w:rsidRPr="00201862" w:rsidRDefault="00807936" w:rsidP="00201862">
            <w:pPr>
              <w:rPr>
                <w:rFonts w:ascii="KaiTi" w:eastAsia="KaiTi" w:hAnsi="KaiTi"/>
              </w:rPr>
            </w:pPr>
            <w:r w:rsidRPr="00201862">
              <w:rPr>
                <w:rFonts w:ascii="KaiTi" w:eastAsia="KaiTi" w:hAnsi="KaiTi" w:hint="eastAsia"/>
              </w:rPr>
              <w:t>计划中没有遗漏标准条款、没有遗漏体系覆盖的部门和场所，内审员没有审核自己的工作。</w:t>
            </w:r>
          </w:p>
          <w:p w14:paraId="00029BC6" w14:textId="77777777" w:rsidR="00807936" w:rsidRPr="00201862" w:rsidRDefault="00807936" w:rsidP="00201862">
            <w:pPr>
              <w:rPr>
                <w:rFonts w:ascii="KaiTi" w:eastAsia="KaiTi" w:hAnsi="KaiTi"/>
              </w:rPr>
            </w:pPr>
            <w:r w:rsidRPr="00201862">
              <w:rPr>
                <w:rFonts w:ascii="KaiTi" w:eastAsia="KaiTi" w:hAnsi="KaiTi" w:hint="eastAsia"/>
              </w:rPr>
              <w:t>——</w:t>
            </w:r>
            <w:proofErr w:type="gramStart"/>
            <w:r w:rsidRPr="00201862">
              <w:rPr>
                <w:rFonts w:ascii="KaiTi" w:eastAsia="KaiTi" w:hAnsi="KaiTi" w:hint="eastAsia"/>
              </w:rPr>
              <w:t>内审首末</w:t>
            </w:r>
            <w:proofErr w:type="gramEnd"/>
            <w:r w:rsidRPr="00201862">
              <w:rPr>
                <w:rFonts w:ascii="KaiTi" w:eastAsia="KaiTi" w:hAnsi="KaiTi" w:hint="eastAsia"/>
              </w:rPr>
              <w:t>次会议签到（领导层、各部门负责人）；</w:t>
            </w:r>
          </w:p>
          <w:p w14:paraId="7F1EB213" w14:textId="77777777" w:rsidR="00807936" w:rsidRPr="00201862" w:rsidRDefault="00807936" w:rsidP="00201862">
            <w:pPr>
              <w:rPr>
                <w:rFonts w:ascii="KaiTi" w:eastAsia="KaiTi" w:hAnsi="KaiTi"/>
              </w:rPr>
            </w:pPr>
            <w:r w:rsidRPr="00201862">
              <w:rPr>
                <w:rFonts w:ascii="KaiTi" w:eastAsia="KaiTi" w:hAnsi="KaiTi" w:hint="eastAsia"/>
              </w:rPr>
              <w:t>——内部审核检查表，审核按计划进行，没有遗漏标准条款及体系覆盖的部门和场所，内审员没有审核自己的工作。</w:t>
            </w:r>
          </w:p>
          <w:p w14:paraId="57A2771E" w14:textId="3A12345D" w:rsidR="00807936" w:rsidRPr="00201862" w:rsidRDefault="00807936" w:rsidP="00201862">
            <w:pPr>
              <w:rPr>
                <w:rFonts w:ascii="KaiTi" w:eastAsia="KaiTi" w:hAnsi="KaiTi"/>
              </w:rPr>
            </w:pPr>
            <w:r w:rsidRPr="00201862">
              <w:rPr>
                <w:rFonts w:ascii="KaiTi" w:eastAsia="KaiTi" w:hAnsi="KaiTi" w:hint="eastAsia"/>
              </w:rPr>
              <w:t>——本次内审发现1项不合格，在市场部9.1.2条款，为一般不符合项，查看《不符合报告》，不符合事实描述清晰，不符合原因分析准确，并制定了纠正及纠正预防措施，且措施可行，并对其有效性进行了验证，验证人：</w:t>
            </w:r>
            <w:r w:rsidR="002E7AC9">
              <w:rPr>
                <w:rFonts w:ascii="KaiTi" w:eastAsia="KaiTi" w:hAnsi="KaiTi" w:hint="eastAsia"/>
              </w:rPr>
              <w:t>陈远安</w:t>
            </w:r>
            <w:r w:rsidRPr="00201862">
              <w:rPr>
                <w:rFonts w:ascii="KaiTi" w:eastAsia="KaiTi" w:hAnsi="KaiTi" w:hint="eastAsia"/>
              </w:rPr>
              <w:t>2020.11.26</w:t>
            </w:r>
          </w:p>
          <w:p w14:paraId="0EC0970A" w14:textId="77777777" w:rsidR="00807936" w:rsidRPr="00201862" w:rsidRDefault="00807936" w:rsidP="00201862">
            <w:pPr>
              <w:rPr>
                <w:rFonts w:ascii="KaiTi" w:eastAsia="KaiTi" w:hAnsi="KaiTi"/>
              </w:rPr>
            </w:pPr>
            <w:r w:rsidRPr="00201862">
              <w:rPr>
                <w:rFonts w:ascii="KaiTi" w:eastAsia="KaiTi" w:hAnsi="KaiTi" w:hint="eastAsia"/>
              </w:rPr>
              <w:t>——本次内审编制有《内部审核报告》，对内</w:t>
            </w:r>
            <w:proofErr w:type="gramStart"/>
            <w:r w:rsidRPr="00201862">
              <w:rPr>
                <w:rFonts w:ascii="KaiTi" w:eastAsia="KaiTi" w:hAnsi="KaiTi" w:hint="eastAsia"/>
              </w:rPr>
              <w:t>审进行</w:t>
            </w:r>
            <w:proofErr w:type="gramEnd"/>
            <w:r w:rsidRPr="00201862">
              <w:rPr>
                <w:rFonts w:ascii="KaiTi" w:eastAsia="KaiTi" w:hAnsi="KaiTi" w:hint="eastAsia"/>
              </w:rPr>
              <w:t>了综述和体系运行情况的评价，对纠正措施提出整改的要求。</w:t>
            </w:r>
          </w:p>
          <w:p w14:paraId="0D6F05A5" w14:textId="77777777" w:rsidR="00807936" w:rsidRPr="00201862" w:rsidRDefault="00807936" w:rsidP="00201862">
            <w:pPr>
              <w:rPr>
                <w:rFonts w:ascii="KaiTi" w:eastAsia="KaiTi" w:hAnsi="KaiTi"/>
                <w:color w:val="FF0000"/>
              </w:rPr>
            </w:pPr>
            <w:r w:rsidRPr="00201862">
              <w:rPr>
                <w:rFonts w:ascii="KaiTi" w:eastAsia="KaiTi" w:hAnsi="KaiTi" w:hint="eastAsia"/>
              </w:rPr>
              <w:t>——内审员：</w:t>
            </w:r>
            <w:r w:rsidRPr="00F649A9">
              <w:rPr>
                <w:rFonts w:ascii="KaiTi" w:eastAsia="KaiTi" w:hAnsi="KaiTi" w:hint="eastAsia"/>
              </w:rPr>
              <w:t>陈远安、</w:t>
            </w:r>
            <w:proofErr w:type="gramStart"/>
            <w:r w:rsidRPr="00F649A9">
              <w:rPr>
                <w:rFonts w:ascii="KaiTi" w:eastAsia="KaiTi" w:hAnsi="KaiTi" w:hint="eastAsia"/>
              </w:rPr>
              <w:t>张轩伟</w:t>
            </w:r>
            <w:proofErr w:type="gramEnd"/>
          </w:p>
          <w:p w14:paraId="77384874"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结论：公司的质量管理体系基本符合标准要求，且适宜、有效。</w:t>
            </w:r>
          </w:p>
        </w:tc>
        <w:tc>
          <w:tcPr>
            <w:tcW w:w="1134" w:type="dxa"/>
          </w:tcPr>
          <w:p w14:paraId="45408F37" w14:textId="77777777" w:rsidR="00807936" w:rsidRPr="00201862" w:rsidRDefault="00807936" w:rsidP="00201862">
            <w:pPr>
              <w:rPr>
                <w:rFonts w:ascii="KaiTi" w:eastAsia="KaiTi" w:hAnsi="KaiTi"/>
              </w:rPr>
            </w:pPr>
          </w:p>
        </w:tc>
      </w:tr>
      <w:tr w:rsidR="00807936" w:rsidRPr="00201862" w14:paraId="608A5EA0" w14:textId="77777777" w:rsidTr="00A71A32">
        <w:trPr>
          <w:trHeight w:val="582"/>
        </w:trPr>
        <w:tc>
          <w:tcPr>
            <w:tcW w:w="2160" w:type="dxa"/>
            <w:vAlign w:val="center"/>
          </w:tcPr>
          <w:p w14:paraId="4B2D06DC" w14:textId="77777777" w:rsidR="00807936" w:rsidRPr="00201862" w:rsidRDefault="00807936" w:rsidP="00201862">
            <w:pPr>
              <w:rPr>
                <w:rFonts w:ascii="KaiTi" w:eastAsia="KaiTi" w:hAnsi="KaiTi"/>
              </w:rPr>
            </w:pPr>
            <w:r w:rsidRPr="00201862">
              <w:rPr>
                <w:rFonts w:ascii="KaiTi" w:eastAsia="KaiTi" w:hAnsi="KaiTi" w:hint="eastAsia"/>
              </w:rPr>
              <w:t>不符合和纠正措施</w:t>
            </w:r>
          </w:p>
        </w:tc>
        <w:tc>
          <w:tcPr>
            <w:tcW w:w="960" w:type="dxa"/>
            <w:vAlign w:val="center"/>
          </w:tcPr>
          <w:p w14:paraId="196D0C80" w14:textId="77777777" w:rsidR="00807936" w:rsidRPr="00201862" w:rsidRDefault="00807936" w:rsidP="00201862">
            <w:pPr>
              <w:rPr>
                <w:rFonts w:ascii="KaiTi" w:eastAsia="KaiTi" w:hAnsi="KaiTi"/>
              </w:rPr>
            </w:pPr>
            <w:r w:rsidRPr="00201862">
              <w:rPr>
                <w:rFonts w:ascii="KaiTi" w:eastAsia="KaiTi" w:hAnsi="KaiTi" w:hint="eastAsia"/>
              </w:rPr>
              <w:t>10.2</w:t>
            </w:r>
          </w:p>
        </w:tc>
        <w:tc>
          <w:tcPr>
            <w:tcW w:w="10455" w:type="dxa"/>
            <w:vAlign w:val="center"/>
          </w:tcPr>
          <w:p w14:paraId="07855788" w14:textId="77777777" w:rsidR="00807936" w:rsidRPr="00201862" w:rsidRDefault="00807936" w:rsidP="00201862">
            <w:pPr>
              <w:rPr>
                <w:rFonts w:ascii="KaiTi" w:eastAsia="KaiTi" w:hAnsi="KaiTi"/>
              </w:rPr>
            </w:pPr>
            <w:r w:rsidRPr="00201862">
              <w:rPr>
                <w:rFonts w:ascii="KaiTi" w:eastAsia="KaiTi" w:hAnsi="KaiTi" w:hint="eastAsia"/>
              </w:rPr>
              <w:sym w:font="Wingdings 2" w:char="F098"/>
            </w:r>
            <w:r w:rsidRPr="00201862">
              <w:rPr>
                <w:rFonts w:ascii="KaiTi" w:eastAsia="KaiTi" w:hAnsi="KaiTi" w:hint="eastAsia"/>
              </w:rPr>
              <w:t>制定了《不合格输出控制程序》，内容基本符合标准要求。</w:t>
            </w:r>
          </w:p>
          <w:p w14:paraId="217BA565" w14:textId="77777777" w:rsidR="00807936" w:rsidRPr="00201862" w:rsidRDefault="00807936" w:rsidP="00201862">
            <w:pPr>
              <w:rPr>
                <w:rFonts w:ascii="KaiTi" w:eastAsia="KaiTi" w:hAnsi="KaiTi"/>
              </w:rPr>
            </w:pPr>
            <w:r w:rsidRPr="00201862">
              <w:rPr>
                <w:rFonts w:ascii="KaiTi" w:eastAsia="KaiTi" w:hAnsi="KaiTi" w:hint="eastAsia"/>
              </w:rPr>
              <w:t>1、对日常工作检查，管理评审，内审，其他考评，发现的不符合及时采取纠正，防止事态发展，进行原因分析，采取必要的纠正预防措施，防止事件的发生、再发生。</w:t>
            </w:r>
          </w:p>
          <w:p w14:paraId="1F84D4E2" w14:textId="77777777" w:rsidR="00807936" w:rsidRPr="00201862" w:rsidRDefault="00807936" w:rsidP="00201862">
            <w:pPr>
              <w:rPr>
                <w:rFonts w:ascii="KaiTi" w:eastAsia="KaiTi" w:hAnsi="KaiTi"/>
              </w:rPr>
            </w:pPr>
            <w:r w:rsidRPr="00201862">
              <w:rPr>
                <w:rFonts w:ascii="KaiTi" w:eastAsia="KaiTi" w:hAnsi="KaiTi" w:hint="eastAsia"/>
              </w:rPr>
              <w:t>2、对管理评审、内</w:t>
            </w:r>
            <w:proofErr w:type="gramStart"/>
            <w:r w:rsidRPr="00201862">
              <w:rPr>
                <w:rFonts w:ascii="KaiTi" w:eastAsia="KaiTi" w:hAnsi="KaiTi" w:hint="eastAsia"/>
              </w:rPr>
              <w:t>审提出</w:t>
            </w:r>
            <w:proofErr w:type="gramEnd"/>
            <w:r w:rsidRPr="00201862">
              <w:rPr>
                <w:rFonts w:ascii="KaiTi" w:eastAsia="KaiTi" w:hAnsi="KaiTi" w:hint="eastAsia"/>
              </w:rPr>
              <w:t>的不符合及改进要求，进行原因分析，制定了具体措施，目前已部分实施完成。</w:t>
            </w:r>
          </w:p>
        </w:tc>
        <w:tc>
          <w:tcPr>
            <w:tcW w:w="1134" w:type="dxa"/>
          </w:tcPr>
          <w:p w14:paraId="45E796A0" w14:textId="77777777" w:rsidR="00807936" w:rsidRPr="00201862" w:rsidRDefault="00807936" w:rsidP="00201862">
            <w:pPr>
              <w:rPr>
                <w:rFonts w:ascii="KaiTi" w:eastAsia="KaiTi" w:hAnsi="KaiTi"/>
              </w:rPr>
            </w:pPr>
          </w:p>
        </w:tc>
      </w:tr>
    </w:tbl>
    <w:p w14:paraId="46C297D6" w14:textId="77777777" w:rsidR="00807936" w:rsidRPr="004F3B50" w:rsidRDefault="00807936" w:rsidP="00807936">
      <w:pPr>
        <w:pStyle w:val="a5"/>
      </w:pPr>
      <w:r>
        <w:rPr>
          <w:rFonts w:hint="eastAsia"/>
        </w:rPr>
        <w:t>说明：不符合标注</w:t>
      </w:r>
      <w:r>
        <w:rPr>
          <w:rFonts w:hint="eastAsia"/>
        </w:rPr>
        <w:t>N</w:t>
      </w:r>
    </w:p>
    <w:p w14:paraId="5671F405" w14:textId="77777777" w:rsidR="00285222" w:rsidRDefault="00285222" w:rsidP="00C31403">
      <w:pPr>
        <w:pStyle w:val="a5"/>
      </w:pPr>
    </w:p>
    <w:p w14:paraId="6CAB455F" w14:textId="77777777" w:rsidR="007F3880" w:rsidRDefault="007F3880" w:rsidP="00C31403">
      <w:pPr>
        <w:pStyle w:val="a5"/>
      </w:pPr>
    </w:p>
    <w:p w14:paraId="01913A63" w14:textId="77777777" w:rsidR="007F3880" w:rsidRDefault="007F3880" w:rsidP="00C31403">
      <w:pPr>
        <w:pStyle w:val="a5"/>
      </w:pPr>
    </w:p>
    <w:p w14:paraId="3B799898" w14:textId="77777777" w:rsidR="007F3880" w:rsidRDefault="007F3880" w:rsidP="00C31403">
      <w:pPr>
        <w:pStyle w:val="a5"/>
      </w:pPr>
    </w:p>
    <w:p w14:paraId="42DFD4A3" w14:textId="77777777" w:rsidR="007F3880" w:rsidRDefault="007F3880" w:rsidP="00C31403">
      <w:pPr>
        <w:pStyle w:val="a5"/>
      </w:pPr>
    </w:p>
    <w:p w14:paraId="1FED5938" w14:textId="77777777" w:rsidR="007F3880" w:rsidRDefault="007F3880" w:rsidP="00C31403">
      <w:pPr>
        <w:pStyle w:val="a5"/>
      </w:pPr>
    </w:p>
    <w:p w14:paraId="6F847150" w14:textId="77777777" w:rsidR="007F3880" w:rsidRDefault="007F3880" w:rsidP="00C31403">
      <w:pPr>
        <w:pStyle w:val="a5"/>
      </w:pPr>
    </w:p>
    <w:p w14:paraId="4C53D959" w14:textId="77777777" w:rsidR="00F32CF4" w:rsidRDefault="00F32CF4" w:rsidP="00201862">
      <w:pPr>
        <w:spacing w:line="480" w:lineRule="exact"/>
        <w:rPr>
          <w:rFonts w:ascii="隶书" w:eastAsia="隶书" w:hAnsi="宋体"/>
          <w:bCs/>
          <w:color w:val="000000"/>
          <w:sz w:val="36"/>
          <w:szCs w:val="36"/>
        </w:rPr>
      </w:pPr>
    </w:p>
    <w:p w14:paraId="3F2BA9EA" w14:textId="77777777" w:rsidR="002E7AC9" w:rsidRDefault="002E7AC9" w:rsidP="00AC1D37">
      <w:pPr>
        <w:spacing w:line="480" w:lineRule="exact"/>
        <w:ind w:firstLineChars="1650" w:firstLine="5940"/>
        <w:rPr>
          <w:rFonts w:ascii="隶书" w:eastAsia="隶书" w:hAnsi="宋体"/>
          <w:bCs/>
          <w:color w:val="000000"/>
          <w:sz w:val="36"/>
          <w:szCs w:val="36"/>
        </w:rPr>
      </w:pPr>
    </w:p>
    <w:p w14:paraId="47C5F79C" w14:textId="676F981E"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01862" w:rsidRPr="00227999" w14:paraId="799BD1F2" w14:textId="77777777" w:rsidTr="00A71A32">
        <w:trPr>
          <w:trHeight w:val="515"/>
        </w:trPr>
        <w:tc>
          <w:tcPr>
            <w:tcW w:w="2160" w:type="dxa"/>
            <w:vMerge w:val="restart"/>
            <w:vAlign w:val="center"/>
          </w:tcPr>
          <w:p w14:paraId="4B1A524E" w14:textId="77777777" w:rsidR="00201862" w:rsidRPr="00227999" w:rsidRDefault="00201862" w:rsidP="00227999">
            <w:pPr>
              <w:rPr>
                <w:rFonts w:ascii="KaiTi" w:eastAsia="KaiTi" w:hAnsi="KaiTi"/>
              </w:rPr>
            </w:pPr>
            <w:r w:rsidRPr="00227999">
              <w:rPr>
                <w:rFonts w:ascii="KaiTi" w:eastAsia="KaiTi" w:hAnsi="KaiTi" w:hint="eastAsia"/>
              </w:rPr>
              <w:t>过程与活动、</w:t>
            </w:r>
          </w:p>
          <w:p w14:paraId="4BD44989" w14:textId="77777777" w:rsidR="00201862" w:rsidRPr="00227999" w:rsidRDefault="00201862" w:rsidP="00227999">
            <w:pPr>
              <w:rPr>
                <w:rFonts w:ascii="KaiTi" w:eastAsia="KaiTi" w:hAnsi="KaiTi"/>
              </w:rPr>
            </w:pPr>
            <w:r w:rsidRPr="00227999">
              <w:rPr>
                <w:rFonts w:ascii="KaiTi" w:eastAsia="KaiTi" w:hAnsi="KaiTi" w:hint="eastAsia"/>
              </w:rPr>
              <w:t>抽样计划</w:t>
            </w:r>
          </w:p>
        </w:tc>
        <w:tc>
          <w:tcPr>
            <w:tcW w:w="960" w:type="dxa"/>
            <w:vMerge w:val="restart"/>
            <w:vAlign w:val="center"/>
          </w:tcPr>
          <w:p w14:paraId="2A15E663" w14:textId="77777777" w:rsidR="00201862" w:rsidRPr="00227999" w:rsidRDefault="00201862" w:rsidP="00227999">
            <w:pPr>
              <w:rPr>
                <w:rFonts w:ascii="KaiTi" w:eastAsia="KaiTi" w:hAnsi="KaiTi"/>
              </w:rPr>
            </w:pPr>
            <w:r w:rsidRPr="00227999">
              <w:rPr>
                <w:rFonts w:ascii="KaiTi" w:eastAsia="KaiTi" w:hAnsi="KaiTi" w:hint="eastAsia"/>
              </w:rPr>
              <w:t>涉及</w:t>
            </w:r>
          </w:p>
          <w:p w14:paraId="253420BC" w14:textId="77777777" w:rsidR="00201862" w:rsidRPr="00227999" w:rsidRDefault="00201862" w:rsidP="00227999">
            <w:pPr>
              <w:rPr>
                <w:rFonts w:ascii="KaiTi" w:eastAsia="KaiTi" w:hAnsi="KaiTi"/>
              </w:rPr>
            </w:pPr>
            <w:r w:rsidRPr="00227999">
              <w:rPr>
                <w:rFonts w:ascii="KaiTi" w:eastAsia="KaiTi" w:hAnsi="KaiTi" w:hint="eastAsia"/>
              </w:rPr>
              <w:t>条款</w:t>
            </w:r>
          </w:p>
        </w:tc>
        <w:tc>
          <w:tcPr>
            <w:tcW w:w="10455" w:type="dxa"/>
            <w:vAlign w:val="center"/>
          </w:tcPr>
          <w:p w14:paraId="5BD88BAF" w14:textId="575131BA" w:rsidR="00201862" w:rsidRPr="00227999" w:rsidRDefault="00201862" w:rsidP="00227999">
            <w:pPr>
              <w:rPr>
                <w:rFonts w:ascii="KaiTi" w:eastAsia="KaiTi" w:hAnsi="KaiTi"/>
              </w:rPr>
            </w:pPr>
            <w:r w:rsidRPr="00227999">
              <w:rPr>
                <w:rFonts w:ascii="KaiTi" w:eastAsia="KaiTi" w:hAnsi="KaiTi" w:hint="eastAsia"/>
              </w:rPr>
              <w:t>受审核部门：市场部     主管领导：</w:t>
            </w:r>
            <w:r w:rsidRPr="00227999">
              <w:rPr>
                <w:rFonts w:ascii="KaiTi" w:eastAsia="KaiTi" w:hAnsi="KaiTi" w:cs="宋体" w:hint="eastAsia"/>
                <w:kern w:val="0"/>
              </w:rPr>
              <w:t>郝东学</w:t>
            </w:r>
            <w:r w:rsidRPr="00227999">
              <w:rPr>
                <w:rFonts w:ascii="KaiTi" w:eastAsia="KaiTi" w:hAnsi="KaiTi" w:hint="eastAsia"/>
              </w:rPr>
              <w:t xml:space="preserve">        陪同人员：</w:t>
            </w:r>
            <w:proofErr w:type="gramStart"/>
            <w:r w:rsidRPr="00227999">
              <w:rPr>
                <w:rFonts w:ascii="KaiTi" w:eastAsia="KaiTi" w:hAnsi="KaiTi" w:hint="eastAsia"/>
              </w:rPr>
              <w:t>向岩</w:t>
            </w:r>
            <w:proofErr w:type="gramEnd"/>
          </w:p>
        </w:tc>
        <w:tc>
          <w:tcPr>
            <w:tcW w:w="1134" w:type="dxa"/>
            <w:vMerge w:val="restart"/>
            <w:vAlign w:val="center"/>
          </w:tcPr>
          <w:p w14:paraId="1D73AC0B" w14:textId="77777777" w:rsidR="00201862" w:rsidRPr="00227999" w:rsidRDefault="00201862" w:rsidP="00227999">
            <w:pPr>
              <w:rPr>
                <w:rFonts w:ascii="KaiTi" w:eastAsia="KaiTi" w:hAnsi="KaiTi"/>
              </w:rPr>
            </w:pPr>
            <w:r w:rsidRPr="00227999">
              <w:rPr>
                <w:rFonts w:ascii="KaiTi" w:eastAsia="KaiTi" w:hAnsi="KaiTi" w:hint="eastAsia"/>
              </w:rPr>
              <w:t>判定</w:t>
            </w:r>
          </w:p>
        </w:tc>
      </w:tr>
      <w:tr w:rsidR="00201862" w:rsidRPr="00227999" w14:paraId="6D2979B2" w14:textId="77777777" w:rsidTr="00A71A32">
        <w:trPr>
          <w:trHeight w:val="403"/>
        </w:trPr>
        <w:tc>
          <w:tcPr>
            <w:tcW w:w="2160" w:type="dxa"/>
            <w:vMerge/>
            <w:vAlign w:val="center"/>
          </w:tcPr>
          <w:p w14:paraId="69D23AB4" w14:textId="77777777" w:rsidR="00201862" w:rsidRPr="00227999" w:rsidRDefault="00201862" w:rsidP="00227999">
            <w:pPr>
              <w:rPr>
                <w:rFonts w:ascii="KaiTi" w:eastAsia="KaiTi" w:hAnsi="KaiTi"/>
              </w:rPr>
            </w:pPr>
          </w:p>
        </w:tc>
        <w:tc>
          <w:tcPr>
            <w:tcW w:w="960" w:type="dxa"/>
            <w:vMerge/>
            <w:vAlign w:val="center"/>
          </w:tcPr>
          <w:p w14:paraId="41230D17" w14:textId="77777777" w:rsidR="00201862" w:rsidRPr="00227999" w:rsidRDefault="00201862" w:rsidP="00227999">
            <w:pPr>
              <w:rPr>
                <w:rFonts w:ascii="KaiTi" w:eastAsia="KaiTi" w:hAnsi="KaiTi"/>
              </w:rPr>
            </w:pPr>
          </w:p>
        </w:tc>
        <w:tc>
          <w:tcPr>
            <w:tcW w:w="10455" w:type="dxa"/>
            <w:vAlign w:val="center"/>
          </w:tcPr>
          <w:p w14:paraId="78BA154D" w14:textId="77777777" w:rsidR="00201862" w:rsidRPr="00227999" w:rsidRDefault="00201862" w:rsidP="00227999">
            <w:pPr>
              <w:rPr>
                <w:rFonts w:ascii="KaiTi" w:eastAsia="KaiTi" w:hAnsi="KaiTi"/>
              </w:rPr>
            </w:pPr>
            <w:r w:rsidRPr="00227999">
              <w:rPr>
                <w:rFonts w:ascii="KaiTi" w:eastAsia="KaiTi" w:hAnsi="KaiTi" w:hint="eastAsia"/>
              </w:rPr>
              <w:t>审核员：张玉        审核时间：2020.12.20</w:t>
            </w:r>
          </w:p>
        </w:tc>
        <w:tc>
          <w:tcPr>
            <w:tcW w:w="1134" w:type="dxa"/>
            <w:vMerge/>
          </w:tcPr>
          <w:p w14:paraId="15D02509" w14:textId="77777777" w:rsidR="00201862" w:rsidRPr="00227999" w:rsidRDefault="00201862" w:rsidP="00227999">
            <w:pPr>
              <w:rPr>
                <w:rFonts w:ascii="KaiTi" w:eastAsia="KaiTi" w:hAnsi="KaiTi"/>
              </w:rPr>
            </w:pPr>
          </w:p>
        </w:tc>
      </w:tr>
      <w:tr w:rsidR="00201862" w:rsidRPr="00227999" w14:paraId="04A6CFA5" w14:textId="77777777" w:rsidTr="00A71A32">
        <w:trPr>
          <w:trHeight w:val="516"/>
        </w:trPr>
        <w:tc>
          <w:tcPr>
            <w:tcW w:w="2160" w:type="dxa"/>
            <w:vMerge/>
            <w:vAlign w:val="center"/>
          </w:tcPr>
          <w:p w14:paraId="6B2EA10A" w14:textId="77777777" w:rsidR="00201862" w:rsidRPr="00227999" w:rsidRDefault="00201862" w:rsidP="00227999">
            <w:pPr>
              <w:rPr>
                <w:rFonts w:ascii="KaiTi" w:eastAsia="KaiTi" w:hAnsi="KaiTi"/>
              </w:rPr>
            </w:pPr>
          </w:p>
        </w:tc>
        <w:tc>
          <w:tcPr>
            <w:tcW w:w="960" w:type="dxa"/>
            <w:vMerge/>
            <w:vAlign w:val="center"/>
          </w:tcPr>
          <w:p w14:paraId="76E4F4BD" w14:textId="77777777" w:rsidR="00201862" w:rsidRPr="00227999" w:rsidRDefault="00201862" w:rsidP="00227999">
            <w:pPr>
              <w:rPr>
                <w:rFonts w:ascii="KaiTi" w:eastAsia="KaiTi" w:hAnsi="KaiTi"/>
              </w:rPr>
            </w:pPr>
          </w:p>
        </w:tc>
        <w:tc>
          <w:tcPr>
            <w:tcW w:w="10455" w:type="dxa"/>
            <w:vAlign w:val="center"/>
          </w:tcPr>
          <w:p w14:paraId="488DFD75" w14:textId="0430BBAB" w:rsidR="00201862" w:rsidRPr="00227999" w:rsidRDefault="00201862" w:rsidP="00227999">
            <w:pPr>
              <w:rPr>
                <w:rFonts w:ascii="KaiTi" w:eastAsia="KaiTi" w:hAnsi="KaiTi"/>
              </w:rPr>
            </w:pPr>
            <w:r w:rsidRPr="00227999">
              <w:rPr>
                <w:rFonts w:ascii="KaiTi" w:eastAsia="KaiTi" w:hAnsi="KaiTi" w:hint="eastAsia"/>
              </w:rPr>
              <w:t>审核条款：</w:t>
            </w:r>
            <w:r w:rsidRPr="00227999">
              <w:rPr>
                <w:rFonts w:ascii="KaiTi" w:eastAsia="KaiTi" w:hAnsi="KaiTi"/>
                <w:b/>
                <w:bCs/>
              </w:rPr>
              <w:t>5.3/6.2/</w:t>
            </w:r>
            <w:r w:rsidRPr="00227999">
              <w:rPr>
                <w:rFonts w:ascii="KaiTi" w:eastAsia="KaiTi" w:hAnsi="KaiTi" w:hint="eastAsia"/>
                <w:b/>
                <w:bCs/>
              </w:rPr>
              <w:t>8.2</w:t>
            </w:r>
            <w:r w:rsidR="003023C4" w:rsidRPr="00227999">
              <w:rPr>
                <w:rFonts w:ascii="KaiTi" w:eastAsia="KaiTi" w:hAnsi="KaiTi"/>
                <w:b/>
                <w:bCs/>
              </w:rPr>
              <w:t>/</w:t>
            </w:r>
            <w:r w:rsidRPr="00227999">
              <w:rPr>
                <w:rFonts w:ascii="KaiTi" w:eastAsia="KaiTi" w:hAnsi="KaiTi" w:hint="eastAsia"/>
                <w:b/>
                <w:bCs/>
              </w:rPr>
              <w:t>8.5.3/8.5.5/9.1.2</w:t>
            </w:r>
          </w:p>
        </w:tc>
        <w:tc>
          <w:tcPr>
            <w:tcW w:w="1134" w:type="dxa"/>
            <w:vMerge/>
          </w:tcPr>
          <w:p w14:paraId="0A4142A8" w14:textId="77777777" w:rsidR="00201862" w:rsidRPr="00227999" w:rsidRDefault="00201862" w:rsidP="00227999">
            <w:pPr>
              <w:rPr>
                <w:rFonts w:ascii="KaiTi" w:eastAsia="KaiTi" w:hAnsi="KaiTi"/>
              </w:rPr>
            </w:pPr>
          </w:p>
        </w:tc>
      </w:tr>
      <w:tr w:rsidR="00201862" w:rsidRPr="00227999" w14:paraId="1D96E645" w14:textId="77777777" w:rsidTr="00A71A32">
        <w:trPr>
          <w:trHeight w:val="986"/>
        </w:trPr>
        <w:tc>
          <w:tcPr>
            <w:tcW w:w="2160" w:type="dxa"/>
            <w:vAlign w:val="center"/>
          </w:tcPr>
          <w:p w14:paraId="0E78B1A7" w14:textId="77777777" w:rsidR="00201862" w:rsidRPr="00227999" w:rsidRDefault="00201862" w:rsidP="00227999">
            <w:pPr>
              <w:rPr>
                <w:rFonts w:ascii="KaiTi" w:eastAsia="KaiTi" w:hAnsi="KaiTi"/>
              </w:rPr>
            </w:pPr>
            <w:r w:rsidRPr="00227999">
              <w:rPr>
                <w:rFonts w:ascii="KaiTi" w:eastAsia="KaiTi" w:hAnsi="KaiTi" w:hint="eastAsia"/>
              </w:rPr>
              <w:t>组织的岗位、职责权限</w:t>
            </w:r>
          </w:p>
        </w:tc>
        <w:tc>
          <w:tcPr>
            <w:tcW w:w="960" w:type="dxa"/>
            <w:vAlign w:val="center"/>
          </w:tcPr>
          <w:p w14:paraId="47441CCC" w14:textId="77777777" w:rsidR="00201862" w:rsidRPr="00227999" w:rsidRDefault="00201862" w:rsidP="00227999">
            <w:pPr>
              <w:rPr>
                <w:rFonts w:ascii="KaiTi" w:eastAsia="KaiTi" w:hAnsi="KaiTi"/>
              </w:rPr>
            </w:pPr>
            <w:r w:rsidRPr="00227999">
              <w:rPr>
                <w:rFonts w:ascii="KaiTi" w:eastAsia="KaiTi" w:hAnsi="KaiTi" w:hint="eastAsia"/>
              </w:rPr>
              <w:t>5.3</w:t>
            </w:r>
          </w:p>
        </w:tc>
        <w:tc>
          <w:tcPr>
            <w:tcW w:w="10455" w:type="dxa"/>
            <w:vAlign w:val="center"/>
          </w:tcPr>
          <w:p w14:paraId="1B11A2BE" w14:textId="77777777" w:rsidR="00201862" w:rsidRPr="00227999" w:rsidRDefault="00201862"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部门负责人：郝东学</w:t>
            </w:r>
          </w:p>
          <w:p w14:paraId="0E9D0454" w14:textId="77777777" w:rsidR="00201862" w:rsidRPr="00227999" w:rsidRDefault="00201862"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查企业提供的资料见《岗位任职要求》中，规定了公司各个岗位的主要职责和相关要求。市场部的主要职责有：</w:t>
            </w:r>
          </w:p>
          <w:p w14:paraId="38BBD1EC" w14:textId="77777777" w:rsidR="00201862" w:rsidRPr="00227999" w:rsidRDefault="00201862" w:rsidP="00227999">
            <w:pPr>
              <w:rPr>
                <w:rFonts w:ascii="KaiTi" w:eastAsia="KaiTi" w:hAnsi="KaiTi"/>
              </w:rPr>
            </w:pPr>
            <w:r w:rsidRPr="00227999">
              <w:rPr>
                <w:rFonts w:ascii="KaiTi" w:eastAsia="KaiTi" w:hAnsi="KaiTi" w:hint="eastAsia"/>
              </w:rPr>
              <w:t>a)负责实施合同的评审、销售和售后服务工作；</w:t>
            </w:r>
          </w:p>
          <w:p w14:paraId="1871288C" w14:textId="77777777" w:rsidR="00201862" w:rsidRPr="00227999" w:rsidRDefault="00201862" w:rsidP="00227999">
            <w:pPr>
              <w:rPr>
                <w:rFonts w:ascii="KaiTi" w:eastAsia="KaiTi" w:hAnsi="KaiTi"/>
              </w:rPr>
            </w:pPr>
            <w:r w:rsidRPr="00227999">
              <w:rPr>
                <w:rFonts w:ascii="KaiTi" w:eastAsia="KaiTi" w:hAnsi="KaiTi" w:hint="eastAsia"/>
              </w:rPr>
              <w:t>b)负责与顾客沟通,调查顾客满意度, 调查市场动态搞好经营决策。</w:t>
            </w:r>
          </w:p>
          <w:p w14:paraId="482D4638" w14:textId="77777777" w:rsidR="00201862" w:rsidRPr="00227999" w:rsidRDefault="00201862" w:rsidP="00227999">
            <w:pPr>
              <w:rPr>
                <w:rFonts w:ascii="KaiTi" w:eastAsia="KaiTi" w:hAnsi="KaiTi"/>
              </w:rPr>
            </w:pPr>
            <w:r w:rsidRPr="00227999">
              <w:rPr>
                <w:rFonts w:ascii="KaiTi" w:eastAsia="KaiTi" w:hAnsi="KaiTi" w:hint="eastAsia"/>
              </w:rPr>
              <w:t>c)负责顾客和外部供方财产的控制。</w:t>
            </w:r>
          </w:p>
          <w:p w14:paraId="0BEBB780" w14:textId="77777777" w:rsidR="00201862" w:rsidRPr="00227999" w:rsidRDefault="00201862" w:rsidP="00227999">
            <w:pPr>
              <w:rPr>
                <w:rFonts w:ascii="KaiTi" w:eastAsia="KaiTi" w:hAnsi="KaiTi"/>
              </w:rPr>
            </w:pPr>
            <w:r w:rsidRPr="00227999">
              <w:rPr>
                <w:rFonts w:ascii="KaiTi" w:eastAsia="KaiTi" w:hAnsi="KaiTi" w:hint="eastAsia"/>
                <w:color w:val="000000"/>
              </w:rPr>
              <w:sym w:font="Wingdings 2" w:char="F098"/>
            </w:r>
            <w:r w:rsidRPr="00227999">
              <w:rPr>
                <w:rFonts w:ascii="KaiTi" w:eastAsia="KaiTi" w:hAnsi="KaiTi" w:hint="eastAsia"/>
                <w:color w:val="000000"/>
              </w:rPr>
              <w:t>与负责人电话沟通，市场部</w:t>
            </w:r>
            <w:r w:rsidRPr="00227999">
              <w:rPr>
                <w:rFonts w:ascii="KaiTi" w:eastAsia="KaiTi" w:hAnsi="KaiTi" w:hint="eastAsia"/>
              </w:rPr>
              <w:t>部长</w:t>
            </w:r>
            <w:r w:rsidRPr="00227999">
              <w:rPr>
                <w:rFonts w:ascii="KaiTi" w:eastAsia="KaiTi" w:hAnsi="KaiTi" w:hint="eastAsia"/>
                <w:color w:val="000000"/>
              </w:rPr>
              <w:t>明确其基本职责和权限。</w:t>
            </w:r>
          </w:p>
        </w:tc>
        <w:tc>
          <w:tcPr>
            <w:tcW w:w="1134" w:type="dxa"/>
          </w:tcPr>
          <w:p w14:paraId="6CEB6537" w14:textId="77777777" w:rsidR="00201862" w:rsidRPr="00227999" w:rsidRDefault="00201862" w:rsidP="00227999">
            <w:pPr>
              <w:rPr>
                <w:rFonts w:ascii="KaiTi" w:eastAsia="KaiTi" w:hAnsi="KaiTi"/>
              </w:rPr>
            </w:pPr>
          </w:p>
        </w:tc>
      </w:tr>
      <w:tr w:rsidR="00201862" w:rsidRPr="00227999" w14:paraId="117ACDD6" w14:textId="77777777" w:rsidTr="00A71A32">
        <w:trPr>
          <w:trHeight w:val="1255"/>
        </w:trPr>
        <w:tc>
          <w:tcPr>
            <w:tcW w:w="2160" w:type="dxa"/>
            <w:vAlign w:val="center"/>
          </w:tcPr>
          <w:p w14:paraId="410C9F23" w14:textId="77777777" w:rsidR="00201862" w:rsidRPr="00227999" w:rsidRDefault="00201862" w:rsidP="00227999">
            <w:pPr>
              <w:rPr>
                <w:rFonts w:ascii="KaiTi" w:eastAsia="KaiTi" w:hAnsi="KaiTi"/>
              </w:rPr>
            </w:pPr>
            <w:r w:rsidRPr="00227999">
              <w:rPr>
                <w:rFonts w:ascii="KaiTi" w:eastAsia="KaiTi" w:hAnsi="KaiTi" w:hint="eastAsia"/>
              </w:rPr>
              <w:t>质量目标</w:t>
            </w:r>
          </w:p>
        </w:tc>
        <w:tc>
          <w:tcPr>
            <w:tcW w:w="960" w:type="dxa"/>
            <w:vAlign w:val="center"/>
          </w:tcPr>
          <w:p w14:paraId="1C41D2CA" w14:textId="77777777" w:rsidR="00201862" w:rsidRPr="00227999" w:rsidRDefault="00201862" w:rsidP="00227999">
            <w:pPr>
              <w:rPr>
                <w:rFonts w:ascii="KaiTi" w:eastAsia="KaiTi" w:hAnsi="KaiTi"/>
              </w:rPr>
            </w:pPr>
            <w:r w:rsidRPr="00227999">
              <w:rPr>
                <w:rFonts w:ascii="KaiTi" w:eastAsia="KaiTi" w:hAnsi="KaiTi" w:hint="eastAsia"/>
              </w:rPr>
              <w:t>6.2</w:t>
            </w:r>
          </w:p>
        </w:tc>
        <w:tc>
          <w:tcPr>
            <w:tcW w:w="10455" w:type="dxa"/>
            <w:vAlign w:val="center"/>
          </w:tcPr>
          <w:p w14:paraId="03B17F24" w14:textId="0FED9767" w:rsidR="00201862" w:rsidRPr="00227999" w:rsidRDefault="00201862"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部门质量目标：                考核情况（2020年3季度）</w:t>
            </w:r>
          </w:p>
          <w:p w14:paraId="4B673C01" w14:textId="77777777" w:rsidR="00201862" w:rsidRPr="00227999" w:rsidRDefault="00201862" w:rsidP="00227999">
            <w:pPr>
              <w:rPr>
                <w:rFonts w:ascii="KaiTi" w:eastAsia="KaiTi" w:hAnsi="KaiTi"/>
                <w:color w:val="000000"/>
              </w:rPr>
            </w:pPr>
            <w:r w:rsidRPr="00227999">
              <w:rPr>
                <w:rFonts w:ascii="KaiTi" w:eastAsia="KaiTi" w:hAnsi="KaiTi" w:hint="eastAsia"/>
                <w:color w:val="000000"/>
              </w:rPr>
              <w:t>1、合同评审率100%                100%</w:t>
            </w:r>
          </w:p>
          <w:p w14:paraId="5275C77B" w14:textId="77777777" w:rsidR="00201862" w:rsidRPr="00227999" w:rsidRDefault="00201862" w:rsidP="00227999">
            <w:pPr>
              <w:rPr>
                <w:rFonts w:ascii="KaiTi" w:eastAsia="KaiTi" w:hAnsi="KaiTi"/>
                <w:color w:val="000000"/>
              </w:rPr>
            </w:pPr>
            <w:r w:rsidRPr="00227999">
              <w:rPr>
                <w:rFonts w:ascii="KaiTi" w:eastAsia="KaiTi" w:hAnsi="KaiTi" w:hint="eastAsia"/>
                <w:color w:val="000000"/>
              </w:rPr>
              <w:t>2、合同履约率100%                100%</w:t>
            </w:r>
          </w:p>
          <w:p w14:paraId="0B72A0B7" w14:textId="77777777" w:rsidR="00201862" w:rsidRPr="00227999" w:rsidRDefault="00201862" w:rsidP="00227999">
            <w:pPr>
              <w:rPr>
                <w:rFonts w:ascii="KaiTi" w:eastAsia="KaiTi" w:hAnsi="KaiTi"/>
                <w:color w:val="000000"/>
              </w:rPr>
            </w:pPr>
            <w:r w:rsidRPr="00227999">
              <w:rPr>
                <w:rFonts w:ascii="KaiTi" w:eastAsia="KaiTi" w:hAnsi="KaiTi" w:hint="eastAsia"/>
                <w:color w:val="000000"/>
              </w:rPr>
              <w:t>3、顾客满意率96%                 9</w:t>
            </w:r>
            <w:r w:rsidRPr="00227999">
              <w:rPr>
                <w:rFonts w:ascii="KaiTi" w:eastAsia="KaiTi" w:hAnsi="KaiTi"/>
                <w:color w:val="000000"/>
              </w:rPr>
              <w:t>8</w:t>
            </w:r>
            <w:r w:rsidRPr="00227999">
              <w:rPr>
                <w:rFonts w:ascii="KaiTi" w:eastAsia="KaiTi" w:hAnsi="KaiTi" w:hint="eastAsia"/>
                <w:color w:val="000000"/>
              </w:rPr>
              <w:t>%</w:t>
            </w:r>
          </w:p>
          <w:p w14:paraId="1557EB91" w14:textId="478C3697" w:rsidR="00201862" w:rsidRPr="00227999" w:rsidRDefault="00201862"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从目前的统计结果来看，基本达到目标要求。</w:t>
            </w:r>
          </w:p>
        </w:tc>
        <w:tc>
          <w:tcPr>
            <w:tcW w:w="1134" w:type="dxa"/>
          </w:tcPr>
          <w:p w14:paraId="68F4C6C8" w14:textId="77777777" w:rsidR="00201862" w:rsidRPr="00227999" w:rsidRDefault="00201862" w:rsidP="00227999">
            <w:pPr>
              <w:rPr>
                <w:rFonts w:ascii="KaiTi" w:eastAsia="KaiTi" w:hAnsi="KaiTi"/>
              </w:rPr>
            </w:pPr>
          </w:p>
        </w:tc>
      </w:tr>
      <w:tr w:rsidR="00201862" w:rsidRPr="00227999" w14:paraId="4CF5C340" w14:textId="77777777" w:rsidTr="00A71A32">
        <w:trPr>
          <w:trHeight w:val="1255"/>
        </w:trPr>
        <w:tc>
          <w:tcPr>
            <w:tcW w:w="2160" w:type="dxa"/>
            <w:vAlign w:val="center"/>
          </w:tcPr>
          <w:p w14:paraId="2F3742CA" w14:textId="77777777" w:rsidR="00201862" w:rsidRPr="00227999" w:rsidRDefault="00201862" w:rsidP="00227999">
            <w:pPr>
              <w:rPr>
                <w:rFonts w:ascii="KaiTi" w:eastAsia="KaiTi" w:hAnsi="KaiTi"/>
              </w:rPr>
            </w:pPr>
            <w:r w:rsidRPr="00227999">
              <w:rPr>
                <w:rFonts w:ascii="KaiTi" w:eastAsia="KaiTi" w:hAnsi="KaiTi" w:hint="eastAsia"/>
              </w:rPr>
              <w:t>顾客沟通</w:t>
            </w:r>
          </w:p>
        </w:tc>
        <w:tc>
          <w:tcPr>
            <w:tcW w:w="960" w:type="dxa"/>
            <w:vAlign w:val="center"/>
          </w:tcPr>
          <w:p w14:paraId="760A1420" w14:textId="77777777" w:rsidR="00201862" w:rsidRPr="00227999" w:rsidRDefault="00201862" w:rsidP="00227999">
            <w:pPr>
              <w:rPr>
                <w:rFonts w:ascii="KaiTi" w:eastAsia="KaiTi" w:hAnsi="KaiTi"/>
              </w:rPr>
            </w:pPr>
            <w:r w:rsidRPr="00227999">
              <w:rPr>
                <w:rFonts w:ascii="KaiTi" w:eastAsia="KaiTi" w:hAnsi="KaiTi" w:hint="eastAsia"/>
              </w:rPr>
              <w:t>8.2.1</w:t>
            </w:r>
          </w:p>
        </w:tc>
        <w:tc>
          <w:tcPr>
            <w:tcW w:w="10455" w:type="dxa"/>
            <w:vAlign w:val="center"/>
          </w:tcPr>
          <w:p w14:paraId="7BB2FA2B" w14:textId="77777777" w:rsidR="00201862" w:rsidRPr="00227999" w:rsidRDefault="00201862"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公司通过走访、电话、邮件等方式与顾客交流，主要进行以下沟通：</w:t>
            </w:r>
          </w:p>
          <w:p w14:paraId="1C344F37" w14:textId="77777777" w:rsidR="00201862" w:rsidRPr="00227999" w:rsidRDefault="00201862" w:rsidP="00227999">
            <w:pPr>
              <w:rPr>
                <w:rFonts w:ascii="KaiTi" w:eastAsia="KaiTi" w:hAnsi="KaiTi"/>
              </w:rPr>
            </w:pPr>
            <w:r w:rsidRPr="00227999">
              <w:rPr>
                <w:rFonts w:ascii="KaiTi" w:eastAsia="KaiTi" w:hAnsi="KaiTi" w:hint="eastAsia"/>
              </w:rPr>
              <w:t>1、在产品交付中向顾客提供保证产品品质的有关信息。</w:t>
            </w:r>
          </w:p>
          <w:p w14:paraId="1DCFB3BE" w14:textId="77777777" w:rsidR="00201862" w:rsidRPr="00227999" w:rsidRDefault="00201862" w:rsidP="00227999">
            <w:pPr>
              <w:rPr>
                <w:rFonts w:ascii="KaiTi" w:eastAsia="KaiTi" w:hAnsi="KaiTi"/>
              </w:rPr>
            </w:pPr>
            <w:r w:rsidRPr="00227999">
              <w:rPr>
                <w:rFonts w:ascii="KaiTi" w:eastAsia="KaiTi" w:hAnsi="KaiTi" w:hint="eastAsia"/>
              </w:rPr>
              <w:t>2、接受顾客问询、询价、合同的处理。</w:t>
            </w:r>
          </w:p>
          <w:p w14:paraId="442F53CB" w14:textId="77777777" w:rsidR="00201862" w:rsidRPr="00227999" w:rsidRDefault="00201862" w:rsidP="00227999">
            <w:pPr>
              <w:rPr>
                <w:rFonts w:ascii="KaiTi" w:eastAsia="KaiTi" w:hAnsi="KaiTi"/>
              </w:rPr>
            </w:pPr>
            <w:r w:rsidRPr="00227999">
              <w:rPr>
                <w:rFonts w:ascii="KaiTi" w:eastAsia="KaiTi" w:hAnsi="KaiTi" w:hint="eastAsia"/>
              </w:rPr>
              <w:t>3、根据合同要求进行有关的事宜，对顾客的投诉或意见进行及时处理和答复。到目前为止，未发生顾客不满意及投诉现象。</w:t>
            </w:r>
          </w:p>
        </w:tc>
        <w:tc>
          <w:tcPr>
            <w:tcW w:w="1134" w:type="dxa"/>
          </w:tcPr>
          <w:p w14:paraId="66AE6F6E" w14:textId="77777777" w:rsidR="00201862" w:rsidRPr="00227999" w:rsidRDefault="00201862" w:rsidP="00227999">
            <w:pPr>
              <w:rPr>
                <w:rFonts w:ascii="KaiTi" w:eastAsia="KaiTi" w:hAnsi="KaiTi"/>
              </w:rPr>
            </w:pPr>
          </w:p>
        </w:tc>
      </w:tr>
      <w:tr w:rsidR="00227999" w:rsidRPr="00227999" w14:paraId="3A88A447" w14:textId="77777777" w:rsidTr="00A71A32">
        <w:trPr>
          <w:trHeight w:val="1255"/>
        </w:trPr>
        <w:tc>
          <w:tcPr>
            <w:tcW w:w="2160" w:type="dxa"/>
            <w:vAlign w:val="center"/>
          </w:tcPr>
          <w:p w14:paraId="0B50447F" w14:textId="77777777" w:rsidR="00227999" w:rsidRPr="00227999" w:rsidRDefault="00227999" w:rsidP="00227999">
            <w:pPr>
              <w:rPr>
                <w:rFonts w:ascii="KaiTi" w:eastAsia="KaiTi" w:hAnsi="KaiTi"/>
              </w:rPr>
            </w:pPr>
            <w:r w:rsidRPr="00227999">
              <w:rPr>
                <w:rFonts w:ascii="KaiTi" w:eastAsia="KaiTi" w:hAnsi="KaiTi" w:hint="eastAsia"/>
              </w:rPr>
              <w:t>与产品有关要求的确定</w:t>
            </w:r>
          </w:p>
        </w:tc>
        <w:tc>
          <w:tcPr>
            <w:tcW w:w="960" w:type="dxa"/>
            <w:vAlign w:val="center"/>
          </w:tcPr>
          <w:p w14:paraId="2160723D" w14:textId="77777777" w:rsidR="00227999" w:rsidRPr="00227999" w:rsidRDefault="00227999" w:rsidP="00227999">
            <w:pPr>
              <w:rPr>
                <w:rFonts w:ascii="KaiTi" w:eastAsia="KaiTi" w:hAnsi="KaiTi"/>
              </w:rPr>
            </w:pPr>
            <w:r w:rsidRPr="00227999">
              <w:rPr>
                <w:rFonts w:ascii="KaiTi" w:eastAsia="KaiTi" w:hAnsi="KaiTi" w:hint="eastAsia"/>
              </w:rPr>
              <w:t>8.2.2</w:t>
            </w:r>
          </w:p>
        </w:tc>
        <w:tc>
          <w:tcPr>
            <w:tcW w:w="10455" w:type="dxa"/>
            <w:vAlign w:val="center"/>
          </w:tcPr>
          <w:p w14:paraId="0C0ABD95" w14:textId="77777777" w:rsidR="00227999" w:rsidRPr="00227999" w:rsidRDefault="00227999" w:rsidP="00227999">
            <w:pPr>
              <w:rPr>
                <w:rFonts w:ascii="KaiTi" w:eastAsia="KaiTi" w:hAnsi="KaiTi"/>
              </w:rPr>
            </w:pPr>
            <w:r w:rsidRPr="00227999">
              <w:rPr>
                <w:rFonts w:ascii="KaiTi" w:eastAsia="KaiTi" w:hAnsi="KaiTi" w:hint="eastAsia"/>
              </w:rPr>
              <w:sym w:font="Wingdings 2" w:char="F098"/>
            </w:r>
            <w:proofErr w:type="gramStart"/>
            <w:r w:rsidRPr="00227999">
              <w:rPr>
                <w:rFonts w:ascii="KaiTi" w:eastAsia="KaiTi" w:hAnsi="KaiTi" w:hint="eastAsia"/>
              </w:rPr>
              <w:t>查公司</w:t>
            </w:r>
            <w:proofErr w:type="gramEnd"/>
            <w:r w:rsidRPr="00227999">
              <w:rPr>
                <w:rFonts w:ascii="KaiTi" w:eastAsia="KaiTi" w:hAnsi="KaiTi" w:hint="eastAsia"/>
              </w:rPr>
              <w:t>产品销售合同</w:t>
            </w:r>
          </w:p>
          <w:p w14:paraId="1317C1D7" w14:textId="77777777" w:rsidR="00227999" w:rsidRPr="00227999" w:rsidRDefault="00227999" w:rsidP="00227999">
            <w:pPr>
              <w:rPr>
                <w:rFonts w:ascii="KaiTi" w:eastAsia="KaiTi" w:hAnsi="KaiTi"/>
              </w:rPr>
            </w:pPr>
            <w:r w:rsidRPr="00227999">
              <w:rPr>
                <w:rFonts w:ascii="KaiTi" w:eastAsia="KaiTi" w:hAnsi="KaiTi" w:hint="eastAsia"/>
              </w:rPr>
              <w:t>——合同签订日期为 2020.10.13</w:t>
            </w:r>
          </w:p>
          <w:p w14:paraId="11741E3D" w14:textId="77777777" w:rsidR="00227999" w:rsidRPr="00227999" w:rsidRDefault="00227999" w:rsidP="00227999">
            <w:pPr>
              <w:rPr>
                <w:rFonts w:ascii="KaiTi" w:eastAsia="KaiTi" w:hAnsi="KaiTi" w:cs="宋体"/>
                <w:spacing w:val="57"/>
              </w:rPr>
            </w:pPr>
            <w:r w:rsidRPr="00227999">
              <w:rPr>
                <w:rFonts w:ascii="KaiTi" w:eastAsia="KaiTi" w:hAnsi="KaiTi" w:hint="eastAsia"/>
              </w:rPr>
              <w:t>供方：四川卓电水泥制品制造有限公司</w:t>
            </w:r>
          </w:p>
          <w:p w14:paraId="2EB8C86D" w14:textId="77777777" w:rsidR="00227999" w:rsidRPr="00227999" w:rsidRDefault="00227999" w:rsidP="00227999">
            <w:pPr>
              <w:rPr>
                <w:rFonts w:ascii="KaiTi" w:eastAsia="KaiTi" w:hAnsi="KaiTi"/>
              </w:rPr>
            </w:pPr>
            <w:r w:rsidRPr="00227999">
              <w:rPr>
                <w:rFonts w:ascii="KaiTi" w:eastAsia="KaiTi" w:hAnsi="KaiTi" w:hint="eastAsia"/>
              </w:rPr>
              <w:t>需方：四川省</w:t>
            </w:r>
            <w:proofErr w:type="gramStart"/>
            <w:r w:rsidRPr="00227999">
              <w:rPr>
                <w:rFonts w:ascii="KaiTi" w:eastAsia="KaiTi" w:hAnsi="KaiTi" w:hint="eastAsia"/>
              </w:rPr>
              <w:t>顺天通送变</w:t>
            </w:r>
            <w:proofErr w:type="gramEnd"/>
            <w:r w:rsidRPr="00227999">
              <w:rPr>
                <w:rFonts w:ascii="KaiTi" w:eastAsia="KaiTi" w:hAnsi="KaiTi" w:hint="eastAsia"/>
              </w:rPr>
              <w:t>电工程有限公司</w:t>
            </w:r>
            <w:r w:rsidRPr="00227999">
              <w:rPr>
                <w:rFonts w:ascii="KaiTi" w:eastAsia="KaiTi" w:hAnsi="KaiTi"/>
              </w:rPr>
              <w:t xml:space="preserve"> </w:t>
            </w:r>
          </w:p>
          <w:p w14:paraId="01EDD545" w14:textId="77777777" w:rsidR="00227999" w:rsidRPr="00227999" w:rsidRDefault="00227999" w:rsidP="00227999">
            <w:pPr>
              <w:rPr>
                <w:rFonts w:ascii="KaiTi" w:eastAsia="KaiTi" w:hAnsi="KaiTi"/>
              </w:rPr>
            </w:pPr>
            <w:r w:rsidRPr="00227999">
              <w:rPr>
                <w:rFonts w:ascii="KaiTi" w:eastAsia="KaiTi" w:hAnsi="KaiTi" w:hint="eastAsia"/>
              </w:rPr>
              <w:t>产品名称：锥形水泥杆8页</w:t>
            </w:r>
          </w:p>
          <w:p w14:paraId="1C1B591D" w14:textId="77777777" w:rsidR="00227999" w:rsidRPr="00227999" w:rsidRDefault="00227999" w:rsidP="00227999">
            <w:pPr>
              <w:rPr>
                <w:rFonts w:ascii="KaiTi" w:eastAsia="KaiTi" w:hAnsi="KaiTi"/>
              </w:rPr>
            </w:pPr>
            <w:r w:rsidRPr="00227999">
              <w:rPr>
                <w:rFonts w:ascii="KaiTi" w:eastAsia="KaiTi" w:hAnsi="KaiTi" w:hint="eastAsia"/>
              </w:rPr>
              <w:lastRenderedPageBreak/>
              <w:t>技术要求：根据双方达成的协议、纪要和合同要求进行</w:t>
            </w:r>
          </w:p>
          <w:p w14:paraId="603664FC" w14:textId="77777777" w:rsidR="00227999" w:rsidRPr="00227999" w:rsidRDefault="00227999" w:rsidP="00227999">
            <w:pPr>
              <w:rPr>
                <w:rFonts w:ascii="KaiTi" w:eastAsia="KaiTi" w:hAnsi="KaiTi"/>
              </w:rPr>
            </w:pPr>
            <w:r w:rsidRPr="00227999">
              <w:rPr>
                <w:rFonts w:ascii="KaiTi" w:eastAsia="KaiTi" w:hAnsi="KaiTi" w:hint="eastAsia"/>
              </w:rPr>
              <w:t xml:space="preserve">——合同签订日期为 </w:t>
            </w:r>
            <w:r w:rsidRPr="00227999">
              <w:rPr>
                <w:rFonts w:ascii="KaiTi" w:eastAsia="KaiTi" w:hAnsi="KaiTi"/>
              </w:rPr>
              <w:t>2020.10.16</w:t>
            </w:r>
          </w:p>
          <w:p w14:paraId="21CCF1EA" w14:textId="77777777" w:rsidR="00227999" w:rsidRPr="00227999" w:rsidRDefault="00227999" w:rsidP="00227999">
            <w:pPr>
              <w:rPr>
                <w:rFonts w:ascii="KaiTi" w:eastAsia="KaiTi" w:hAnsi="KaiTi" w:cs="宋体"/>
                <w:spacing w:val="57"/>
              </w:rPr>
            </w:pPr>
            <w:r w:rsidRPr="00227999">
              <w:rPr>
                <w:rFonts w:ascii="KaiTi" w:eastAsia="KaiTi" w:hAnsi="KaiTi" w:hint="eastAsia"/>
              </w:rPr>
              <w:t>供方：四川卓电水泥制品制造有限公司</w:t>
            </w:r>
          </w:p>
          <w:p w14:paraId="4E6953BB" w14:textId="77777777" w:rsidR="00227999" w:rsidRPr="00227999" w:rsidRDefault="00227999" w:rsidP="00227999">
            <w:pPr>
              <w:rPr>
                <w:rFonts w:ascii="KaiTi" w:eastAsia="KaiTi" w:hAnsi="KaiTi"/>
              </w:rPr>
            </w:pPr>
            <w:r w:rsidRPr="00227999">
              <w:rPr>
                <w:rFonts w:ascii="KaiTi" w:eastAsia="KaiTi" w:hAnsi="KaiTi" w:hint="eastAsia"/>
              </w:rPr>
              <w:t>需方：四川省</w:t>
            </w:r>
            <w:proofErr w:type="gramStart"/>
            <w:r w:rsidRPr="00227999">
              <w:rPr>
                <w:rFonts w:ascii="KaiTi" w:eastAsia="KaiTi" w:hAnsi="KaiTi" w:hint="eastAsia"/>
              </w:rPr>
              <w:t>顺天通送变</w:t>
            </w:r>
            <w:proofErr w:type="gramEnd"/>
            <w:r w:rsidRPr="00227999">
              <w:rPr>
                <w:rFonts w:ascii="KaiTi" w:eastAsia="KaiTi" w:hAnsi="KaiTi" w:hint="eastAsia"/>
              </w:rPr>
              <w:t>电工程有限公司</w:t>
            </w:r>
          </w:p>
          <w:p w14:paraId="39BE0FD7" w14:textId="3DD31D96" w:rsidR="00227999" w:rsidRPr="00227999" w:rsidRDefault="00227999" w:rsidP="00227999">
            <w:pPr>
              <w:rPr>
                <w:rFonts w:ascii="KaiTi" w:eastAsia="KaiTi" w:hAnsi="KaiTi"/>
              </w:rPr>
            </w:pPr>
            <w:r w:rsidRPr="00227999">
              <w:rPr>
                <w:rFonts w:ascii="KaiTi" w:eastAsia="KaiTi" w:hAnsi="KaiTi" w:hint="eastAsia"/>
              </w:rPr>
              <w:t xml:space="preserve">产品名称： </w:t>
            </w:r>
            <w:r>
              <w:rPr>
                <w:rFonts w:ascii="KaiTi" w:eastAsia="KaiTi" w:hAnsi="KaiTi" w:hint="eastAsia"/>
              </w:rPr>
              <w:t>水泥制品（水泥三盘）</w:t>
            </w:r>
            <w:r w:rsidRPr="00227999">
              <w:rPr>
                <w:rFonts w:ascii="KaiTi" w:eastAsia="KaiTi" w:hAnsi="KaiTi" w:hint="eastAsia"/>
              </w:rPr>
              <w:t>等10项</w:t>
            </w:r>
          </w:p>
          <w:p w14:paraId="73604485" w14:textId="4B727BF4" w:rsidR="00227999" w:rsidRPr="00227999" w:rsidRDefault="00227999" w:rsidP="00227999">
            <w:pPr>
              <w:rPr>
                <w:rFonts w:ascii="KaiTi" w:eastAsia="KaiTi" w:hAnsi="KaiTi"/>
              </w:rPr>
            </w:pPr>
            <w:r w:rsidRPr="00227999">
              <w:rPr>
                <w:rFonts w:ascii="KaiTi" w:eastAsia="KaiTi" w:hAnsi="KaiTi" w:hint="eastAsia"/>
              </w:rPr>
              <w:t>技术要求：按照客户提供图纸和合同要求进行生产</w:t>
            </w:r>
          </w:p>
        </w:tc>
        <w:tc>
          <w:tcPr>
            <w:tcW w:w="1134" w:type="dxa"/>
          </w:tcPr>
          <w:p w14:paraId="4F318A04" w14:textId="77777777" w:rsidR="00227999" w:rsidRPr="00227999" w:rsidRDefault="00227999" w:rsidP="00227999">
            <w:pPr>
              <w:rPr>
                <w:rFonts w:ascii="KaiTi" w:eastAsia="KaiTi" w:hAnsi="KaiTi"/>
              </w:rPr>
            </w:pPr>
          </w:p>
        </w:tc>
      </w:tr>
      <w:tr w:rsidR="00227999" w:rsidRPr="00227999" w14:paraId="62EAEB45" w14:textId="77777777" w:rsidTr="00A71A32">
        <w:trPr>
          <w:trHeight w:val="1255"/>
        </w:trPr>
        <w:tc>
          <w:tcPr>
            <w:tcW w:w="2160" w:type="dxa"/>
            <w:vAlign w:val="center"/>
          </w:tcPr>
          <w:p w14:paraId="2713160E" w14:textId="77777777" w:rsidR="00227999" w:rsidRPr="00227999" w:rsidRDefault="00227999" w:rsidP="00227999">
            <w:pPr>
              <w:rPr>
                <w:rFonts w:ascii="KaiTi" w:eastAsia="KaiTi" w:hAnsi="KaiTi"/>
              </w:rPr>
            </w:pPr>
            <w:r w:rsidRPr="00227999">
              <w:rPr>
                <w:rFonts w:ascii="KaiTi" w:eastAsia="KaiTi" w:hAnsi="KaiTi" w:hint="eastAsia"/>
              </w:rPr>
              <w:t>产品有关要求的评审及变更</w:t>
            </w:r>
          </w:p>
        </w:tc>
        <w:tc>
          <w:tcPr>
            <w:tcW w:w="960" w:type="dxa"/>
            <w:vAlign w:val="center"/>
          </w:tcPr>
          <w:p w14:paraId="2241DDE5" w14:textId="77777777" w:rsidR="00227999" w:rsidRPr="00227999" w:rsidRDefault="00227999" w:rsidP="00227999">
            <w:pPr>
              <w:rPr>
                <w:rFonts w:ascii="KaiTi" w:eastAsia="KaiTi" w:hAnsi="KaiTi"/>
              </w:rPr>
            </w:pPr>
            <w:r w:rsidRPr="00227999">
              <w:rPr>
                <w:rFonts w:ascii="KaiTi" w:eastAsia="KaiTi" w:hAnsi="KaiTi" w:hint="eastAsia"/>
              </w:rPr>
              <w:t>8.2.3</w:t>
            </w:r>
          </w:p>
          <w:p w14:paraId="53EA669E" w14:textId="77777777" w:rsidR="00227999" w:rsidRPr="00227999" w:rsidRDefault="00227999" w:rsidP="00227999">
            <w:pPr>
              <w:rPr>
                <w:rFonts w:ascii="KaiTi" w:eastAsia="KaiTi" w:hAnsi="KaiTi"/>
              </w:rPr>
            </w:pPr>
            <w:r w:rsidRPr="00227999">
              <w:rPr>
                <w:rFonts w:ascii="KaiTi" w:eastAsia="KaiTi" w:hAnsi="KaiTi" w:hint="eastAsia"/>
              </w:rPr>
              <w:t>8.2.4</w:t>
            </w:r>
          </w:p>
        </w:tc>
        <w:tc>
          <w:tcPr>
            <w:tcW w:w="10455" w:type="dxa"/>
            <w:vAlign w:val="center"/>
          </w:tcPr>
          <w:p w14:paraId="5871F600" w14:textId="77777777" w:rsidR="00227999" w:rsidRPr="00227999" w:rsidRDefault="00227999" w:rsidP="00227999">
            <w:pPr>
              <w:rPr>
                <w:rFonts w:ascii="KaiTi" w:eastAsia="KaiTi" w:hAnsi="KaiTi"/>
              </w:rPr>
            </w:pPr>
            <w:r w:rsidRPr="00227999">
              <w:rPr>
                <w:rFonts w:ascii="KaiTi" w:eastAsia="KaiTi" w:hAnsi="KaiTi" w:hint="eastAsia"/>
              </w:rPr>
              <w:sym w:font="Wingdings 2" w:char="F098"/>
            </w:r>
            <w:proofErr w:type="gramStart"/>
            <w:r w:rsidRPr="00227999">
              <w:rPr>
                <w:rFonts w:ascii="KaiTi" w:eastAsia="KaiTi" w:hAnsi="KaiTi" w:hint="eastAsia"/>
              </w:rPr>
              <w:t>查上述</w:t>
            </w:r>
            <w:proofErr w:type="gramEnd"/>
            <w:r w:rsidRPr="00227999">
              <w:rPr>
                <w:rFonts w:ascii="KaiTi" w:eastAsia="KaiTi" w:hAnsi="KaiTi" w:hint="eastAsia"/>
              </w:rPr>
              <w:t>合同的评审记录，提供《合同评审表》</w:t>
            </w:r>
          </w:p>
          <w:p w14:paraId="26F74C00" w14:textId="77777777" w:rsidR="00227999" w:rsidRPr="00227999" w:rsidRDefault="00227999" w:rsidP="00227999">
            <w:pPr>
              <w:rPr>
                <w:rFonts w:ascii="KaiTi" w:eastAsia="KaiTi" w:hAnsi="KaiTi"/>
              </w:rPr>
            </w:pPr>
            <w:r w:rsidRPr="00227999">
              <w:rPr>
                <w:rFonts w:ascii="KaiTi" w:eastAsia="KaiTi" w:hAnsi="KaiTi" w:hint="eastAsia"/>
              </w:rPr>
              <w:t>评审日期：分别是2020.</w:t>
            </w:r>
            <w:r w:rsidRPr="00227999">
              <w:rPr>
                <w:rFonts w:ascii="KaiTi" w:eastAsia="KaiTi" w:hAnsi="KaiTi"/>
              </w:rPr>
              <w:t>10.12</w:t>
            </w:r>
            <w:r w:rsidRPr="00227999">
              <w:rPr>
                <w:rFonts w:ascii="KaiTi" w:eastAsia="KaiTi" w:hAnsi="KaiTi" w:hint="eastAsia"/>
              </w:rPr>
              <w:t>、20</w:t>
            </w:r>
            <w:r w:rsidRPr="00227999">
              <w:rPr>
                <w:rFonts w:ascii="KaiTi" w:eastAsia="KaiTi" w:hAnsi="KaiTi"/>
              </w:rPr>
              <w:t>20.10.15</w:t>
            </w:r>
            <w:r w:rsidRPr="00227999">
              <w:rPr>
                <w:rFonts w:ascii="KaiTi" w:eastAsia="KaiTi" w:hAnsi="KaiTi" w:hint="eastAsia"/>
              </w:rPr>
              <w:t>评审在合同签订之前进行。符合要求。</w:t>
            </w:r>
          </w:p>
          <w:p w14:paraId="782B58FD" w14:textId="77777777" w:rsidR="00227999" w:rsidRPr="00227999" w:rsidRDefault="00227999"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评审内容包括交货期限、价格、质量要求、交付要求、法规要求、包装要求 6 项。评审结果：全部通过。</w:t>
            </w:r>
          </w:p>
          <w:p w14:paraId="19F5AA42" w14:textId="3201DC92" w:rsidR="00227999" w:rsidRPr="00227999" w:rsidRDefault="00227999" w:rsidP="00227999">
            <w:pPr>
              <w:rPr>
                <w:rFonts w:ascii="KaiTi" w:eastAsia="KaiTi" w:hAnsi="KaiTi"/>
              </w:rPr>
            </w:pPr>
            <w:r w:rsidRPr="00227999">
              <w:rPr>
                <w:rFonts w:ascii="KaiTi" w:eastAsia="KaiTi" w:hAnsi="KaiTi" w:hint="eastAsia"/>
              </w:rPr>
              <w:sym w:font="Wingdings 2" w:char="F098"/>
            </w:r>
            <w:r w:rsidRPr="00227999">
              <w:rPr>
                <w:rFonts w:ascii="KaiTi" w:eastAsia="KaiTi" w:hAnsi="KaiTi" w:hint="eastAsia"/>
              </w:rPr>
              <w:t>公司目前暂无合同更改情况。</w:t>
            </w:r>
          </w:p>
        </w:tc>
        <w:tc>
          <w:tcPr>
            <w:tcW w:w="1134" w:type="dxa"/>
          </w:tcPr>
          <w:p w14:paraId="00915808" w14:textId="77777777" w:rsidR="00227999" w:rsidRPr="00227999" w:rsidRDefault="00227999" w:rsidP="00227999">
            <w:pPr>
              <w:rPr>
                <w:rFonts w:ascii="KaiTi" w:eastAsia="KaiTi" w:hAnsi="KaiTi"/>
              </w:rPr>
            </w:pPr>
          </w:p>
        </w:tc>
      </w:tr>
      <w:tr w:rsidR="00227999" w:rsidRPr="00227999" w14:paraId="726E31E9" w14:textId="77777777" w:rsidTr="00A71A32">
        <w:trPr>
          <w:trHeight w:val="1255"/>
        </w:trPr>
        <w:tc>
          <w:tcPr>
            <w:tcW w:w="2160" w:type="dxa"/>
            <w:vAlign w:val="center"/>
          </w:tcPr>
          <w:p w14:paraId="69509107" w14:textId="58BDC713" w:rsidR="00227999" w:rsidRPr="00227999" w:rsidRDefault="00227999" w:rsidP="00227999">
            <w:pPr>
              <w:rPr>
                <w:rFonts w:ascii="KaiTi" w:eastAsia="KaiTi" w:hAnsi="KaiTi"/>
              </w:rPr>
            </w:pPr>
            <w:r w:rsidRPr="00AF6204">
              <w:rPr>
                <w:rFonts w:ascii="KaiTi" w:eastAsia="KaiTi" w:hAnsi="KaiTi" w:hint="eastAsia"/>
              </w:rPr>
              <w:t>顾客或外部供方财产</w:t>
            </w:r>
          </w:p>
        </w:tc>
        <w:tc>
          <w:tcPr>
            <w:tcW w:w="960" w:type="dxa"/>
            <w:vAlign w:val="center"/>
          </w:tcPr>
          <w:p w14:paraId="52D8B27A" w14:textId="0626D459" w:rsidR="00227999" w:rsidRPr="00227999" w:rsidRDefault="00227999" w:rsidP="00227999">
            <w:pPr>
              <w:rPr>
                <w:rFonts w:ascii="KaiTi" w:eastAsia="KaiTi" w:hAnsi="KaiTi"/>
              </w:rPr>
            </w:pPr>
            <w:r w:rsidRPr="00AF6204">
              <w:rPr>
                <w:rFonts w:ascii="KaiTi" w:eastAsia="KaiTi" w:hAnsi="KaiTi" w:hint="eastAsia"/>
              </w:rPr>
              <w:t>8.5.3</w:t>
            </w:r>
          </w:p>
        </w:tc>
        <w:tc>
          <w:tcPr>
            <w:tcW w:w="10455" w:type="dxa"/>
            <w:vAlign w:val="center"/>
          </w:tcPr>
          <w:p w14:paraId="793D0F4B" w14:textId="598D7EBE"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该公司顾客财产主要为顾客提供的技术要求、图纸及顾客的个人信息等，由</w:t>
            </w:r>
            <w:r>
              <w:rPr>
                <w:rFonts w:ascii="KaiTi" w:eastAsia="KaiTi" w:hAnsi="KaiTi" w:hint="eastAsia"/>
              </w:rPr>
              <w:t>市场部</w:t>
            </w:r>
            <w:r w:rsidRPr="00AF6204">
              <w:rPr>
                <w:rFonts w:ascii="KaiTi" w:eastAsia="KaiTi" w:hAnsi="KaiTi" w:hint="eastAsia"/>
              </w:rPr>
              <w:t>做好招标文件和样品保管及个人信息保密工作。</w:t>
            </w:r>
          </w:p>
          <w:p w14:paraId="3680B3F9" w14:textId="4BADB583"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查见《客户财产交接记录》，内容包括：客户名称、提供的财产、单位(规格)、数量、移交人、接收人、备注。</w:t>
            </w:r>
            <w:r w:rsidRPr="00AF6204">
              <w:rPr>
                <w:rFonts w:ascii="KaiTi" w:eastAsia="KaiTi" w:hAnsi="KaiTi" w:hint="eastAsia"/>
              </w:rPr>
              <w:br/>
            </w:r>
            <w:r w:rsidRPr="00AF6204">
              <w:rPr>
                <w:rFonts w:ascii="KaiTi" w:eastAsia="KaiTi" w:hAnsi="KaiTi" w:hint="eastAsia"/>
              </w:rPr>
              <w:sym w:font="Wingdings 2" w:char="F098"/>
            </w:r>
            <w:r w:rsidRPr="00AF6204">
              <w:rPr>
                <w:rFonts w:ascii="KaiTi" w:eastAsia="KaiTi" w:hAnsi="KaiTi" w:hint="eastAsia"/>
              </w:rPr>
              <w:t>自体系建立至今登记有</w:t>
            </w:r>
            <w:r w:rsidRPr="00227999">
              <w:rPr>
                <w:rFonts w:ascii="KaiTi" w:eastAsia="KaiTi" w:hAnsi="KaiTi" w:hint="eastAsia"/>
              </w:rPr>
              <w:t>四川省</w:t>
            </w:r>
            <w:proofErr w:type="gramStart"/>
            <w:r w:rsidRPr="00227999">
              <w:rPr>
                <w:rFonts w:ascii="KaiTi" w:eastAsia="KaiTi" w:hAnsi="KaiTi" w:hint="eastAsia"/>
              </w:rPr>
              <w:t>顺天通送变</w:t>
            </w:r>
            <w:proofErr w:type="gramEnd"/>
            <w:r w:rsidRPr="00227999">
              <w:rPr>
                <w:rFonts w:ascii="KaiTi" w:eastAsia="KaiTi" w:hAnsi="KaiTi" w:hint="eastAsia"/>
              </w:rPr>
              <w:t>电工程有限公司</w:t>
            </w:r>
            <w:r w:rsidRPr="00AF6204">
              <w:rPr>
                <w:rFonts w:ascii="KaiTi" w:eastAsia="KaiTi" w:hAnsi="KaiTi" w:hint="eastAsia"/>
              </w:rPr>
              <w:t>图纸数张，</w:t>
            </w:r>
            <w:r w:rsidRPr="00AF6204">
              <w:rPr>
                <w:rFonts w:ascii="KaiTi" w:eastAsia="KaiTi" w:hAnsi="KaiTi" w:hint="eastAsia"/>
                <w:color w:val="000000"/>
              </w:rPr>
              <w:t>均</w:t>
            </w:r>
            <w:r w:rsidRPr="00AF6204">
              <w:rPr>
                <w:rFonts w:ascii="KaiTi" w:eastAsia="KaiTi" w:hAnsi="KaiTi" w:hint="eastAsia"/>
              </w:rPr>
              <w:t>保存完好。</w:t>
            </w:r>
          </w:p>
          <w:p w14:paraId="02851786" w14:textId="77777777"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以上顾客财产没有发生损坏、丢失或泄露现象。</w:t>
            </w:r>
          </w:p>
          <w:p w14:paraId="6AF34771" w14:textId="46E42EC5" w:rsidR="00227999" w:rsidRPr="00227999"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经询问了解，没有顾客个人信息泄露情况发生。</w:t>
            </w:r>
          </w:p>
        </w:tc>
        <w:tc>
          <w:tcPr>
            <w:tcW w:w="1134" w:type="dxa"/>
          </w:tcPr>
          <w:p w14:paraId="1208B0AA" w14:textId="77777777" w:rsidR="00227999" w:rsidRPr="00227999" w:rsidRDefault="00227999" w:rsidP="00227999">
            <w:pPr>
              <w:rPr>
                <w:rFonts w:ascii="KaiTi" w:eastAsia="KaiTi" w:hAnsi="KaiTi"/>
              </w:rPr>
            </w:pPr>
          </w:p>
        </w:tc>
      </w:tr>
      <w:tr w:rsidR="00227999" w:rsidRPr="00227999" w14:paraId="5A65D822" w14:textId="77777777" w:rsidTr="00A71A32">
        <w:trPr>
          <w:trHeight w:val="1255"/>
        </w:trPr>
        <w:tc>
          <w:tcPr>
            <w:tcW w:w="2160" w:type="dxa"/>
            <w:vAlign w:val="center"/>
          </w:tcPr>
          <w:p w14:paraId="087DB4C7" w14:textId="3462E356" w:rsidR="00227999" w:rsidRPr="00227999" w:rsidRDefault="00227999" w:rsidP="00227999">
            <w:pPr>
              <w:rPr>
                <w:rFonts w:ascii="KaiTi" w:eastAsia="KaiTi" w:hAnsi="KaiTi"/>
              </w:rPr>
            </w:pPr>
            <w:r w:rsidRPr="00AF6204">
              <w:rPr>
                <w:rFonts w:ascii="KaiTi" w:eastAsia="KaiTi" w:hAnsi="KaiTi" w:hint="eastAsia"/>
              </w:rPr>
              <w:t>交付后活动</w:t>
            </w:r>
          </w:p>
        </w:tc>
        <w:tc>
          <w:tcPr>
            <w:tcW w:w="960" w:type="dxa"/>
            <w:vAlign w:val="center"/>
          </w:tcPr>
          <w:p w14:paraId="598CF6F4" w14:textId="458D7CFB" w:rsidR="00227999" w:rsidRPr="00227999" w:rsidRDefault="00227999" w:rsidP="00227999">
            <w:pPr>
              <w:rPr>
                <w:rFonts w:ascii="KaiTi" w:eastAsia="KaiTi" w:hAnsi="KaiTi"/>
              </w:rPr>
            </w:pPr>
            <w:r w:rsidRPr="00AF6204">
              <w:rPr>
                <w:rFonts w:ascii="KaiTi" w:eastAsia="KaiTi" w:hAnsi="KaiTi" w:hint="eastAsia"/>
              </w:rPr>
              <w:t>8.5.5</w:t>
            </w:r>
          </w:p>
        </w:tc>
        <w:tc>
          <w:tcPr>
            <w:tcW w:w="10455" w:type="dxa"/>
            <w:vAlign w:val="center"/>
          </w:tcPr>
          <w:p w14:paraId="10E59561" w14:textId="77777777" w:rsidR="00227999" w:rsidRPr="00AF6204" w:rsidRDefault="00227999" w:rsidP="00227999">
            <w:pPr>
              <w:rPr>
                <w:rFonts w:ascii="KaiTi" w:eastAsia="KaiTi" w:hAnsi="KaiTi"/>
              </w:rPr>
            </w:pPr>
            <w:r w:rsidRPr="00AF6204">
              <w:rPr>
                <w:rFonts w:ascii="KaiTi" w:eastAsia="KaiTi" w:hAnsi="KaiTi" w:hint="eastAsia"/>
              </w:rPr>
              <w:t>发货采用方式：公司送货、客户提货等，提供相应的发货记录,有客户的签字认可。</w:t>
            </w:r>
          </w:p>
          <w:p w14:paraId="52A0570B" w14:textId="77777777" w:rsidR="00227999" w:rsidRPr="00AF6204" w:rsidRDefault="00227999" w:rsidP="00227999">
            <w:pPr>
              <w:rPr>
                <w:rFonts w:ascii="KaiTi" w:eastAsia="KaiTi" w:hAnsi="KaiTi"/>
              </w:rPr>
            </w:pPr>
            <w:r w:rsidRPr="00AF6204">
              <w:rPr>
                <w:rFonts w:ascii="KaiTi" w:eastAsia="KaiTi" w:hAnsi="KaiTi" w:hint="eastAsia"/>
              </w:rPr>
              <w:t>交付过程中采取了相应的防护措施情况：明示严禁碰撞、扔摔，轻装轻放等标识。</w:t>
            </w:r>
          </w:p>
          <w:p w14:paraId="0FEAE57B" w14:textId="6C3832A9" w:rsidR="00227999" w:rsidRPr="00227999" w:rsidRDefault="00227999" w:rsidP="00227999">
            <w:pPr>
              <w:rPr>
                <w:rFonts w:ascii="KaiTi" w:eastAsia="KaiTi" w:hAnsi="KaiTi"/>
              </w:rPr>
            </w:pPr>
            <w:r w:rsidRPr="00AF6204">
              <w:rPr>
                <w:rFonts w:ascii="KaiTi" w:eastAsia="KaiTi" w:hAnsi="KaiTi"/>
              </w:rPr>
              <w:t>目前暂无售后服务情况发生</w:t>
            </w:r>
            <w:r w:rsidRPr="00AF6204">
              <w:rPr>
                <w:rFonts w:ascii="KaiTi" w:eastAsia="KaiTi" w:hAnsi="KaiTi" w:hint="eastAsia"/>
              </w:rPr>
              <w:t>。</w:t>
            </w:r>
          </w:p>
        </w:tc>
        <w:tc>
          <w:tcPr>
            <w:tcW w:w="1134" w:type="dxa"/>
          </w:tcPr>
          <w:p w14:paraId="4172564E" w14:textId="77777777" w:rsidR="00227999" w:rsidRPr="00227999" w:rsidRDefault="00227999" w:rsidP="00227999">
            <w:pPr>
              <w:rPr>
                <w:rFonts w:ascii="KaiTi" w:eastAsia="KaiTi" w:hAnsi="KaiTi"/>
              </w:rPr>
            </w:pPr>
          </w:p>
        </w:tc>
      </w:tr>
      <w:tr w:rsidR="00227999" w:rsidRPr="00227999" w14:paraId="64564F4D" w14:textId="77777777" w:rsidTr="00A71A32">
        <w:trPr>
          <w:trHeight w:val="1255"/>
        </w:trPr>
        <w:tc>
          <w:tcPr>
            <w:tcW w:w="2160" w:type="dxa"/>
            <w:vAlign w:val="center"/>
          </w:tcPr>
          <w:p w14:paraId="10217C7A" w14:textId="68D32620" w:rsidR="00227999" w:rsidRPr="00227999" w:rsidRDefault="00227999" w:rsidP="00227999">
            <w:pPr>
              <w:rPr>
                <w:rFonts w:ascii="KaiTi" w:eastAsia="KaiTi" w:hAnsi="KaiTi"/>
              </w:rPr>
            </w:pPr>
            <w:r w:rsidRPr="00AF6204">
              <w:rPr>
                <w:rFonts w:ascii="KaiTi" w:eastAsia="KaiTi" w:hAnsi="KaiTi" w:hint="eastAsia"/>
              </w:rPr>
              <w:t>顾客满意度</w:t>
            </w:r>
          </w:p>
        </w:tc>
        <w:tc>
          <w:tcPr>
            <w:tcW w:w="960" w:type="dxa"/>
            <w:vAlign w:val="center"/>
          </w:tcPr>
          <w:p w14:paraId="6FB10BEA" w14:textId="1E79D8C0" w:rsidR="00227999" w:rsidRPr="00227999" w:rsidRDefault="00227999" w:rsidP="00227999">
            <w:pPr>
              <w:rPr>
                <w:rFonts w:ascii="KaiTi" w:eastAsia="KaiTi" w:hAnsi="KaiTi"/>
              </w:rPr>
            </w:pPr>
            <w:r w:rsidRPr="00AF6204">
              <w:rPr>
                <w:rFonts w:ascii="KaiTi" w:eastAsia="KaiTi" w:hAnsi="KaiTi" w:hint="eastAsia"/>
              </w:rPr>
              <w:t>9.1.2</w:t>
            </w:r>
          </w:p>
        </w:tc>
        <w:tc>
          <w:tcPr>
            <w:tcW w:w="10455" w:type="dxa"/>
            <w:vAlign w:val="center"/>
          </w:tcPr>
          <w:p w14:paraId="30103843" w14:textId="37B5D31E"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相关文件规定</w:t>
            </w:r>
            <w:r>
              <w:rPr>
                <w:rFonts w:ascii="KaiTi" w:eastAsia="KaiTi" w:hAnsi="KaiTi" w:hint="eastAsia"/>
              </w:rPr>
              <w:t>市场部</w:t>
            </w:r>
            <w:r w:rsidRPr="00AF6204">
              <w:rPr>
                <w:rFonts w:ascii="KaiTi" w:eastAsia="KaiTi" w:hAnsi="KaiTi" w:hint="eastAsia"/>
              </w:rPr>
              <w:t>为顾客满意信息收集、汇总和分析的主管部门，供销部主要通过电话回访、不定期接受顾客信息反馈，定期发放满意度调查表等方式收集顾客满意信息。调查项目包括产品质量、交付及时性、服务态度、交货准时性等方面做了综合评价。</w:t>
            </w:r>
          </w:p>
          <w:p w14:paraId="794B3881" w14:textId="547CFE30"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2020年6月-9月9</w:t>
            </w:r>
            <w:r>
              <w:rPr>
                <w:rFonts w:ascii="KaiTi" w:eastAsia="KaiTi" w:hAnsi="KaiTi"/>
              </w:rPr>
              <w:t>8</w:t>
            </w:r>
            <w:r w:rsidRPr="00AF6204">
              <w:rPr>
                <w:rFonts w:ascii="KaiTi" w:eastAsia="KaiTi" w:hAnsi="KaiTi" w:hint="eastAsia"/>
              </w:rPr>
              <w:t>%（目标值9</w:t>
            </w:r>
            <w:r>
              <w:rPr>
                <w:rFonts w:ascii="KaiTi" w:eastAsia="KaiTi" w:hAnsi="KaiTi"/>
              </w:rPr>
              <w:t>5</w:t>
            </w:r>
            <w:r w:rsidRPr="00AF6204">
              <w:rPr>
                <w:rFonts w:ascii="KaiTi" w:eastAsia="KaiTi" w:hAnsi="KaiTi" w:hint="eastAsia"/>
              </w:rPr>
              <w:t>%），达到目标要求。</w:t>
            </w:r>
          </w:p>
          <w:p w14:paraId="55C3A8B8" w14:textId="77777777" w:rsidR="00227999" w:rsidRPr="00AF6204"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统计分析</w:t>
            </w:r>
            <w:r w:rsidRPr="00AF6204">
              <w:rPr>
                <w:rFonts w:ascii="KaiTi" w:eastAsia="KaiTi" w:hAnsi="KaiTi"/>
              </w:rPr>
              <w:t>的结果</w:t>
            </w:r>
            <w:r w:rsidRPr="00AF6204">
              <w:rPr>
                <w:rFonts w:ascii="KaiTi" w:eastAsia="KaiTi" w:hAnsi="KaiTi" w:hint="eastAsia"/>
              </w:rPr>
              <w:t>为顾客较</w:t>
            </w:r>
            <w:r w:rsidRPr="00AF6204">
              <w:rPr>
                <w:rFonts w:ascii="KaiTi" w:eastAsia="KaiTi" w:hAnsi="KaiTi"/>
              </w:rPr>
              <w:t>满意，</w:t>
            </w:r>
            <w:r w:rsidRPr="00AF6204">
              <w:rPr>
                <w:rFonts w:ascii="KaiTi" w:eastAsia="KaiTi" w:hAnsi="KaiTi" w:hint="eastAsia"/>
              </w:rPr>
              <w:t>能</w:t>
            </w:r>
            <w:r w:rsidRPr="00AF6204">
              <w:rPr>
                <w:rFonts w:ascii="KaiTi" w:eastAsia="KaiTi" w:hAnsi="KaiTi"/>
              </w:rPr>
              <w:t>达到质量目标的要求，统计分析情况</w:t>
            </w:r>
            <w:r w:rsidRPr="00AF6204">
              <w:rPr>
                <w:rFonts w:ascii="KaiTi" w:eastAsia="KaiTi" w:hAnsi="KaiTi" w:hint="eastAsia"/>
              </w:rPr>
              <w:t>已</w:t>
            </w:r>
            <w:r w:rsidRPr="00AF6204">
              <w:rPr>
                <w:rFonts w:ascii="KaiTi" w:eastAsia="KaiTi" w:hAnsi="KaiTi"/>
              </w:rPr>
              <w:t>作</w:t>
            </w:r>
            <w:r w:rsidRPr="00AF6204">
              <w:rPr>
                <w:rFonts w:ascii="KaiTi" w:eastAsia="KaiTi" w:hAnsi="KaiTi" w:hint="eastAsia"/>
              </w:rPr>
              <w:t>为</w:t>
            </w:r>
            <w:r w:rsidRPr="00AF6204">
              <w:rPr>
                <w:rFonts w:ascii="KaiTi" w:eastAsia="KaiTi" w:hAnsi="KaiTi"/>
              </w:rPr>
              <w:t>管理评审的输入。</w:t>
            </w:r>
          </w:p>
          <w:p w14:paraId="38EA081C" w14:textId="4E2C7E6C" w:rsidR="00227999" w:rsidRPr="00227999" w:rsidRDefault="00227999" w:rsidP="00227999">
            <w:pPr>
              <w:rPr>
                <w:rFonts w:ascii="KaiTi" w:eastAsia="KaiTi" w:hAnsi="KaiTi"/>
              </w:rPr>
            </w:pPr>
            <w:r w:rsidRPr="00AF6204">
              <w:rPr>
                <w:rFonts w:ascii="KaiTi" w:eastAsia="KaiTi" w:hAnsi="KaiTi" w:hint="eastAsia"/>
              </w:rPr>
              <w:sym w:font="Wingdings 2" w:char="F098"/>
            </w:r>
            <w:r w:rsidRPr="00AF6204">
              <w:rPr>
                <w:rFonts w:ascii="KaiTi" w:eastAsia="KaiTi" w:hAnsi="KaiTi" w:hint="eastAsia"/>
              </w:rPr>
              <w:t>顾客投诉抱怨情况:目前暂无</w:t>
            </w:r>
          </w:p>
        </w:tc>
        <w:tc>
          <w:tcPr>
            <w:tcW w:w="1134" w:type="dxa"/>
          </w:tcPr>
          <w:p w14:paraId="0545DDB0" w14:textId="77777777" w:rsidR="00227999" w:rsidRPr="00227999" w:rsidRDefault="00227999" w:rsidP="00227999">
            <w:pPr>
              <w:rPr>
                <w:rFonts w:ascii="KaiTi" w:eastAsia="KaiTi" w:hAnsi="KaiTi"/>
              </w:rPr>
            </w:pPr>
          </w:p>
        </w:tc>
      </w:tr>
    </w:tbl>
    <w:p w14:paraId="02C31D56" w14:textId="77777777" w:rsidR="004C3477" w:rsidRPr="004C3477" w:rsidRDefault="007F3880" w:rsidP="004C3477">
      <w:pPr>
        <w:pStyle w:val="a5"/>
      </w:pPr>
      <w:r>
        <w:rPr>
          <w:rFonts w:hint="eastAsia"/>
        </w:rPr>
        <w:t>说明：不符合标注</w:t>
      </w:r>
      <w:r>
        <w:rPr>
          <w:rFonts w:hint="eastAsia"/>
        </w:rPr>
        <w:t>N</w:t>
      </w:r>
    </w:p>
    <w:p w14:paraId="124913BC" w14:textId="42A6E1CB" w:rsidR="004C3477" w:rsidRDefault="004C3477" w:rsidP="00A71A32">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C3477" w:rsidRPr="001822F4" w14:paraId="278FB815" w14:textId="77777777" w:rsidTr="00854AAA">
        <w:trPr>
          <w:trHeight w:val="515"/>
        </w:trPr>
        <w:tc>
          <w:tcPr>
            <w:tcW w:w="2160" w:type="dxa"/>
            <w:vMerge w:val="restart"/>
            <w:vAlign w:val="center"/>
          </w:tcPr>
          <w:p w14:paraId="1886BC36" w14:textId="77777777" w:rsidR="004C3477" w:rsidRPr="001822F4" w:rsidRDefault="004C3477" w:rsidP="0074409B">
            <w:pPr>
              <w:rPr>
                <w:rFonts w:ascii="KaiTi" w:eastAsia="KaiTi" w:hAnsi="KaiTi"/>
                <w:szCs w:val="21"/>
              </w:rPr>
            </w:pPr>
            <w:r w:rsidRPr="001822F4">
              <w:rPr>
                <w:rFonts w:ascii="KaiTi" w:eastAsia="KaiTi" w:hAnsi="KaiTi" w:hint="eastAsia"/>
                <w:szCs w:val="21"/>
              </w:rPr>
              <w:t>过程与活动、</w:t>
            </w:r>
          </w:p>
          <w:p w14:paraId="03EF34D8" w14:textId="77777777" w:rsidR="004C3477" w:rsidRPr="001822F4" w:rsidRDefault="004C3477" w:rsidP="0074409B">
            <w:pPr>
              <w:rPr>
                <w:rFonts w:ascii="KaiTi" w:eastAsia="KaiTi" w:hAnsi="KaiTi"/>
                <w:szCs w:val="21"/>
              </w:rPr>
            </w:pPr>
            <w:r w:rsidRPr="001822F4">
              <w:rPr>
                <w:rFonts w:ascii="KaiTi" w:eastAsia="KaiTi" w:hAnsi="KaiTi" w:hint="eastAsia"/>
                <w:szCs w:val="21"/>
              </w:rPr>
              <w:t>抽样计划</w:t>
            </w:r>
          </w:p>
        </w:tc>
        <w:tc>
          <w:tcPr>
            <w:tcW w:w="960" w:type="dxa"/>
            <w:vMerge w:val="restart"/>
            <w:vAlign w:val="center"/>
          </w:tcPr>
          <w:p w14:paraId="0ACAF20D" w14:textId="77777777" w:rsidR="004C3477" w:rsidRPr="001822F4" w:rsidRDefault="004C3477" w:rsidP="0074409B">
            <w:pPr>
              <w:rPr>
                <w:rFonts w:ascii="KaiTi" w:eastAsia="KaiTi" w:hAnsi="KaiTi"/>
                <w:szCs w:val="21"/>
              </w:rPr>
            </w:pPr>
            <w:r w:rsidRPr="001822F4">
              <w:rPr>
                <w:rFonts w:ascii="KaiTi" w:eastAsia="KaiTi" w:hAnsi="KaiTi" w:hint="eastAsia"/>
                <w:szCs w:val="21"/>
              </w:rPr>
              <w:t>涉及</w:t>
            </w:r>
          </w:p>
          <w:p w14:paraId="26B49D50" w14:textId="77777777" w:rsidR="004C3477" w:rsidRPr="001822F4" w:rsidRDefault="004C3477" w:rsidP="0074409B">
            <w:pPr>
              <w:rPr>
                <w:rFonts w:ascii="KaiTi" w:eastAsia="KaiTi" w:hAnsi="KaiTi"/>
                <w:szCs w:val="21"/>
              </w:rPr>
            </w:pPr>
            <w:r w:rsidRPr="001822F4">
              <w:rPr>
                <w:rFonts w:ascii="KaiTi" w:eastAsia="KaiTi" w:hAnsi="KaiTi" w:hint="eastAsia"/>
                <w:szCs w:val="21"/>
              </w:rPr>
              <w:t>条款</w:t>
            </w:r>
          </w:p>
        </w:tc>
        <w:tc>
          <w:tcPr>
            <w:tcW w:w="10455" w:type="dxa"/>
            <w:vAlign w:val="center"/>
          </w:tcPr>
          <w:p w14:paraId="7A03CF90" w14:textId="3AC5DB39" w:rsidR="004C3477" w:rsidRPr="001822F4" w:rsidRDefault="004C3477" w:rsidP="0074409B">
            <w:pPr>
              <w:rPr>
                <w:rFonts w:ascii="KaiTi" w:eastAsia="KaiTi" w:hAnsi="KaiTi"/>
                <w:szCs w:val="21"/>
              </w:rPr>
            </w:pPr>
            <w:r w:rsidRPr="001822F4">
              <w:rPr>
                <w:rFonts w:ascii="KaiTi" w:eastAsia="KaiTi" w:hAnsi="KaiTi" w:hint="eastAsia"/>
                <w:szCs w:val="21"/>
              </w:rPr>
              <w:t>受审核部门：质检部     主管领导：</w:t>
            </w:r>
            <w:r w:rsidR="00A028FE" w:rsidRPr="001822F4">
              <w:rPr>
                <w:rFonts w:ascii="KaiTi" w:eastAsia="KaiTi" w:hAnsi="KaiTi" w:hint="eastAsia"/>
                <w:szCs w:val="21"/>
              </w:rPr>
              <w:t>冉严挣</w:t>
            </w:r>
            <w:r w:rsidRPr="001822F4">
              <w:rPr>
                <w:rFonts w:ascii="KaiTi" w:eastAsia="KaiTi" w:hAnsi="KaiTi" w:hint="eastAsia"/>
                <w:szCs w:val="21"/>
              </w:rPr>
              <w:t xml:space="preserve">      陪同人员：</w:t>
            </w:r>
            <w:proofErr w:type="gramStart"/>
            <w:r w:rsidR="00A028FE" w:rsidRPr="001822F4">
              <w:rPr>
                <w:rFonts w:ascii="KaiTi" w:eastAsia="KaiTi" w:hAnsi="KaiTi" w:hint="eastAsia"/>
                <w:szCs w:val="21"/>
              </w:rPr>
              <w:t>刘召</w:t>
            </w:r>
            <w:proofErr w:type="gramEnd"/>
          </w:p>
        </w:tc>
        <w:tc>
          <w:tcPr>
            <w:tcW w:w="1134" w:type="dxa"/>
            <w:vMerge w:val="restart"/>
            <w:vAlign w:val="center"/>
          </w:tcPr>
          <w:p w14:paraId="7F3ECEC8" w14:textId="77777777" w:rsidR="004C3477" w:rsidRPr="001822F4" w:rsidRDefault="004C3477" w:rsidP="0074409B">
            <w:pPr>
              <w:rPr>
                <w:rFonts w:ascii="KaiTi" w:eastAsia="KaiTi" w:hAnsi="KaiTi"/>
                <w:szCs w:val="21"/>
              </w:rPr>
            </w:pPr>
            <w:r w:rsidRPr="001822F4">
              <w:rPr>
                <w:rFonts w:ascii="KaiTi" w:eastAsia="KaiTi" w:hAnsi="KaiTi" w:hint="eastAsia"/>
                <w:szCs w:val="21"/>
              </w:rPr>
              <w:t>判定</w:t>
            </w:r>
          </w:p>
        </w:tc>
      </w:tr>
      <w:tr w:rsidR="004C3477" w:rsidRPr="001822F4" w14:paraId="1C216A7D" w14:textId="77777777" w:rsidTr="00854AAA">
        <w:trPr>
          <w:trHeight w:val="403"/>
        </w:trPr>
        <w:tc>
          <w:tcPr>
            <w:tcW w:w="2160" w:type="dxa"/>
            <w:vMerge/>
            <w:vAlign w:val="center"/>
          </w:tcPr>
          <w:p w14:paraId="4F95C6FC" w14:textId="77777777" w:rsidR="004C3477" w:rsidRPr="001822F4" w:rsidRDefault="004C3477" w:rsidP="0074409B">
            <w:pPr>
              <w:rPr>
                <w:rFonts w:ascii="KaiTi" w:eastAsia="KaiTi" w:hAnsi="KaiTi"/>
                <w:szCs w:val="21"/>
              </w:rPr>
            </w:pPr>
          </w:p>
        </w:tc>
        <w:tc>
          <w:tcPr>
            <w:tcW w:w="960" w:type="dxa"/>
            <w:vMerge/>
            <w:vAlign w:val="center"/>
          </w:tcPr>
          <w:p w14:paraId="3FFF84B8" w14:textId="77777777" w:rsidR="004C3477" w:rsidRPr="001822F4" w:rsidRDefault="004C3477" w:rsidP="0074409B">
            <w:pPr>
              <w:rPr>
                <w:rFonts w:ascii="KaiTi" w:eastAsia="KaiTi" w:hAnsi="KaiTi"/>
                <w:szCs w:val="21"/>
              </w:rPr>
            </w:pPr>
          </w:p>
        </w:tc>
        <w:tc>
          <w:tcPr>
            <w:tcW w:w="10455" w:type="dxa"/>
            <w:vAlign w:val="center"/>
          </w:tcPr>
          <w:p w14:paraId="48935226" w14:textId="0DE211EA" w:rsidR="004C3477" w:rsidRPr="001822F4" w:rsidRDefault="004C3477" w:rsidP="0074409B">
            <w:pPr>
              <w:rPr>
                <w:rFonts w:ascii="KaiTi" w:eastAsia="KaiTi" w:hAnsi="KaiTi"/>
                <w:szCs w:val="21"/>
              </w:rPr>
            </w:pPr>
            <w:r w:rsidRPr="001822F4">
              <w:rPr>
                <w:rFonts w:ascii="KaiTi" w:eastAsia="KaiTi" w:hAnsi="KaiTi" w:hint="eastAsia"/>
                <w:szCs w:val="21"/>
              </w:rPr>
              <w:t>审核员：周文廷          审核时间：2020.</w:t>
            </w:r>
            <w:r w:rsidR="00A028FE" w:rsidRPr="001822F4">
              <w:rPr>
                <w:rFonts w:ascii="KaiTi" w:eastAsia="KaiTi" w:hAnsi="KaiTi"/>
                <w:szCs w:val="21"/>
              </w:rPr>
              <w:t>12.20</w:t>
            </w:r>
          </w:p>
        </w:tc>
        <w:tc>
          <w:tcPr>
            <w:tcW w:w="1134" w:type="dxa"/>
            <w:vMerge/>
          </w:tcPr>
          <w:p w14:paraId="56C34456" w14:textId="77777777" w:rsidR="004C3477" w:rsidRPr="001822F4" w:rsidRDefault="004C3477" w:rsidP="0074409B">
            <w:pPr>
              <w:rPr>
                <w:rFonts w:ascii="KaiTi" w:eastAsia="KaiTi" w:hAnsi="KaiTi"/>
                <w:szCs w:val="21"/>
              </w:rPr>
            </w:pPr>
          </w:p>
        </w:tc>
      </w:tr>
      <w:tr w:rsidR="004C3477" w:rsidRPr="001822F4" w14:paraId="457C11AE" w14:textId="77777777" w:rsidTr="00854AAA">
        <w:trPr>
          <w:trHeight w:val="516"/>
        </w:trPr>
        <w:tc>
          <w:tcPr>
            <w:tcW w:w="2160" w:type="dxa"/>
            <w:vMerge/>
            <w:vAlign w:val="center"/>
          </w:tcPr>
          <w:p w14:paraId="48FF0FAE" w14:textId="77777777" w:rsidR="004C3477" w:rsidRPr="001822F4" w:rsidRDefault="004C3477" w:rsidP="0074409B">
            <w:pPr>
              <w:rPr>
                <w:rFonts w:ascii="KaiTi" w:eastAsia="KaiTi" w:hAnsi="KaiTi"/>
                <w:szCs w:val="21"/>
              </w:rPr>
            </w:pPr>
          </w:p>
        </w:tc>
        <w:tc>
          <w:tcPr>
            <w:tcW w:w="960" w:type="dxa"/>
            <w:vMerge/>
            <w:vAlign w:val="center"/>
          </w:tcPr>
          <w:p w14:paraId="7C0970FB" w14:textId="77777777" w:rsidR="004C3477" w:rsidRPr="001822F4" w:rsidRDefault="004C3477" w:rsidP="0074409B">
            <w:pPr>
              <w:rPr>
                <w:rFonts w:ascii="KaiTi" w:eastAsia="KaiTi" w:hAnsi="KaiTi"/>
                <w:szCs w:val="21"/>
              </w:rPr>
            </w:pPr>
          </w:p>
        </w:tc>
        <w:tc>
          <w:tcPr>
            <w:tcW w:w="10455" w:type="dxa"/>
            <w:vAlign w:val="center"/>
          </w:tcPr>
          <w:p w14:paraId="1140472C" w14:textId="77777777" w:rsidR="004C3477" w:rsidRPr="001822F4" w:rsidRDefault="004C3477" w:rsidP="0074409B">
            <w:pPr>
              <w:rPr>
                <w:rFonts w:ascii="KaiTi" w:eastAsia="KaiTi" w:hAnsi="KaiTi"/>
                <w:szCs w:val="21"/>
              </w:rPr>
            </w:pPr>
            <w:r w:rsidRPr="001822F4">
              <w:rPr>
                <w:rFonts w:ascii="KaiTi" w:eastAsia="KaiTi" w:hAnsi="KaiTi" w:hint="eastAsia"/>
                <w:szCs w:val="21"/>
              </w:rPr>
              <w:t>审核条款：</w:t>
            </w:r>
            <w:r w:rsidRPr="001822F4">
              <w:rPr>
                <w:rFonts w:ascii="KaiTi" w:eastAsia="KaiTi" w:hAnsi="KaiTi"/>
                <w:b/>
                <w:bCs/>
                <w:szCs w:val="21"/>
              </w:rPr>
              <w:t>5.3/6.2/</w:t>
            </w:r>
            <w:r w:rsidRPr="001822F4">
              <w:rPr>
                <w:rFonts w:ascii="KaiTi" w:eastAsia="KaiTi" w:hAnsi="KaiTi" w:hint="eastAsia"/>
                <w:b/>
                <w:bCs/>
                <w:szCs w:val="21"/>
              </w:rPr>
              <w:t>7.1.5/8.6</w:t>
            </w:r>
          </w:p>
        </w:tc>
        <w:tc>
          <w:tcPr>
            <w:tcW w:w="1134" w:type="dxa"/>
            <w:vMerge/>
          </w:tcPr>
          <w:p w14:paraId="69F70B5E" w14:textId="77777777" w:rsidR="004C3477" w:rsidRPr="001822F4" w:rsidRDefault="004C3477" w:rsidP="0074409B">
            <w:pPr>
              <w:rPr>
                <w:rFonts w:ascii="KaiTi" w:eastAsia="KaiTi" w:hAnsi="KaiTi"/>
                <w:szCs w:val="21"/>
              </w:rPr>
            </w:pPr>
          </w:p>
        </w:tc>
      </w:tr>
      <w:tr w:rsidR="004C3477" w:rsidRPr="001822F4" w14:paraId="10B49A8F" w14:textId="77777777" w:rsidTr="00854AAA">
        <w:trPr>
          <w:trHeight w:val="1255"/>
        </w:trPr>
        <w:tc>
          <w:tcPr>
            <w:tcW w:w="2160" w:type="dxa"/>
            <w:vAlign w:val="center"/>
          </w:tcPr>
          <w:p w14:paraId="43BF15B4" w14:textId="77777777" w:rsidR="004C3477" w:rsidRPr="001822F4" w:rsidRDefault="004C3477" w:rsidP="0074409B">
            <w:pPr>
              <w:rPr>
                <w:rFonts w:ascii="KaiTi" w:eastAsia="KaiTi" w:hAnsi="KaiTi"/>
                <w:szCs w:val="21"/>
              </w:rPr>
            </w:pPr>
            <w:r w:rsidRPr="001822F4">
              <w:rPr>
                <w:rFonts w:ascii="KaiTi" w:eastAsia="KaiTi" w:hAnsi="KaiTi" w:hint="eastAsia"/>
                <w:szCs w:val="21"/>
              </w:rPr>
              <w:t>组织的岗位、职责权限</w:t>
            </w:r>
          </w:p>
        </w:tc>
        <w:tc>
          <w:tcPr>
            <w:tcW w:w="960" w:type="dxa"/>
            <w:vAlign w:val="center"/>
          </w:tcPr>
          <w:p w14:paraId="14B07DE6" w14:textId="77777777" w:rsidR="004C3477" w:rsidRPr="001822F4" w:rsidRDefault="004C3477" w:rsidP="0074409B">
            <w:pPr>
              <w:rPr>
                <w:rFonts w:ascii="KaiTi" w:eastAsia="KaiTi" w:hAnsi="KaiTi"/>
                <w:szCs w:val="21"/>
              </w:rPr>
            </w:pPr>
            <w:r w:rsidRPr="001822F4">
              <w:rPr>
                <w:rFonts w:ascii="KaiTi" w:eastAsia="KaiTi" w:hAnsi="KaiTi" w:hint="eastAsia"/>
                <w:szCs w:val="21"/>
              </w:rPr>
              <w:t>5.3</w:t>
            </w:r>
          </w:p>
        </w:tc>
        <w:tc>
          <w:tcPr>
            <w:tcW w:w="10455" w:type="dxa"/>
            <w:vAlign w:val="center"/>
          </w:tcPr>
          <w:p w14:paraId="51DA9C6C" w14:textId="4404EF76" w:rsidR="004C3477" w:rsidRPr="001822F4" w:rsidRDefault="004C3477" w:rsidP="0074409B">
            <w:pPr>
              <w:rPr>
                <w:rFonts w:ascii="KaiTi" w:eastAsia="KaiTi" w:hAnsi="KaiTi"/>
                <w:szCs w:val="21"/>
              </w:rPr>
            </w:pPr>
            <w:r w:rsidRPr="001822F4">
              <w:rPr>
                <w:rFonts w:ascii="KaiTi" w:eastAsia="KaiTi" w:hAnsi="KaiTi" w:hint="eastAsia"/>
                <w:szCs w:val="21"/>
              </w:rPr>
              <w:t>部门负责人：</w:t>
            </w:r>
            <w:r w:rsidR="00A028FE" w:rsidRPr="001822F4">
              <w:rPr>
                <w:rFonts w:ascii="KaiTi" w:eastAsia="KaiTi" w:hAnsi="KaiTi" w:hint="eastAsia"/>
                <w:szCs w:val="21"/>
              </w:rPr>
              <w:t>冉严挣</w:t>
            </w:r>
          </w:p>
          <w:p w14:paraId="11871542" w14:textId="77777777" w:rsidR="00A71A32"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询问其职责权限：</w:t>
            </w:r>
          </w:p>
          <w:p w14:paraId="657BEABA" w14:textId="71C32713" w:rsidR="00A71A32" w:rsidRPr="001822F4" w:rsidRDefault="0074409B" w:rsidP="0074409B">
            <w:pPr>
              <w:rPr>
                <w:rFonts w:ascii="KaiTi" w:eastAsia="KaiTi" w:hAnsi="KaiTi"/>
                <w:szCs w:val="21"/>
              </w:rPr>
            </w:pPr>
            <w:r w:rsidRPr="001822F4">
              <w:rPr>
                <w:rFonts w:ascii="KaiTi" w:eastAsia="KaiTi" w:hAnsi="KaiTi"/>
                <w:szCs w:val="21"/>
              </w:rPr>
              <w:t>1</w:t>
            </w:r>
            <w:r w:rsidRPr="001822F4">
              <w:rPr>
                <w:rFonts w:ascii="KaiTi" w:eastAsia="KaiTi" w:hAnsi="KaiTi" w:hint="eastAsia"/>
                <w:szCs w:val="21"/>
              </w:rPr>
              <w:t>、</w:t>
            </w:r>
            <w:r w:rsidR="00A71A32" w:rsidRPr="001822F4">
              <w:rPr>
                <w:rFonts w:ascii="KaiTi" w:eastAsia="KaiTi" w:hAnsi="KaiTi" w:hint="eastAsia"/>
                <w:szCs w:val="21"/>
              </w:rPr>
              <w:t xml:space="preserve"> 负责原材料、过程、成品的检验。</w:t>
            </w:r>
          </w:p>
          <w:p w14:paraId="5DE8C7D9" w14:textId="5340D8B3" w:rsidR="00A71A32" w:rsidRPr="001822F4" w:rsidRDefault="0074409B" w:rsidP="0074409B">
            <w:pPr>
              <w:rPr>
                <w:rFonts w:ascii="KaiTi" w:eastAsia="KaiTi" w:hAnsi="KaiTi"/>
                <w:szCs w:val="21"/>
              </w:rPr>
            </w:pPr>
            <w:r w:rsidRPr="001822F4">
              <w:rPr>
                <w:rFonts w:ascii="KaiTi" w:eastAsia="KaiTi" w:hAnsi="KaiTi"/>
                <w:szCs w:val="21"/>
              </w:rPr>
              <w:t>2</w:t>
            </w:r>
            <w:r w:rsidRPr="001822F4">
              <w:rPr>
                <w:rFonts w:ascii="KaiTi" w:eastAsia="KaiTi" w:hAnsi="KaiTi" w:hint="eastAsia"/>
                <w:szCs w:val="21"/>
              </w:rPr>
              <w:t>、</w:t>
            </w:r>
            <w:r w:rsidR="00A71A32" w:rsidRPr="001822F4">
              <w:rPr>
                <w:rFonts w:ascii="KaiTi" w:eastAsia="KaiTi" w:hAnsi="KaiTi" w:hint="eastAsia"/>
                <w:szCs w:val="21"/>
              </w:rPr>
              <w:t>负责检验记录的保管和移交。</w:t>
            </w:r>
          </w:p>
          <w:p w14:paraId="4647A759" w14:textId="6BE1FDDA" w:rsidR="00A71A32" w:rsidRPr="001822F4" w:rsidRDefault="0074409B" w:rsidP="0074409B">
            <w:pPr>
              <w:rPr>
                <w:rFonts w:ascii="KaiTi" w:eastAsia="KaiTi" w:hAnsi="KaiTi"/>
                <w:szCs w:val="21"/>
              </w:rPr>
            </w:pPr>
            <w:r w:rsidRPr="001822F4">
              <w:rPr>
                <w:rFonts w:ascii="KaiTi" w:eastAsia="KaiTi" w:hAnsi="KaiTi"/>
                <w:szCs w:val="21"/>
              </w:rPr>
              <w:t>3</w:t>
            </w:r>
            <w:r w:rsidRPr="001822F4">
              <w:rPr>
                <w:rFonts w:ascii="KaiTi" w:eastAsia="KaiTi" w:hAnsi="KaiTi" w:hint="eastAsia"/>
                <w:szCs w:val="21"/>
              </w:rPr>
              <w:t>、</w:t>
            </w:r>
            <w:r w:rsidR="00A71A32" w:rsidRPr="001822F4">
              <w:rPr>
                <w:rFonts w:ascii="KaiTi" w:eastAsia="KaiTi" w:hAnsi="KaiTi" w:hint="eastAsia"/>
                <w:szCs w:val="21"/>
              </w:rPr>
              <w:t xml:space="preserve"> 负责监视和测量资源的管理工作；</w:t>
            </w:r>
          </w:p>
          <w:p w14:paraId="45EBE12A" w14:textId="1C01DBD1" w:rsidR="00A71A32" w:rsidRPr="001822F4" w:rsidRDefault="0074409B" w:rsidP="0074409B">
            <w:pPr>
              <w:rPr>
                <w:rFonts w:ascii="KaiTi" w:eastAsia="KaiTi" w:hAnsi="KaiTi"/>
                <w:szCs w:val="21"/>
              </w:rPr>
            </w:pPr>
            <w:r w:rsidRPr="001822F4">
              <w:rPr>
                <w:rFonts w:ascii="KaiTi" w:eastAsia="KaiTi" w:hAnsi="KaiTi"/>
                <w:szCs w:val="21"/>
              </w:rPr>
              <w:t>4</w:t>
            </w:r>
            <w:r w:rsidRPr="001822F4">
              <w:rPr>
                <w:rFonts w:ascii="KaiTi" w:eastAsia="KaiTi" w:hAnsi="KaiTi" w:hint="eastAsia"/>
                <w:szCs w:val="21"/>
              </w:rPr>
              <w:t>、</w:t>
            </w:r>
            <w:r w:rsidR="00A71A32" w:rsidRPr="001822F4">
              <w:rPr>
                <w:rFonts w:ascii="KaiTi" w:eastAsia="KaiTi" w:hAnsi="KaiTi" w:hint="eastAsia"/>
                <w:szCs w:val="21"/>
              </w:rPr>
              <w:t xml:space="preserve"> 负责组织不合格品的评审与处置；</w:t>
            </w:r>
          </w:p>
          <w:p w14:paraId="528302E9" w14:textId="0529EE50"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职责明确，回答基本完整。</w:t>
            </w:r>
          </w:p>
        </w:tc>
        <w:tc>
          <w:tcPr>
            <w:tcW w:w="1134" w:type="dxa"/>
          </w:tcPr>
          <w:p w14:paraId="07137678" w14:textId="77777777" w:rsidR="004C3477" w:rsidRPr="001822F4" w:rsidRDefault="004C3477" w:rsidP="0074409B">
            <w:pPr>
              <w:rPr>
                <w:rFonts w:ascii="KaiTi" w:eastAsia="KaiTi" w:hAnsi="KaiTi"/>
                <w:szCs w:val="21"/>
              </w:rPr>
            </w:pPr>
          </w:p>
        </w:tc>
      </w:tr>
      <w:tr w:rsidR="004C3477" w:rsidRPr="001822F4" w14:paraId="57DEED26" w14:textId="77777777" w:rsidTr="00854AAA">
        <w:trPr>
          <w:trHeight w:val="1255"/>
        </w:trPr>
        <w:tc>
          <w:tcPr>
            <w:tcW w:w="2160" w:type="dxa"/>
            <w:vAlign w:val="center"/>
          </w:tcPr>
          <w:p w14:paraId="7B9A25EE" w14:textId="77777777" w:rsidR="004C3477" w:rsidRPr="001822F4" w:rsidRDefault="004C3477" w:rsidP="0074409B">
            <w:pPr>
              <w:rPr>
                <w:rFonts w:ascii="KaiTi" w:eastAsia="KaiTi" w:hAnsi="KaiTi"/>
                <w:szCs w:val="21"/>
              </w:rPr>
            </w:pPr>
            <w:r w:rsidRPr="001822F4">
              <w:rPr>
                <w:rFonts w:ascii="KaiTi" w:eastAsia="KaiTi" w:hAnsi="KaiTi" w:hint="eastAsia"/>
                <w:szCs w:val="21"/>
              </w:rPr>
              <w:t>质量目标</w:t>
            </w:r>
          </w:p>
        </w:tc>
        <w:tc>
          <w:tcPr>
            <w:tcW w:w="960" w:type="dxa"/>
            <w:vAlign w:val="center"/>
          </w:tcPr>
          <w:p w14:paraId="63AE0E53" w14:textId="77777777" w:rsidR="004C3477" w:rsidRPr="001822F4" w:rsidRDefault="004C3477" w:rsidP="0074409B">
            <w:pPr>
              <w:rPr>
                <w:rFonts w:ascii="KaiTi" w:eastAsia="KaiTi" w:hAnsi="KaiTi"/>
                <w:szCs w:val="21"/>
              </w:rPr>
            </w:pPr>
            <w:r w:rsidRPr="001822F4">
              <w:rPr>
                <w:rFonts w:ascii="KaiTi" w:eastAsia="KaiTi" w:hAnsi="KaiTi" w:hint="eastAsia"/>
                <w:szCs w:val="21"/>
              </w:rPr>
              <w:t>6.2</w:t>
            </w:r>
          </w:p>
        </w:tc>
        <w:tc>
          <w:tcPr>
            <w:tcW w:w="10455" w:type="dxa"/>
            <w:vAlign w:val="center"/>
          </w:tcPr>
          <w:p w14:paraId="27687187" w14:textId="055F71D8"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部门质量目标：                考核情况（2020.</w:t>
            </w:r>
            <w:r w:rsidR="00A028FE" w:rsidRPr="001822F4">
              <w:rPr>
                <w:rFonts w:ascii="KaiTi" w:eastAsia="KaiTi" w:hAnsi="KaiTi"/>
                <w:szCs w:val="21"/>
              </w:rPr>
              <w:t>10.10</w:t>
            </w:r>
            <w:r w:rsidRPr="001822F4">
              <w:rPr>
                <w:rFonts w:ascii="KaiTi" w:eastAsia="KaiTi" w:hAnsi="KaiTi" w:hint="eastAsia"/>
                <w:szCs w:val="21"/>
              </w:rPr>
              <w:t>）</w:t>
            </w:r>
          </w:p>
          <w:p w14:paraId="6CD806AE" w14:textId="77777777" w:rsidR="00D56A6F" w:rsidRPr="001822F4" w:rsidRDefault="00D56A6F" w:rsidP="0074409B">
            <w:pPr>
              <w:rPr>
                <w:rFonts w:ascii="KaiTi" w:eastAsia="KaiTi" w:hAnsi="KaiTi"/>
                <w:color w:val="000000"/>
                <w:szCs w:val="21"/>
              </w:rPr>
            </w:pPr>
            <w:r w:rsidRPr="001822F4">
              <w:rPr>
                <w:rFonts w:ascii="KaiTi" w:eastAsia="KaiTi" w:hAnsi="KaiTi" w:hint="eastAsia"/>
                <w:color w:val="000000"/>
                <w:szCs w:val="21"/>
              </w:rPr>
              <w:t>1、监视测量设备有效率100%     100%</w:t>
            </w:r>
          </w:p>
          <w:p w14:paraId="36853BB8" w14:textId="77777777" w:rsidR="004C3477" w:rsidRPr="001822F4" w:rsidRDefault="00D56A6F" w:rsidP="0074409B">
            <w:pPr>
              <w:rPr>
                <w:rFonts w:ascii="KaiTi" w:eastAsia="KaiTi" w:hAnsi="KaiTi"/>
                <w:szCs w:val="21"/>
              </w:rPr>
            </w:pPr>
            <w:r w:rsidRPr="001822F4">
              <w:rPr>
                <w:rFonts w:ascii="KaiTi" w:eastAsia="KaiTi" w:hAnsi="KaiTi" w:hint="eastAsia"/>
                <w:color w:val="000000"/>
                <w:szCs w:val="21"/>
              </w:rPr>
              <w:t>2、不合格品处理完成率100%     100%</w:t>
            </w:r>
          </w:p>
          <w:p w14:paraId="3050DB16"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从目前的统计结果来看，基本达到目标要求。</w:t>
            </w:r>
          </w:p>
        </w:tc>
        <w:tc>
          <w:tcPr>
            <w:tcW w:w="1134" w:type="dxa"/>
          </w:tcPr>
          <w:p w14:paraId="28F19B48" w14:textId="77777777" w:rsidR="004C3477" w:rsidRPr="001822F4" w:rsidRDefault="004C3477" w:rsidP="0074409B">
            <w:pPr>
              <w:rPr>
                <w:rFonts w:ascii="KaiTi" w:eastAsia="KaiTi" w:hAnsi="KaiTi"/>
                <w:szCs w:val="21"/>
              </w:rPr>
            </w:pPr>
          </w:p>
        </w:tc>
      </w:tr>
      <w:tr w:rsidR="004C3477" w:rsidRPr="001822F4" w14:paraId="7762E383" w14:textId="77777777" w:rsidTr="00854AAA">
        <w:trPr>
          <w:trHeight w:val="1255"/>
        </w:trPr>
        <w:tc>
          <w:tcPr>
            <w:tcW w:w="2160" w:type="dxa"/>
          </w:tcPr>
          <w:p w14:paraId="1E3CBC66" w14:textId="77777777" w:rsidR="004C3477" w:rsidRPr="001822F4" w:rsidRDefault="004C3477" w:rsidP="0074409B">
            <w:pPr>
              <w:rPr>
                <w:rFonts w:ascii="KaiTi" w:eastAsia="KaiTi" w:hAnsi="KaiTi"/>
                <w:szCs w:val="21"/>
              </w:rPr>
            </w:pPr>
            <w:r w:rsidRPr="001822F4">
              <w:rPr>
                <w:rFonts w:ascii="KaiTi" w:eastAsia="KaiTi" w:hAnsi="KaiTi"/>
                <w:szCs w:val="21"/>
              </w:rPr>
              <w:t>监视和测量资源</w:t>
            </w:r>
          </w:p>
        </w:tc>
        <w:tc>
          <w:tcPr>
            <w:tcW w:w="960" w:type="dxa"/>
          </w:tcPr>
          <w:p w14:paraId="1B14569F" w14:textId="77777777" w:rsidR="004C3477" w:rsidRPr="001822F4" w:rsidRDefault="004C3477" w:rsidP="0074409B">
            <w:pPr>
              <w:rPr>
                <w:rFonts w:ascii="KaiTi" w:eastAsia="KaiTi" w:hAnsi="KaiTi"/>
                <w:szCs w:val="21"/>
              </w:rPr>
            </w:pPr>
            <w:r w:rsidRPr="001822F4">
              <w:rPr>
                <w:rFonts w:ascii="KaiTi" w:eastAsia="KaiTi" w:hAnsi="KaiTi" w:hint="eastAsia"/>
                <w:szCs w:val="21"/>
              </w:rPr>
              <w:t>7.1.5</w:t>
            </w:r>
          </w:p>
        </w:tc>
        <w:tc>
          <w:tcPr>
            <w:tcW w:w="10455" w:type="dxa"/>
          </w:tcPr>
          <w:p w14:paraId="764BC2C3" w14:textId="3C49E6E9" w:rsidR="004C3477" w:rsidRPr="001822F4" w:rsidRDefault="004C3477" w:rsidP="0074409B">
            <w:pPr>
              <w:rPr>
                <w:rFonts w:ascii="KaiTi" w:eastAsia="KaiTi" w:hAnsi="KaiTi" w:hint="eastAsia"/>
                <w:szCs w:val="21"/>
              </w:rPr>
            </w:pPr>
            <w:r w:rsidRPr="001822F4">
              <w:rPr>
                <w:rFonts w:ascii="KaiTi" w:eastAsia="KaiTi" w:hAnsi="KaiTi" w:hint="eastAsia"/>
                <w:szCs w:val="21"/>
              </w:rPr>
              <w:sym w:font="Wingdings 2" w:char="F098"/>
            </w:r>
            <w:r w:rsidRPr="001822F4">
              <w:rPr>
                <w:rFonts w:ascii="KaiTi" w:eastAsia="KaiTi" w:hAnsi="KaiTi" w:hint="eastAsia"/>
                <w:szCs w:val="21"/>
              </w:rPr>
              <w:t>建立有《监视和测量设备台帐》监视测量仪器有：</w:t>
            </w:r>
            <w:r w:rsidR="00F843C0" w:rsidRPr="001822F4">
              <w:rPr>
                <w:rFonts w:ascii="KaiTi" w:eastAsia="KaiTi" w:hAnsi="KaiTi" w:hint="eastAsia"/>
                <w:szCs w:val="21"/>
              </w:rPr>
              <w:t>电杆荷载挠度测试仪、读数显微镜、百分表、新标准方孔石子筛、游标卡尺、钢直尺、钢卷尺等；</w:t>
            </w:r>
          </w:p>
          <w:p w14:paraId="537BAB19"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没有用于监测的计算机软件。</w:t>
            </w:r>
          </w:p>
          <w:p w14:paraId="4A5FCC73"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检测设备配置能满足产品检测需求。</w:t>
            </w:r>
          </w:p>
          <w:p w14:paraId="583346F8"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00860B8B" w:rsidRPr="001822F4">
              <w:rPr>
                <w:rFonts w:ascii="KaiTi" w:eastAsia="KaiTi" w:hAnsi="KaiTi" w:hint="eastAsia"/>
                <w:szCs w:val="21"/>
              </w:rPr>
              <w:t xml:space="preserve"> 提供了监视测量仪器的检测或校准证书</w:t>
            </w:r>
          </w:p>
          <w:p w14:paraId="42368736" w14:textId="77777777" w:rsidR="004C3477" w:rsidRPr="001822F4" w:rsidRDefault="004C3477" w:rsidP="0074409B">
            <w:pPr>
              <w:rPr>
                <w:rFonts w:ascii="KaiTi" w:eastAsia="KaiTi" w:hAnsi="KaiTi"/>
                <w:szCs w:val="21"/>
              </w:rPr>
            </w:pPr>
            <w:r w:rsidRPr="001822F4">
              <w:rPr>
                <w:rFonts w:ascii="KaiTi" w:eastAsia="KaiTi" w:hAnsi="KaiTi" w:hint="eastAsia"/>
                <w:szCs w:val="21"/>
              </w:rPr>
              <w:t>--</w:t>
            </w:r>
            <w:r w:rsidR="00B30B36" w:rsidRPr="001822F4">
              <w:rPr>
                <w:rFonts w:ascii="KaiTi" w:eastAsia="KaiTi" w:hAnsi="KaiTi" w:hint="eastAsia"/>
                <w:szCs w:val="21"/>
              </w:rPr>
              <w:t>电杆荷载挠度测试仪</w:t>
            </w:r>
            <w:r w:rsidRPr="001822F4">
              <w:rPr>
                <w:rFonts w:ascii="KaiTi" w:eastAsia="KaiTi" w:hAnsi="KaiTi" w:hint="eastAsia"/>
                <w:szCs w:val="21"/>
              </w:rPr>
              <w:t>，校准日期：</w:t>
            </w:r>
            <w:r w:rsidR="00860B8B" w:rsidRPr="001822F4">
              <w:rPr>
                <w:rFonts w:ascii="KaiTi" w:eastAsia="KaiTi" w:hAnsi="KaiTi" w:hint="eastAsia"/>
                <w:szCs w:val="21"/>
              </w:rPr>
              <w:t>2020.5.19</w:t>
            </w:r>
            <w:r w:rsidRPr="001822F4">
              <w:rPr>
                <w:rFonts w:ascii="KaiTi" w:eastAsia="KaiTi" w:hAnsi="KaiTi" w:hint="eastAsia"/>
                <w:szCs w:val="21"/>
              </w:rPr>
              <w:t xml:space="preserve">   </w:t>
            </w:r>
          </w:p>
          <w:p w14:paraId="40EE0AC5" w14:textId="77777777" w:rsidR="00860B8B" w:rsidRPr="001822F4" w:rsidRDefault="00860B8B" w:rsidP="0074409B">
            <w:pPr>
              <w:rPr>
                <w:rFonts w:ascii="KaiTi" w:eastAsia="KaiTi" w:hAnsi="KaiTi"/>
                <w:szCs w:val="21"/>
              </w:rPr>
            </w:pPr>
            <w:r w:rsidRPr="001822F4">
              <w:rPr>
                <w:rFonts w:ascii="KaiTi" w:eastAsia="KaiTi" w:hAnsi="KaiTi" w:hint="eastAsia"/>
                <w:szCs w:val="21"/>
              </w:rPr>
              <w:t>检测单位：深圳市汇科计量检测技术有限公司</w:t>
            </w:r>
          </w:p>
          <w:p w14:paraId="071FED7A" w14:textId="77777777" w:rsidR="004C3477" w:rsidRPr="001822F4" w:rsidRDefault="00860B8B" w:rsidP="0074409B">
            <w:pPr>
              <w:rPr>
                <w:rFonts w:ascii="KaiTi" w:eastAsia="KaiTi" w:hAnsi="KaiTi"/>
                <w:szCs w:val="21"/>
              </w:rPr>
            </w:pPr>
            <w:r w:rsidRPr="001822F4">
              <w:rPr>
                <w:rFonts w:ascii="KaiTi" w:eastAsia="KaiTi" w:hAnsi="KaiTi" w:hint="eastAsia"/>
                <w:szCs w:val="21"/>
              </w:rPr>
              <w:t>证书编号：</w:t>
            </w:r>
            <w:r w:rsidR="00B30B36" w:rsidRPr="001822F4">
              <w:rPr>
                <w:rFonts w:ascii="KaiTi" w:eastAsia="KaiTi" w:hAnsi="KaiTi" w:hint="eastAsia"/>
                <w:szCs w:val="21"/>
              </w:rPr>
              <w:t>QD05032020050009</w:t>
            </w:r>
            <w:r w:rsidRPr="001822F4">
              <w:rPr>
                <w:rFonts w:ascii="KaiTi" w:eastAsia="KaiTi" w:hAnsi="KaiTi" w:hint="eastAsia"/>
                <w:szCs w:val="21"/>
              </w:rPr>
              <w:t xml:space="preserve"> </w:t>
            </w:r>
          </w:p>
          <w:p w14:paraId="6EE626DA" w14:textId="77777777" w:rsidR="00B30B36" w:rsidRPr="001822F4" w:rsidRDefault="00B30B36" w:rsidP="0074409B">
            <w:pPr>
              <w:rPr>
                <w:rFonts w:ascii="KaiTi" w:eastAsia="KaiTi" w:hAnsi="KaiTi"/>
                <w:szCs w:val="21"/>
              </w:rPr>
            </w:pPr>
            <w:r w:rsidRPr="001822F4">
              <w:rPr>
                <w:rFonts w:ascii="KaiTi" w:eastAsia="KaiTi" w:hAnsi="KaiTi" w:hint="eastAsia"/>
                <w:szCs w:val="21"/>
              </w:rPr>
              <w:t xml:space="preserve">--游标卡尺（0-150mm），校准日期：2020.5.19   </w:t>
            </w:r>
          </w:p>
          <w:p w14:paraId="0E6D689E" w14:textId="77777777" w:rsidR="00B30B36" w:rsidRPr="001822F4" w:rsidRDefault="00B30B36" w:rsidP="0074409B">
            <w:pPr>
              <w:rPr>
                <w:rFonts w:ascii="KaiTi" w:eastAsia="KaiTi" w:hAnsi="KaiTi"/>
                <w:szCs w:val="21"/>
              </w:rPr>
            </w:pPr>
            <w:r w:rsidRPr="001822F4">
              <w:rPr>
                <w:rFonts w:ascii="KaiTi" w:eastAsia="KaiTi" w:hAnsi="KaiTi" w:hint="eastAsia"/>
                <w:szCs w:val="21"/>
              </w:rPr>
              <w:t>检测单位：深圳市汇科计量检测技术有限公司</w:t>
            </w:r>
          </w:p>
          <w:p w14:paraId="16532CC6" w14:textId="77777777" w:rsidR="004C3477" w:rsidRPr="001822F4" w:rsidRDefault="00B30B36" w:rsidP="0074409B">
            <w:pPr>
              <w:rPr>
                <w:rFonts w:ascii="KaiTi" w:eastAsia="KaiTi" w:hAnsi="KaiTi"/>
                <w:szCs w:val="21"/>
              </w:rPr>
            </w:pPr>
            <w:r w:rsidRPr="001822F4">
              <w:rPr>
                <w:rFonts w:ascii="KaiTi" w:eastAsia="KaiTi" w:hAnsi="KaiTi" w:hint="eastAsia"/>
                <w:szCs w:val="21"/>
              </w:rPr>
              <w:lastRenderedPageBreak/>
              <w:t>证书编号：QD05032020050004</w:t>
            </w:r>
          </w:p>
          <w:p w14:paraId="0FE96453" w14:textId="77777777" w:rsidR="00B30B36" w:rsidRPr="001822F4" w:rsidRDefault="00B30B36" w:rsidP="0074409B">
            <w:pPr>
              <w:rPr>
                <w:rFonts w:ascii="KaiTi" w:eastAsia="KaiTi" w:hAnsi="KaiTi"/>
                <w:szCs w:val="21"/>
              </w:rPr>
            </w:pPr>
            <w:r w:rsidRPr="001822F4">
              <w:rPr>
                <w:rFonts w:ascii="KaiTi" w:eastAsia="KaiTi" w:hAnsi="KaiTi"/>
                <w:szCs w:val="21"/>
              </w:rPr>
              <w:t>其他监视测量仪器鉴定情况及详细内容见检测报告扫描件</w:t>
            </w:r>
          </w:p>
          <w:p w14:paraId="07BA8711"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该公司生产部负责监视和测量设备的管理。</w:t>
            </w:r>
          </w:p>
          <w:p w14:paraId="19DC5286" w14:textId="77777777" w:rsidR="004C3477" w:rsidRPr="001822F4" w:rsidRDefault="004C3477" w:rsidP="0074409B">
            <w:pPr>
              <w:rPr>
                <w:rFonts w:ascii="KaiTi" w:eastAsia="KaiTi" w:hAnsi="KaiTi"/>
                <w:szCs w:val="21"/>
                <w:highlight w:val="yellow"/>
              </w:rPr>
            </w:pPr>
            <w:r w:rsidRPr="001822F4">
              <w:rPr>
                <w:rFonts w:ascii="KaiTi" w:eastAsia="KaiTi" w:hAnsi="KaiTi" w:hint="eastAsia"/>
                <w:szCs w:val="21"/>
              </w:rPr>
              <w:sym w:font="Wingdings 2" w:char="F098"/>
            </w:r>
            <w:r w:rsidRPr="001822F4">
              <w:rPr>
                <w:rFonts w:ascii="KaiTi" w:eastAsia="KaiTi" w:hAnsi="KaiTi" w:hint="eastAsia"/>
                <w:szCs w:val="21"/>
              </w:rPr>
              <w:t>使用过程中没有发生检测设备偏离校准状态现象。</w:t>
            </w:r>
          </w:p>
        </w:tc>
        <w:tc>
          <w:tcPr>
            <w:tcW w:w="1134" w:type="dxa"/>
          </w:tcPr>
          <w:p w14:paraId="34568CC3" w14:textId="77777777" w:rsidR="004C3477" w:rsidRPr="001822F4" w:rsidRDefault="004C3477" w:rsidP="0074409B">
            <w:pPr>
              <w:rPr>
                <w:rFonts w:ascii="KaiTi" w:eastAsia="KaiTi" w:hAnsi="KaiTi"/>
                <w:szCs w:val="21"/>
              </w:rPr>
            </w:pPr>
          </w:p>
        </w:tc>
      </w:tr>
      <w:tr w:rsidR="004C3477" w:rsidRPr="001822F4" w14:paraId="34C521ED" w14:textId="77777777" w:rsidTr="00F843C0">
        <w:trPr>
          <w:trHeight w:val="1114"/>
        </w:trPr>
        <w:tc>
          <w:tcPr>
            <w:tcW w:w="2160" w:type="dxa"/>
            <w:vAlign w:val="center"/>
          </w:tcPr>
          <w:p w14:paraId="27BF0E27" w14:textId="77777777" w:rsidR="004C3477" w:rsidRPr="001822F4" w:rsidRDefault="004C3477" w:rsidP="0074409B">
            <w:pPr>
              <w:rPr>
                <w:rFonts w:ascii="KaiTi" w:eastAsia="KaiTi" w:hAnsi="KaiTi"/>
                <w:szCs w:val="21"/>
              </w:rPr>
            </w:pPr>
            <w:r w:rsidRPr="001822F4">
              <w:rPr>
                <w:rFonts w:ascii="KaiTi" w:eastAsia="KaiTi" w:hAnsi="KaiTi"/>
                <w:szCs w:val="21"/>
              </w:rPr>
              <w:t>产品和服务的放行</w:t>
            </w:r>
          </w:p>
        </w:tc>
        <w:tc>
          <w:tcPr>
            <w:tcW w:w="960" w:type="dxa"/>
            <w:vAlign w:val="center"/>
          </w:tcPr>
          <w:p w14:paraId="678EC7DB" w14:textId="77777777" w:rsidR="004C3477" w:rsidRPr="001822F4" w:rsidRDefault="004C3477" w:rsidP="0074409B">
            <w:pPr>
              <w:rPr>
                <w:rFonts w:ascii="KaiTi" w:eastAsia="KaiTi" w:hAnsi="KaiTi"/>
                <w:szCs w:val="21"/>
              </w:rPr>
            </w:pPr>
            <w:r w:rsidRPr="001822F4">
              <w:rPr>
                <w:rFonts w:ascii="KaiTi" w:eastAsia="KaiTi" w:hAnsi="KaiTi"/>
                <w:szCs w:val="21"/>
              </w:rPr>
              <w:t>8.6</w:t>
            </w:r>
          </w:p>
        </w:tc>
        <w:tc>
          <w:tcPr>
            <w:tcW w:w="10455" w:type="dxa"/>
            <w:vAlign w:val="center"/>
          </w:tcPr>
          <w:p w14:paraId="6B9606A8" w14:textId="77777777" w:rsidR="004C3477" w:rsidRPr="001822F4" w:rsidRDefault="004C3477" w:rsidP="0074409B">
            <w:pPr>
              <w:rPr>
                <w:rFonts w:ascii="KaiTi" w:eastAsia="KaiTi" w:hAnsi="KaiTi"/>
                <w:szCs w:val="21"/>
              </w:rPr>
            </w:pPr>
            <w:r w:rsidRPr="001822F4">
              <w:rPr>
                <w:rFonts w:ascii="KaiTi" w:eastAsia="KaiTi" w:hAnsi="KaiTi" w:hint="eastAsia"/>
                <w:szCs w:val="21"/>
              </w:rPr>
              <w:t>●编制了《采购流程与制度》，包括每种产品进货检验项目等 。</w:t>
            </w:r>
          </w:p>
          <w:p w14:paraId="758A3CA9"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收集了产品的相关标准：公司法、合同法、招投标法、质量法、标准化法、产品的相关国家标准、行业标准、GB4623-2014《环形混凝土电杆》、GB50204</w:t>
            </w:r>
            <w:r w:rsidRPr="001822F4">
              <w:rPr>
                <w:rFonts w:ascii="KaiTi" w:eastAsia="KaiTi" w:hAnsi="KaiTi"/>
                <w:szCs w:val="21"/>
              </w:rPr>
              <w:t>-</w:t>
            </w:r>
            <w:r w:rsidRPr="001822F4">
              <w:rPr>
                <w:rFonts w:ascii="KaiTi" w:eastAsia="KaiTi" w:hAnsi="KaiTi" w:hint="eastAsia"/>
                <w:szCs w:val="21"/>
              </w:rPr>
              <w:t>2015《混泥土工程施工质量验收规范》等。</w:t>
            </w:r>
          </w:p>
          <w:p w14:paraId="5346134F" w14:textId="77777777" w:rsidR="004C3477" w:rsidRPr="001822F4" w:rsidRDefault="004C3477" w:rsidP="0074409B">
            <w:pPr>
              <w:rPr>
                <w:rFonts w:ascii="KaiTi" w:eastAsia="KaiTi" w:hAnsi="KaiTi"/>
                <w:szCs w:val="21"/>
              </w:rPr>
            </w:pPr>
            <w:r w:rsidRPr="001822F4">
              <w:rPr>
                <w:rFonts w:ascii="KaiTi" w:eastAsia="KaiTi" w:hAnsi="KaiTi" w:hint="eastAsia"/>
                <w:szCs w:val="21"/>
              </w:rPr>
              <w:t>●提供产品进货验证记录：记录了进货情况及检验情况。</w:t>
            </w:r>
          </w:p>
          <w:p w14:paraId="425F978A" w14:textId="2F91F456" w:rsidR="004C3477" w:rsidRPr="001822F4" w:rsidRDefault="004C3477"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0074409B" w:rsidRPr="001822F4">
              <w:rPr>
                <w:rFonts w:ascii="KaiTi" w:eastAsia="KaiTi" w:hAnsi="KaiTi"/>
                <w:szCs w:val="21"/>
              </w:rPr>
              <w:t>10</w:t>
            </w:r>
            <w:r w:rsidRPr="001822F4">
              <w:rPr>
                <w:rFonts w:ascii="KaiTi" w:eastAsia="KaiTi" w:hAnsi="KaiTi"/>
                <w:szCs w:val="21"/>
              </w:rPr>
              <w:t xml:space="preserve">月 </w:t>
            </w:r>
            <w:r w:rsidRPr="001822F4">
              <w:rPr>
                <w:rFonts w:ascii="KaiTi" w:eastAsia="KaiTi" w:hAnsi="KaiTi" w:hint="eastAsia"/>
                <w:szCs w:val="21"/>
              </w:rPr>
              <w:t>12</w:t>
            </w:r>
            <w:r w:rsidRPr="001822F4">
              <w:rPr>
                <w:rFonts w:ascii="KaiTi" w:eastAsia="KaiTi" w:hAnsi="KaiTi"/>
                <w:szCs w:val="21"/>
              </w:rPr>
              <w:t xml:space="preserve">日 采购清单检验记录   </w:t>
            </w:r>
          </w:p>
          <w:p w14:paraId="68455ACD" w14:textId="77777777" w:rsidR="004C3477" w:rsidRPr="001822F4" w:rsidRDefault="004C3477" w:rsidP="0074409B">
            <w:pPr>
              <w:rPr>
                <w:rFonts w:ascii="KaiTi" w:eastAsia="KaiTi" w:hAnsi="KaiTi"/>
                <w:szCs w:val="21"/>
              </w:rPr>
            </w:pPr>
            <w:r w:rsidRPr="001822F4">
              <w:rPr>
                <w:rFonts w:ascii="KaiTi" w:eastAsia="KaiTi" w:hAnsi="KaiTi"/>
                <w:szCs w:val="21"/>
              </w:rPr>
              <w:t>产品名称：</w:t>
            </w:r>
            <w:r w:rsidRPr="001822F4">
              <w:rPr>
                <w:rFonts w:ascii="KaiTi" w:eastAsia="KaiTi" w:hAnsi="KaiTi" w:hint="eastAsia"/>
                <w:szCs w:val="21"/>
              </w:rPr>
              <w:t xml:space="preserve"> 水泥</w:t>
            </w:r>
            <w:r w:rsidRPr="001822F4">
              <w:rPr>
                <w:rFonts w:ascii="KaiTi" w:eastAsia="KaiTi" w:hAnsi="KaiTi"/>
                <w:szCs w:val="21"/>
              </w:rPr>
              <w:t xml:space="preserve">    </w:t>
            </w:r>
          </w:p>
          <w:p w14:paraId="47B96A3A" w14:textId="77777777" w:rsidR="004C3477" w:rsidRPr="001822F4" w:rsidRDefault="004C3477" w:rsidP="0074409B">
            <w:pPr>
              <w:rPr>
                <w:rFonts w:ascii="KaiTi" w:eastAsia="KaiTi" w:hAnsi="KaiTi"/>
                <w:szCs w:val="21"/>
              </w:rPr>
            </w:pPr>
            <w:r w:rsidRPr="001822F4">
              <w:rPr>
                <w:rFonts w:ascii="KaiTi" w:eastAsia="KaiTi" w:hAnsi="KaiTi"/>
                <w:szCs w:val="21"/>
              </w:rPr>
              <w:t>检验项目： 进货数量、牌号、产地</w:t>
            </w:r>
            <w:r w:rsidRPr="001822F4">
              <w:rPr>
                <w:rFonts w:ascii="KaiTi" w:eastAsia="KaiTi" w:hAnsi="KaiTi" w:hint="eastAsia"/>
                <w:szCs w:val="21"/>
              </w:rPr>
              <w:t>、出厂日期</w:t>
            </w:r>
            <w:r w:rsidRPr="001822F4">
              <w:rPr>
                <w:rFonts w:ascii="KaiTi" w:eastAsia="KaiTi" w:hAnsi="KaiTi"/>
                <w:szCs w:val="21"/>
              </w:rPr>
              <w:t>等</w:t>
            </w:r>
          </w:p>
          <w:p w14:paraId="2F2D014C" w14:textId="6C0ED5FB" w:rsidR="004C3477" w:rsidRPr="001822F4" w:rsidRDefault="004C3477" w:rsidP="0074409B">
            <w:pPr>
              <w:rPr>
                <w:rFonts w:ascii="KaiTi" w:eastAsia="KaiTi" w:hAnsi="KaiTi"/>
                <w:szCs w:val="21"/>
              </w:rPr>
            </w:pPr>
            <w:r w:rsidRPr="001822F4">
              <w:rPr>
                <w:rFonts w:ascii="KaiTi" w:eastAsia="KaiTi" w:hAnsi="KaiTi"/>
                <w:szCs w:val="21"/>
              </w:rPr>
              <w:t>验证结果：合格   验证人：</w:t>
            </w:r>
            <w:r w:rsidR="00A028FE" w:rsidRPr="001822F4">
              <w:rPr>
                <w:rFonts w:ascii="KaiTi" w:eastAsia="KaiTi" w:hAnsi="KaiTi" w:hint="eastAsia"/>
                <w:szCs w:val="21"/>
              </w:rPr>
              <w:t>冉严挣</w:t>
            </w:r>
            <w:r w:rsidRPr="001822F4">
              <w:rPr>
                <w:rFonts w:ascii="KaiTi" w:eastAsia="KaiTi" w:hAnsi="KaiTi" w:hint="eastAsia"/>
                <w:szCs w:val="21"/>
              </w:rPr>
              <w:t xml:space="preserve"> 2020.1</w:t>
            </w:r>
            <w:r w:rsidR="0074409B" w:rsidRPr="001822F4">
              <w:rPr>
                <w:rFonts w:ascii="KaiTi" w:eastAsia="KaiTi" w:hAnsi="KaiTi"/>
                <w:szCs w:val="21"/>
              </w:rPr>
              <w:t>0</w:t>
            </w:r>
            <w:r w:rsidRPr="001822F4">
              <w:rPr>
                <w:rFonts w:ascii="KaiTi" w:eastAsia="KaiTi" w:hAnsi="KaiTi" w:hint="eastAsia"/>
                <w:szCs w:val="21"/>
              </w:rPr>
              <w:t>.15</w:t>
            </w:r>
          </w:p>
          <w:p w14:paraId="6C978C5C" w14:textId="0D57601C" w:rsidR="004C3477" w:rsidRPr="001822F4" w:rsidRDefault="004C3477"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Pr="001822F4">
              <w:rPr>
                <w:rFonts w:ascii="KaiTi" w:eastAsia="KaiTi" w:hAnsi="KaiTi" w:hint="eastAsia"/>
                <w:szCs w:val="21"/>
              </w:rPr>
              <w:t>1</w:t>
            </w:r>
            <w:r w:rsidR="0074409B" w:rsidRPr="001822F4">
              <w:rPr>
                <w:rFonts w:ascii="KaiTi" w:eastAsia="KaiTi" w:hAnsi="KaiTi"/>
                <w:szCs w:val="21"/>
              </w:rPr>
              <w:t>0</w:t>
            </w:r>
            <w:r w:rsidRPr="001822F4">
              <w:rPr>
                <w:rFonts w:ascii="KaiTi" w:eastAsia="KaiTi" w:hAnsi="KaiTi"/>
                <w:szCs w:val="21"/>
              </w:rPr>
              <w:t>月</w:t>
            </w:r>
            <w:r w:rsidRPr="001822F4">
              <w:rPr>
                <w:rFonts w:ascii="KaiTi" w:eastAsia="KaiTi" w:hAnsi="KaiTi" w:hint="eastAsia"/>
                <w:szCs w:val="21"/>
              </w:rPr>
              <w:t>12</w:t>
            </w:r>
            <w:r w:rsidRPr="001822F4">
              <w:rPr>
                <w:rFonts w:ascii="KaiTi" w:eastAsia="KaiTi" w:hAnsi="KaiTi"/>
                <w:szCs w:val="21"/>
              </w:rPr>
              <w:t xml:space="preserve">日 采购清单  </w:t>
            </w:r>
          </w:p>
          <w:p w14:paraId="0CF097C4" w14:textId="77777777" w:rsidR="004C3477" w:rsidRPr="001822F4" w:rsidRDefault="004C3477" w:rsidP="0074409B">
            <w:pPr>
              <w:rPr>
                <w:rFonts w:ascii="KaiTi" w:eastAsia="KaiTi" w:hAnsi="KaiTi"/>
                <w:szCs w:val="21"/>
              </w:rPr>
            </w:pPr>
            <w:r w:rsidRPr="001822F4">
              <w:rPr>
                <w:rFonts w:ascii="KaiTi" w:eastAsia="KaiTi" w:hAnsi="KaiTi"/>
                <w:szCs w:val="21"/>
              </w:rPr>
              <w:t>产品名称：</w:t>
            </w:r>
            <w:r w:rsidR="00854AAA" w:rsidRPr="001822F4">
              <w:rPr>
                <w:rFonts w:ascii="KaiTi" w:eastAsia="KaiTi" w:hAnsi="KaiTi" w:hint="eastAsia"/>
                <w:color w:val="000000"/>
                <w:kern w:val="0"/>
                <w:szCs w:val="21"/>
              </w:rPr>
              <w:t>钢筋</w:t>
            </w:r>
            <w:r w:rsidRPr="001822F4">
              <w:rPr>
                <w:rFonts w:ascii="KaiTi" w:eastAsia="KaiTi" w:hAnsi="KaiTi"/>
                <w:szCs w:val="21"/>
              </w:rPr>
              <w:t xml:space="preserve">  </w:t>
            </w:r>
            <w:r w:rsidRPr="001822F4">
              <w:rPr>
                <w:rFonts w:ascii="KaiTi" w:eastAsia="KaiTi" w:hAnsi="KaiTi" w:hint="eastAsia"/>
                <w:szCs w:val="21"/>
              </w:rPr>
              <w:t xml:space="preserve"> </w:t>
            </w:r>
          </w:p>
          <w:p w14:paraId="04FAF4E0" w14:textId="77777777" w:rsidR="004C3477" w:rsidRPr="001822F4" w:rsidRDefault="004C3477" w:rsidP="0074409B">
            <w:pPr>
              <w:rPr>
                <w:rFonts w:ascii="KaiTi" w:eastAsia="KaiTi" w:hAnsi="KaiTi"/>
                <w:szCs w:val="21"/>
              </w:rPr>
            </w:pPr>
            <w:r w:rsidRPr="001822F4">
              <w:rPr>
                <w:rFonts w:ascii="KaiTi" w:eastAsia="KaiTi" w:hAnsi="KaiTi"/>
                <w:szCs w:val="21"/>
              </w:rPr>
              <w:t>检验项目：进货数量、牌号、产地、材质（供方提供检测数据）等</w:t>
            </w:r>
          </w:p>
          <w:p w14:paraId="2A90F178" w14:textId="6417D15D" w:rsidR="004C3477" w:rsidRPr="001822F4" w:rsidRDefault="004C3477" w:rsidP="0074409B">
            <w:pPr>
              <w:rPr>
                <w:rFonts w:ascii="KaiTi" w:eastAsia="KaiTi" w:hAnsi="KaiTi"/>
                <w:szCs w:val="21"/>
              </w:rPr>
            </w:pPr>
            <w:r w:rsidRPr="001822F4">
              <w:rPr>
                <w:rFonts w:ascii="KaiTi" w:eastAsia="KaiTi" w:hAnsi="KaiTi"/>
                <w:szCs w:val="21"/>
              </w:rPr>
              <w:t>验证结果：合格   验证人：</w:t>
            </w:r>
            <w:r w:rsidR="00A028FE" w:rsidRPr="001822F4">
              <w:rPr>
                <w:rFonts w:ascii="KaiTi" w:eastAsia="KaiTi" w:hAnsi="KaiTi" w:hint="eastAsia"/>
                <w:szCs w:val="21"/>
              </w:rPr>
              <w:t>冉严挣</w:t>
            </w:r>
            <w:r w:rsidRPr="001822F4">
              <w:rPr>
                <w:rFonts w:ascii="KaiTi" w:eastAsia="KaiTi" w:hAnsi="KaiTi" w:hint="eastAsia"/>
                <w:szCs w:val="21"/>
              </w:rPr>
              <w:t>2020.1</w:t>
            </w:r>
            <w:r w:rsidR="0074409B" w:rsidRPr="001822F4">
              <w:rPr>
                <w:rFonts w:ascii="KaiTi" w:eastAsia="KaiTi" w:hAnsi="KaiTi"/>
                <w:szCs w:val="21"/>
              </w:rPr>
              <w:t>0</w:t>
            </w:r>
            <w:r w:rsidRPr="001822F4">
              <w:rPr>
                <w:rFonts w:ascii="KaiTi" w:eastAsia="KaiTi" w:hAnsi="KaiTi" w:hint="eastAsia"/>
                <w:szCs w:val="21"/>
              </w:rPr>
              <w:t>.15</w:t>
            </w:r>
          </w:p>
          <w:p w14:paraId="158C55FF" w14:textId="1033E6C9" w:rsidR="004C3477" w:rsidRPr="001822F4" w:rsidRDefault="004C3477"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Pr="001822F4">
              <w:rPr>
                <w:rFonts w:ascii="KaiTi" w:eastAsia="KaiTi" w:hAnsi="KaiTi" w:hint="eastAsia"/>
                <w:szCs w:val="21"/>
              </w:rPr>
              <w:t>1</w:t>
            </w:r>
            <w:r w:rsidR="0074409B" w:rsidRPr="001822F4">
              <w:rPr>
                <w:rFonts w:ascii="KaiTi" w:eastAsia="KaiTi" w:hAnsi="KaiTi"/>
                <w:szCs w:val="21"/>
              </w:rPr>
              <w:t>0</w:t>
            </w:r>
            <w:r w:rsidRPr="001822F4">
              <w:rPr>
                <w:rFonts w:ascii="KaiTi" w:eastAsia="KaiTi" w:hAnsi="KaiTi"/>
                <w:szCs w:val="21"/>
              </w:rPr>
              <w:t xml:space="preserve">月 </w:t>
            </w:r>
            <w:r w:rsidRPr="001822F4">
              <w:rPr>
                <w:rFonts w:ascii="KaiTi" w:eastAsia="KaiTi" w:hAnsi="KaiTi" w:hint="eastAsia"/>
                <w:szCs w:val="21"/>
              </w:rPr>
              <w:t>12</w:t>
            </w:r>
            <w:r w:rsidRPr="001822F4">
              <w:rPr>
                <w:rFonts w:ascii="KaiTi" w:eastAsia="KaiTi" w:hAnsi="KaiTi"/>
                <w:szCs w:val="21"/>
              </w:rPr>
              <w:t xml:space="preserve">日  采购清单 </w:t>
            </w:r>
          </w:p>
          <w:p w14:paraId="43CBE377" w14:textId="77777777" w:rsidR="004C3477" w:rsidRPr="001822F4" w:rsidRDefault="004C3477" w:rsidP="0074409B">
            <w:pPr>
              <w:rPr>
                <w:rFonts w:ascii="KaiTi" w:eastAsia="KaiTi" w:hAnsi="KaiTi"/>
                <w:szCs w:val="21"/>
              </w:rPr>
            </w:pPr>
            <w:r w:rsidRPr="001822F4">
              <w:rPr>
                <w:rFonts w:ascii="KaiTi" w:eastAsia="KaiTi" w:hAnsi="KaiTi"/>
                <w:szCs w:val="21"/>
              </w:rPr>
              <w:t>产品名称：</w:t>
            </w:r>
            <w:r w:rsidRPr="001822F4">
              <w:rPr>
                <w:rFonts w:ascii="KaiTi" w:eastAsia="KaiTi" w:hAnsi="KaiTi" w:hint="eastAsia"/>
                <w:szCs w:val="21"/>
              </w:rPr>
              <w:t xml:space="preserve">碎石 </w:t>
            </w:r>
            <w:r w:rsidRPr="001822F4">
              <w:rPr>
                <w:rFonts w:ascii="KaiTi" w:eastAsia="KaiTi" w:hAnsi="KaiTi"/>
                <w:szCs w:val="21"/>
              </w:rPr>
              <w:t xml:space="preserve">     </w:t>
            </w:r>
          </w:p>
          <w:p w14:paraId="7FE21F2C" w14:textId="77777777" w:rsidR="004C3477" w:rsidRPr="001822F4" w:rsidRDefault="004C3477" w:rsidP="0074409B">
            <w:pPr>
              <w:rPr>
                <w:rFonts w:ascii="KaiTi" w:eastAsia="KaiTi" w:hAnsi="KaiTi"/>
                <w:szCs w:val="21"/>
              </w:rPr>
            </w:pPr>
            <w:r w:rsidRPr="001822F4">
              <w:rPr>
                <w:rFonts w:ascii="KaiTi" w:eastAsia="KaiTi" w:hAnsi="KaiTi"/>
                <w:szCs w:val="21"/>
              </w:rPr>
              <w:t>检验项目： 粒径</w:t>
            </w:r>
            <w:r w:rsidRPr="001822F4">
              <w:rPr>
                <w:rFonts w:ascii="KaiTi" w:eastAsia="KaiTi" w:hAnsi="KaiTi" w:hint="eastAsia"/>
                <w:szCs w:val="21"/>
              </w:rPr>
              <w:t xml:space="preserve"> ≤25mm</w:t>
            </w:r>
          </w:p>
          <w:p w14:paraId="20D2DE1C" w14:textId="06A0DBAB" w:rsidR="004C3477" w:rsidRPr="001822F4" w:rsidRDefault="004C3477" w:rsidP="0074409B">
            <w:pPr>
              <w:rPr>
                <w:rFonts w:ascii="KaiTi" w:eastAsia="KaiTi" w:hAnsi="KaiTi"/>
                <w:szCs w:val="21"/>
              </w:rPr>
            </w:pPr>
            <w:r w:rsidRPr="001822F4">
              <w:rPr>
                <w:rFonts w:ascii="KaiTi" w:eastAsia="KaiTi" w:hAnsi="KaiTi"/>
                <w:szCs w:val="21"/>
              </w:rPr>
              <w:t>验证结果：最大粒径</w:t>
            </w:r>
            <w:r w:rsidRPr="001822F4">
              <w:rPr>
                <w:rFonts w:ascii="KaiTi" w:eastAsia="KaiTi" w:hAnsi="KaiTi" w:hint="eastAsia"/>
                <w:szCs w:val="21"/>
              </w:rPr>
              <w:t>23mm</w:t>
            </w:r>
            <w:r w:rsidRPr="001822F4">
              <w:rPr>
                <w:rFonts w:ascii="KaiTi" w:eastAsia="KaiTi" w:hAnsi="KaiTi"/>
                <w:szCs w:val="21"/>
              </w:rPr>
              <w:t xml:space="preserve">   验证人：</w:t>
            </w:r>
            <w:r w:rsidR="00A028FE" w:rsidRPr="001822F4">
              <w:rPr>
                <w:rFonts w:ascii="KaiTi" w:eastAsia="KaiTi" w:hAnsi="KaiTi" w:hint="eastAsia"/>
                <w:szCs w:val="21"/>
              </w:rPr>
              <w:t>冉严挣</w:t>
            </w:r>
            <w:r w:rsidRPr="001822F4">
              <w:rPr>
                <w:rFonts w:ascii="KaiTi" w:eastAsia="KaiTi" w:hAnsi="KaiTi" w:hint="eastAsia"/>
                <w:szCs w:val="21"/>
              </w:rPr>
              <w:t>2020.1</w:t>
            </w:r>
            <w:r w:rsidR="0074409B" w:rsidRPr="001822F4">
              <w:rPr>
                <w:rFonts w:ascii="KaiTi" w:eastAsia="KaiTi" w:hAnsi="KaiTi"/>
                <w:szCs w:val="21"/>
              </w:rPr>
              <w:t>0</w:t>
            </w:r>
            <w:r w:rsidRPr="001822F4">
              <w:rPr>
                <w:rFonts w:ascii="KaiTi" w:eastAsia="KaiTi" w:hAnsi="KaiTi" w:hint="eastAsia"/>
                <w:szCs w:val="21"/>
              </w:rPr>
              <w:t>.15</w:t>
            </w:r>
          </w:p>
          <w:p w14:paraId="549FAD37" w14:textId="32297660" w:rsidR="004C3477" w:rsidRPr="001822F4" w:rsidRDefault="004C3477"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Pr="001822F4">
              <w:rPr>
                <w:rFonts w:ascii="KaiTi" w:eastAsia="KaiTi" w:hAnsi="KaiTi" w:hint="eastAsia"/>
                <w:szCs w:val="21"/>
              </w:rPr>
              <w:t>1</w:t>
            </w:r>
            <w:r w:rsidR="0074409B" w:rsidRPr="001822F4">
              <w:rPr>
                <w:rFonts w:ascii="KaiTi" w:eastAsia="KaiTi" w:hAnsi="KaiTi"/>
                <w:szCs w:val="21"/>
              </w:rPr>
              <w:t>0</w:t>
            </w:r>
            <w:r w:rsidRPr="001822F4">
              <w:rPr>
                <w:rFonts w:ascii="KaiTi" w:eastAsia="KaiTi" w:hAnsi="KaiTi"/>
                <w:szCs w:val="21"/>
              </w:rPr>
              <w:t xml:space="preserve">月 </w:t>
            </w:r>
            <w:r w:rsidRPr="001822F4">
              <w:rPr>
                <w:rFonts w:ascii="KaiTi" w:eastAsia="KaiTi" w:hAnsi="KaiTi" w:hint="eastAsia"/>
                <w:szCs w:val="21"/>
              </w:rPr>
              <w:t>12</w:t>
            </w:r>
            <w:r w:rsidRPr="001822F4">
              <w:rPr>
                <w:rFonts w:ascii="KaiTi" w:eastAsia="KaiTi" w:hAnsi="KaiTi"/>
                <w:szCs w:val="21"/>
              </w:rPr>
              <w:t xml:space="preserve">日  采购清单 </w:t>
            </w:r>
          </w:p>
          <w:p w14:paraId="0CC4F70B" w14:textId="77777777" w:rsidR="004C3477" w:rsidRPr="001822F4" w:rsidRDefault="004C3477" w:rsidP="0074409B">
            <w:pPr>
              <w:rPr>
                <w:rFonts w:ascii="KaiTi" w:eastAsia="KaiTi" w:hAnsi="KaiTi"/>
                <w:szCs w:val="21"/>
              </w:rPr>
            </w:pPr>
            <w:r w:rsidRPr="001822F4">
              <w:rPr>
                <w:rFonts w:ascii="KaiTi" w:eastAsia="KaiTi" w:hAnsi="KaiTi"/>
                <w:szCs w:val="21"/>
              </w:rPr>
              <w:t>产品名称：</w:t>
            </w:r>
            <w:r w:rsidRPr="001822F4">
              <w:rPr>
                <w:rFonts w:ascii="KaiTi" w:eastAsia="KaiTi" w:hAnsi="KaiTi" w:hint="eastAsia"/>
                <w:szCs w:val="21"/>
              </w:rPr>
              <w:t xml:space="preserve">中砂 </w:t>
            </w:r>
            <w:r w:rsidRPr="001822F4">
              <w:rPr>
                <w:rFonts w:ascii="KaiTi" w:eastAsia="KaiTi" w:hAnsi="KaiTi"/>
                <w:szCs w:val="21"/>
              </w:rPr>
              <w:t xml:space="preserve">     </w:t>
            </w:r>
          </w:p>
          <w:p w14:paraId="7B460F39" w14:textId="77777777" w:rsidR="004C3477" w:rsidRPr="001822F4" w:rsidRDefault="004C3477" w:rsidP="0074409B">
            <w:pPr>
              <w:rPr>
                <w:rFonts w:ascii="KaiTi" w:eastAsia="KaiTi" w:hAnsi="KaiTi"/>
                <w:szCs w:val="21"/>
              </w:rPr>
            </w:pPr>
            <w:r w:rsidRPr="001822F4">
              <w:rPr>
                <w:rFonts w:ascii="KaiTi" w:eastAsia="KaiTi" w:hAnsi="KaiTi"/>
                <w:szCs w:val="21"/>
              </w:rPr>
              <w:t>检验项目： 细度模数</w:t>
            </w:r>
            <w:r w:rsidRPr="001822F4">
              <w:rPr>
                <w:rFonts w:ascii="KaiTi" w:eastAsia="KaiTi" w:hAnsi="KaiTi" w:hint="eastAsia"/>
                <w:szCs w:val="21"/>
              </w:rPr>
              <w:t>3.2-2.3</w:t>
            </w:r>
          </w:p>
          <w:p w14:paraId="49C300AE" w14:textId="7BAF140B" w:rsidR="004C3477" w:rsidRPr="001822F4" w:rsidRDefault="004C3477" w:rsidP="0074409B">
            <w:pPr>
              <w:rPr>
                <w:rFonts w:ascii="KaiTi" w:eastAsia="KaiTi" w:hAnsi="KaiTi"/>
                <w:szCs w:val="21"/>
              </w:rPr>
            </w:pPr>
            <w:r w:rsidRPr="001822F4">
              <w:rPr>
                <w:rFonts w:ascii="KaiTi" w:eastAsia="KaiTi" w:hAnsi="KaiTi"/>
                <w:szCs w:val="21"/>
              </w:rPr>
              <w:t>验证结果：细度模数</w:t>
            </w:r>
            <w:r w:rsidRPr="001822F4">
              <w:rPr>
                <w:rFonts w:ascii="KaiTi" w:eastAsia="KaiTi" w:hAnsi="KaiTi" w:hint="eastAsia"/>
                <w:szCs w:val="21"/>
              </w:rPr>
              <w:t xml:space="preserve">3 </w:t>
            </w:r>
            <w:r w:rsidRPr="001822F4">
              <w:rPr>
                <w:rFonts w:ascii="KaiTi" w:eastAsia="KaiTi" w:hAnsi="KaiTi"/>
                <w:szCs w:val="21"/>
              </w:rPr>
              <w:t xml:space="preserve">  验证人：</w:t>
            </w:r>
            <w:r w:rsidR="00A028FE" w:rsidRPr="001822F4">
              <w:rPr>
                <w:rFonts w:ascii="KaiTi" w:eastAsia="KaiTi" w:hAnsi="KaiTi" w:hint="eastAsia"/>
                <w:szCs w:val="21"/>
              </w:rPr>
              <w:t>冉严挣</w:t>
            </w:r>
            <w:r w:rsidRPr="001822F4">
              <w:rPr>
                <w:rFonts w:ascii="KaiTi" w:eastAsia="KaiTi" w:hAnsi="KaiTi" w:hint="eastAsia"/>
                <w:szCs w:val="21"/>
              </w:rPr>
              <w:t>2020.1</w:t>
            </w:r>
            <w:r w:rsidR="0074409B" w:rsidRPr="001822F4">
              <w:rPr>
                <w:rFonts w:ascii="KaiTi" w:eastAsia="KaiTi" w:hAnsi="KaiTi"/>
                <w:szCs w:val="21"/>
              </w:rPr>
              <w:t>0</w:t>
            </w:r>
            <w:r w:rsidRPr="001822F4">
              <w:rPr>
                <w:rFonts w:ascii="KaiTi" w:eastAsia="KaiTi" w:hAnsi="KaiTi" w:hint="eastAsia"/>
                <w:szCs w:val="21"/>
              </w:rPr>
              <w:t>.15</w:t>
            </w:r>
          </w:p>
          <w:p w14:paraId="58FE0088" w14:textId="77777777" w:rsidR="004C3477" w:rsidRPr="001822F4" w:rsidRDefault="004C3477" w:rsidP="0074409B">
            <w:pPr>
              <w:rPr>
                <w:rFonts w:ascii="KaiTi" w:eastAsia="KaiTi" w:hAnsi="KaiTi"/>
                <w:szCs w:val="21"/>
              </w:rPr>
            </w:pPr>
            <w:r w:rsidRPr="001822F4">
              <w:rPr>
                <w:rFonts w:ascii="KaiTi" w:eastAsia="KaiTi" w:hAnsi="KaiTi"/>
                <w:szCs w:val="21"/>
              </w:rPr>
              <w:sym w:font="Wingdings 2" w:char="F098"/>
            </w:r>
            <w:r w:rsidRPr="001822F4">
              <w:rPr>
                <w:rFonts w:ascii="KaiTi" w:eastAsia="KaiTi" w:hAnsi="KaiTi"/>
                <w:szCs w:val="21"/>
              </w:rPr>
              <w:t>过程检验：</w:t>
            </w:r>
            <w:r w:rsidRPr="001822F4">
              <w:rPr>
                <w:rFonts w:ascii="KaiTi" w:eastAsia="KaiTi" w:hAnsi="KaiTi" w:hint="eastAsia"/>
                <w:szCs w:val="21"/>
              </w:rPr>
              <w:t>过程检验见8.5.1工序控制记录</w:t>
            </w:r>
          </w:p>
          <w:p w14:paraId="23673BC6" w14:textId="77777777" w:rsidR="004C3477" w:rsidRPr="001822F4" w:rsidRDefault="004C3477"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成品出厂检验：</w:t>
            </w:r>
          </w:p>
          <w:p w14:paraId="4A6CD0A7" w14:textId="64B8386D" w:rsidR="004C3477" w:rsidRPr="001822F4" w:rsidRDefault="004C3477" w:rsidP="0074409B">
            <w:pPr>
              <w:rPr>
                <w:rFonts w:ascii="KaiTi" w:eastAsia="KaiTi" w:hAnsi="KaiTi"/>
                <w:szCs w:val="21"/>
              </w:rPr>
            </w:pPr>
            <w:r w:rsidRPr="001822F4">
              <w:rPr>
                <w:rFonts w:ascii="KaiTi" w:eastAsia="KaiTi" w:hAnsi="KaiTi"/>
                <w:szCs w:val="21"/>
              </w:rPr>
              <w:t>——查：20</w:t>
            </w:r>
            <w:r w:rsidR="00854AAA" w:rsidRPr="001822F4">
              <w:rPr>
                <w:rFonts w:ascii="KaiTi" w:eastAsia="KaiTi" w:hAnsi="KaiTi" w:hint="eastAsia"/>
                <w:szCs w:val="21"/>
              </w:rPr>
              <w:t>20</w:t>
            </w:r>
            <w:r w:rsidRPr="001822F4">
              <w:rPr>
                <w:rFonts w:ascii="KaiTi" w:eastAsia="KaiTi" w:hAnsi="KaiTi"/>
                <w:szCs w:val="21"/>
              </w:rPr>
              <w:t>年</w:t>
            </w:r>
            <w:r w:rsidR="0074409B" w:rsidRPr="001822F4">
              <w:rPr>
                <w:rFonts w:ascii="KaiTi" w:eastAsia="KaiTi" w:hAnsi="KaiTi"/>
                <w:szCs w:val="21"/>
              </w:rPr>
              <w:t>10</w:t>
            </w:r>
            <w:r w:rsidRPr="001822F4">
              <w:rPr>
                <w:rFonts w:ascii="KaiTi" w:eastAsia="KaiTi" w:hAnsi="KaiTi"/>
                <w:szCs w:val="21"/>
              </w:rPr>
              <w:t xml:space="preserve">月 </w:t>
            </w:r>
            <w:r w:rsidRPr="001822F4">
              <w:rPr>
                <w:rFonts w:ascii="KaiTi" w:eastAsia="KaiTi" w:hAnsi="KaiTi" w:hint="eastAsia"/>
                <w:szCs w:val="21"/>
              </w:rPr>
              <w:t>1</w:t>
            </w:r>
            <w:r w:rsidR="0074409B" w:rsidRPr="001822F4">
              <w:rPr>
                <w:rFonts w:ascii="KaiTi" w:eastAsia="KaiTi" w:hAnsi="KaiTi"/>
                <w:szCs w:val="21"/>
              </w:rPr>
              <w:t>6</w:t>
            </w:r>
            <w:r w:rsidRPr="001822F4">
              <w:rPr>
                <w:rFonts w:ascii="KaiTi" w:eastAsia="KaiTi" w:hAnsi="KaiTi"/>
                <w:szCs w:val="21"/>
              </w:rPr>
              <w:t xml:space="preserve">日    </w:t>
            </w:r>
          </w:p>
          <w:p w14:paraId="4B8D7993" w14:textId="77777777" w:rsidR="004C3477" w:rsidRPr="001822F4" w:rsidRDefault="00854AAA" w:rsidP="0074409B">
            <w:pPr>
              <w:rPr>
                <w:rFonts w:ascii="KaiTi" w:eastAsia="KaiTi" w:hAnsi="KaiTi"/>
                <w:szCs w:val="21"/>
              </w:rPr>
            </w:pPr>
            <w:r w:rsidRPr="001822F4">
              <w:rPr>
                <w:rFonts w:ascii="KaiTi" w:eastAsia="KaiTi" w:hAnsi="KaiTi"/>
                <w:szCs w:val="21"/>
              </w:rPr>
              <w:lastRenderedPageBreak/>
              <w:t>产品名称：水泥电杆</w:t>
            </w:r>
            <w:r w:rsidR="004C3477" w:rsidRPr="001822F4">
              <w:rPr>
                <w:rFonts w:ascii="KaiTi" w:eastAsia="KaiTi" w:hAnsi="KaiTi"/>
                <w:szCs w:val="21"/>
              </w:rPr>
              <w:t xml:space="preserve">  </w:t>
            </w:r>
          </w:p>
          <w:p w14:paraId="0D7DCD41" w14:textId="77777777" w:rsidR="004C3477" w:rsidRPr="001822F4" w:rsidRDefault="004C3477" w:rsidP="0074409B">
            <w:pPr>
              <w:rPr>
                <w:rFonts w:ascii="KaiTi" w:eastAsia="KaiTi" w:hAnsi="KaiTi"/>
                <w:szCs w:val="21"/>
              </w:rPr>
            </w:pPr>
            <w:r w:rsidRPr="001822F4">
              <w:rPr>
                <w:rFonts w:ascii="KaiTi" w:eastAsia="KaiTi" w:hAnsi="KaiTi" w:hint="eastAsia"/>
                <w:szCs w:val="21"/>
              </w:rPr>
              <w:t>规格尺寸：</w:t>
            </w:r>
            <w:r w:rsidR="00F50D77" w:rsidRPr="001822F4">
              <w:rPr>
                <w:rFonts w:ascii="KaiTi" w:eastAsia="KaiTi" w:hAnsi="KaiTi" w:hint="eastAsia"/>
                <w:szCs w:val="21"/>
              </w:rPr>
              <w:t>Φ230*15*M*G</w:t>
            </w:r>
          </w:p>
          <w:p w14:paraId="2E37E9B7" w14:textId="77777777" w:rsidR="004C3477" w:rsidRPr="001822F4" w:rsidRDefault="004C3477" w:rsidP="0074409B">
            <w:pPr>
              <w:rPr>
                <w:rFonts w:ascii="KaiTi" w:eastAsia="KaiTi" w:hAnsi="KaiTi"/>
                <w:szCs w:val="21"/>
              </w:rPr>
            </w:pPr>
            <w:r w:rsidRPr="001822F4">
              <w:rPr>
                <w:rFonts w:ascii="KaiTi" w:eastAsia="KaiTi" w:hAnsi="KaiTi"/>
                <w:szCs w:val="21"/>
              </w:rPr>
              <w:t>检验项目：主要是外观</w:t>
            </w:r>
            <w:r w:rsidR="00F50D77" w:rsidRPr="001822F4">
              <w:rPr>
                <w:rFonts w:ascii="KaiTi" w:eastAsia="KaiTi" w:hAnsi="KaiTi"/>
                <w:szCs w:val="21"/>
              </w:rPr>
              <w:t>质量</w:t>
            </w:r>
            <w:r w:rsidRPr="001822F4">
              <w:rPr>
                <w:rFonts w:ascii="KaiTi" w:eastAsia="KaiTi" w:hAnsi="KaiTi"/>
                <w:szCs w:val="21"/>
              </w:rPr>
              <w:t>、 尺寸</w:t>
            </w:r>
            <w:r w:rsidR="00F50D77" w:rsidRPr="001822F4">
              <w:rPr>
                <w:rFonts w:ascii="KaiTi" w:eastAsia="KaiTi" w:hAnsi="KaiTi" w:hint="eastAsia"/>
                <w:szCs w:val="21"/>
              </w:rPr>
              <w:t>、保护层厚度（≥15mm）</w:t>
            </w:r>
            <w:r w:rsidRPr="001822F4">
              <w:rPr>
                <w:rFonts w:ascii="KaiTi" w:eastAsia="KaiTi" w:hAnsi="KaiTi"/>
                <w:szCs w:val="21"/>
              </w:rPr>
              <w:t>、</w:t>
            </w:r>
            <w:r w:rsidR="00F50D77" w:rsidRPr="001822F4">
              <w:rPr>
                <w:rFonts w:ascii="KaiTi" w:eastAsia="KaiTi" w:hAnsi="KaiTi"/>
                <w:szCs w:val="21"/>
              </w:rPr>
              <w:t>混凝土抗压强度（</w:t>
            </w:r>
            <w:r w:rsidR="00F50D77" w:rsidRPr="001822F4">
              <w:rPr>
                <w:rFonts w:ascii="KaiTi" w:eastAsia="KaiTi" w:hAnsi="KaiTi" w:hint="eastAsia"/>
                <w:szCs w:val="21"/>
              </w:rPr>
              <w:t>≥C50</w:t>
            </w:r>
            <w:r w:rsidR="00F50D77" w:rsidRPr="001822F4">
              <w:rPr>
                <w:rFonts w:ascii="KaiTi" w:eastAsia="KaiTi" w:hAnsi="KaiTi"/>
                <w:szCs w:val="21"/>
              </w:rPr>
              <w:t>）</w:t>
            </w:r>
            <w:r w:rsidR="00F50D77" w:rsidRPr="001822F4">
              <w:rPr>
                <w:rFonts w:ascii="KaiTi" w:eastAsia="KaiTi" w:hAnsi="KaiTi" w:hint="eastAsia"/>
                <w:szCs w:val="21"/>
              </w:rPr>
              <w:t>、力学性能（弯矩≥73.5、挠度/</w:t>
            </w:r>
            <w:r w:rsidR="008159A7" w:rsidRPr="001822F4">
              <w:rPr>
                <w:rFonts w:ascii="KaiTi" w:eastAsia="KaiTi" w:hAnsi="KaiTi" w:hint="eastAsia"/>
                <w:szCs w:val="21"/>
              </w:rPr>
              <w:t>裂缝宽度</w:t>
            </w:r>
            <w:r w:rsidR="00F50D77" w:rsidRPr="001822F4">
              <w:rPr>
                <w:rFonts w:ascii="KaiTi" w:eastAsia="KaiTi" w:hAnsi="KaiTi" w:hint="eastAsia"/>
                <w:szCs w:val="21"/>
              </w:rPr>
              <w:t>Mk时≤500mm</w:t>
            </w:r>
            <w:r w:rsidR="008159A7" w:rsidRPr="001822F4">
              <w:rPr>
                <w:rFonts w:ascii="KaiTi" w:eastAsia="KaiTi" w:hAnsi="KaiTi" w:hint="eastAsia"/>
                <w:szCs w:val="21"/>
              </w:rPr>
              <w:t>/0.2mm</w:t>
            </w:r>
            <w:r w:rsidR="00F50D77" w:rsidRPr="001822F4">
              <w:rPr>
                <w:rFonts w:ascii="KaiTi" w:eastAsia="KaiTi" w:hAnsi="KaiTi" w:hint="eastAsia"/>
                <w:szCs w:val="21"/>
              </w:rPr>
              <w:t>）、</w:t>
            </w:r>
            <w:r w:rsidRPr="001822F4">
              <w:rPr>
                <w:rFonts w:ascii="KaiTi" w:eastAsia="KaiTi" w:hAnsi="KaiTi" w:hint="eastAsia"/>
                <w:szCs w:val="21"/>
              </w:rPr>
              <w:t>标识状态</w:t>
            </w:r>
          </w:p>
          <w:p w14:paraId="320DE6AD" w14:textId="77777777" w:rsidR="004C3477" w:rsidRPr="001822F4" w:rsidRDefault="004C3477" w:rsidP="0074409B">
            <w:pPr>
              <w:rPr>
                <w:rFonts w:ascii="KaiTi" w:eastAsia="KaiTi" w:hAnsi="KaiTi"/>
                <w:szCs w:val="21"/>
              </w:rPr>
            </w:pPr>
            <w:r w:rsidRPr="001822F4">
              <w:rPr>
                <w:rFonts w:ascii="KaiTi" w:eastAsia="KaiTi" w:hAnsi="KaiTi"/>
                <w:szCs w:val="21"/>
              </w:rPr>
              <w:t>验证结果：</w:t>
            </w:r>
            <w:r w:rsidRPr="001822F4">
              <w:rPr>
                <w:rFonts w:ascii="KaiTi" w:eastAsia="KaiTi" w:hAnsi="KaiTi" w:hint="eastAsia"/>
                <w:szCs w:val="21"/>
              </w:rPr>
              <w:t xml:space="preserve"> </w:t>
            </w:r>
            <w:r w:rsidR="008159A7" w:rsidRPr="001822F4">
              <w:rPr>
                <w:rFonts w:ascii="KaiTi" w:eastAsia="KaiTi" w:hAnsi="KaiTi" w:hint="eastAsia"/>
                <w:szCs w:val="21"/>
              </w:rPr>
              <w:t>外观:无裂缝、露筋、蜂窝、内表面塌落、</w:t>
            </w:r>
            <w:proofErr w:type="gramStart"/>
            <w:r w:rsidR="008159A7" w:rsidRPr="001822F4">
              <w:rPr>
                <w:rFonts w:ascii="KaiTi" w:eastAsia="KaiTi" w:hAnsi="KaiTi" w:hint="eastAsia"/>
                <w:szCs w:val="21"/>
              </w:rPr>
              <w:t>合缝五漏浆</w:t>
            </w:r>
            <w:proofErr w:type="gramEnd"/>
            <w:r w:rsidRPr="001822F4">
              <w:rPr>
                <w:rFonts w:ascii="KaiTi" w:eastAsia="KaiTi" w:hAnsi="KaiTi" w:hint="eastAsia"/>
                <w:szCs w:val="21"/>
              </w:rPr>
              <w:t>，尺寸</w:t>
            </w:r>
            <w:r w:rsidR="008159A7" w:rsidRPr="001822F4">
              <w:rPr>
                <w:rFonts w:ascii="KaiTi" w:eastAsia="KaiTi" w:hAnsi="KaiTi" w:hint="eastAsia"/>
                <w:szCs w:val="21"/>
              </w:rPr>
              <w:t>：检验合格，保护层厚度：16.18.19mm混凝土抗压强度：55</w:t>
            </w:r>
            <w:r w:rsidR="00AF401E" w:rsidRPr="001822F4">
              <w:rPr>
                <w:rFonts w:ascii="KaiTi" w:eastAsia="KaiTi" w:hAnsi="KaiTi" w:hint="eastAsia"/>
                <w:szCs w:val="21"/>
              </w:rPr>
              <w:t>MPa</w:t>
            </w:r>
            <w:r w:rsidR="008159A7" w:rsidRPr="001822F4">
              <w:rPr>
                <w:rFonts w:ascii="KaiTi" w:eastAsia="KaiTi" w:hAnsi="KaiTi" w:hint="eastAsia"/>
                <w:szCs w:val="21"/>
              </w:rPr>
              <w:t xml:space="preserve"> ，力学性能（弯矩74.5、挠度/裂缝宽度Mk时300mm/0.0.15mm）, </w:t>
            </w:r>
            <w:r w:rsidRPr="001822F4">
              <w:rPr>
                <w:rFonts w:ascii="KaiTi" w:eastAsia="KaiTi" w:hAnsi="KaiTi" w:hint="eastAsia"/>
                <w:szCs w:val="21"/>
              </w:rPr>
              <w:t>标识正确</w:t>
            </w:r>
            <w:r w:rsidR="00AF401E" w:rsidRPr="001822F4">
              <w:rPr>
                <w:rFonts w:ascii="KaiTi" w:eastAsia="KaiTi" w:hAnsi="KaiTi" w:hint="eastAsia"/>
                <w:szCs w:val="21"/>
              </w:rPr>
              <w:t>。</w:t>
            </w:r>
          </w:p>
          <w:p w14:paraId="5A57427A" w14:textId="19BAC172" w:rsidR="004C3477" w:rsidRPr="001822F4" w:rsidRDefault="004C3477" w:rsidP="0074409B">
            <w:pPr>
              <w:rPr>
                <w:rFonts w:ascii="KaiTi" w:eastAsia="KaiTi" w:hAnsi="KaiTi"/>
                <w:szCs w:val="21"/>
              </w:rPr>
            </w:pPr>
            <w:r w:rsidRPr="001822F4">
              <w:rPr>
                <w:rFonts w:ascii="KaiTi" w:eastAsia="KaiTi" w:hAnsi="KaiTi" w:hint="eastAsia"/>
                <w:szCs w:val="21"/>
              </w:rPr>
              <w:t>检验结论：</w:t>
            </w:r>
            <w:r w:rsidRPr="001822F4">
              <w:rPr>
                <w:rFonts w:ascii="KaiTi" w:eastAsia="KaiTi" w:hAnsi="KaiTi"/>
                <w:szCs w:val="21"/>
              </w:rPr>
              <w:t>合格   验证人：</w:t>
            </w:r>
            <w:r w:rsidR="0074409B" w:rsidRPr="001822F4">
              <w:rPr>
                <w:rFonts w:ascii="KaiTi" w:eastAsia="KaiTi" w:hAnsi="KaiTi" w:hint="eastAsia"/>
                <w:szCs w:val="21"/>
              </w:rPr>
              <w:t>冉严挣</w:t>
            </w:r>
            <w:r w:rsidR="008159A7" w:rsidRPr="001822F4">
              <w:rPr>
                <w:rFonts w:ascii="KaiTi" w:eastAsia="KaiTi" w:hAnsi="KaiTi" w:hint="eastAsia"/>
                <w:szCs w:val="21"/>
              </w:rPr>
              <w:t>2020.</w:t>
            </w:r>
            <w:r w:rsidR="0074409B" w:rsidRPr="001822F4">
              <w:rPr>
                <w:rFonts w:ascii="KaiTi" w:eastAsia="KaiTi" w:hAnsi="KaiTi"/>
                <w:szCs w:val="21"/>
              </w:rPr>
              <w:t>10</w:t>
            </w:r>
            <w:r w:rsidRPr="001822F4">
              <w:rPr>
                <w:rFonts w:ascii="KaiTi" w:eastAsia="KaiTi" w:hAnsi="KaiTi" w:hint="eastAsia"/>
                <w:szCs w:val="21"/>
              </w:rPr>
              <w:t>.1</w:t>
            </w:r>
            <w:r w:rsidR="0074409B" w:rsidRPr="001822F4">
              <w:rPr>
                <w:rFonts w:ascii="KaiTi" w:eastAsia="KaiTi" w:hAnsi="KaiTi"/>
                <w:szCs w:val="21"/>
              </w:rPr>
              <w:t>6</w:t>
            </w:r>
          </w:p>
          <w:p w14:paraId="609E3509" w14:textId="77777777" w:rsidR="004C3477" w:rsidRPr="001822F4" w:rsidRDefault="004C3477" w:rsidP="0074409B">
            <w:pPr>
              <w:rPr>
                <w:rFonts w:ascii="KaiTi" w:eastAsia="KaiTi" w:hAnsi="KaiTi"/>
                <w:szCs w:val="21"/>
              </w:rPr>
            </w:pPr>
            <w:r w:rsidRPr="001822F4">
              <w:rPr>
                <w:rFonts w:ascii="KaiTi" w:eastAsia="KaiTi" w:hAnsi="KaiTi" w:hint="eastAsia"/>
                <w:szCs w:val="21"/>
              </w:rPr>
              <w:t xml:space="preserve"> </w:t>
            </w:r>
            <w:r w:rsidRPr="001822F4">
              <w:rPr>
                <w:rFonts w:ascii="KaiTi" w:eastAsia="KaiTi" w:hAnsi="KaiTi"/>
                <w:szCs w:val="21"/>
              </w:rPr>
              <w:t xml:space="preserve">   </w:t>
            </w:r>
          </w:p>
          <w:p w14:paraId="306577A2" w14:textId="760A4876" w:rsidR="008159A7" w:rsidRPr="001822F4" w:rsidRDefault="008159A7"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0074409B" w:rsidRPr="001822F4">
              <w:rPr>
                <w:rFonts w:ascii="KaiTi" w:eastAsia="KaiTi" w:hAnsi="KaiTi"/>
                <w:szCs w:val="21"/>
              </w:rPr>
              <w:t>11</w:t>
            </w:r>
            <w:r w:rsidRPr="001822F4">
              <w:rPr>
                <w:rFonts w:ascii="KaiTi" w:eastAsia="KaiTi" w:hAnsi="KaiTi"/>
                <w:szCs w:val="21"/>
              </w:rPr>
              <w:t xml:space="preserve">月 </w:t>
            </w:r>
            <w:r w:rsidR="00AF401E" w:rsidRPr="001822F4">
              <w:rPr>
                <w:rFonts w:ascii="KaiTi" w:eastAsia="KaiTi" w:hAnsi="KaiTi" w:hint="eastAsia"/>
                <w:szCs w:val="21"/>
              </w:rPr>
              <w:t>15</w:t>
            </w:r>
            <w:r w:rsidRPr="001822F4">
              <w:rPr>
                <w:rFonts w:ascii="KaiTi" w:eastAsia="KaiTi" w:hAnsi="KaiTi"/>
                <w:szCs w:val="21"/>
              </w:rPr>
              <w:t xml:space="preserve">日    </w:t>
            </w:r>
          </w:p>
          <w:p w14:paraId="3FAB41C4" w14:textId="77777777" w:rsidR="008159A7" w:rsidRPr="001822F4" w:rsidRDefault="008159A7" w:rsidP="0074409B">
            <w:pPr>
              <w:rPr>
                <w:rFonts w:ascii="KaiTi" w:eastAsia="KaiTi" w:hAnsi="KaiTi"/>
                <w:szCs w:val="21"/>
              </w:rPr>
            </w:pPr>
            <w:r w:rsidRPr="001822F4">
              <w:rPr>
                <w:rFonts w:ascii="KaiTi" w:eastAsia="KaiTi" w:hAnsi="KaiTi"/>
                <w:szCs w:val="21"/>
              </w:rPr>
              <w:t>产品名称：</w:t>
            </w:r>
            <w:r w:rsidRPr="001822F4">
              <w:rPr>
                <w:rFonts w:ascii="KaiTi" w:eastAsia="KaiTi" w:hAnsi="KaiTi" w:hint="eastAsia"/>
                <w:szCs w:val="21"/>
              </w:rPr>
              <w:t>水泥三盘（底盘）</w:t>
            </w:r>
            <w:r w:rsidRPr="001822F4">
              <w:rPr>
                <w:rFonts w:ascii="KaiTi" w:eastAsia="KaiTi" w:hAnsi="KaiTi"/>
                <w:szCs w:val="21"/>
              </w:rPr>
              <w:t xml:space="preserve">  </w:t>
            </w:r>
            <w:r w:rsidR="00AF401E" w:rsidRPr="001822F4">
              <w:rPr>
                <w:rFonts w:ascii="KaiTi" w:eastAsia="KaiTi" w:hAnsi="KaiTi" w:hint="eastAsia"/>
                <w:szCs w:val="21"/>
              </w:rPr>
              <w:t>1000*1000*200mm</w:t>
            </w:r>
          </w:p>
          <w:p w14:paraId="2806D3B9" w14:textId="77777777" w:rsidR="008159A7" w:rsidRPr="001822F4" w:rsidRDefault="008159A7" w:rsidP="0074409B">
            <w:pPr>
              <w:rPr>
                <w:rFonts w:ascii="KaiTi" w:eastAsia="KaiTi" w:hAnsi="KaiTi"/>
                <w:szCs w:val="21"/>
              </w:rPr>
            </w:pPr>
            <w:r w:rsidRPr="001822F4">
              <w:rPr>
                <w:rFonts w:ascii="KaiTi" w:eastAsia="KaiTi" w:hAnsi="KaiTi" w:hint="eastAsia"/>
                <w:szCs w:val="21"/>
              </w:rPr>
              <w:t>规格尺寸：Φ230*15*M*G</w:t>
            </w:r>
          </w:p>
          <w:p w14:paraId="28F519AE" w14:textId="77777777" w:rsidR="008159A7" w:rsidRPr="001822F4" w:rsidRDefault="00AF401E" w:rsidP="0074409B">
            <w:pPr>
              <w:rPr>
                <w:rFonts w:ascii="KaiTi" w:eastAsia="KaiTi" w:hAnsi="KaiTi"/>
                <w:szCs w:val="21"/>
              </w:rPr>
            </w:pPr>
            <w:r w:rsidRPr="001822F4">
              <w:rPr>
                <w:rFonts w:ascii="KaiTi" w:eastAsia="KaiTi" w:hAnsi="KaiTi"/>
                <w:szCs w:val="21"/>
              </w:rPr>
              <w:t>质量要求：</w:t>
            </w:r>
            <w:r w:rsidR="008159A7" w:rsidRPr="001822F4">
              <w:rPr>
                <w:rFonts w:ascii="KaiTi" w:eastAsia="KaiTi" w:hAnsi="KaiTi"/>
                <w:szCs w:val="21"/>
              </w:rPr>
              <w:t>外观质量</w:t>
            </w:r>
            <w:r w:rsidRPr="001822F4">
              <w:rPr>
                <w:rFonts w:ascii="KaiTi" w:eastAsia="KaiTi" w:hAnsi="KaiTi"/>
                <w:szCs w:val="21"/>
              </w:rPr>
              <w:t>：不应有露筋、裂缝、破损等现象，</w:t>
            </w:r>
            <w:r w:rsidR="008159A7" w:rsidRPr="001822F4">
              <w:rPr>
                <w:rFonts w:ascii="KaiTi" w:eastAsia="KaiTi" w:hAnsi="KaiTi"/>
                <w:szCs w:val="21"/>
              </w:rPr>
              <w:t>尺寸</w:t>
            </w:r>
            <w:r w:rsidRPr="001822F4">
              <w:rPr>
                <w:rFonts w:ascii="KaiTi" w:eastAsia="KaiTi" w:hAnsi="KaiTi"/>
                <w:szCs w:val="21"/>
              </w:rPr>
              <w:t>：</w:t>
            </w:r>
            <w:r w:rsidRPr="001822F4">
              <w:rPr>
                <w:rFonts w:ascii="KaiTi" w:eastAsia="KaiTi" w:hAnsi="KaiTi" w:hint="eastAsia"/>
                <w:szCs w:val="21"/>
              </w:rPr>
              <w:t>1000±5mm、200±5mm、对角线差≤10mm ，</w:t>
            </w:r>
            <w:r w:rsidR="008159A7" w:rsidRPr="001822F4">
              <w:rPr>
                <w:rFonts w:ascii="KaiTi" w:eastAsia="KaiTi" w:hAnsi="KaiTi"/>
                <w:szCs w:val="21"/>
              </w:rPr>
              <w:t>混凝土抗压强度（</w:t>
            </w:r>
            <w:r w:rsidR="008159A7" w:rsidRPr="001822F4">
              <w:rPr>
                <w:rFonts w:ascii="KaiTi" w:eastAsia="KaiTi" w:hAnsi="KaiTi" w:hint="eastAsia"/>
                <w:szCs w:val="21"/>
              </w:rPr>
              <w:t>≥C</w:t>
            </w:r>
            <w:r w:rsidRPr="001822F4">
              <w:rPr>
                <w:rFonts w:ascii="KaiTi" w:eastAsia="KaiTi" w:hAnsi="KaiTi" w:hint="eastAsia"/>
                <w:szCs w:val="21"/>
              </w:rPr>
              <w:t>25</w:t>
            </w:r>
            <w:r w:rsidR="008159A7" w:rsidRPr="001822F4">
              <w:rPr>
                <w:rFonts w:ascii="KaiTi" w:eastAsia="KaiTi" w:hAnsi="KaiTi"/>
                <w:szCs w:val="21"/>
              </w:rPr>
              <w:t>）</w:t>
            </w:r>
          </w:p>
          <w:p w14:paraId="5DE6E7E6" w14:textId="77777777" w:rsidR="00AF401E" w:rsidRPr="001822F4" w:rsidRDefault="008159A7" w:rsidP="0074409B">
            <w:pPr>
              <w:rPr>
                <w:rFonts w:ascii="KaiTi" w:eastAsia="KaiTi" w:hAnsi="KaiTi"/>
                <w:szCs w:val="21"/>
              </w:rPr>
            </w:pPr>
            <w:r w:rsidRPr="001822F4">
              <w:rPr>
                <w:rFonts w:ascii="KaiTi" w:eastAsia="KaiTi" w:hAnsi="KaiTi"/>
                <w:szCs w:val="21"/>
              </w:rPr>
              <w:t>验证结果：</w:t>
            </w:r>
            <w:r w:rsidR="00AF401E" w:rsidRPr="001822F4">
              <w:rPr>
                <w:rFonts w:ascii="KaiTi" w:eastAsia="KaiTi" w:hAnsi="KaiTi"/>
                <w:szCs w:val="21"/>
              </w:rPr>
              <w:t>外观质量：无露筋、裂缝、破损等现象，尺寸：</w:t>
            </w:r>
            <w:r w:rsidR="00AF401E" w:rsidRPr="001822F4">
              <w:rPr>
                <w:rFonts w:ascii="KaiTi" w:eastAsia="KaiTi" w:hAnsi="KaiTi" w:hint="eastAsia"/>
                <w:szCs w:val="21"/>
              </w:rPr>
              <w:t>1002*1003*201mm、对角线差5mm</w:t>
            </w:r>
            <w:r w:rsidR="00AF401E" w:rsidRPr="001822F4">
              <w:rPr>
                <w:rFonts w:ascii="KaiTi" w:eastAsia="KaiTi" w:hAnsi="KaiTi"/>
                <w:szCs w:val="21"/>
              </w:rPr>
              <w:t>，混凝土抗压强度</w:t>
            </w:r>
            <w:r w:rsidR="00AF401E" w:rsidRPr="001822F4">
              <w:rPr>
                <w:rFonts w:ascii="KaiTi" w:eastAsia="KaiTi" w:hAnsi="KaiTi" w:hint="eastAsia"/>
                <w:szCs w:val="21"/>
              </w:rPr>
              <w:t>27MPa</w:t>
            </w:r>
          </w:p>
          <w:p w14:paraId="7E5B4B87" w14:textId="3119FC70" w:rsidR="008159A7" w:rsidRPr="001822F4" w:rsidRDefault="008159A7" w:rsidP="0074409B">
            <w:pPr>
              <w:rPr>
                <w:rFonts w:ascii="KaiTi" w:eastAsia="KaiTi" w:hAnsi="KaiTi"/>
                <w:szCs w:val="21"/>
              </w:rPr>
            </w:pPr>
            <w:r w:rsidRPr="001822F4">
              <w:rPr>
                <w:rFonts w:ascii="KaiTi" w:eastAsia="KaiTi" w:hAnsi="KaiTi" w:hint="eastAsia"/>
                <w:szCs w:val="21"/>
              </w:rPr>
              <w:t>检验结论：</w:t>
            </w:r>
            <w:r w:rsidRPr="001822F4">
              <w:rPr>
                <w:rFonts w:ascii="KaiTi" w:eastAsia="KaiTi" w:hAnsi="KaiTi"/>
                <w:szCs w:val="21"/>
              </w:rPr>
              <w:t>合格   验证人：</w:t>
            </w:r>
            <w:r w:rsidR="0074409B" w:rsidRPr="001822F4">
              <w:rPr>
                <w:rFonts w:ascii="KaiTi" w:eastAsia="KaiTi" w:hAnsi="KaiTi" w:hint="eastAsia"/>
                <w:szCs w:val="21"/>
              </w:rPr>
              <w:t>冉严挣</w:t>
            </w:r>
            <w:r w:rsidRPr="001822F4">
              <w:rPr>
                <w:rFonts w:ascii="KaiTi" w:eastAsia="KaiTi" w:hAnsi="KaiTi" w:hint="eastAsia"/>
                <w:szCs w:val="21"/>
              </w:rPr>
              <w:t>2020.</w:t>
            </w:r>
            <w:r w:rsidR="0074409B" w:rsidRPr="001822F4">
              <w:rPr>
                <w:rFonts w:ascii="KaiTi" w:eastAsia="KaiTi" w:hAnsi="KaiTi"/>
                <w:szCs w:val="21"/>
              </w:rPr>
              <w:t>11</w:t>
            </w:r>
            <w:r w:rsidR="00AF401E" w:rsidRPr="001822F4">
              <w:rPr>
                <w:rFonts w:ascii="KaiTi" w:eastAsia="KaiTi" w:hAnsi="KaiTi" w:hint="eastAsia"/>
                <w:szCs w:val="21"/>
              </w:rPr>
              <w:t>.15</w:t>
            </w:r>
          </w:p>
          <w:p w14:paraId="0F6D663E" w14:textId="59C14F10" w:rsidR="00AF401E" w:rsidRPr="001822F4" w:rsidRDefault="00AF401E" w:rsidP="0074409B">
            <w:pPr>
              <w:rPr>
                <w:rFonts w:ascii="KaiTi" w:eastAsia="KaiTi" w:hAnsi="KaiTi"/>
                <w:szCs w:val="21"/>
              </w:rPr>
            </w:pPr>
            <w:r w:rsidRPr="001822F4">
              <w:rPr>
                <w:rFonts w:ascii="KaiTi" w:eastAsia="KaiTi" w:hAnsi="KaiTi"/>
                <w:szCs w:val="21"/>
              </w:rPr>
              <w:t>——查：20</w:t>
            </w:r>
            <w:r w:rsidRPr="001822F4">
              <w:rPr>
                <w:rFonts w:ascii="KaiTi" w:eastAsia="KaiTi" w:hAnsi="KaiTi" w:hint="eastAsia"/>
                <w:szCs w:val="21"/>
              </w:rPr>
              <w:t>20</w:t>
            </w:r>
            <w:r w:rsidRPr="001822F4">
              <w:rPr>
                <w:rFonts w:ascii="KaiTi" w:eastAsia="KaiTi" w:hAnsi="KaiTi"/>
                <w:szCs w:val="21"/>
              </w:rPr>
              <w:t>年</w:t>
            </w:r>
            <w:r w:rsidR="0074409B" w:rsidRPr="001822F4">
              <w:rPr>
                <w:rFonts w:ascii="KaiTi" w:eastAsia="KaiTi" w:hAnsi="KaiTi"/>
                <w:szCs w:val="21"/>
              </w:rPr>
              <w:t>11</w:t>
            </w:r>
            <w:r w:rsidRPr="001822F4">
              <w:rPr>
                <w:rFonts w:ascii="KaiTi" w:eastAsia="KaiTi" w:hAnsi="KaiTi"/>
                <w:szCs w:val="21"/>
              </w:rPr>
              <w:t xml:space="preserve">月 </w:t>
            </w:r>
            <w:r w:rsidRPr="001822F4">
              <w:rPr>
                <w:rFonts w:ascii="KaiTi" w:eastAsia="KaiTi" w:hAnsi="KaiTi" w:hint="eastAsia"/>
                <w:szCs w:val="21"/>
              </w:rPr>
              <w:t>13</w:t>
            </w:r>
            <w:r w:rsidRPr="001822F4">
              <w:rPr>
                <w:rFonts w:ascii="KaiTi" w:eastAsia="KaiTi" w:hAnsi="KaiTi"/>
                <w:szCs w:val="21"/>
              </w:rPr>
              <w:t xml:space="preserve">日    </w:t>
            </w:r>
          </w:p>
          <w:p w14:paraId="72F81716" w14:textId="77777777" w:rsidR="00AF401E" w:rsidRPr="001822F4" w:rsidRDefault="00AF401E" w:rsidP="0074409B">
            <w:pPr>
              <w:rPr>
                <w:rFonts w:ascii="KaiTi" w:eastAsia="KaiTi" w:hAnsi="KaiTi"/>
                <w:szCs w:val="21"/>
              </w:rPr>
            </w:pPr>
            <w:r w:rsidRPr="001822F4">
              <w:rPr>
                <w:rFonts w:ascii="KaiTi" w:eastAsia="KaiTi" w:hAnsi="KaiTi"/>
                <w:szCs w:val="21"/>
              </w:rPr>
              <w:t>产品名称：</w:t>
            </w:r>
            <w:r w:rsidRPr="001822F4">
              <w:rPr>
                <w:rFonts w:ascii="KaiTi" w:eastAsia="KaiTi" w:hAnsi="KaiTi" w:hint="eastAsia"/>
                <w:szCs w:val="21"/>
              </w:rPr>
              <w:t>盖板</w:t>
            </w:r>
            <w:r w:rsidRPr="001822F4">
              <w:rPr>
                <w:rFonts w:ascii="KaiTi" w:eastAsia="KaiTi" w:hAnsi="KaiTi"/>
                <w:szCs w:val="21"/>
              </w:rPr>
              <w:t xml:space="preserve">  </w:t>
            </w:r>
            <w:r w:rsidRPr="001822F4">
              <w:rPr>
                <w:rFonts w:ascii="KaiTi" w:eastAsia="KaiTi" w:hAnsi="KaiTi" w:hint="eastAsia"/>
                <w:szCs w:val="21"/>
              </w:rPr>
              <w:t>1000*1000*80mm</w:t>
            </w:r>
          </w:p>
          <w:p w14:paraId="329A9A88" w14:textId="77777777" w:rsidR="00AF401E" w:rsidRPr="001822F4" w:rsidRDefault="00AF401E" w:rsidP="0074409B">
            <w:pPr>
              <w:rPr>
                <w:rFonts w:ascii="KaiTi" w:eastAsia="KaiTi" w:hAnsi="KaiTi"/>
                <w:szCs w:val="21"/>
              </w:rPr>
            </w:pPr>
            <w:r w:rsidRPr="001822F4">
              <w:rPr>
                <w:rFonts w:ascii="KaiTi" w:eastAsia="KaiTi" w:hAnsi="KaiTi" w:hint="eastAsia"/>
                <w:szCs w:val="21"/>
              </w:rPr>
              <w:t>规格尺寸：Φ230*15*M*G</w:t>
            </w:r>
          </w:p>
          <w:p w14:paraId="702730D7" w14:textId="77777777" w:rsidR="00AF401E" w:rsidRPr="001822F4" w:rsidRDefault="00AF401E" w:rsidP="0074409B">
            <w:pPr>
              <w:rPr>
                <w:rFonts w:ascii="KaiTi" w:eastAsia="KaiTi" w:hAnsi="KaiTi"/>
                <w:szCs w:val="21"/>
              </w:rPr>
            </w:pPr>
            <w:r w:rsidRPr="001822F4">
              <w:rPr>
                <w:rFonts w:ascii="KaiTi" w:eastAsia="KaiTi" w:hAnsi="KaiTi"/>
                <w:szCs w:val="21"/>
              </w:rPr>
              <w:t>质量要求：外观质量：不应有露筋、裂缝、破损等现象，尺寸：</w:t>
            </w:r>
            <w:r w:rsidRPr="001822F4">
              <w:rPr>
                <w:rFonts w:ascii="KaiTi" w:eastAsia="KaiTi" w:hAnsi="KaiTi" w:hint="eastAsia"/>
                <w:szCs w:val="21"/>
              </w:rPr>
              <w:t>1000±5mm、80±3mm、对角线差≤10mm ，</w:t>
            </w:r>
            <w:r w:rsidRPr="001822F4">
              <w:rPr>
                <w:rFonts w:ascii="KaiTi" w:eastAsia="KaiTi" w:hAnsi="KaiTi"/>
                <w:szCs w:val="21"/>
              </w:rPr>
              <w:t>混凝土抗压强度（</w:t>
            </w:r>
            <w:r w:rsidRPr="001822F4">
              <w:rPr>
                <w:rFonts w:ascii="KaiTi" w:eastAsia="KaiTi" w:hAnsi="KaiTi" w:hint="eastAsia"/>
                <w:szCs w:val="21"/>
              </w:rPr>
              <w:t>≥C25</w:t>
            </w:r>
            <w:r w:rsidRPr="001822F4">
              <w:rPr>
                <w:rFonts w:ascii="KaiTi" w:eastAsia="KaiTi" w:hAnsi="KaiTi"/>
                <w:szCs w:val="21"/>
              </w:rPr>
              <w:t>）</w:t>
            </w:r>
          </w:p>
          <w:p w14:paraId="2A89955A" w14:textId="77777777" w:rsidR="00AF401E" w:rsidRPr="001822F4" w:rsidRDefault="00AF401E" w:rsidP="0074409B">
            <w:pPr>
              <w:rPr>
                <w:rFonts w:ascii="KaiTi" w:eastAsia="KaiTi" w:hAnsi="KaiTi"/>
                <w:szCs w:val="21"/>
              </w:rPr>
            </w:pPr>
            <w:r w:rsidRPr="001822F4">
              <w:rPr>
                <w:rFonts w:ascii="KaiTi" w:eastAsia="KaiTi" w:hAnsi="KaiTi"/>
                <w:szCs w:val="21"/>
              </w:rPr>
              <w:t>验证结果：外观质量：无露筋、裂缝、破损等现象，尺寸：</w:t>
            </w:r>
            <w:r w:rsidRPr="001822F4">
              <w:rPr>
                <w:rFonts w:ascii="KaiTi" w:eastAsia="KaiTi" w:hAnsi="KaiTi" w:hint="eastAsia"/>
                <w:szCs w:val="21"/>
              </w:rPr>
              <w:t>1002*1003*81mm、对角线差5mm</w:t>
            </w:r>
            <w:r w:rsidRPr="001822F4">
              <w:rPr>
                <w:rFonts w:ascii="KaiTi" w:eastAsia="KaiTi" w:hAnsi="KaiTi"/>
                <w:szCs w:val="21"/>
              </w:rPr>
              <w:t>，混凝土抗压强度</w:t>
            </w:r>
            <w:r w:rsidRPr="001822F4">
              <w:rPr>
                <w:rFonts w:ascii="KaiTi" w:eastAsia="KaiTi" w:hAnsi="KaiTi" w:hint="eastAsia"/>
                <w:szCs w:val="21"/>
              </w:rPr>
              <w:t>27MPa</w:t>
            </w:r>
          </w:p>
          <w:p w14:paraId="7B33713D" w14:textId="3BA44D03" w:rsidR="004C3477" w:rsidRPr="001822F4" w:rsidRDefault="00AF401E" w:rsidP="0074409B">
            <w:pPr>
              <w:rPr>
                <w:rFonts w:ascii="KaiTi" w:eastAsia="KaiTi" w:hAnsi="KaiTi"/>
                <w:szCs w:val="21"/>
              </w:rPr>
            </w:pPr>
            <w:r w:rsidRPr="001822F4">
              <w:rPr>
                <w:rFonts w:ascii="KaiTi" w:eastAsia="KaiTi" w:hAnsi="KaiTi" w:hint="eastAsia"/>
                <w:szCs w:val="21"/>
              </w:rPr>
              <w:t>检验结论：</w:t>
            </w:r>
            <w:r w:rsidRPr="001822F4">
              <w:rPr>
                <w:rFonts w:ascii="KaiTi" w:eastAsia="KaiTi" w:hAnsi="KaiTi"/>
                <w:szCs w:val="21"/>
              </w:rPr>
              <w:t>合格   验证人：</w:t>
            </w:r>
            <w:r w:rsidR="0074409B" w:rsidRPr="001822F4">
              <w:rPr>
                <w:rFonts w:ascii="KaiTi" w:eastAsia="KaiTi" w:hAnsi="KaiTi" w:hint="eastAsia"/>
                <w:szCs w:val="21"/>
              </w:rPr>
              <w:t>冉严挣</w:t>
            </w:r>
            <w:r w:rsidRPr="001822F4">
              <w:rPr>
                <w:rFonts w:ascii="KaiTi" w:eastAsia="KaiTi" w:hAnsi="KaiTi" w:hint="eastAsia"/>
                <w:szCs w:val="21"/>
              </w:rPr>
              <w:t>2020.</w:t>
            </w:r>
            <w:r w:rsidR="0074409B" w:rsidRPr="001822F4">
              <w:rPr>
                <w:rFonts w:ascii="KaiTi" w:eastAsia="KaiTi" w:hAnsi="KaiTi"/>
                <w:szCs w:val="21"/>
              </w:rPr>
              <w:t>11</w:t>
            </w:r>
            <w:r w:rsidRPr="001822F4">
              <w:rPr>
                <w:rFonts w:ascii="KaiTi" w:eastAsia="KaiTi" w:hAnsi="KaiTi" w:hint="eastAsia"/>
                <w:szCs w:val="21"/>
              </w:rPr>
              <w:t>.13</w:t>
            </w:r>
          </w:p>
          <w:p w14:paraId="7F8C1F4D" w14:textId="77777777" w:rsidR="00AF401E" w:rsidRPr="001822F4" w:rsidRDefault="00AF401E"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检验过程符合要求。</w:t>
            </w:r>
          </w:p>
          <w:p w14:paraId="3D99CDC6" w14:textId="77777777" w:rsidR="00106F54" w:rsidRPr="001822F4" w:rsidRDefault="00106F54" w:rsidP="0074409B">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企业提供了第三方检验报告</w:t>
            </w:r>
          </w:p>
          <w:p w14:paraId="5078080F" w14:textId="63A1F894" w:rsidR="00106F54" w:rsidRPr="001822F4" w:rsidRDefault="00106F54" w:rsidP="0074409B">
            <w:pPr>
              <w:rPr>
                <w:rFonts w:ascii="KaiTi" w:eastAsia="KaiTi" w:hAnsi="KaiTi"/>
                <w:color w:val="000000" w:themeColor="text1"/>
                <w:szCs w:val="21"/>
              </w:rPr>
            </w:pPr>
            <w:r w:rsidRPr="001822F4">
              <w:rPr>
                <w:rFonts w:ascii="KaiTi" w:eastAsia="KaiTi" w:hAnsi="KaiTi"/>
                <w:color w:val="000000" w:themeColor="text1"/>
                <w:szCs w:val="21"/>
              </w:rPr>
              <w:t>陕建制监</w:t>
            </w:r>
            <w:r w:rsidRPr="001822F4">
              <w:rPr>
                <w:rFonts w:ascii="KaiTi" w:eastAsia="KaiTi" w:hAnsi="KaiTi" w:hint="eastAsia"/>
                <w:color w:val="000000" w:themeColor="text1"/>
                <w:szCs w:val="21"/>
              </w:rPr>
              <w:t>（检）字（20</w:t>
            </w:r>
            <w:r w:rsidR="00F843C0" w:rsidRPr="001822F4">
              <w:rPr>
                <w:rFonts w:ascii="KaiTi" w:eastAsia="KaiTi" w:hAnsi="KaiTi"/>
                <w:color w:val="000000" w:themeColor="text1"/>
                <w:szCs w:val="21"/>
              </w:rPr>
              <w:t>20</w:t>
            </w:r>
            <w:r w:rsidRPr="001822F4">
              <w:rPr>
                <w:rFonts w:ascii="KaiTi" w:eastAsia="KaiTi" w:hAnsi="KaiTi" w:hint="eastAsia"/>
                <w:color w:val="000000" w:themeColor="text1"/>
                <w:szCs w:val="21"/>
              </w:rPr>
              <w:t>）</w:t>
            </w:r>
            <w:r w:rsidR="00F843C0" w:rsidRPr="001822F4">
              <w:rPr>
                <w:rFonts w:ascii="KaiTi" w:eastAsia="KaiTi" w:hAnsi="KaiTi"/>
                <w:color w:val="000000" w:themeColor="text1"/>
                <w:szCs w:val="21"/>
              </w:rPr>
              <w:t>773</w:t>
            </w:r>
            <w:r w:rsidRPr="001822F4">
              <w:rPr>
                <w:rFonts w:ascii="KaiTi" w:eastAsia="KaiTi" w:hAnsi="KaiTi" w:hint="eastAsia"/>
                <w:color w:val="000000" w:themeColor="text1"/>
                <w:szCs w:val="21"/>
              </w:rPr>
              <w:t xml:space="preserve">  环形水泥电杆</w:t>
            </w:r>
          </w:p>
          <w:p w14:paraId="78E4F696" w14:textId="04F4F7D1" w:rsidR="00106F54" w:rsidRPr="001822F4" w:rsidRDefault="00106F54" w:rsidP="00F843C0">
            <w:pPr>
              <w:rPr>
                <w:rFonts w:ascii="KaiTi" w:eastAsia="KaiTi" w:hAnsi="KaiTi" w:hint="eastAsia"/>
                <w:color w:val="000000" w:themeColor="text1"/>
                <w:szCs w:val="21"/>
              </w:rPr>
            </w:pPr>
            <w:r w:rsidRPr="001822F4">
              <w:rPr>
                <w:rFonts w:ascii="KaiTi" w:eastAsia="KaiTi" w:hAnsi="KaiTi"/>
                <w:color w:val="000000" w:themeColor="text1"/>
                <w:szCs w:val="21"/>
              </w:rPr>
              <w:t>陕建制监</w:t>
            </w:r>
            <w:r w:rsidRPr="001822F4">
              <w:rPr>
                <w:rFonts w:ascii="KaiTi" w:eastAsia="KaiTi" w:hAnsi="KaiTi" w:hint="eastAsia"/>
                <w:color w:val="000000" w:themeColor="text1"/>
                <w:szCs w:val="21"/>
              </w:rPr>
              <w:t>（检）字（20</w:t>
            </w:r>
            <w:r w:rsidR="00F843C0" w:rsidRPr="001822F4">
              <w:rPr>
                <w:rFonts w:ascii="KaiTi" w:eastAsia="KaiTi" w:hAnsi="KaiTi"/>
                <w:color w:val="000000" w:themeColor="text1"/>
                <w:szCs w:val="21"/>
              </w:rPr>
              <w:t>20</w:t>
            </w:r>
            <w:r w:rsidRPr="001822F4">
              <w:rPr>
                <w:rFonts w:ascii="KaiTi" w:eastAsia="KaiTi" w:hAnsi="KaiTi" w:hint="eastAsia"/>
                <w:color w:val="000000" w:themeColor="text1"/>
                <w:szCs w:val="21"/>
              </w:rPr>
              <w:t>）</w:t>
            </w:r>
            <w:r w:rsidR="00F843C0" w:rsidRPr="001822F4">
              <w:rPr>
                <w:rFonts w:ascii="KaiTi" w:eastAsia="KaiTi" w:hAnsi="KaiTi"/>
                <w:color w:val="000000" w:themeColor="text1"/>
                <w:szCs w:val="21"/>
              </w:rPr>
              <w:t>774</w:t>
            </w:r>
            <w:r w:rsidRPr="001822F4">
              <w:rPr>
                <w:rFonts w:ascii="KaiTi" w:eastAsia="KaiTi" w:hAnsi="KaiTi" w:hint="eastAsia"/>
                <w:color w:val="000000" w:themeColor="text1"/>
                <w:szCs w:val="21"/>
              </w:rPr>
              <w:t xml:space="preserve">  </w:t>
            </w:r>
            <w:r w:rsidR="00F843C0" w:rsidRPr="001822F4">
              <w:rPr>
                <w:rFonts w:ascii="KaiTi" w:eastAsia="KaiTi" w:hAnsi="KaiTi" w:hint="eastAsia"/>
                <w:color w:val="000000" w:themeColor="text1"/>
                <w:szCs w:val="21"/>
              </w:rPr>
              <w:t>环形水泥电杆</w:t>
            </w:r>
          </w:p>
          <w:p w14:paraId="02D4E24A" w14:textId="3A8C9A80" w:rsidR="00106F54" w:rsidRPr="001822F4" w:rsidRDefault="00106F54" w:rsidP="0074409B">
            <w:pPr>
              <w:rPr>
                <w:rFonts w:ascii="KaiTi" w:eastAsia="KaiTi" w:hAnsi="KaiTi"/>
                <w:szCs w:val="21"/>
              </w:rPr>
            </w:pPr>
            <w:r w:rsidRPr="001822F4">
              <w:rPr>
                <w:rFonts w:ascii="KaiTi" w:eastAsia="KaiTi" w:hAnsi="KaiTi"/>
                <w:szCs w:val="21"/>
              </w:rPr>
              <w:lastRenderedPageBreak/>
              <w:t>检测单位：陕西省建筑工程质量检测中心</w:t>
            </w:r>
          </w:p>
          <w:p w14:paraId="3F0FEB6E" w14:textId="05560AF3" w:rsidR="0074409B" w:rsidRPr="001822F4" w:rsidRDefault="0074409B" w:rsidP="0074409B">
            <w:pPr>
              <w:rPr>
                <w:rFonts w:ascii="KaiTi" w:eastAsia="KaiTi" w:hAnsi="KaiTi"/>
                <w:szCs w:val="21"/>
              </w:rPr>
            </w:pPr>
            <w:r w:rsidRPr="001822F4">
              <w:rPr>
                <w:rFonts w:ascii="KaiTi" w:eastAsia="KaiTi" w:hAnsi="KaiTi" w:hint="eastAsia"/>
                <w:szCs w:val="21"/>
              </w:rPr>
              <w:t>检测日期：2</w:t>
            </w:r>
            <w:r w:rsidRPr="001822F4">
              <w:rPr>
                <w:rFonts w:ascii="KaiTi" w:eastAsia="KaiTi" w:hAnsi="KaiTi"/>
                <w:szCs w:val="21"/>
              </w:rPr>
              <w:t>020.7.17</w:t>
            </w:r>
          </w:p>
          <w:p w14:paraId="3BF9E5DC" w14:textId="77777777" w:rsidR="00106F54" w:rsidRPr="001822F4" w:rsidRDefault="00106F54" w:rsidP="0074409B">
            <w:pPr>
              <w:rPr>
                <w:rFonts w:ascii="KaiTi" w:eastAsia="KaiTi" w:hAnsi="KaiTi"/>
                <w:szCs w:val="21"/>
              </w:rPr>
            </w:pPr>
            <w:r w:rsidRPr="001822F4">
              <w:rPr>
                <w:rFonts w:ascii="KaiTi" w:eastAsia="KaiTi" w:hAnsi="KaiTi" w:hint="eastAsia"/>
                <w:szCs w:val="21"/>
              </w:rPr>
              <w:t>具体内容见：检测报告扫描件</w:t>
            </w:r>
          </w:p>
        </w:tc>
        <w:tc>
          <w:tcPr>
            <w:tcW w:w="1134" w:type="dxa"/>
          </w:tcPr>
          <w:p w14:paraId="7CF3EC82" w14:textId="77777777" w:rsidR="004C3477" w:rsidRPr="001822F4" w:rsidRDefault="004C3477" w:rsidP="0074409B">
            <w:pPr>
              <w:rPr>
                <w:rFonts w:ascii="KaiTi" w:eastAsia="KaiTi" w:hAnsi="KaiTi"/>
                <w:szCs w:val="21"/>
              </w:rPr>
            </w:pPr>
          </w:p>
        </w:tc>
      </w:tr>
      <w:tr w:rsidR="0074409B" w:rsidRPr="001822F4" w14:paraId="6EA85C0C" w14:textId="77777777" w:rsidTr="00854AAA">
        <w:trPr>
          <w:trHeight w:val="1255"/>
        </w:trPr>
        <w:tc>
          <w:tcPr>
            <w:tcW w:w="2160" w:type="dxa"/>
            <w:vAlign w:val="center"/>
          </w:tcPr>
          <w:p w14:paraId="03EB6CA1" w14:textId="2250B47D" w:rsidR="0074409B" w:rsidRPr="001822F4" w:rsidRDefault="0074409B" w:rsidP="0074409B">
            <w:pPr>
              <w:rPr>
                <w:rFonts w:ascii="KaiTi" w:eastAsia="KaiTi" w:hAnsi="KaiTi"/>
                <w:szCs w:val="21"/>
              </w:rPr>
            </w:pPr>
            <w:r w:rsidRPr="001822F4">
              <w:rPr>
                <w:rFonts w:ascii="KaiTi" w:eastAsia="KaiTi" w:hAnsi="KaiTi"/>
                <w:szCs w:val="21"/>
              </w:rPr>
              <w:lastRenderedPageBreak/>
              <w:t>不合格输出的控制</w:t>
            </w:r>
          </w:p>
        </w:tc>
        <w:tc>
          <w:tcPr>
            <w:tcW w:w="960" w:type="dxa"/>
            <w:vAlign w:val="center"/>
          </w:tcPr>
          <w:p w14:paraId="79B31F05" w14:textId="0D28D822" w:rsidR="0074409B" w:rsidRPr="001822F4" w:rsidRDefault="0074409B" w:rsidP="0074409B">
            <w:pPr>
              <w:rPr>
                <w:rFonts w:ascii="KaiTi" w:eastAsia="KaiTi" w:hAnsi="KaiTi"/>
                <w:szCs w:val="21"/>
              </w:rPr>
            </w:pPr>
            <w:r w:rsidRPr="001822F4">
              <w:rPr>
                <w:rFonts w:ascii="KaiTi" w:eastAsia="KaiTi" w:hAnsi="KaiTi"/>
                <w:szCs w:val="21"/>
              </w:rPr>
              <w:t xml:space="preserve">8.7 </w:t>
            </w:r>
          </w:p>
        </w:tc>
        <w:tc>
          <w:tcPr>
            <w:tcW w:w="10455" w:type="dxa"/>
            <w:vAlign w:val="center"/>
          </w:tcPr>
          <w:p w14:paraId="72F85715" w14:textId="77777777" w:rsidR="0074409B" w:rsidRPr="001822F4" w:rsidRDefault="0074409B" w:rsidP="0074409B">
            <w:pPr>
              <w:rPr>
                <w:rFonts w:ascii="KaiTi" w:eastAsia="KaiTi" w:hAnsi="KaiTi"/>
                <w:szCs w:val="21"/>
              </w:rPr>
            </w:pPr>
            <w:r w:rsidRPr="001822F4">
              <w:rPr>
                <w:rFonts w:ascii="KaiTi" w:eastAsia="KaiTi" w:hAnsi="KaiTi" w:hint="eastAsia"/>
                <w:szCs w:val="21"/>
              </w:rPr>
              <w:t>编制《不合格品控制程序》，其规定了不合格品的识别、隔离、标识、评审及处置方面的要求。</w:t>
            </w:r>
          </w:p>
          <w:p w14:paraId="3C31AC74" w14:textId="77777777" w:rsidR="0074409B" w:rsidRPr="001822F4" w:rsidRDefault="0074409B" w:rsidP="0074409B">
            <w:pPr>
              <w:rPr>
                <w:rFonts w:ascii="KaiTi" w:eastAsia="KaiTi" w:hAnsi="KaiTi"/>
                <w:szCs w:val="21"/>
              </w:rPr>
            </w:pPr>
            <w:r w:rsidRPr="001822F4">
              <w:rPr>
                <w:rFonts w:ascii="KaiTi" w:eastAsia="KaiTi" w:hAnsi="KaiTi" w:hint="eastAsia"/>
                <w:szCs w:val="21"/>
              </w:rPr>
              <w:t>在产品进货检验中出现的不合格可进行退货处理，在产品交付后出现不合格可进行换货或退货处理。</w:t>
            </w:r>
          </w:p>
          <w:p w14:paraId="58B1A04D" w14:textId="77777777" w:rsidR="0074409B" w:rsidRPr="001822F4" w:rsidRDefault="0074409B" w:rsidP="0074409B">
            <w:pPr>
              <w:rPr>
                <w:rFonts w:ascii="KaiTi" w:eastAsia="KaiTi" w:hAnsi="KaiTi"/>
                <w:szCs w:val="21"/>
              </w:rPr>
            </w:pPr>
            <w:r w:rsidRPr="001822F4">
              <w:rPr>
                <w:rFonts w:ascii="KaiTi" w:eastAsia="KaiTi" w:hAnsi="KaiTi" w:hint="eastAsia"/>
                <w:szCs w:val="21"/>
              </w:rPr>
              <w:t>目前没有发生不合格的情况。</w:t>
            </w:r>
          </w:p>
          <w:p w14:paraId="67BA0E68" w14:textId="315F92B9" w:rsidR="0074409B" w:rsidRPr="001822F4" w:rsidRDefault="0074409B" w:rsidP="0074409B">
            <w:pPr>
              <w:rPr>
                <w:rFonts w:ascii="KaiTi" w:eastAsia="KaiTi" w:hAnsi="KaiTi"/>
                <w:szCs w:val="21"/>
              </w:rPr>
            </w:pPr>
            <w:r w:rsidRPr="001822F4">
              <w:rPr>
                <w:rFonts w:ascii="KaiTi" w:eastAsia="KaiTi" w:hAnsi="KaiTi" w:hint="eastAsia"/>
                <w:szCs w:val="21"/>
              </w:rPr>
              <w:t>经查，符合要求。</w:t>
            </w:r>
          </w:p>
        </w:tc>
        <w:tc>
          <w:tcPr>
            <w:tcW w:w="1134" w:type="dxa"/>
          </w:tcPr>
          <w:p w14:paraId="67C794E7" w14:textId="77777777" w:rsidR="0074409B" w:rsidRPr="001822F4" w:rsidRDefault="0074409B" w:rsidP="0074409B">
            <w:pPr>
              <w:rPr>
                <w:rFonts w:ascii="KaiTi" w:eastAsia="KaiTi" w:hAnsi="KaiTi"/>
                <w:szCs w:val="21"/>
              </w:rPr>
            </w:pPr>
          </w:p>
        </w:tc>
      </w:tr>
    </w:tbl>
    <w:p w14:paraId="09B34DC1" w14:textId="77777777" w:rsidR="004C3477" w:rsidRDefault="004C3477" w:rsidP="00AF401E">
      <w:pPr>
        <w:spacing w:line="480" w:lineRule="exact"/>
        <w:rPr>
          <w:rFonts w:ascii="隶书" w:eastAsia="隶书" w:hAnsi="宋体"/>
          <w:bCs/>
          <w:color w:val="000000"/>
          <w:sz w:val="36"/>
          <w:szCs w:val="36"/>
        </w:rPr>
      </w:pPr>
    </w:p>
    <w:p w14:paraId="3EBA919F" w14:textId="77777777" w:rsidR="00106F54" w:rsidRDefault="00106F54" w:rsidP="005F05EE">
      <w:pPr>
        <w:spacing w:line="480" w:lineRule="exact"/>
        <w:jc w:val="center"/>
        <w:rPr>
          <w:rFonts w:ascii="隶书" w:eastAsia="隶书" w:hAnsi="宋体"/>
          <w:bCs/>
          <w:color w:val="000000"/>
          <w:sz w:val="36"/>
          <w:szCs w:val="36"/>
        </w:rPr>
      </w:pPr>
    </w:p>
    <w:p w14:paraId="1671568F" w14:textId="77777777" w:rsidR="00106F54" w:rsidRDefault="00106F54" w:rsidP="005F05EE">
      <w:pPr>
        <w:spacing w:line="480" w:lineRule="exact"/>
        <w:jc w:val="center"/>
        <w:rPr>
          <w:rFonts w:ascii="隶书" w:eastAsia="隶书" w:hAnsi="宋体"/>
          <w:bCs/>
          <w:color w:val="000000"/>
          <w:sz w:val="36"/>
          <w:szCs w:val="36"/>
        </w:rPr>
      </w:pPr>
    </w:p>
    <w:p w14:paraId="15125E9B" w14:textId="77777777" w:rsidR="00106F54" w:rsidRDefault="00106F54" w:rsidP="005F05EE">
      <w:pPr>
        <w:spacing w:line="480" w:lineRule="exact"/>
        <w:jc w:val="center"/>
        <w:rPr>
          <w:rFonts w:ascii="隶书" w:eastAsia="隶书" w:hAnsi="宋体"/>
          <w:bCs/>
          <w:color w:val="000000"/>
          <w:sz w:val="36"/>
          <w:szCs w:val="36"/>
        </w:rPr>
      </w:pPr>
    </w:p>
    <w:p w14:paraId="7CC40BB0" w14:textId="77777777" w:rsidR="00106F54" w:rsidRDefault="00106F54" w:rsidP="005F05EE">
      <w:pPr>
        <w:spacing w:line="480" w:lineRule="exact"/>
        <w:jc w:val="center"/>
        <w:rPr>
          <w:rFonts w:ascii="隶书" w:eastAsia="隶书" w:hAnsi="宋体"/>
          <w:bCs/>
          <w:color w:val="000000"/>
          <w:sz w:val="36"/>
          <w:szCs w:val="36"/>
        </w:rPr>
      </w:pPr>
    </w:p>
    <w:p w14:paraId="080165AA" w14:textId="77777777" w:rsidR="00106F54" w:rsidRDefault="00106F54" w:rsidP="005F05EE">
      <w:pPr>
        <w:spacing w:line="480" w:lineRule="exact"/>
        <w:jc w:val="center"/>
        <w:rPr>
          <w:rFonts w:ascii="隶书" w:eastAsia="隶书" w:hAnsi="宋体"/>
          <w:bCs/>
          <w:color w:val="000000"/>
          <w:sz w:val="36"/>
          <w:szCs w:val="36"/>
        </w:rPr>
      </w:pPr>
    </w:p>
    <w:p w14:paraId="38A5CEA6" w14:textId="77777777" w:rsidR="00106F54" w:rsidRDefault="00106F54" w:rsidP="005F05EE">
      <w:pPr>
        <w:spacing w:line="480" w:lineRule="exact"/>
        <w:jc w:val="center"/>
        <w:rPr>
          <w:rFonts w:ascii="隶书" w:eastAsia="隶书" w:hAnsi="宋体"/>
          <w:bCs/>
          <w:color w:val="000000"/>
          <w:sz w:val="36"/>
          <w:szCs w:val="36"/>
        </w:rPr>
      </w:pPr>
    </w:p>
    <w:p w14:paraId="4BF5905E" w14:textId="77777777" w:rsidR="00106F54" w:rsidRDefault="00106F54" w:rsidP="005F05EE">
      <w:pPr>
        <w:spacing w:line="480" w:lineRule="exact"/>
        <w:jc w:val="center"/>
        <w:rPr>
          <w:rFonts w:ascii="隶书" w:eastAsia="隶书" w:hAnsi="宋体"/>
          <w:bCs/>
          <w:color w:val="000000"/>
          <w:sz w:val="36"/>
          <w:szCs w:val="36"/>
        </w:rPr>
      </w:pPr>
    </w:p>
    <w:p w14:paraId="26B04CBA" w14:textId="77777777" w:rsidR="00106F54" w:rsidRDefault="00106F54" w:rsidP="005F05EE">
      <w:pPr>
        <w:spacing w:line="480" w:lineRule="exact"/>
        <w:jc w:val="center"/>
        <w:rPr>
          <w:rFonts w:ascii="隶书" w:eastAsia="隶书" w:hAnsi="宋体"/>
          <w:bCs/>
          <w:color w:val="000000"/>
          <w:sz w:val="36"/>
          <w:szCs w:val="36"/>
        </w:rPr>
      </w:pPr>
    </w:p>
    <w:p w14:paraId="547C4898" w14:textId="77777777" w:rsidR="00106F54" w:rsidRDefault="00106F54" w:rsidP="005F05EE">
      <w:pPr>
        <w:spacing w:line="480" w:lineRule="exact"/>
        <w:jc w:val="center"/>
        <w:rPr>
          <w:rFonts w:ascii="隶书" w:eastAsia="隶书" w:hAnsi="宋体"/>
          <w:bCs/>
          <w:color w:val="000000"/>
          <w:sz w:val="36"/>
          <w:szCs w:val="36"/>
        </w:rPr>
      </w:pPr>
    </w:p>
    <w:p w14:paraId="3EF9E4EE" w14:textId="21516520" w:rsidR="00106F54" w:rsidRDefault="00106F54" w:rsidP="005F05EE">
      <w:pPr>
        <w:spacing w:line="480" w:lineRule="exact"/>
        <w:jc w:val="center"/>
        <w:rPr>
          <w:rFonts w:ascii="隶书" w:eastAsia="隶书" w:hAnsi="宋体"/>
          <w:bCs/>
          <w:color w:val="000000"/>
          <w:sz w:val="36"/>
          <w:szCs w:val="36"/>
        </w:rPr>
      </w:pPr>
    </w:p>
    <w:p w14:paraId="4AA13618" w14:textId="77777777" w:rsidR="00F843C0" w:rsidRDefault="00F843C0" w:rsidP="005F05EE">
      <w:pPr>
        <w:spacing w:line="480" w:lineRule="exact"/>
        <w:jc w:val="center"/>
        <w:rPr>
          <w:rFonts w:ascii="隶书" w:eastAsia="隶书" w:hAnsi="宋体" w:hint="eastAsia"/>
          <w:bCs/>
          <w:color w:val="000000"/>
          <w:sz w:val="36"/>
          <w:szCs w:val="36"/>
        </w:rPr>
      </w:pPr>
    </w:p>
    <w:p w14:paraId="3D3F7236" w14:textId="77777777" w:rsidR="00106F54" w:rsidRDefault="00106F54" w:rsidP="0074409B">
      <w:pPr>
        <w:spacing w:line="480" w:lineRule="exact"/>
        <w:rPr>
          <w:rFonts w:ascii="隶书" w:eastAsia="隶书" w:hAnsi="宋体"/>
          <w:bCs/>
          <w:color w:val="000000"/>
          <w:sz w:val="36"/>
          <w:szCs w:val="36"/>
        </w:rPr>
      </w:pPr>
    </w:p>
    <w:p w14:paraId="460D552A" w14:textId="77777777"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1822F4" w14:paraId="7CE3755A" w14:textId="77777777" w:rsidTr="005F05EE">
        <w:trPr>
          <w:trHeight w:val="515"/>
        </w:trPr>
        <w:tc>
          <w:tcPr>
            <w:tcW w:w="2160" w:type="dxa"/>
            <w:vMerge w:val="restart"/>
            <w:vAlign w:val="center"/>
          </w:tcPr>
          <w:p w14:paraId="0888F40B" w14:textId="77777777" w:rsidR="005F05EE" w:rsidRPr="001822F4" w:rsidRDefault="005F05EE" w:rsidP="00F03CF3">
            <w:pPr>
              <w:rPr>
                <w:rFonts w:ascii="KaiTi" w:eastAsia="KaiTi" w:hAnsi="KaiTi"/>
                <w:szCs w:val="21"/>
              </w:rPr>
            </w:pPr>
            <w:r w:rsidRPr="001822F4">
              <w:rPr>
                <w:rFonts w:ascii="KaiTi" w:eastAsia="KaiTi" w:hAnsi="KaiTi" w:hint="eastAsia"/>
                <w:szCs w:val="21"/>
              </w:rPr>
              <w:t>过程与活动、</w:t>
            </w:r>
          </w:p>
          <w:p w14:paraId="0906FDED" w14:textId="77777777" w:rsidR="005F05EE" w:rsidRPr="001822F4" w:rsidRDefault="005F05EE" w:rsidP="00F03CF3">
            <w:pPr>
              <w:rPr>
                <w:rFonts w:ascii="KaiTi" w:eastAsia="KaiTi" w:hAnsi="KaiTi"/>
                <w:szCs w:val="21"/>
              </w:rPr>
            </w:pPr>
            <w:r w:rsidRPr="001822F4">
              <w:rPr>
                <w:rFonts w:ascii="KaiTi" w:eastAsia="KaiTi" w:hAnsi="KaiTi" w:hint="eastAsia"/>
                <w:szCs w:val="21"/>
              </w:rPr>
              <w:t>抽样计划</w:t>
            </w:r>
          </w:p>
        </w:tc>
        <w:tc>
          <w:tcPr>
            <w:tcW w:w="960" w:type="dxa"/>
            <w:vMerge w:val="restart"/>
            <w:vAlign w:val="center"/>
          </w:tcPr>
          <w:p w14:paraId="6C481BDA" w14:textId="77777777" w:rsidR="005F05EE" w:rsidRPr="001822F4" w:rsidRDefault="005F05EE" w:rsidP="00F03CF3">
            <w:pPr>
              <w:rPr>
                <w:rFonts w:ascii="KaiTi" w:eastAsia="KaiTi" w:hAnsi="KaiTi"/>
                <w:szCs w:val="21"/>
              </w:rPr>
            </w:pPr>
            <w:r w:rsidRPr="001822F4">
              <w:rPr>
                <w:rFonts w:ascii="KaiTi" w:eastAsia="KaiTi" w:hAnsi="KaiTi" w:hint="eastAsia"/>
                <w:szCs w:val="21"/>
              </w:rPr>
              <w:t>涉及</w:t>
            </w:r>
          </w:p>
          <w:p w14:paraId="25616139" w14:textId="77777777" w:rsidR="005F05EE" w:rsidRPr="001822F4" w:rsidRDefault="005F05EE" w:rsidP="00F03CF3">
            <w:pPr>
              <w:rPr>
                <w:rFonts w:ascii="KaiTi" w:eastAsia="KaiTi" w:hAnsi="KaiTi"/>
                <w:szCs w:val="21"/>
              </w:rPr>
            </w:pPr>
            <w:r w:rsidRPr="001822F4">
              <w:rPr>
                <w:rFonts w:ascii="KaiTi" w:eastAsia="KaiTi" w:hAnsi="KaiTi" w:hint="eastAsia"/>
                <w:szCs w:val="21"/>
              </w:rPr>
              <w:t>条款</w:t>
            </w:r>
          </w:p>
        </w:tc>
        <w:tc>
          <w:tcPr>
            <w:tcW w:w="10455" w:type="dxa"/>
            <w:vAlign w:val="center"/>
          </w:tcPr>
          <w:p w14:paraId="23DB9842" w14:textId="75619BCF" w:rsidR="005F05EE" w:rsidRPr="001822F4" w:rsidRDefault="005F05EE" w:rsidP="00F03CF3">
            <w:pPr>
              <w:rPr>
                <w:rFonts w:ascii="KaiTi" w:eastAsia="KaiTi" w:hAnsi="KaiTi"/>
                <w:szCs w:val="21"/>
              </w:rPr>
            </w:pPr>
            <w:r w:rsidRPr="001822F4">
              <w:rPr>
                <w:rFonts w:ascii="KaiTi" w:eastAsia="KaiTi" w:hAnsi="KaiTi" w:hint="eastAsia"/>
                <w:szCs w:val="21"/>
              </w:rPr>
              <w:t>受审核部门：</w:t>
            </w:r>
            <w:r w:rsidR="00966444" w:rsidRPr="001822F4">
              <w:rPr>
                <w:rFonts w:ascii="KaiTi" w:eastAsia="KaiTi" w:hAnsi="KaiTi" w:hint="eastAsia"/>
                <w:szCs w:val="21"/>
              </w:rPr>
              <w:t>生产部</w:t>
            </w:r>
            <w:r w:rsidRPr="001822F4">
              <w:rPr>
                <w:rFonts w:ascii="KaiTi" w:eastAsia="KaiTi" w:hAnsi="KaiTi" w:hint="eastAsia"/>
                <w:szCs w:val="21"/>
              </w:rPr>
              <w:t xml:space="preserve">     </w:t>
            </w:r>
            <w:r w:rsidR="00966444" w:rsidRPr="001822F4">
              <w:rPr>
                <w:rFonts w:ascii="KaiTi" w:eastAsia="KaiTi" w:hAnsi="KaiTi" w:hint="eastAsia"/>
                <w:szCs w:val="21"/>
              </w:rPr>
              <w:t>主管领导：</w:t>
            </w:r>
            <w:r w:rsidR="0074409B" w:rsidRPr="001822F4">
              <w:rPr>
                <w:rFonts w:ascii="KaiTi" w:eastAsia="KaiTi" w:hAnsi="KaiTi" w:hint="eastAsia"/>
                <w:szCs w:val="21"/>
              </w:rPr>
              <w:t>刘云松</w:t>
            </w:r>
            <w:r w:rsidRPr="001822F4">
              <w:rPr>
                <w:rFonts w:ascii="KaiTi" w:eastAsia="KaiTi" w:hAnsi="KaiTi" w:hint="eastAsia"/>
                <w:szCs w:val="21"/>
              </w:rPr>
              <w:t xml:space="preserve">        陪同人员：</w:t>
            </w:r>
            <w:proofErr w:type="gramStart"/>
            <w:r w:rsidR="0074409B" w:rsidRPr="001822F4">
              <w:rPr>
                <w:rFonts w:ascii="KaiTi" w:eastAsia="KaiTi" w:hAnsi="KaiTi" w:hint="eastAsia"/>
                <w:szCs w:val="21"/>
              </w:rPr>
              <w:t>刘召</w:t>
            </w:r>
            <w:proofErr w:type="gramEnd"/>
          </w:p>
        </w:tc>
        <w:tc>
          <w:tcPr>
            <w:tcW w:w="1134" w:type="dxa"/>
            <w:vMerge w:val="restart"/>
            <w:vAlign w:val="center"/>
          </w:tcPr>
          <w:p w14:paraId="3A6CD991" w14:textId="77777777" w:rsidR="005F05EE" w:rsidRPr="001822F4" w:rsidRDefault="005F05EE" w:rsidP="00F03CF3">
            <w:pPr>
              <w:rPr>
                <w:rFonts w:ascii="KaiTi" w:eastAsia="KaiTi" w:hAnsi="KaiTi"/>
                <w:szCs w:val="21"/>
              </w:rPr>
            </w:pPr>
            <w:r w:rsidRPr="001822F4">
              <w:rPr>
                <w:rFonts w:ascii="KaiTi" w:eastAsia="KaiTi" w:hAnsi="KaiTi" w:hint="eastAsia"/>
                <w:szCs w:val="21"/>
              </w:rPr>
              <w:t>判定</w:t>
            </w:r>
          </w:p>
        </w:tc>
      </w:tr>
      <w:tr w:rsidR="005F05EE" w:rsidRPr="001822F4" w14:paraId="6836DF6C" w14:textId="77777777" w:rsidTr="005F05EE">
        <w:trPr>
          <w:trHeight w:val="403"/>
        </w:trPr>
        <w:tc>
          <w:tcPr>
            <w:tcW w:w="2160" w:type="dxa"/>
            <w:vMerge/>
            <w:vAlign w:val="center"/>
          </w:tcPr>
          <w:p w14:paraId="3D19EA31" w14:textId="77777777" w:rsidR="005F05EE" w:rsidRPr="001822F4" w:rsidRDefault="005F05EE" w:rsidP="00F03CF3">
            <w:pPr>
              <w:rPr>
                <w:rFonts w:ascii="KaiTi" w:eastAsia="KaiTi" w:hAnsi="KaiTi"/>
                <w:szCs w:val="21"/>
              </w:rPr>
            </w:pPr>
          </w:p>
        </w:tc>
        <w:tc>
          <w:tcPr>
            <w:tcW w:w="960" w:type="dxa"/>
            <w:vMerge/>
            <w:vAlign w:val="center"/>
          </w:tcPr>
          <w:p w14:paraId="263A343E" w14:textId="77777777" w:rsidR="005F05EE" w:rsidRPr="001822F4" w:rsidRDefault="005F05EE" w:rsidP="00F03CF3">
            <w:pPr>
              <w:rPr>
                <w:rFonts w:ascii="KaiTi" w:eastAsia="KaiTi" w:hAnsi="KaiTi"/>
                <w:szCs w:val="21"/>
              </w:rPr>
            </w:pPr>
          </w:p>
        </w:tc>
        <w:tc>
          <w:tcPr>
            <w:tcW w:w="10455" w:type="dxa"/>
            <w:vAlign w:val="center"/>
          </w:tcPr>
          <w:p w14:paraId="21F2EB38" w14:textId="087B7B64" w:rsidR="005F05EE" w:rsidRPr="001822F4" w:rsidRDefault="005F05EE" w:rsidP="00F03CF3">
            <w:pPr>
              <w:rPr>
                <w:rFonts w:ascii="KaiTi" w:eastAsia="KaiTi" w:hAnsi="KaiTi"/>
                <w:szCs w:val="21"/>
              </w:rPr>
            </w:pPr>
            <w:r w:rsidRPr="001822F4">
              <w:rPr>
                <w:rFonts w:ascii="KaiTi" w:eastAsia="KaiTi" w:hAnsi="KaiTi" w:hint="eastAsia"/>
                <w:szCs w:val="21"/>
              </w:rPr>
              <w:t>审核员：周文廷          审核时间：2020.</w:t>
            </w:r>
            <w:r w:rsidR="0074409B" w:rsidRPr="001822F4">
              <w:rPr>
                <w:rFonts w:ascii="KaiTi" w:eastAsia="KaiTi" w:hAnsi="KaiTi"/>
                <w:szCs w:val="21"/>
              </w:rPr>
              <w:t>12.20</w:t>
            </w:r>
          </w:p>
        </w:tc>
        <w:tc>
          <w:tcPr>
            <w:tcW w:w="1134" w:type="dxa"/>
            <w:vMerge/>
          </w:tcPr>
          <w:p w14:paraId="7F367BC3" w14:textId="77777777" w:rsidR="005F05EE" w:rsidRPr="001822F4" w:rsidRDefault="005F05EE" w:rsidP="00F03CF3">
            <w:pPr>
              <w:rPr>
                <w:rFonts w:ascii="KaiTi" w:eastAsia="KaiTi" w:hAnsi="KaiTi"/>
                <w:szCs w:val="21"/>
              </w:rPr>
            </w:pPr>
          </w:p>
        </w:tc>
      </w:tr>
      <w:tr w:rsidR="005F05EE" w:rsidRPr="001822F4" w14:paraId="2725ACD2" w14:textId="77777777" w:rsidTr="005F05EE">
        <w:trPr>
          <w:trHeight w:val="516"/>
        </w:trPr>
        <w:tc>
          <w:tcPr>
            <w:tcW w:w="2160" w:type="dxa"/>
            <w:vMerge/>
            <w:vAlign w:val="center"/>
          </w:tcPr>
          <w:p w14:paraId="1C262E8B" w14:textId="77777777" w:rsidR="005F05EE" w:rsidRPr="001822F4" w:rsidRDefault="005F05EE" w:rsidP="00F03CF3">
            <w:pPr>
              <w:rPr>
                <w:rFonts w:ascii="KaiTi" w:eastAsia="KaiTi" w:hAnsi="KaiTi"/>
                <w:szCs w:val="21"/>
              </w:rPr>
            </w:pPr>
          </w:p>
        </w:tc>
        <w:tc>
          <w:tcPr>
            <w:tcW w:w="960" w:type="dxa"/>
            <w:vMerge/>
            <w:vAlign w:val="center"/>
          </w:tcPr>
          <w:p w14:paraId="7FD44B15" w14:textId="77777777" w:rsidR="005F05EE" w:rsidRPr="001822F4" w:rsidRDefault="005F05EE" w:rsidP="00F03CF3">
            <w:pPr>
              <w:rPr>
                <w:rFonts w:ascii="KaiTi" w:eastAsia="KaiTi" w:hAnsi="KaiTi"/>
                <w:szCs w:val="21"/>
              </w:rPr>
            </w:pPr>
          </w:p>
        </w:tc>
        <w:tc>
          <w:tcPr>
            <w:tcW w:w="10455" w:type="dxa"/>
            <w:vAlign w:val="center"/>
          </w:tcPr>
          <w:p w14:paraId="0E515480" w14:textId="77777777" w:rsidR="005F05EE" w:rsidRPr="001822F4" w:rsidRDefault="005F05EE" w:rsidP="00F03CF3">
            <w:pPr>
              <w:rPr>
                <w:rFonts w:ascii="KaiTi" w:eastAsia="KaiTi" w:hAnsi="KaiTi"/>
                <w:szCs w:val="21"/>
              </w:rPr>
            </w:pPr>
            <w:r w:rsidRPr="001822F4">
              <w:rPr>
                <w:rFonts w:ascii="KaiTi" w:eastAsia="KaiTi" w:hAnsi="KaiTi" w:hint="eastAsia"/>
                <w:szCs w:val="21"/>
              </w:rPr>
              <w:t>审核条款：</w:t>
            </w:r>
            <w:r w:rsidR="00966444" w:rsidRPr="001822F4">
              <w:rPr>
                <w:rFonts w:ascii="KaiTi" w:eastAsia="KaiTi" w:hAnsi="KaiTi"/>
                <w:b/>
                <w:bCs/>
                <w:szCs w:val="21"/>
              </w:rPr>
              <w:t>5.3/6.2/7.1.3/7.1.4/8.1/8.3/</w:t>
            </w:r>
            <w:r w:rsidR="00966444" w:rsidRPr="001822F4">
              <w:rPr>
                <w:rFonts w:ascii="KaiTi" w:eastAsia="KaiTi" w:hAnsi="KaiTi" w:hint="eastAsia"/>
                <w:b/>
                <w:bCs/>
                <w:szCs w:val="21"/>
              </w:rPr>
              <w:t>8.4/</w:t>
            </w:r>
            <w:r w:rsidR="00966444" w:rsidRPr="001822F4">
              <w:rPr>
                <w:rFonts w:ascii="KaiTi" w:eastAsia="KaiTi" w:hAnsi="KaiTi"/>
                <w:b/>
                <w:bCs/>
                <w:szCs w:val="21"/>
              </w:rPr>
              <w:t>8.5.1/8.5.2/8.5.4/</w:t>
            </w:r>
            <w:r w:rsidR="00966444" w:rsidRPr="001822F4">
              <w:rPr>
                <w:rFonts w:ascii="KaiTi" w:eastAsia="KaiTi" w:hAnsi="KaiTi" w:hint="eastAsia"/>
                <w:b/>
                <w:bCs/>
                <w:szCs w:val="21"/>
              </w:rPr>
              <w:t>8.5.6/8.7</w:t>
            </w:r>
          </w:p>
        </w:tc>
        <w:tc>
          <w:tcPr>
            <w:tcW w:w="1134" w:type="dxa"/>
            <w:vMerge/>
          </w:tcPr>
          <w:p w14:paraId="61236D51" w14:textId="77777777" w:rsidR="005F05EE" w:rsidRPr="001822F4" w:rsidRDefault="005F05EE" w:rsidP="00F03CF3">
            <w:pPr>
              <w:rPr>
                <w:rFonts w:ascii="KaiTi" w:eastAsia="KaiTi" w:hAnsi="KaiTi"/>
                <w:szCs w:val="21"/>
              </w:rPr>
            </w:pPr>
          </w:p>
        </w:tc>
      </w:tr>
      <w:tr w:rsidR="005F05EE" w:rsidRPr="001822F4" w14:paraId="79C33384" w14:textId="77777777" w:rsidTr="005F05EE">
        <w:trPr>
          <w:trHeight w:val="986"/>
        </w:trPr>
        <w:tc>
          <w:tcPr>
            <w:tcW w:w="2160" w:type="dxa"/>
            <w:vAlign w:val="center"/>
          </w:tcPr>
          <w:p w14:paraId="6B63B972" w14:textId="77777777" w:rsidR="005F05EE" w:rsidRPr="001822F4" w:rsidRDefault="005F05EE" w:rsidP="00F03CF3">
            <w:pPr>
              <w:rPr>
                <w:rFonts w:ascii="KaiTi" w:eastAsia="KaiTi" w:hAnsi="KaiTi"/>
                <w:szCs w:val="21"/>
              </w:rPr>
            </w:pPr>
            <w:r w:rsidRPr="001822F4">
              <w:rPr>
                <w:rFonts w:ascii="KaiTi" w:eastAsia="KaiTi" w:hAnsi="KaiTi" w:hint="eastAsia"/>
                <w:szCs w:val="21"/>
              </w:rPr>
              <w:t>组织的岗位、职责权限</w:t>
            </w:r>
          </w:p>
        </w:tc>
        <w:tc>
          <w:tcPr>
            <w:tcW w:w="960" w:type="dxa"/>
            <w:vAlign w:val="center"/>
          </w:tcPr>
          <w:p w14:paraId="6BCE3D5A" w14:textId="77777777" w:rsidR="005F05EE" w:rsidRPr="001822F4" w:rsidRDefault="005F05EE" w:rsidP="00F03CF3">
            <w:pPr>
              <w:rPr>
                <w:rFonts w:ascii="KaiTi" w:eastAsia="KaiTi" w:hAnsi="KaiTi"/>
                <w:szCs w:val="21"/>
              </w:rPr>
            </w:pPr>
            <w:r w:rsidRPr="001822F4">
              <w:rPr>
                <w:rFonts w:ascii="KaiTi" w:eastAsia="KaiTi" w:hAnsi="KaiTi" w:hint="eastAsia"/>
                <w:szCs w:val="21"/>
              </w:rPr>
              <w:t>5.3</w:t>
            </w:r>
          </w:p>
        </w:tc>
        <w:tc>
          <w:tcPr>
            <w:tcW w:w="10455" w:type="dxa"/>
            <w:vAlign w:val="center"/>
          </w:tcPr>
          <w:p w14:paraId="6214981C" w14:textId="101D3040" w:rsidR="005F05EE" w:rsidRPr="001822F4" w:rsidRDefault="00874BFE" w:rsidP="00F03CF3">
            <w:pPr>
              <w:rPr>
                <w:rFonts w:ascii="KaiTi" w:eastAsia="KaiTi" w:hAnsi="KaiTi"/>
                <w:szCs w:val="21"/>
              </w:rPr>
            </w:pPr>
            <w:r w:rsidRPr="001822F4">
              <w:rPr>
                <w:rFonts w:ascii="KaiTi" w:eastAsia="KaiTi" w:hAnsi="KaiTi" w:hint="eastAsia"/>
                <w:szCs w:val="21"/>
              </w:rPr>
              <w:sym w:font="Wingdings 2" w:char="F098"/>
            </w:r>
            <w:r w:rsidR="005F05EE" w:rsidRPr="001822F4">
              <w:rPr>
                <w:rFonts w:ascii="KaiTi" w:eastAsia="KaiTi" w:hAnsi="KaiTi" w:hint="eastAsia"/>
                <w:szCs w:val="21"/>
              </w:rPr>
              <w:t>部门负责人：</w:t>
            </w:r>
            <w:r w:rsidR="0074409B" w:rsidRPr="001822F4">
              <w:rPr>
                <w:rFonts w:ascii="KaiTi" w:eastAsia="KaiTi" w:hAnsi="KaiTi" w:hint="eastAsia"/>
                <w:szCs w:val="21"/>
              </w:rPr>
              <w:t>刘云松</w:t>
            </w:r>
          </w:p>
          <w:p w14:paraId="4B1C5219" w14:textId="77777777" w:rsidR="00874BFE" w:rsidRPr="001822F4" w:rsidRDefault="00874BFE" w:rsidP="00F03CF3">
            <w:pPr>
              <w:rPr>
                <w:rFonts w:ascii="KaiTi" w:eastAsia="KaiTi" w:hAnsi="KaiTi"/>
                <w:color w:val="000000"/>
                <w:szCs w:val="21"/>
              </w:rPr>
            </w:pPr>
            <w:r w:rsidRPr="001822F4">
              <w:rPr>
                <w:rFonts w:ascii="KaiTi" w:eastAsia="KaiTi" w:hAnsi="KaiTi" w:hint="eastAsia"/>
                <w:color w:val="000000"/>
                <w:szCs w:val="21"/>
              </w:rPr>
              <w:sym w:font="Wingdings 2" w:char="F098"/>
            </w:r>
            <w:r w:rsidRPr="001822F4">
              <w:rPr>
                <w:rFonts w:ascii="KaiTi" w:eastAsia="KaiTi" w:hAnsi="KaiTi" w:hint="eastAsia"/>
                <w:color w:val="000000"/>
                <w:szCs w:val="21"/>
              </w:rPr>
              <w:t>查企业提供的资料见《岗位职责及岗位任职要求》中，规定了公司各个岗位的主要职责和相关要求。</w:t>
            </w:r>
            <w:r w:rsidR="00966444" w:rsidRPr="001822F4">
              <w:rPr>
                <w:rFonts w:ascii="KaiTi" w:eastAsia="KaiTi" w:hAnsi="KaiTi" w:hint="eastAsia"/>
                <w:color w:val="000000"/>
                <w:szCs w:val="21"/>
              </w:rPr>
              <w:t>生产部</w:t>
            </w:r>
            <w:r w:rsidRPr="001822F4">
              <w:rPr>
                <w:rFonts w:ascii="KaiTi" w:eastAsia="KaiTi" w:hAnsi="KaiTi" w:hint="eastAsia"/>
                <w:color w:val="000000"/>
                <w:szCs w:val="21"/>
              </w:rPr>
              <w:t>的主要职责有：</w:t>
            </w:r>
          </w:p>
          <w:p w14:paraId="18866073" w14:textId="77777777" w:rsidR="00874BFE" w:rsidRPr="001822F4" w:rsidRDefault="00874BFE" w:rsidP="00F03CF3">
            <w:pPr>
              <w:rPr>
                <w:rFonts w:ascii="KaiTi" w:eastAsia="KaiTi" w:hAnsi="KaiTi"/>
                <w:szCs w:val="21"/>
              </w:rPr>
            </w:pPr>
            <w:r w:rsidRPr="001822F4">
              <w:rPr>
                <w:rFonts w:ascii="KaiTi" w:eastAsia="KaiTi" w:hAnsi="KaiTi" w:hint="eastAsia"/>
                <w:color w:val="000000"/>
                <w:szCs w:val="21"/>
              </w:rPr>
              <w:t>负责产品和服务实现的策划、</w:t>
            </w:r>
            <w:r w:rsidRPr="001822F4">
              <w:rPr>
                <w:rFonts w:ascii="KaiTi" w:eastAsia="KaiTi" w:hAnsi="KaiTi" w:hint="eastAsia"/>
                <w:szCs w:val="21"/>
              </w:rPr>
              <w:t>调配生产任务，审核、登记和分发订单；制定和实施生产日程计划；检查生产计划和控制进度；组织制定生产计划，并经批准后实施；</w:t>
            </w:r>
            <w:r w:rsidR="00966444" w:rsidRPr="001822F4">
              <w:rPr>
                <w:rFonts w:ascii="KaiTi" w:eastAsia="KaiTi" w:hAnsi="KaiTi" w:hint="eastAsia"/>
                <w:szCs w:val="21"/>
              </w:rPr>
              <w:t>原材料的采购；</w:t>
            </w:r>
            <w:r w:rsidRPr="001822F4">
              <w:rPr>
                <w:rFonts w:ascii="KaiTi" w:eastAsia="KaiTi" w:hAnsi="KaiTi" w:hint="eastAsia"/>
                <w:szCs w:val="21"/>
              </w:rPr>
              <w:t>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1822F4">
              <w:rPr>
                <w:rFonts w:ascii="KaiTi" w:eastAsia="KaiTi" w:hAnsi="KaiTi" w:hint="eastAsia"/>
                <w:color w:val="000000"/>
                <w:szCs w:val="21"/>
              </w:rPr>
              <w:t>。</w:t>
            </w:r>
          </w:p>
          <w:p w14:paraId="762EEDAC" w14:textId="4442071F" w:rsidR="005F05EE" w:rsidRPr="001822F4" w:rsidRDefault="00874BFE" w:rsidP="00F03CF3">
            <w:pPr>
              <w:rPr>
                <w:rFonts w:ascii="KaiTi" w:eastAsia="KaiTi" w:hAnsi="KaiTi"/>
                <w:szCs w:val="21"/>
              </w:rPr>
            </w:pPr>
            <w:r w:rsidRPr="001822F4">
              <w:rPr>
                <w:rFonts w:ascii="KaiTi" w:eastAsia="KaiTi" w:hAnsi="KaiTi" w:hint="eastAsia"/>
                <w:color w:val="000000"/>
                <w:szCs w:val="21"/>
              </w:rPr>
              <w:sym w:font="Wingdings 2" w:char="F098"/>
            </w:r>
            <w:r w:rsidRPr="001822F4">
              <w:rPr>
                <w:rFonts w:ascii="KaiTi" w:eastAsia="KaiTi" w:hAnsi="KaiTi" w:hint="eastAsia"/>
                <w:color w:val="000000"/>
                <w:szCs w:val="21"/>
              </w:rPr>
              <w:t>与负责人沟通，</w:t>
            </w:r>
            <w:r w:rsidR="00966444" w:rsidRPr="001822F4">
              <w:rPr>
                <w:rFonts w:ascii="KaiTi" w:eastAsia="KaiTi" w:hAnsi="KaiTi" w:hint="eastAsia"/>
                <w:color w:val="000000"/>
                <w:szCs w:val="21"/>
              </w:rPr>
              <w:t>生产部</w:t>
            </w:r>
            <w:r w:rsidRPr="001822F4">
              <w:rPr>
                <w:rFonts w:ascii="KaiTi" w:eastAsia="KaiTi" w:hAnsi="KaiTi" w:hint="eastAsia"/>
                <w:szCs w:val="21"/>
              </w:rPr>
              <w:t>部长</w:t>
            </w:r>
            <w:r w:rsidRPr="001822F4">
              <w:rPr>
                <w:rFonts w:ascii="KaiTi" w:eastAsia="KaiTi" w:hAnsi="KaiTi" w:hint="eastAsia"/>
                <w:color w:val="000000"/>
                <w:szCs w:val="21"/>
              </w:rPr>
              <w:t>明确其基本职责和权限。</w:t>
            </w:r>
          </w:p>
        </w:tc>
        <w:tc>
          <w:tcPr>
            <w:tcW w:w="1134" w:type="dxa"/>
          </w:tcPr>
          <w:p w14:paraId="0160CDC8" w14:textId="77777777" w:rsidR="005F05EE" w:rsidRPr="001822F4" w:rsidRDefault="005F05EE" w:rsidP="00F03CF3">
            <w:pPr>
              <w:rPr>
                <w:rFonts w:ascii="KaiTi" w:eastAsia="KaiTi" w:hAnsi="KaiTi"/>
                <w:szCs w:val="21"/>
              </w:rPr>
            </w:pPr>
          </w:p>
        </w:tc>
      </w:tr>
      <w:tr w:rsidR="005F05EE" w:rsidRPr="001822F4" w14:paraId="7284A9B2" w14:textId="77777777" w:rsidTr="005F05EE">
        <w:trPr>
          <w:trHeight w:val="1255"/>
        </w:trPr>
        <w:tc>
          <w:tcPr>
            <w:tcW w:w="2160" w:type="dxa"/>
            <w:vAlign w:val="center"/>
          </w:tcPr>
          <w:p w14:paraId="509C4231" w14:textId="77777777" w:rsidR="005F05EE" w:rsidRPr="001822F4" w:rsidRDefault="005F05EE" w:rsidP="00F03CF3">
            <w:pPr>
              <w:rPr>
                <w:rFonts w:ascii="KaiTi" w:eastAsia="KaiTi" w:hAnsi="KaiTi"/>
                <w:szCs w:val="21"/>
              </w:rPr>
            </w:pPr>
            <w:r w:rsidRPr="001822F4">
              <w:rPr>
                <w:rFonts w:ascii="KaiTi" w:eastAsia="KaiTi" w:hAnsi="KaiTi" w:hint="eastAsia"/>
                <w:szCs w:val="21"/>
              </w:rPr>
              <w:t>质量目标</w:t>
            </w:r>
          </w:p>
        </w:tc>
        <w:tc>
          <w:tcPr>
            <w:tcW w:w="960" w:type="dxa"/>
            <w:vAlign w:val="center"/>
          </w:tcPr>
          <w:p w14:paraId="15A4451E" w14:textId="77777777" w:rsidR="005F05EE" w:rsidRPr="001822F4" w:rsidRDefault="005F05EE" w:rsidP="00F03CF3">
            <w:pPr>
              <w:rPr>
                <w:rFonts w:ascii="KaiTi" w:eastAsia="KaiTi" w:hAnsi="KaiTi"/>
                <w:szCs w:val="21"/>
              </w:rPr>
            </w:pPr>
            <w:r w:rsidRPr="001822F4">
              <w:rPr>
                <w:rFonts w:ascii="KaiTi" w:eastAsia="KaiTi" w:hAnsi="KaiTi" w:hint="eastAsia"/>
                <w:szCs w:val="21"/>
              </w:rPr>
              <w:t>6.2</w:t>
            </w:r>
          </w:p>
        </w:tc>
        <w:tc>
          <w:tcPr>
            <w:tcW w:w="10455" w:type="dxa"/>
            <w:vAlign w:val="center"/>
          </w:tcPr>
          <w:p w14:paraId="59FC5847" w14:textId="3A7BAEEF" w:rsidR="005F05EE" w:rsidRPr="001822F4" w:rsidRDefault="005F05EE"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 xml:space="preserve">部门质量目标：                </w:t>
            </w:r>
            <w:r w:rsidR="005544C6" w:rsidRPr="001822F4">
              <w:rPr>
                <w:rFonts w:ascii="KaiTi" w:eastAsia="KaiTi" w:hAnsi="KaiTi" w:hint="eastAsia"/>
                <w:szCs w:val="21"/>
              </w:rPr>
              <w:t xml:space="preserve">                </w:t>
            </w:r>
            <w:r w:rsidRPr="001822F4">
              <w:rPr>
                <w:rFonts w:ascii="KaiTi" w:eastAsia="KaiTi" w:hAnsi="KaiTi" w:hint="eastAsia"/>
                <w:szCs w:val="21"/>
              </w:rPr>
              <w:t>考核情况（2020.</w:t>
            </w:r>
            <w:r w:rsidR="0074409B" w:rsidRPr="001822F4">
              <w:rPr>
                <w:rFonts w:ascii="KaiTi" w:eastAsia="KaiTi" w:hAnsi="KaiTi"/>
                <w:szCs w:val="21"/>
              </w:rPr>
              <w:t>10.10</w:t>
            </w:r>
            <w:r w:rsidRPr="001822F4">
              <w:rPr>
                <w:rFonts w:ascii="KaiTi" w:eastAsia="KaiTi" w:hAnsi="KaiTi" w:hint="eastAsia"/>
                <w:szCs w:val="21"/>
              </w:rPr>
              <w:t>）</w:t>
            </w:r>
          </w:p>
          <w:p w14:paraId="40D38777" w14:textId="77777777" w:rsidR="00D56A6F" w:rsidRPr="001822F4" w:rsidRDefault="00D56A6F" w:rsidP="00F03CF3">
            <w:pPr>
              <w:rPr>
                <w:rFonts w:ascii="KaiTi" w:eastAsia="KaiTi" w:hAnsi="KaiTi"/>
                <w:color w:val="000000"/>
                <w:szCs w:val="21"/>
              </w:rPr>
            </w:pPr>
            <w:r w:rsidRPr="001822F4">
              <w:rPr>
                <w:rFonts w:ascii="KaiTi" w:eastAsia="KaiTi" w:hAnsi="KaiTi" w:hint="eastAsia"/>
                <w:color w:val="000000"/>
                <w:szCs w:val="21"/>
              </w:rPr>
              <w:t>生产计划完成率不低于98%                       100%</w:t>
            </w:r>
          </w:p>
          <w:p w14:paraId="0E00BABF" w14:textId="77777777" w:rsidR="00D56A6F" w:rsidRPr="001822F4" w:rsidRDefault="00D56A6F" w:rsidP="00F03CF3">
            <w:pPr>
              <w:rPr>
                <w:rFonts w:ascii="KaiTi" w:eastAsia="KaiTi" w:hAnsi="KaiTi"/>
                <w:color w:val="000000"/>
                <w:szCs w:val="21"/>
              </w:rPr>
            </w:pPr>
            <w:r w:rsidRPr="001822F4">
              <w:rPr>
                <w:rFonts w:ascii="KaiTi" w:eastAsia="KaiTi" w:hAnsi="KaiTi" w:hint="eastAsia"/>
                <w:color w:val="000000"/>
                <w:szCs w:val="21"/>
              </w:rPr>
              <w:t>2产品一次交验合格率98%                        98%</w:t>
            </w:r>
          </w:p>
          <w:p w14:paraId="4D08F50C" w14:textId="77777777" w:rsidR="00D56A6F" w:rsidRPr="001822F4" w:rsidRDefault="00D56A6F" w:rsidP="00F03CF3">
            <w:pPr>
              <w:rPr>
                <w:rFonts w:ascii="KaiTi" w:eastAsia="KaiTi" w:hAnsi="KaiTi"/>
                <w:color w:val="000000"/>
                <w:szCs w:val="21"/>
              </w:rPr>
            </w:pPr>
            <w:r w:rsidRPr="001822F4">
              <w:rPr>
                <w:rFonts w:ascii="KaiTi" w:eastAsia="KaiTi" w:hAnsi="KaiTi" w:hint="eastAsia"/>
                <w:color w:val="000000"/>
                <w:szCs w:val="21"/>
              </w:rPr>
              <w:t>3、采购产品合格率96%                          100</w:t>
            </w:r>
          </w:p>
          <w:p w14:paraId="6BADA805" w14:textId="77777777" w:rsidR="00D56A6F" w:rsidRPr="001822F4" w:rsidRDefault="00D56A6F" w:rsidP="00F03CF3">
            <w:pPr>
              <w:rPr>
                <w:rFonts w:ascii="KaiTi" w:eastAsia="KaiTi" w:hAnsi="KaiTi"/>
                <w:color w:val="000000"/>
                <w:szCs w:val="21"/>
              </w:rPr>
            </w:pPr>
            <w:r w:rsidRPr="001822F4">
              <w:rPr>
                <w:rFonts w:ascii="KaiTi" w:eastAsia="KaiTi" w:hAnsi="KaiTi" w:hint="eastAsia"/>
                <w:color w:val="000000"/>
                <w:szCs w:val="21"/>
              </w:rPr>
              <w:t>4、供方评定率100%                             100%</w:t>
            </w:r>
          </w:p>
          <w:p w14:paraId="0013BFC8" w14:textId="77777777" w:rsidR="005F05EE" w:rsidRPr="001822F4" w:rsidRDefault="005F05EE"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从目前的统计结果来看，基本达到目标要求。</w:t>
            </w:r>
          </w:p>
        </w:tc>
        <w:tc>
          <w:tcPr>
            <w:tcW w:w="1134" w:type="dxa"/>
          </w:tcPr>
          <w:p w14:paraId="10B107CB" w14:textId="77777777" w:rsidR="005F05EE" w:rsidRPr="001822F4" w:rsidRDefault="005F05EE" w:rsidP="00F03CF3">
            <w:pPr>
              <w:rPr>
                <w:rFonts w:ascii="KaiTi" w:eastAsia="KaiTi" w:hAnsi="KaiTi"/>
                <w:szCs w:val="21"/>
              </w:rPr>
            </w:pPr>
          </w:p>
        </w:tc>
      </w:tr>
      <w:tr w:rsidR="005F05EE" w:rsidRPr="001822F4" w14:paraId="22589F5F" w14:textId="77777777" w:rsidTr="00966444">
        <w:trPr>
          <w:trHeight w:val="405"/>
        </w:trPr>
        <w:tc>
          <w:tcPr>
            <w:tcW w:w="2160" w:type="dxa"/>
            <w:vAlign w:val="center"/>
          </w:tcPr>
          <w:p w14:paraId="666F0CF0" w14:textId="77777777" w:rsidR="005F05EE" w:rsidRPr="001822F4" w:rsidRDefault="005F05EE" w:rsidP="00F03CF3">
            <w:pPr>
              <w:rPr>
                <w:rFonts w:ascii="KaiTi" w:eastAsia="KaiTi" w:hAnsi="KaiTi"/>
                <w:szCs w:val="21"/>
              </w:rPr>
            </w:pPr>
            <w:r w:rsidRPr="001822F4">
              <w:rPr>
                <w:rFonts w:ascii="KaiTi" w:eastAsia="KaiTi" w:hAnsi="KaiTi" w:hint="eastAsia"/>
                <w:szCs w:val="21"/>
              </w:rPr>
              <w:t>基础设施</w:t>
            </w:r>
          </w:p>
        </w:tc>
        <w:tc>
          <w:tcPr>
            <w:tcW w:w="960" w:type="dxa"/>
            <w:vAlign w:val="center"/>
          </w:tcPr>
          <w:p w14:paraId="4D5043F4" w14:textId="77777777" w:rsidR="005F05EE" w:rsidRPr="001822F4" w:rsidRDefault="005F05EE" w:rsidP="00F03CF3">
            <w:pPr>
              <w:rPr>
                <w:rFonts w:ascii="KaiTi" w:eastAsia="KaiTi" w:hAnsi="KaiTi"/>
                <w:szCs w:val="21"/>
              </w:rPr>
            </w:pPr>
            <w:r w:rsidRPr="001822F4">
              <w:rPr>
                <w:rFonts w:ascii="KaiTi" w:eastAsia="KaiTi" w:hAnsi="KaiTi" w:hint="eastAsia"/>
                <w:szCs w:val="21"/>
              </w:rPr>
              <w:t>7.1.3</w:t>
            </w:r>
          </w:p>
        </w:tc>
        <w:tc>
          <w:tcPr>
            <w:tcW w:w="10455" w:type="dxa"/>
            <w:vAlign w:val="center"/>
          </w:tcPr>
          <w:p w14:paraId="1B4BCFA5" w14:textId="2C686FCC" w:rsidR="00966444" w:rsidRPr="001822F4" w:rsidRDefault="00B42572" w:rsidP="00F03CF3">
            <w:pPr>
              <w:rPr>
                <w:rFonts w:ascii="KaiTi" w:eastAsia="KaiTi" w:hAnsi="KaiTi"/>
                <w:szCs w:val="21"/>
              </w:rPr>
            </w:pPr>
            <w:r w:rsidRPr="001822F4">
              <w:rPr>
                <w:rFonts w:ascii="KaiTi" w:eastAsia="KaiTi" w:hAnsi="KaiTi" w:hint="eastAsia"/>
                <w:szCs w:val="21"/>
              </w:rPr>
              <w:sym w:font="Wingdings 2" w:char="F098"/>
            </w:r>
            <w:r w:rsidR="00966444" w:rsidRPr="001822F4">
              <w:rPr>
                <w:rFonts w:ascii="KaiTi" w:eastAsia="KaiTi" w:hAnsi="KaiTi" w:hint="eastAsia"/>
                <w:szCs w:val="21"/>
              </w:rPr>
              <w:t>配备有办公室、</w:t>
            </w:r>
            <w:r w:rsidR="0074409B" w:rsidRPr="001822F4">
              <w:rPr>
                <w:rFonts w:ascii="KaiTi" w:eastAsia="KaiTi" w:hAnsi="KaiTi" w:hint="eastAsia"/>
                <w:szCs w:val="21"/>
              </w:rPr>
              <w:t>实验室</w:t>
            </w:r>
            <w:r w:rsidR="00966444" w:rsidRPr="001822F4">
              <w:rPr>
                <w:rFonts w:ascii="KaiTi" w:eastAsia="KaiTi" w:hAnsi="KaiTi" w:hint="eastAsia"/>
                <w:szCs w:val="21"/>
              </w:rPr>
              <w:t>、车间、仓库等基础设施，办公主要设施：电脑、电话、一体机等，满足办公需求。</w:t>
            </w:r>
          </w:p>
          <w:p w14:paraId="4669A4EA" w14:textId="4C3C0EEF" w:rsidR="00966444" w:rsidRPr="001822F4" w:rsidRDefault="00966444" w:rsidP="00F03CF3">
            <w:pPr>
              <w:rPr>
                <w:rFonts w:ascii="KaiTi" w:eastAsia="KaiTi" w:hAnsi="KaiTi"/>
                <w:szCs w:val="21"/>
              </w:rPr>
            </w:pPr>
            <w:r w:rsidRPr="001822F4">
              <w:rPr>
                <w:rFonts w:ascii="KaiTi" w:eastAsia="KaiTi" w:hAnsi="KaiTi" w:hint="eastAsia"/>
                <w:szCs w:val="21"/>
              </w:rPr>
              <w:t>主要生产设备：</w:t>
            </w:r>
            <w:r w:rsidR="00F03CF3" w:rsidRPr="001822F4">
              <w:rPr>
                <w:rFonts w:ascii="KaiTi" w:eastAsia="KaiTi" w:hAnsi="KaiTi" w:hint="eastAsia"/>
                <w:szCs w:val="21"/>
              </w:rPr>
              <w:t>门式起重机、格式起重机、涨拉机、配料机、对焊机、墩头器、切割机、自动打圈机、电杆钢模、电杆模具（等径）、电焊机、钢筋骨架自动成形机、离心机、</w:t>
            </w:r>
            <w:proofErr w:type="gramStart"/>
            <w:r w:rsidR="00F03CF3" w:rsidRPr="001822F4">
              <w:rPr>
                <w:rFonts w:ascii="KaiTi" w:eastAsia="KaiTi" w:hAnsi="KaiTi" w:hint="eastAsia"/>
                <w:szCs w:val="21"/>
              </w:rPr>
              <w:t>调直定尺</w:t>
            </w:r>
            <w:proofErr w:type="gramEnd"/>
            <w:r w:rsidR="00F03CF3" w:rsidRPr="001822F4">
              <w:rPr>
                <w:rFonts w:ascii="KaiTi" w:eastAsia="KaiTi" w:hAnsi="KaiTi" w:hint="eastAsia"/>
                <w:szCs w:val="21"/>
              </w:rPr>
              <w:t>剪切机、墩头器、蒸汽养护池等。满足生产需求</w:t>
            </w:r>
          </w:p>
          <w:p w14:paraId="5DE872C8" w14:textId="77777777" w:rsidR="005F05EE" w:rsidRPr="001822F4" w:rsidRDefault="00966444" w:rsidP="00F03CF3">
            <w:pPr>
              <w:rPr>
                <w:rFonts w:ascii="KaiTi" w:eastAsia="KaiTi" w:hAnsi="KaiTi"/>
                <w:szCs w:val="21"/>
              </w:rPr>
            </w:pPr>
            <w:r w:rsidRPr="001822F4">
              <w:rPr>
                <w:rFonts w:ascii="KaiTi" w:eastAsia="KaiTi" w:hAnsi="KaiTi" w:hint="eastAsia"/>
                <w:szCs w:val="21"/>
              </w:rPr>
              <w:t>--查天车检测情况</w:t>
            </w:r>
          </w:p>
          <w:p w14:paraId="39885153" w14:textId="77777777" w:rsidR="00966444" w:rsidRPr="001822F4" w:rsidRDefault="00966444" w:rsidP="00F03CF3">
            <w:pPr>
              <w:rPr>
                <w:rFonts w:ascii="KaiTi" w:eastAsia="KaiTi" w:hAnsi="KaiTi"/>
                <w:b/>
                <w:color w:val="000000" w:themeColor="text1"/>
                <w:szCs w:val="21"/>
              </w:rPr>
            </w:pPr>
            <w:r w:rsidRPr="001822F4">
              <w:rPr>
                <w:rFonts w:ascii="KaiTi" w:eastAsia="KaiTi" w:hAnsi="KaiTi"/>
                <w:b/>
                <w:color w:val="000000" w:themeColor="text1"/>
                <w:szCs w:val="21"/>
              </w:rPr>
              <w:t>特种设备名称：</w:t>
            </w:r>
            <w:proofErr w:type="gramStart"/>
            <w:r w:rsidRPr="001822F4">
              <w:rPr>
                <w:rFonts w:ascii="KaiTi" w:eastAsia="KaiTi" w:hAnsi="KaiTi"/>
                <w:b/>
                <w:color w:val="000000" w:themeColor="text1"/>
                <w:szCs w:val="21"/>
              </w:rPr>
              <w:t>电动单梁起重机</w:t>
            </w:r>
            <w:proofErr w:type="gramEnd"/>
          </w:p>
          <w:p w14:paraId="3DA4C1DB" w14:textId="77777777" w:rsidR="00966444" w:rsidRPr="001822F4" w:rsidRDefault="00966444" w:rsidP="00F03CF3">
            <w:pPr>
              <w:rPr>
                <w:rFonts w:ascii="KaiTi" w:eastAsia="KaiTi" w:hAnsi="KaiTi"/>
                <w:b/>
                <w:color w:val="000000" w:themeColor="text1"/>
                <w:szCs w:val="21"/>
              </w:rPr>
            </w:pPr>
            <w:r w:rsidRPr="001822F4">
              <w:rPr>
                <w:rFonts w:ascii="KaiTi" w:eastAsia="KaiTi" w:hAnsi="KaiTi" w:hint="eastAsia"/>
                <w:b/>
                <w:color w:val="000000" w:themeColor="text1"/>
                <w:szCs w:val="21"/>
              </w:rPr>
              <w:lastRenderedPageBreak/>
              <w:t>报告编号：YTJ Q1A2020-0017</w:t>
            </w:r>
          </w:p>
          <w:p w14:paraId="74ADCD31" w14:textId="77777777" w:rsidR="00966444" w:rsidRPr="001822F4" w:rsidRDefault="00966444" w:rsidP="00F03CF3">
            <w:pPr>
              <w:rPr>
                <w:rFonts w:ascii="KaiTi" w:eastAsia="KaiTi" w:hAnsi="KaiTi"/>
                <w:b/>
                <w:color w:val="000000" w:themeColor="text1"/>
                <w:szCs w:val="21"/>
              </w:rPr>
            </w:pPr>
            <w:r w:rsidRPr="001822F4">
              <w:rPr>
                <w:rFonts w:ascii="KaiTi" w:eastAsia="KaiTi" w:hAnsi="KaiTi" w:hint="eastAsia"/>
                <w:b/>
                <w:color w:val="000000" w:themeColor="text1"/>
                <w:szCs w:val="21"/>
              </w:rPr>
              <w:t>检测单位：雅安市特种设备监督检验所</w:t>
            </w:r>
          </w:p>
          <w:p w14:paraId="4AA5BA73" w14:textId="77777777" w:rsidR="00966444" w:rsidRPr="001822F4" w:rsidRDefault="00966444" w:rsidP="00F03CF3">
            <w:pPr>
              <w:rPr>
                <w:rFonts w:ascii="KaiTi" w:eastAsia="KaiTi" w:hAnsi="KaiTi"/>
                <w:b/>
                <w:color w:val="000000" w:themeColor="text1"/>
                <w:szCs w:val="21"/>
              </w:rPr>
            </w:pPr>
            <w:r w:rsidRPr="001822F4">
              <w:rPr>
                <w:rFonts w:ascii="KaiTi" w:eastAsia="KaiTi" w:hAnsi="KaiTi" w:hint="eastAsia"/>
                <w:b/>
                <w:color w:val="000000" w:themeColor="text1"/>
                <w:szCs w:val="21"/>
              </w:rPr>
              <w:t>详见：检测报告</w:t>
            </w:r>
          </w:p>
          <w:p w14:paraId="52EEAC1C" w14:textId="77777777" w:rsidR="00D80F8B" w:rsidRPr="001822F4" w:rsidRDefault="00D80F8B"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设备的保养：企业规定每天下班前，由操作工收拾现场，上班强，由操作工对需润滑部位加润滑油。</w:t>
            </w:r>
          </w:p>
        </w:tc>
        <w:tc>
          <w:tcPr>
            <w:tcW w:w="1134" w:type="dxa"/>
          </w:tcPr>
          <w:p w14:paraId="294DA250" w14:textId="77777777" w:rsidR="005F05EE" w:rsidRPr="001822F4" w:rsidRDefault="005F05EE" w:rsidP="00F03CF3">
            <w:pPr>
              <w:rPr>
                <w:rFonts w:ascii="KaiTi" w:eastAsia="KaiTi" w:hAnsi="KaiTi"/>
                <w:szCs w:val="21"/>
              </w:rPr>
            </w:pPr>
          </w:p>
        </w:tc>
      </w:tr>
      <w:tr w:rsidR="005F05EE" w:rsidRPr="001822F4" w14:paraId="6692A0C0" w14:textId="77777777" w:rsidTr="00264BAF">
        <w:trPr>
          <w:trHeight w:val="1058"/>
        </w:trPr>
        <w:tc>
          <w:tcPr>
            <w:tcW w:w="2160" w:type="dxa"/>
            <w:vAlign w:val="center"/>
          </w:tcPr>
          <w:p w14:paraId="3CE6BDDA" w14:textId="77777777" w:rsidR="005F05EE" w:rsidRPr="001822F4" w:rsidRDefault="005F05EE" w:rsidP="00F03CF3">
            <w:pPr>
              <w:rPr>
                <w:rFonts w:ascii="KaiTi" w:eastAsia="KaiTi" w:hAnsi="KaiTi"/>
                <w:szCs w:val="21"/>
              </w:rPr>
            </w:pPr>
            <w:r w:rsidRPr="001822F4">
              <w:rPr>
                <w:rFonts w:ascii="KaiTi" w:eastAsia="KaiTi" w:hAnsi="KaiTi" w:hint="eastAsia"/>
                <w:szCs w:val="21"/>
              </w:rPr>
              <w:t>运行环境</w:t>
            </w:r>
          </w:p>
        </w:tc>
        <w:tc>
          <w:tcPr>
            <w:tcW w:w="960" w:type="dxa"/>
            <w:vAlign w:val="center"/>
          </w:tcPr>
          <w:p w14:paraId="7B0E32D4" w14:textId="77777777" w:rsidR="005F05EE" w:rsidRPr="001822F4" w:rsidRDefault="005F05EE" w:rsidP="00F03CF3">
            <w:pPr>
              <w:rPr>
                <w:rFonts w:ascii="KaiTi" w:eastAsia="KaiTi" w:hAnsi="KaiTi"/>
                <w:szCs w:val="21"/>
              </w:rPr>
            </w:pPr>
            <w:r w:rsidRPr="001822F4">
              <w:rPr>
                <w:rFonts w:ascii="KaiTi" w:eastAsia="KaiTi" w:hAnsi="KaiTi" w:hint="eastAsia"/>
                <w:szCs w:val="21"/>
              </w:rPr>
              <w:t>7.1.4</w:t>
            </w:r>
          </w:p>
        </w:tc>
        <w:tc>
          <w:tcPr>
            <w:tcW w:w="10455" w:type="dxa"/>
            <w:vAlign w:val="center"/>
          </w:tcPr>
          <w:p w14:paraId="6AC0D8AA" w14:textId="77777777" w:rsidR="00966444" w:rsidRPr="001822F4" w:rsidRDefault="00B42572" w:rsidP="00F03CF3">
            <w:pPr>
              <w:rPr>
                <w:rFonts w:ascii="KaiTi" w:eastAsia="KaiTi" w:hAnsi="KaiTi"/>
                <w:szCs w:val="21"/>
              </w:rPr>
            </w:pPr>
            <w:r w:rsidRPr="001822F4">
              <w:rPr>
                <w:rFonts w:ascii="KaiTi" w:eastAsia="KaiTi" w:hAnsi="KaiTi" w:hint="eastAsia"/>
                <w:szCs w:val="21"/>
              </w:rPr>
              <w:sym w:font="Wingdings 2" w:char="F098"/>
            </w:r>
            <w:r w:rsidR="00C87370" w:rsidRPr="001822F4">
              <w:rPr>
                <w:rFonts w:ascii="KaiTi" w:eastAsia="KaiTi" w:hAnsi="KaiTi" w:hint="eastAsia"/>
                <w:szCs w:val="21"/>
              </w:rPr>
              <w:t>工</w:t>
            </w:r>
            <w:r w:rsidR="00966444" w:rsidRPr="001822F4">
              <w:rPr>
                <w:rFonts w:ascii="KaiTi" w:eastAsia="KaiTi" w:hAnsi="KaiTi" w:hint="eastAsia"/>
                <w:szCs w:val="21"/>
              </w:rPr>
              <w:t>办公区域面积370平米； 布局合理，场所卫生干净整洁，工作环境良好。</w:t>
            </w:r>
          </w:p>
          <w:p w14:paraId="0344D019" w14:textId="2E5ED057" w:rsidR="00966444" w:rsidRPr="001822F4" w:rsidRDefault="00966444" w:rsidP="00F03CF3">
            <w:pPr>
              <w:rPr>
                <w:rFonts w:ascii="KaiTi" w:eastAsia="KaiTi" w:hAnsi="KaiTi"/>
                <w:szCs w:val="21"/>
              </w:rPr>
            </w:pPr>
            <w:r w:rsidRPr="001822F4">
              <w:rPr>
                <w:rFonts w:ascii="KaiTi" w:eastAsia="KaiTi" w:hAnsi="KaiTi" w:hint="eastAsia"/>
                <w:szCs w:val="21"/>
              </w:rPr>
              <w:t xml:space="preserve">  车间：面积约</w:t>
            </w:r>
            <w:r w:rsidR="00F03CF3" w:rsidRPr="001822F4">
              <w:rPr>
                <w:rFonts w:ascii="KaiTi" w:eastAsia="KaiTi" w:hAnsi="KaiTi"/>
                <w:szCs w:val="21"/>
              </w:rPr>
              <w:t>1000</w:t>
            </w:r>
            <w:r w:rsidRPr="001822F4">
              <w:rPr>
                <w:rFonts w:ascii="KaiTi" w:eastAsia="KaiTi" w:hAnsi="KaiTi" w:hint="eastAsia"/>
                <w:szCs w:val="21"/>
              </w:rPr>
              <w:t>平米，</w:t>
            </w:r>
            <w:r w:rsidR="00F03CF3" w:rsidRPr="001822F4">
              <w:rPr>
                <w:rFonts w:ascii="KaiTi" w:eastAsia="KaiTi" w:hAnsi="KaiTi" w:hint="eastAsia"/>
                <w:szCs w:val="21"/>
              </w:rPr>
              <w:t>检测室2</w:t>
            </w:r>
            <w:r w:rsidR="00F03CF3" w:rsidRPr="001822F4">
              <w:rPr>
                <w:rFonts w:ascii="KaiTi" w:eastAsia="KaiTi" w:hAnsi="KaiTi"/>
                <w:szCs w:val="21"/>
              </w:rPr>
              <w:t>00</w:t>
            </w:r>
            <w:r w:rsidR="00F03CF3" w:rsidRPr="001822F4">
              <w:rPr>
                <w:rFonts w:ascii="KaiTi" w:eastAsia="KaiTi" w:hAnsi="KaiTi" w:hint="eastAsia"/>
                <w:szCs w:val="21"/>
              </w:rPr>
              <w:t>平米，</w:t>
            </w:r>
            <w:r w:rsidRPr="001822F4">
              <w:rPr>
                <w:rFonts w:ascii="KaiTi" w:eastAsia="KaiTi" w:hAnsi="KaiTi" w:hint="eastAsia"/>
                <w:szCs w:val="21"/>
              </w:rPr>
              <w:t>库房1</w:t>
            </w:r>
            <w:r w:rsidR="00F03CF3" w:rsidRPr="001822F4">
              <w:rPr>
                <w:rFonts w:ascii="KaiTi" w:eastAsia="KaiTi" w:hAnsi="KaiTi"/>
                <w:szCs w:val="21"/>
              </w:rPr>
              <w:t>0</w:t>
            </w:r>
            <w:r w:rsidRPr="001822F4">
              <w:rPr>
                <w:rFonts w:ascii="KaiTi" w:eastAsia="KaiTi" w:hAnsi="KaiTi" w:hint="eastAsia"/>
                <w:szCs w:val="21"/>
              </w:rPr>
              <w:t>00平米，产品分类排放，设备摆放有序。</w:t>
            </w:r>
          </w:p>
          <w:p w14:paraId="01EFF680" w14:textId="77777777" w:rsidR="005F05EE" w:rsidRPr="001822F4" w:rsidRDefault="00B42572" w:rsidP="00F03CF3">
            <w:pPr>
              <w:rPr>
                <w:rFonts w:ascii="KaiTi" w:eastAsia="KaiTi" w:hAnsi="KaiTi"/>
                <w:szCs w:val="21"/>
              </w:rPr>
            </w:pPr>
            <w:r w:rsidRPr="001822F4">
              <w:rPr>
                <w:rFonts w:ascii="KaiTi" w:eastAsia="KaiTi" w:hAnsi="KaiTi"/>
                <w:szCs w:val="21"/>
              </w:rPr>
              <w:sym w:font="Wingdings 2" w:char="F098"/>
            </w:r>
            <w:r w:rsidRPr="001822F4">
              <w:rPr>
                <w:rFonts w:ascii="KaiTi" w:eastAsia="KaiTi" w:hAnsi="KaiTi"/>
                <w:szCs w:val="21"/>
              </w:rPr>
              <w:t>满足需求。</w:t>
            </w:r>
          </w:p>
        </w:tc>
        <w:tc>
          <w:tcPr>
            <w:tcW w:w="1134" w:type="dxa"/>
          </w:tcPr>
          <w:p w14:paraId="6DD02E71" w14:textId="77777777" w:rsidR="005F05EE" w:rsidRPr="001822F4" w:rsidRDefault="005F05EE" w:rsidP="00F03CF3">
            <w:pPr>
              <w:rPr>
                <w:rFonts w:ascii="KaiTi" w:eastAsia="KaiTi" w:hAnsi="KaiTi"/>
                <w:szCs w:val="21"/>
              </w:rPr>
            </w:pPr>
          </w:p>
        </w:tc>
      </w:tr>
      <w:tr w:rsidR="006A5761" w:rsidRPr="001822F4" w14:paraId="0A4F7149" w14:textId="77777777" w:rsidTr="005F05EE">
        <w:trPr>
          <w:trHeight w:val="1255"/>
        </w:trPr>
        <w:tc>
          <w:tcPr>
            <w:tcW w:w="2160" w:type="dxa"/>
            <w:vAlign w:val="center"/>
          </w:tcPr>
          <w:p w14:paraId="222DDA1E" w14:textId="77777777" w:rsidR="006A5761" w:rsidRPr="001822F4" w:rsidRDefault="006A5761" w:rsidP="00F03CF3">
            <w:pPr>
              <w:rPr>
                <w:rFonts w:ascii="KaiTi" w:eastAsia="KaiTi" w:hAnsi="KaiTi"/>
                <w:szCs w:val="21"/>
              </w:rPr>
            </w:pPr>
            <w:r w:rsidRPr="001822F4">
              <w:rPr>
                <w:rFonts w:ascii="KaiTi" w:eastAsia="KaiTi" w:hAnsi="KaiTi" w:hint="eastAsia"/>
                <w:szCs w:val="21"/>
              </w:rPr>
              <w:t>运行的策划和控制</w:t>
            </w:r>
          </w:p>
        </w:tc>
        <w:tc>
          <w:tcPr>
            <w:tcW w:w="960" w:type="dxa"/>
            <w:vAlign w:val="center"/>
          </w:tcPr>
          <w:p w14:paraId="541567BF" w14:textId="77777777" w:rsidR="006A5761" w:rsidRPr="001822F4" w:rsidRDefault="006A5761" w:rsidP="00F03CF3">
            <w:pPr>
              <w:rPr>
                <w:rFonts w:ascii="KaiTi" w:eastAsia="KaiTi" w:hAnsi="KaiTi"/>
                <w:szCs w:val="21"/>
              </w:rPr>
            </w:pPr>
            <w:r w:rsidRPr="001822F4">
              <w:rPr>
                <w:rFonts w:ascii="KaiTi" w:eastAsia="KaiTi" w:hAnsi="KaiTi" w:hint="eastAsia"/>
                <w:szCs w:val="21"/>
              </w:rPr>
              <w:t>8.1</w:t>
            </w:r>
          </w:p>
        </w:tc>
        <w:tc>
          <w:tcPr>
            <w:tcW w:w="10455" w:type="dxa"/>
            <w:vAlign w:val="center"/>
          </w:tcPr>
          <w:p w14:paraId="5439E2BA" w14:textId="77777777" w:rsidR="006A5761" w:rsidRPr="001822F4" w:rsidRDefault="006A5761"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策划了生产工艺流程：</w:t>
            </w:r>
          </w:p>
          <w:p w14:paraId="4BBBD954" w14:textId="77777777" w:rsidR="00966444" w:rsidRPr="001822F4" w:rsidRDefault="00966444" w:rsidP="00F03CF3">
            <w:pPr>
              <w:rPr>
                <w:rFonts w:ascii="KaiTi" w:eastAsia="KaiTi" w:hAnsi="KaiTi"/>
                <w:szCs w:val="21"/>
              </w:rPr>
            </w:pPr>
            <w:r w:rsidRPr="001822F4">
              <w:rPr>
                <w:rFonts w:ascii="KaiTi" w:eastAsia="KaiTi" w:hAnsi="KaiTi" w:cs="宋体"/>
                <w:bCs/>
                <w:kern w:val="0"/>
                <w:szCs w:val="21"/>
              </w:rPr>
              <w:t>A</w:t>
            </w:r>
            <w:r w:rsidRPr="001822F4">
              <w:rPr>
                <w:rFonts w:ascii="KaiTi" w:eastAsia="KaiTi" w:hAnsi="KaiTi" w:cs="宋体" w:hint="eastAsia"/>
                <w:bCs/>
                <w:kern w:val="0"/>
                <w:szCs w:val="21"/>
              </w:rPr>
              <w:t>）水泥电杆：</w:t>
            </w:r>
            <w:r w:rsidRPr="001822F4">
              <w:rPr>
                <w:rFonts w:ascii="KaiTi" w:eastAsia="KaiTi" w:hAnsi="KaiTi" w:hint="eastAsia"/>
                <w:szCs w:val="21"/>
              </w:rPr>
              <w:t>水泥沙石配比--加水</w:t>
            </w:r>
            <w:proofErr w:type="gramStart"/>
            <w:r w:rsidRPr="001822F4">
              <w:rPr>
                <w:rFonts w:ascii="KaiTi" w:eastAsia="KaiTi" w:hAnsi="KaiTi" w:hint="eastAsia"/>
                <w:szCs w:val="21"/>
              </w:rPr>
              <w:t>搅拌</w:t>
            </w:r>
            <w:r w:rsidRPr="001822F4">
              <w:rPr>
                <w:rFonts w:ascii="KaiTi" w:eastAsia="KaiTi" w:hAnsi="KaiTi"/>
                <w:szCs w:val="21"/>
              </w:rPr>
              <w:t>—</w:t>
            </w:r>
            <w:r w:rsidRPr="001822F4">
              <w:rPr>
                <w:rFonts w:ascii="KaiTi" w:eastAsia="KaiTi" w:hAnsi="KaiTi" w:hint="eastAsia"/>
                <w:szCs w:val="21"/>
              </w:rPr>
              <w:t>钢骨架</w:t>
            </w:r>
            <w:proofErr w:type="gramEnd"/>
            <w:r w:rsidRPr="001822F4">
              <w:rPr>
                <w:rFonts w:ascii="KaiTi" w:eastAsia="KaiTi" w:hAnsi="KaiTi" w:hint="eastAsia"/>
                <w:szCs w:val="21"/>
              </w:rPr>
              <w:t>制作--</w:t>
            </w:r>
            <w:r w:rsidRPr="001822F4">
              <w:rPr>
                <w:rFonts w:ascii="KaiTi" w:eastAsia="KaiTi" w:hAnsi="KaiTi"/>
                <w:szCs w:val="21"/>
              </w:rPr>
              <w:t>离心浇铸</w:t>
            </w:r>
            <w:r w:rsidRPr="001822F4">
              <w:rPr>
                <w:rFonts w:ascii="KaiTi" w:eastAsia="KaiTi" w:hAnsi="KaiTi" w:hint="eastAsia"/>
                <w:szCs w:val="21"/>
              </w:rPr>
              <w:t>--</w:t>
            </w:r>
            <w:proofErr w:type="gramStart"/>
            <w:r w:rsidRPr="001822F4">
              <w:rPr>
                <w:rFonts w:ascii="KaiTi" w:eastAsia="KaiTi" w:hAnsi="KaiTi" w:hint="eastAsia"/>
                <w:szCs w:val="21"/>
              </w:rPr>
              <w:t>装模张拉</w:t>
            </w:r>
            <w:proofErr w:type="gramEnd"/>
            <w:r w:rsidRPr="001822F4">
              <w:rPr>
                <w:rFonts w:ascii="KaiTi" w:eastAsia="KaiTi" w:hAnsi="KaiTi" w:hint="eastAsia"/>
                <w:szCs w:val="21"/>
              </w:rPr>
              <w:t>--蒸养--脱模--检验--入库</w:t>
            </w:r>
          </w:p>
          <w:p w14:paraId="008D4A9B" w14:textId="77777777" w:rsidR="00966444" w:rsidRPr="001822F4" w:rsidRDefault="00966444" w:rsidP="00F03CF3">
            <w:pPr>
              <w:rPr>
                <w:rFonts w:ascii="KaiTi" w:eastAsia="KaiTi" w:hAnsi="KaiTi" w:cs="宋体"/>
                <w:bCs/>
                <w:kern w:val="0"/>
                <w:szCs w:val="21"/>
              </w:rPr>
            </w:pPr>
            <w:r w:rsidRPr="001822F4">
              <w:rPr>
                <w:rFonts w:ascii="KaiTi" w:eastAsia="KaiTi" w:hAnsi="KaiTi" w:cs="宋体"/>
                <w:bCs/>
                <w:kern w:val="0"/>
                <w:szCs w:val="21"/>
              </w:rPr>
              <w:t>B</w:t>
            </w:r>
            <w:r w:rsidRPr="001822F4">
              <w:rPr>
                <w:rFonts w:ascii="KaiTi" w:eastAsia="KaiTi" w:hAnsi="KaiTi" w:cs="宋体" w:hint="eastAsia"/>
                <w:bCs/>
                <w:kern w:val="0"/>
                <w:szCs w:val="21"/>
              </w:rPr>
              <w:t>）水泥三盘、盖板：</w:t>
            </w:r>
            <w:r w:rsidRPr="001822F4">
              <w:rPr>
                <w:rFonts w:ascii="KaiTi" w:eastAsia="KaiTi" w:hAnsi="KaiTi" w:hint="eastAsia"/>
                <w:szCs w:val="21"/>
              </w:rPr>
              <w:t>水泥沙石配比--加水搅拌</w:t>
            </w:r>
            <w:r w:rsidRPr="001822F4">
              <w:rPr>
                <w:rFonts w:ascii="KaiTi" w:eastAsia="KaiTi" w:hAnsi="KaiTi"/>
                <w:szCs w:val="21"/>
              </w:rPr>
              <w:t>—模具安装</w:t>
            </w:r>
            <w:r w:rsidRPr="001822F4">
              <w:rPr>
                <w:rFonts w:ascii="KaiTi" w:eastAsia="KaiTi" w:hAnsi="KaiTi" w:hint="eastAsia"/>
                <w:szCs w:val="21"/>
              </w:rPr>
              <w:t>--</w:t>
            </w:r>
            <w:r w:rsidRPr="001822F4">
              <w:rPr>
                <w:rFonts w:ascii="KaiTi" w:eastAsia="KaiTi" w:hAnsi="KaiTi"/>
                <w:szCs w:val="21"/>
              </w:rPr>
              <w:t>浇铸—</w:t>
            </w:r>
            <w:r w:rsidRPr="001822F4">
              <w:rPr>
                <w:rFonts w:ascii="KaiTi" w:eastAsia="KaiTi" w:hAnsi="KaiTi" w:hint="eastAsia"/>
                <w:szCs w:val="21"/>
              </w:rPr>
              <w:t>养护--脱模--检验--入库</w:t>
            </w:r>
          </w:p>
          <w:p w14:paraId="4773BCAD" w14:textId="77777777" w:rsidR="006A5761" w:rsidRPr="001822F4" w:rsidRDefault="006A5761" w:rsidP="00F03CF3">
            <w:pPr>
              <w:rPr>
                <w:rFonts w:ascii="KaiTi" w:eastAsia="KaiTi" w:hAnsi="KaiTi" w:cs="宋体"/>
                <w:kern w:val="0"/>
                <w:szCs w:val="21"/>
              </w:rPr>
            </w:pPr>
            <w:r w:rsidRPr="001822F4">
              <w:rPr>
                <w:rFonts w:ascii="KaiTi" w:eastAsia="KaiTi" w:hAnsi="KaiTi" w:hint="eastAsia"/>
                <w:szCs w:val="21"/>
              </w:rPr>
              <w:sym w:font="Wingdings 2" w:char="F098"/>
            </w:r>
            <w:r w:rsidRPr="001822F4">
              <w:rPr>
                <w:rFonts w:ascii="KaiTi" w:eastAsia="KaiTi" w:hAnsi="KaiTi" w:cstheme="minorEastAsia" w:hint="eastAsia"/>
                <w:szCs w:val="21"/>
              </w:rPr>
              <w:t>确定产品和服务的要求：</w:t>
            </w:r>
            <w:r w:rsidR="00966444" w:rsidRPr="001822F4">
              <w:rPr>
                <w:rFonts w:ascii="KaiTi" w:eastAsia="KaiTi" w:hAnsi="KaiTi" w:hint="eastAsia"/>
                <w:szCs w:val="21"/>
              </w:rPr>
              <w:t>GB4623-2014《环形混凝土电杆》、GB50204</w:t>
            </w:r>
            <w:r w:rsidR="00966444" w:rsidRPr="001822F4">
              <w:rPr>
                <w:rFonts w:ascii="KaiTi" w:eastAsia="KaiTi" w:hAnsi="KaiTi"/>
                <w:szCs w:val="21"/>
              </w:rPr>
              <w:t>-</w:t>
            </w:r>
            <w:r w:rsidR="00966444" w:rsidRPr="001822F4">
              <w:rPr>
                <w:rFonts w:ascii="KaiTi" w:eastAsia="KaiTi" w:hAnsi="KaiTi" w:hint="eastAsia"/>
                <w:szCs w:val="21"/>
              </w:rPr>
              <w:t>2015《混泥土工程施工质量验收规范》</w:t>
            </w:r>
            <w:r w:rsidR="001A18AE" w:rsidRPr="001822F4">
              <w:rPr>
                <w:rFonts w:ascii="KaiTi" w:eastAsia="KaiTi" w:hAnsi="KaiTi" w:hint="eastAsia"/>
                <w:szCs w:val="21"/>
              </w:rPr>
              <w:t>、客户图纸和技术要求</w:t>
            </w:r>
            <w:r w:rsidRPr="001822F4">
              <w:rPr>
                <w:rFonts w:ascii="KaiTi" w:eastAsia="KaiTi" w:hAnsi="KaiTi" w:cs="宋体" w:hint="eastAsia"/>
                <w:kern w:val="0"/>
                <w:szCs w:val="21"/>
              </w:rPr>
              <w:t>等资料上；</w:t>
            </w:r>
          </w:p>
          <w:p w14:paraId="3E1A24AC" w14:textId="77777777" w:rsidR="006A5761" w:rsidRPr="001822F4" w:rsidRDefault="006A5761" w:rsidP="00F03CF3">
            <w:pPr>
              <w:rPr>
                <w:rFonts w:ascii="KaiTi" w:eastAsia="KaiTi" w:hAnsi="KaiTi" w:cstheme="minorEastAsia"/>
                <w:szCs w:val="21"/>
              </w:rPr>
            </w:pPr>
            <w:r w:rsidRPr="001822F4">
              <w:rPr>
                <w:rFonts w:ascii="KaiTi" w:eastAsia="KaiTi" w:hAnsi="KaiTi" w:cstheme="minorEastAsia" w:hint="eastAsia"/>
                <w:szCs w:val="21"/>
              </w:rPr>
              <w:sym w:font="Wingdings 2" w:char="F098"/>
            </w:r>
            <w:r w:rsidRPr="001822F4">
              <w:rPr>
                <w:rFonts w:ascii="KaiTi" w:eastAsia="KaiTi" w:hAnsi="KaiTi" w:cstheme="minorEastAsia" w:hint="eastAsia"/>
                <w:szCs w:val="21"/>
              </w:rPr>
              <w:t>制定目标，目标基本合理、可测量、可达到。</w:t>
            </w:r>
          </w:p>
          <w:p w14:paraId="0BFDA80A" w14:textId="77777777" w:rsidR="006A5761" w:rsidRPr="001822F4" w:rsidRDefault="006A5761"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策划所需资源</w:t>
            </w:r>
          </w:p>
          <w:p w14:paraId="1D243B09" w14:textId="77777777" w:rsidR="006A5761" w:rsidRPr="001822F4" w:rsidRDefault="006A5761" w:rsidP="00F03CF3">
            <w:pPr>
              <w:rPr>
                <w:rFonts w:ascii="KaiTi" w:eastAsia="KaiTi" w:hAnsi="KaiTi"/>
                <w:szCs w:val="21"/>
              </w:rPr>
            </w:pPr>
            <w:r w:rsidRPr="001822F4">
              <w:rPr>
                <w:rFonts w:ascii="KaiTi" w:eastAsia="KaiTi" w:hAnsi="KaiTi" w:hint="eastAsia"/>
                <w:szCs w:val="21"/>
              </w:rPr>
              <w:t>1、其中主要生产设备有：</w:t>
            </w:r>
          </w:p>
          <w:p w14:paraId="11F992FA" w14:textId="085665B5" w:rsidR="006A5761" w:rsidRPr="001822F4" w:rsidRDefault="006A5761" w:rsidP="00F03CF3">
            <w:pPr>
              <w:rPr>
                <w:rFonts w:ascii="KaiTi" w:eastAsia="KaiTi" w:hAnsi="KaiTi"/>
                <w:szCs w:val="21"/>
              </w:rPr>
            </w:pPr>
            <w:r w:rsidRPr="001822F4">
              <w:rPr>
                <w:rFonts w:ascii="KaiTi" w:eastAsia="KaiTi" w:hAnsi="KaiTi" w:cs="宋体" w:hint="eastAsia"/>
                <w:bCs/>
                <w:szCs w:val="21"/>
              </w:rPr>
              <w:t>主要生产设备：</w:t>
            </w:r>
            <w:r w:rsidR="00F03CF3" w:rsidRPr="001822F4">
              <w:rPr>
                <w:rFonts w:ascii="KaiTi" w:eastAsia="KaiTi" w:hAnsi="KaiTi" w:hint="eastAsia"/>
                <w:szCs w:val="21"/>
              </w:rPr>
              <w:t>门式起重机、格式起重机、涨拉机、配料机、对焊机、墩头器、切割机、自动打圈机、电杆钢模、电杆模具（等径）、电焊机、钢筋骨架自动成形机、离心机、</w:t>
            </w:r>
            <w:proofErr w:type="gramStart"/>
            <w:r w:rsidR="00F03CF3" w:rsidRPr="001822F4">
              <w:rPr>
                <w:rFonts w:ascii="KaiTi" w:eastAsia="KaiTi" w:hAnsi="KaiTi" w:hint="eastAsia"/>
                <w:szCs w:val="21"/>
              </w:rPr>
              <w:t>调直定尺</w:t>
            </w:r>
            <w:proofErr w:type="gramEnd"/>
            <w:r w:rsidR="00F03CF3" w:rsidRPr="001822F4">
              <w:rPr>
                <w:rFonts w:ascii="KaiTi" w:eastAsia="KaiTi" w:hAnsi="KaiTi" w:hint="eastAsia"/>
                <w:szCs w:val="21"/>
              </w:rPr>
              <w:t>剪切机、墩头器、蒸汽养护池等。满足生产需求</w:t>
            </w:r>
          </w:p>
          <w:p w14:paraId="2E8837F8" w14:textId="21274711" w:rsidR="006A5761" w:rsidRPr="001822F4" w:rsidRDefault="006A5761" w:rsidP="00F03CF3">
            <w:pPr>
              <w:rPr>
                <w:rFonts w:ascii="KaiTi" w:eastAsia="KaiTi" w:hAnsi="KaiTi"/>
                <w:szCs w:val="21"/>
              </w:rPr>
            </w:pPr>
            <w:r w:rsidRPr="001822F4">
              <w:rPr>
                <w:rFonts w:ascii="KaiTi" w:eastAsia="KaiTi" w:hAnsi="KaiTi" w:hint="eastAsia"/>
                <w:szCs w:val="21"/>
              </w:rPr>
              <w:t>2、</w:t>
            </w:r>
            <w:r w:rsidRPr="001822F4">
              <w:rPr>
                <w:rFonts w:ascii="KaiTi" w:eastAsia="KaiTi" w:hAnsi="KaiTi"/>
                <w:szCs w:val="21"/>
              </w:rPr>
              <w:t>检测设备主要有：</w:t>
            </w:r>
            <w:r w:rsidR="001822F4" w:rsidRPr="001822F4">
              <w:rPr>
                <w:rFonts w:ascii="KaiTi" w:eastAsia="KaiTi" w:hAnsi="KaiTi" w:hint="eastAsia"/>
                <w:szCs w:val="21"/>
              </w:rPr>
              <w:t>电杆荷载挠度测试仪、读数显微镜、百分表、新标准方孔石子筛、游标卡尺、钢直尺、钢卷尺等</w:t>
            </w:r>
            <w:r w:rsidR="001822F4" w:rsidRPr="001822F4">
              <w:rPr>
                <w:rFonts w:ascii="KaiTi" w:eastAsia="KaiTi" w:hAnsi="KaiTi" w:hint="eastAsia"/>
                <w:szCs w:val="21"/>
              </w:rPr>
              <w:t>，</w:t>
            </w:r>
            <w:r w:rsidR="00421E82" w:rsidRPr="001822F4">
              <w:rPr>
                <w:rFonts w:ascii="KaiTi" w:eastAsia="KaiTi" w:hAnsi="KaiTi" w:hint="eastAsia"/>
                <w:szCs w:val="21"/>
              </w:rPr>
              <w:t>满足检验需求；</w:t>
            </w:r>
          </w:p>
          <w:p w14:paraId="3AD7F2F2" w14:textId="77777777" w:rsidR="006A5761" w:rsidRPr="001822F4" w:rsidRDefault="006A5761" w:rsidP="00F03CF3">
            <w:pPr>
              <w:rPr>
                <w:rFonts w:ascii="KaiTi" w:eastAsia="KaiTi" w:hAnsi="KaiTi" w:cstheme="minorEastAsia"/>
                <w:szCs w:val="21"/>
              </w:rPr>
            </w:pPr>
            <w:r w:rsidRPr="001822F4">
              <w:rPr>
                <w:rFonts w:ascii="KaiTi" w:eastAsia="KaiTi" w:hAnsi="KaiTi" w:hint="eastAsia"/>
                <w:szCs w:val="21"/>
              </w:rPr>
              <w:t>3、确定</w:t>
            </w:r>
            <w:r w:rsidRPr="001822F4">
              <w:rPr>
                <w:rFonts w:ascii="KaiTi" w:eastAsia="KaiTi" w:hAnsi="KaiTi" w:cstheme="minorEastAsia" w:hint="eastAsia"/>
                <w:szCs w:val="21"/>
              </w:rPr>
              <w:t>胜任</w:t>
            </w:r>
            <w:r w:rsidRPr="001822F4">
              <w:rPr>
                <w:rFonts w:ascii="KaiTi" w:eastAsia="KaiTi" w:hAnsi="KaiTi" w:hint="eastAsia"/>
                <w:szCs w:val="21"/>
              </w:rPr>
              <w:t>人员需求</w:t>
            </w:r>
            <w:r w:rsidR="001A18AE" w:rsidRPr="001822F4">
              <w:rPr>
                <w:rFonts w:ascii="KaiTi" w:eastAsia="KaiTi" w:hAnsi="KaiTi" w:cstheme="minorEastAsia" w:hint="eastAsia"/>
                <w:szCs w:val="21"/>
              </w:rPr>
              <w:t>，经过培训、考核合格后上岗；</w:t>
            </w:r>
          </w:p>
          <w:p w14:paraId="098FFD31" w14:textId="77777777" w:rsidR="006A5761" w:rsidRPr="001822F4" w:rsidRDefault="006A5761" w:rsidP="00F03CF3">
            <w:pPr>
              <w:rPr>
                <w:rFonts w:ascii="KaiTi" w:eastAsia="KaiTi" w:hAnsi="KaiTi" w:cs="宋体"/>
                <w:kern w:val="0"/>
                <w:szCs w:val="21"/>
              </w:rPr>
            </w:pPr>
            <w:r w:rsidRPr="001822F4">
              <w:rPr>
                <w:rFonts w:ascii="KaiTi" w:eastAsia="KaiTi" w:hAnsi="KaiTi" w:cs="宋体" w:hint="eastAsia"/>
                <w:kern w:val="0"/>
                <w:szCs w:val="21"/>
              </w:rPr>
              <w:t>4、确定了原材料检验、半成品检验、成品检验等检验活动；</w:t>
            </w:r>
          </w:p>
          <w:p w14:paraId="73F0FB04" w14:textId="77777777" w:rsidR="006A5761" w:rsidRPr="001822F4" w:rsidRDefault="006A5761" w:rsidP="00F03CF3">
            <w:pPr>
              <w:rPr>
                <w:rFonts w:ascii="KaiTi" w:eastAsia="KaiTi" w:hAnsi="KaiTi" w:cs="宋体"/>
                <w:kern w:val="0"/>
                <w:szCs w:val="21"/>
              </w:rPr>
            </w:pPr>
            <w:r w:rsidRPr="001822F4">
              <w:rPr>
                <w:rFonts w:ascii="KaiTi" w:eastAsia="KaiTi" w:hAnsi="KaiTi" w:cs="宋体" w:hint="eastAsia"/>
                <w:kern w:val="0"/>
                <w:szCs w:val="21"/>
              </w:rPr>
              <w:t>5、编制了进货检验、半成品检验、产品检验规范等验收标准、设备操作规程等；</w:t>
            </w:r>
          </w:p>
          <w:p w14:paraId="7EDACDD2" w14:textId="77777777" w:rsidR="006A5761" w:rsidRPr="001822F4" w:rsidRDefault="006A5761" w:rsidP="00F03CF3">
            <w:pPr>
              <w:rPr>
                <w:rFonts w:ascii="KaiTi" w:eastAsia="KaiTi" w:hAnsi="KaiTi" w:cs="宋体"/>
                <w:kern w:val="0"/>
                <w:szCs w:val="21"/>
              </w:rPr>
            </w:pPr>
            <w:r w:rsidRPr="001822F4">
              <w:rPr>
                <w:rFonts w:ascii="KaiTi" w:eastAsia="KaiTi" w:hAnsi="KaiTi" w:cs="宋体" w:hint="eastAsia"/>
                <w:kern w:val="0"/>
                <w:szCs w:val="21"/>
              </w:rPr>
              <w:t>6、</w:t>
            </w:r>
            <w:r w:rsidRPr="001822F4">
              <w:rPr>
                <w:rFonts w:ascii="KaiTi" w:eastAsia="KaiTi" w:hAnsi="KaiTi" w:cs="宋体"/>
                <w:kern w:val="0"/>
                <w:szCs w:val="21"/>
              </w:rPr>
              <w:t xml:space="preserve"> </w:t>
            </w:r>
            <w:r w:rsidRPr="001822F4">
              <w:rPr>
                <w:rFonts w:ascii="KaiTi" w:eastAsia="KaiTi" w:hAnsi="KaiTi" w:cs="宋体" w:hint="eastAsia"/>
                <w:kern w:val="0"/>
                <w:szCs w:val="21"/>
              </w:rPr>
              <w:t>编制了采购产品验证记录</w:t>
            </w:r>
            <w:r w:rsidRPr="001822F4">
              <w:rPr>
                <w:rFonts w:ascii="KaiTi" w:eastAsia="KaiTi" w:hAnsi="KaiTi" w:cs="宋体"/>
                <w:kern w:val="0"/>
                <w:szCs w:val="21"/>
              </w:rPr>
              <w:t>,</w:t>
            </w:r>
            <w:r w:rsidRPr="001822F4">
              <w:rPr>
                <w:rFonts w:ascii="KaiTi" w:eastAsia="KaiTi" w:hAnsi="KaiTi" w:cs="宋体" w:hint="eastAsia"/>
                <w:kern w:val="0"/>
                <w:szCs w:val="21"/>
              </w:rPr>
              <w:t>半成品检验记录</w:t>
            </w:r>
            <w:r w:rsidRPr="001822F4">
              <w:rPr>
                <w:rFonts w:ascii="KaiTi" w:eastAsia="KaiTi" w:hAnsi="KaiTi" w:cs="宋体"/>
                <w:kern w:val="0"/>
                <w:szCs w:val="21"/>
              </w:rPr>
              <w:t>,</w:t>
            </w:r>
            <w:r w:rsidRPr="001822F4">
              <w:rPr>
                <w:rFonts w:ascii="KaiTi" w:eastAsia="KaiTi" w:hAnsi="KaiTi" w:cs="宋体" w:hint="eastAsia"/>
                <w:kern w:val="0"/>
                <w:szCs w:val="21"/>
              </w:rPr>
              <w:t>成品检验制度。</w:t>
            </w:r>
          </w:p>
          <w:p w14:paraId="2B16FDC8" w14:textId="77777777" w:rsidR="006A5761" w:rsidRPr="001822F4" w:rsidRDefault="006A5761" w:rsidP="00F03CF3">
            <w:pPr>
              <w:rPr>
                <w:rFonts w:ascii="KaiTi" w:eastAsia="KaiTi" w:hAnsi="KaiTi" w:cs="宋体"/>
                <w:kern w:val="0"/>
                <w:szCs w:val="21"/>
              </w:rPr>
            </w:pPr>
            <w:r w:rsidRPr="001822F4">
              <w:rPr>
                <w:rFonts w:ascii="KaiTi" w:eastAsia="KaiTi" w:hAnsi="KaiTi" w:cstheme="minorEastAsia" w:hint="eastAsia"/>
                <w:szCs w:val="21"/>
              </w:rPr>
              <w:sym w:font="Wingdings 2" w:char="F098"/>
            </w:r>
            <w:r w:rsidRPr="001822F4">
              <w:rPr>
                <w:rFonts w:ascii="KaiTi" w:eastAsia="KaiTi" w:hAnsi="KaiTi" w:cstheme="minorEastAsia" w:hint="eastAsia"/>
                <w:szCs w:val="21"/>
              </w:rPr>
              <w:t>遵照岗位职责、工艺流程、管理制度等作业指导文件实施过程控制</w:t>
            </w:r>
          </w:p>
          <w:p w14:paraId="2C12AB50" w14:textId="77777777" w:rsidR="006A5761" w:rsidRPr="001822F4" w:rsidRDefault="006A5761" w:rsidP="00F03CF3">
            <w:pPr>
              <w:rPr>
                <w:rFonts w:ascii="KaiTi" w:eastAsia="KaiTi" w:hAnsi="KaiTi" w:cs="宋体"/>
                <w:kern w:val="0"/>
                <w:szCs w:val="21"/>
              </w:rPr>
            </w:pPr>
            <w:r w:rsidRPr="001822F4">
              <w:rPr>
                <w:rFonts w:ascii="KaiTi" w:eastAsia="KaiTi" w:hAnsi="KaiTi" w:cs="宋体" w:hint="eastAsia"/>
                <w:kern w:val="0"/>
                <w:szCs w:val="21"/>
              </w:rPr>
              <w:sym w:font="Wingdings 2" w:char="F098"/>
            </w:r>
            <w:r w:rsidRPr="001822F4">
              <w:rPr>
                <w:rFonts w:ascii="KaiTi" w:eastAsia="KaiTi" w:hAnsi="KaiTi" w:cs="宋体" w:hint="eastAsia"/>
                <w:kern w:val="0"/>
                <w:szCs w:val="21"/>
              </w:rPr>
              <w:t>策划结果满足产品实现要求。暂无质量计划。</w:t>
            </w:r>
          </w:p>
          <w:p w14:paraId="6342E4BE" w14:textId="77777777" w:rsidR="006A5761" w:rsidRPr="001822F4" w:rsidRDefault="006A5761" w:rsidP="00F03CF3">
            <w:pPr>
              <w:rPr>
                <w:rFonts w:ascii="KaiTi" w:eastAsia="KaiTi" w:hAnsi="KaiTi"/>
                <w:szCs w:val="21"/>
              </w:rPr>
            </w:pPr>
            <w:r w:rsidRPr="001822F4">
              <w:rPr>
                <w:rFonts w:ascii="KaiTi" w:eastAsia="KaiTi" w:hAnsi="KaiTi" w:cs="宋体" w:hint="eastAsia"/>
                <w:kern w:val="0"/>
                <w:szCs w:val="21"/>
              </w:rPr>
              <w:sym w:font="Wingdings 2" w:char="F098"/>
            </w:r>
            <w:r w:rsidRPr="001822F4">
              <w:rPr>
                <w:rFonts w:ascii="KaiTi" w:eastAsia="KaiTi" w:hAnsi="KaiTi" w:cs="宋体" w:hint="eastAsia"/>
                <w:kern w:val="0"/>
                <w:szCs w:val="21"/>
              </w:rPr>
              <w:t>运行的策划符合要求</w:t>
            </w:r>
          </w:p>
        </w:tc>
        <w:tc>
          <w:tcPr>
            <w:tcW w:w="1134" w:type="dxa"/>
          </w:tcPr>
          <w:p w14:paraId="184E2E35" w14:textId="77777777" w:rsidR="006A5761" w:rsidRPr="001822F4" w:rsidRDefault="006A5761" w:rsidP="00F03CF3">
            <w:pPr>
              <w:rPr>
                <w:rFonts w:ascii="KaiTi" w:eastAsia="KaiTi" w:hAnsi="KaiTi"/>
                <w:szCs w:val="21"/>
              </w:rPr>
            </w:pPr>
          </w:p>
        </w:tc>
      </w:tr>
      <w:tr w:rsidR="006A5761" w:rsidRPr="001822F4" w14:paraId="75CAF2F6" w14:textId="77777777" w:rsidTr="005F05EE">
        <w:trPr>
          <w:trHeight w:val="1255"/>
        </w:trPr>
        <w:tc>
          <w:tcPr>
            <w:tcW w:w="2160" w:type="dxa"/>
            <w:vAlign w:val="center"/>
          </w:tcPr>
          <w:p w14:paraId="24B9C2AE" w14:textId="77777777" w:rsidR="006A5761" w:rsidRPr="001822F4" w:rsidRDefault="006A5761" w:rsidP="00F03CF3">
            <w:pPr>
              <w:rPr>
                <w:rFonts w:ascii="KaiTi" w:eastAsia="KaiTi" w:hAnsi="KaiTi"/>
                <w:szCs w:val="21"/>
              </w:rPr>
            </w:pPr>
            <w:r w:rsidRPr="001822F4">
              <w:rPr>
                <w:rFonts w:ascii="KaiTi" w:eastAsia="KaiTi" w:hAnsi="KaiTi"/>
                <w:szCs w:val="21"/>
              </w:rPr>
              <w:lastRenderedPageBreak/>
              <w:t>产品和服务的设计和开发</w:t>
            </w:r>
          </w:p>
        </w:tc>
        <w:tc>
          <w:tcPr>
            <w:tcW w:w="960" w:type="dxa"/>
            <w:vAlign w:val="center"/>
          </w:tcPr>
          <w:p w14:paraId="056E59CB" w14:textId="77777777" w:rsidR="006A5761" w:rsidRPr="001822F4" w:rsidRDefault="006A5761" w:rsidP="00F03CF3">
            <w:pPr>
              <w:rPr>
                <w:rFonts w:ascii="KaiTi" w:eastAsia="KaiTi" w:hAnsi="KaiTi"/>
                <w:szCs w:val="21"/>
              </w:rPr>
            </w:pPr>
            <w:r w:rsidRPr="001822F4">
              <w:rPr>
                <w:rFonts w:ascii="KaiTi" w:eastAsia="KaiTi" w:hAnsi="KaiTi"/>
                <w:szCs w:val="21"/>
              </w:rPr>
              <w:t>8.3</w:t>
            </w:r>
          </w:p>
        </w:tc>
        <w:tc>
          <w:tcPr>
            <w:tcW w:w="10455" w:type="dxa"/>
            <w:vAlign w:val="center"/>
          </w:tcPr>
          <w:p w14:paraId="75776648" w14:textId="77777777" w:rsidR="006A5761" w:rsidRPr="001822F4" w:rsidRDefault="006515CB" w:rsidP="00F03CF3">
            <w:pPr>
              <w:rPr>
                <w:rFonts w:ascii="KaiTi" w:eastAsia="KaiTi" w:hAnsi="KaiTi"/>
                <w:szCs w:val="21"/>
              </w:rPr>
            </w:pPr>
            <w:r w:rsidRPr="001822F4">
              <w:rPr>
                <w:rFonts w:ascii="KaiTi" w:eastAsia="KaiTi" w:hAnsi="KaiTi"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w:t>
            </w:r>
            <w:proofErr w:type="gramStart"/>
            <w:r w:rsidRPr="001822F4">
              <w:rPr>
                <w:rFonts w:ascii="KaiTi" w:eastAsia="KaiTi" w:hAnsi="KaiTi" w:hint="eastAsia"/>
                <w:szCs w:val="21"/>
              </w:rPr>
              <w:t>不</w:t>
            </w:r>
            <w:proofErr w:type="gramEnd"/>
            <w:r w:rsidRPr="001822F4">
              <w:rPr>
                <w:rFonts w:ascii="KaiTi" w:eastAsia="KaiTi" w:hAnsi="KaiTi" w:hint="eastAsia"/>
                <w:szCs w:val="21"/>
              </w:rPr>
              <w:t>免除本企业相关责任。</w:t>
            </w:r>
          </w:p>
        </w:tc>
        <w:tc>
          <w:tcPr>
            <w:tcW w:w="1134" w:type="dxa"/>
          </w:tcPr>
          <w:p w14:paraId="009BD870" w14:textId="77777777" w:rsidR="006A5761" w:rsidRPr="001822F4" w:rsidRDefault="006A5761" w:rsidP="00F03CF3">
            <w:pPr>
              <w:rPr>
                <w:rFonts w:ascii="KaiTi" w:eastAsia="KaiTi" w:hAnsi="KaiTi"/>
                <w:szCs w:val="21"/>
              </w:rPr>
            </w:pPr>
          </w:p>
        </w:tc>
      </w:tr>
      <w:tr w:rsidR="004C3477" w:rsidRPr="001822F4" w14:paraId="3D3AA128" w14:textId="77777777" w:rsidTr="005F05EE">
        <w:trPr>
          <w:trHeight w:val="1255"/>
        </w:trPr>
        <w:tc>
          <w:tcPr>
            <w:tcW w:w="2160" w:type="dxa"/>
            <w:vAlign w:val="center"/>
          </w:tcPr>
          <w:p w14:paraId="05D7C301" w14:textId="77777777" w:rsidR="004C3477" w:rsidRPr="001822F4" w:rsidRDefault="004C3477" w:rsidP="00F03CF3">
            <w:pPr>
              <w:rPr>
                <w:rFonts w:ascii="KaiTi" w:eastAsia="KaiTi" w:hAnsi="KaiTi"/>
                <w:szCs w:val="21"/>
              </w:rPr>
            </w:pPr>
            <w:r w:rsidRPr="001822F4">
              <w:rPr>
                <w:rFonts w:ascii="KaiTi" w:eastAsia="KaiTi" w:hAnsi="KaiTi" w:hint="eastAsia"/>
                <w:szCs w:val="21"/>
              </w:rPr>
              <w:t>外部提供的过程、产品和服务的控制</w:t>
            </w:r>
          </w:p>
        </w:tc>
        <w:tc>
          <w:tcPr>
            <w:tcW w:w="960" w:type="dxa"/>
            <w:vAlign w:val="center"/>
          </w:tcPr>
          <w:p w14:paraId="4160B124" w14:textId="77777777" w:rsidR="004C3477" w:rsidRPr="001822F4" w:rsidRDefault="004C3477" w:rsidP="00F03CF3">
            <w:pPr>
              <w:rPr>
                <w:rFonts w:ascii="KaiTi" w:eastAsia="KaiTi" w:hAnsi="KaiTi"/>
                <w:szCs w:val="21"/>
              </w:rPr>
            </w:pPr>
            <w:r w:rsidRPr="001822F4">
              <w:rPr>
                <w:rFonts w:ascii="KaiTi" w:eastAsia="KaiTi" w:hAnsi="KaiTi" w:hint="eastAsia"/>
                <w:szCs w:val="21"/>
              </w:rPr>
              <w:t>8.4</w:t>
            </w:r>
          </w:p>
        </w:tc>
        <w:tc>
          <w:tcPr>
            <w:tcW w:w="10455" w:type="dxa"/>
            <w:vAlign w:val="center"/>
          </w:tcPr>
          <w:p w14:paraId="35787943"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69D0C83E"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现场提供有《合格供方目录》，由总经理批准。</w:t>
            </w:r>
          </w:p>
          <w:p w14:paraId="099EE89D" w14:textId="77777777" w:rsidR="004C3477" w:rsidRPr="001822F4" w:rsidRDefault="004C3477" w:rsidP="00F03CF3">
            <w:pPr>
              <w:rPr>
                <w:rFonts w:ascii="KaiTi" w:eastAsia="KaiTi" w:hAnsi="KaiTi"/>
                <w:szCs w:val="21"/>
              </w:rPr>
            </w:pPr>
            <w:r w:rsidRPr="001822F4">
              <w:rPr>
                <w:rFonts w:ascii="KaiTi" w:eastAsia="KaiTi" w:hAnsi="KaiTi" w:hint="eastAsia"/>
                <w:szCs w:val="21"/>
              </w:rPr>
              <w:t>合格供方名称                        供应产品名称</w:t>
            </w:r>
          </w:p>
          <w:p w14:paraId="304E8CB4" w14:textId="77777777" w:rsidR="004C3477" w:rsidRPr="001822F4" w:rsidRDefault="00831560" w:rsidP="00F03CF3">
            <w:pPr>
              <w:rPr>
                <w:rFonts w:ascii="KaiTi" w:eastAsia="KaiTi" w:hAnsi="KaiTi"/>
                <w:szCs w:val="21"/>
              </w:rPr>
            </w:pPr>
            <w:r w:rsidRPr="001822F4">
              <w:rPr>
                <w:rFonts w:ascii="KaiTi" w:eastAsia="KaiTi" w:hAnsi="KaiTi" w:hint="eastAsia"/>
                <w:szCs w:val="21"/>
              </w:rPr>
              <w:t>成都冶金实验厂</w:t>
            </w:r>
            <w:r w:rsidR="004C3477" w:rsidRPr="001822F4">
              <w:rPr>
                <w:rFonts w:ascii="KaiTi" w:eastAsia="KaiTi" w:hAnsi="KaiTi" w:hint="eastAsia"/>
                <w:szCs w:val="21"/>
              </w:rPr>
              <w:t>有限公司</w:t>
            </w:r>
            <w:r w:rsidR="004C3477" w:rsidRPr="001822F4">
              <w:rPr>
                <w:rFonts w:ascii="KaiTi" w:eastAsia="KaiTi" w:hAnsi="KaiTi"/>
                <w:szCs w:val="21"/>
              </w:rPr>
              <w:tab/>
            </w:r>
            <w:r w:rsidR="004C3477" w:rsidRPr="001822F4">
              <w:rPr>
                <w:rFonts w:ascii="KaiTi" w:eastAsia="KaiTi" w:hAnsi="KaiTi" w:hint="eastAsia"/>
                <w:szCs w:val="21"/>
              </w:rPr>
              <w:t xml:space="preserve">            </w:t>
            </w:r>
            <w:r w:rsidRPr="001822F4">
              <w:rPr>
                <w:rFonts w:ascii="KaiTi" w:eastAsia="KaiTi" w:hAnsi="KaiTi" w:hint="eastAsia"/>
                <w:szCs w:val="21"/>
              </w:rPr>
              <w:t>热轧带肋钢筋</w:t>
            </w:r>
          </w:p>
          <w:p w14:paraId="50789BAC" w14:textId="77777777" w:rsidR="004C3477" w:rsidRPr="001822F4" w:rsidRDefault="00831560" w:rsidP="00F03CF3">
            <w:pPr>
              <w:rPr>
                <w:rFonts w:ascii="KaiTi" w:eastAsia="KaiTi" w:hAnsi="KaiTi"/>
                <w:szCs w:val="21"/>
              </w:rPr>
            </w:pPr>
            <w:r w:rsidRPr="001822F4">
              <w:rPr>
                <w:rFonts w:ascii="KaiTi" w:eastAsia="KaiTi" w:hAnsi="KaiTi" w:hint="eastAsia"/>
                <w:szCs w:val="21"/>
              </w:rPr>
              <w:t>四川峨胜水泥集团股份</w:t>
            </w:r>
            <w:r w:rsidR="004C3477" w:rsidRPr="001822F4">
              <w:rPr>
                <w:rFonts w:ascii="KaiTi" w:eastAsia="KaiTi" w:hAnsi="KaiTi" w:hint="eastAsia"/>
                <w:szCs w:val="21"/>
              </w:rPr>
              <w:t xml:space="preserve">有限公司          </w:t>
            </w:r>
            <w:r w:rsidRPr="001822F4">
              <w:rPr>
                <w:rFonts w:ascii="KaiTi" w:eastAsia="KaiTi" w:hAnsi="KaiTi" w:hint="eastAsia"/>
                <w:szCs w:val="21"/>
              </w:rPr>
              <w:t>水泥42.5</w:t>
            </w:r>
          </w:p>
          <w:p w14:paraId="3DF8FDDC" w14:textId="77777777" w:rsidR="004C3477" w:rsidRPr="001822F4" w:rsidRDefault="00831560" w:rsidP="00F03CF3">
            <w:pPr>
              <w:rPr>
                <w:rFonts w:ascii="KaiTi" w:eastAsia="KaiTi" w:hAnsi="KaiTi"/>
                <w:szCs w:val="21"/>
              </w:rPr>
            </w:pPr>
            <w:r w:rsidRPr="001822F4">
              <w:rPr>
                <w:rFonts w:ascii="KaiTi" w:eastAsia="KaiTi" w:hAnsi="KaiTi" w:hint="eastAsia"/>
                <w:szCs w:val="21"/>
              </w:rPr>
              <w:t>雅安市清源砂石</w:t>
            </w:r>
            <w:r w:rsidR="004C3477" w:rsidRPr="001822F4">
              <w:rPr>
                <w:rFonts w:ascii="KaiTi" w:eastAsia="KaiTi" w:hAnsi="KaiTi" w:hint="eastAsia"/>
                <w:szCs w:val="21"/>
              </w:rPr>
              <w:t>有限</w:t>
            </w:r>
            <w:r w:rsidRPr="001822F4">
              <w:rPr>
                <w:rFonts w:ascii="KaiTi" w:eastAsia="KaiTi" w:hAnsi="KaiTi" w:hint="eastAsia"/>
                <w:szCs w:val="21"/>
              </w:rPr>
              <w:t>责任</w:t>
            </w:r>
            <w:r w:rsidR="004C3477" w:rsidRPr="001822F4">
              <w:rPr>
                <w:rFonts w:ascii="KaiTi" w:eastAsia="KaiTi" w:hAnsi="KaiTi" w:hint="eastAsia"/>
                <w:szCs w:val="21"/>
              </w:rPr>
              <w:t>公司</w:t>
            </w:r>
            <w:r w:rsidR="004C3477" w:rsidRPr="001822F4">
              <w:rPr>
                <w:rFonts w:ascii="KaiTi" w:eastAsia="KaiTi" w:hAnsi="KaiTi"/>
                <w:szCs w:val="21"/>
              </w:rPr>
              <w:tab/>
            </w:r>
            <w:r w:rsidR="004C3477" w:rsidRPr="001822F4">
              <w:rPr>
                <w:rFonts w:ascii="KaiTi" w:eastAsia="KaiTi" w:hAnsi="KaiTi" w:hint="eastAsia"/>
                <w:szCs w:val="21"/>
              </w:rPr>
              <w:t xml:space="preserve">            </w:t>
            </w:r>
            <w:r w:rsidRPr="001822F4">
              <w:rPr>
                <w:rFonts w:ascii="KaiTi" w:eastAsia="KaiTi" w:hAnsi="KaiTi" w:hint="eastAsia"/>
                <w:szCs w:val="21"/>
              </w:rPr>
              <w:t>中砂、碎石</w:t>
            </w:r>
          </w:p>
          <w:p w14:paraId="142FBBBD" w14:textId="77777777" w:rsidR="004C3477" w:rsidRPr="001822F4" w:rsidRDefault="00831560" w:rsidP="00F03CF3">
            <w:pPr>
              <w:rPr>
                <w:rFonts w:ascii="KaiTi" w:eastAsia="KaiTi" w:hAnsi="KaiTi"/>
                <w:szCs w:val="21"/>
              </w:rPr>
            </w:pPr>
            <w:r w:rsidRPr="001822F4">
              <w:rPr>
                <w:rFonts w:ascii="KaiTi" w:eastAsia="KaiTi" w:hAnsi="KaiTi" w:hint="eastAsia"/>
                <w:szCs w:val="21"/>
              </w:rPr>
              <w:t>雅安宏达机械加工</w:t>
            </w:r>
            <w:r w:rsidR="004C3477" w:rsidRPr="001822F4">
              <w:rPr>
                <w:rFonts w:ascii="KaiTi" w:eastAsia="KaiTi" w:hAnsi="KaiTi" w:hint="eastAsia"/>
                <w:szCs w:val="21"/>
              </w:rPr>
              <w:t xml:space="preserve">有限公司              </w:t>
            </w:r>
            <w:r w:rsidRPr="001822F4">
              <w:rPr>
                <w:rFonts w:ascii="KaiTi" w:eastAsia="KaiTi" w:hAnsi="KaiTi" w:hint="eastAsia"/>
                <w:szCs w:val="21"/>
              </w:rPr>
              <w:t>模具</w:t>
            </w:r>
          </w:p>
          <w:p w14:paraId="0641FAD6"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查 2020年度供方的调查及评价。</w:t>
            </w:r>
          </w:p>
          <w:p w14:paraId="2C40878F" w14:textId="35008E6B" w:rsidR="004C3477" w:rsidRPr="001822F4" w:rsidRDefault="004C3477" w:rsidP="00F03CF3">
            <w:pPr>
              <w:rPr>
                <w:rFonts w:ascii="KaiTi" w:eastAsia="KaiTi" w:hAnsi="KaiTi"/>
                <w:szCs w:val="21"/>
              </w:rPr>
            </w:pPr>
            <w:r w:rsidRPr="001822F4">
              <w:rPr>
                <w:rFonts w:ascii="KaiTi" w:eastAsia="KaiTi" w:hAnsi="KaiTi" w:hint="eastAsia"/>
                <w:szCs w:val="21"/>
              </w:rPr>
              <w:t>针对</w:t>
            </w:r>
            <w:r w:rsidR="00831560" w:rsidRPr="001822F4">
              <w:rPr>
                <w:rFonts w:ascii="KaiTi" w:eastAsia="KaiTi" w:hAnsi="KaiTi" w:hint="eastAsia"/>
                <w:szCs w:val="21"/>
              </w:rPr>
              <w:t>成都冶金实验厂有限公司</w:t>
            </w:r>
            <w:r w:rsidRPr="001822F4">
              <w:rPr>
                <w:rFonts w:ascii="KaiTi" w:eastAsia="KaiTi" w:hAnsi="KaiTi" w:hint="eastAsia"/>
                <w:szCs w:val="21"/>
              </w:rPr>
              <w:t>进行评价：评价内容：企业资质、供货能力、产品质量、交货期、价格、售后服务等；符合要求。评价日期：2020.</w:t>
            </w:r>
            <w:r w:rsidR="002E7AC9" w:rsidRPr="001822F4">
              <w:rPr>
                <w:rFonts w:ascii="KaiTi" w:eastAsia="KaiTi" w:hAnsi="KaiTi"/>
                <w:szCs w:val="21"/>
              </w:rPr>
              <w:t>6</w:t>
            </w:r>
            <w:r w:rsidRPr="001822F4">
              <w:rPr>
                <w:rFonts w:ascii="KaiTi" w:eastAsia="KaiTi" w:hAnsi="KaiTi" w:hint="eastAsia"/>
                <w:szCs w:val="21"/>
              </w:rPr>
              <w:t>.6</w:t>
            </w:r>
          </w:p>
          <w:p w14:paraId="277B2CB2" w14:textId="1D2C6D10" w:rsidR="004C3477" w:rsidRPr="001822F4" w:rsidRDefault="004C3477" w:rsidP="00F03CF3">
            <w:pPr>
              <w:rPr>
                <w:rFonts w:ascii="KaiTi" w:eastAsia="KaiTi" w:hAnsi="KaiTi" w:hint="eastAsia"/>
                <w:szCs w:val="21"/>
                <w:u w:val="single"/>
              </w:rPr>
            </w:pPr>
            <w:r w:rsidRPr="001822F4">
              <w:rPr>
                <w:rFonts w:ascii="KaiTi" w:eastAsia="KaiTi" w:hAnsi="KaiTi" w:hint="eastAsia"/>
                <w:szCs w:val="21"/>
                <w:u w:val="single"/>
              </w:rPr>
              <w:t>抽查</w:t>
            </w:r>
            <w:r w:rsidR="00831560" w:rsidRPr="001822F4">
              <w:rPr>
                <w:rFonts w:ascii="KaiTi" w:eastAsia="KaiTi" w:hAnsi="KaiTi" w:hint="eastAsia"/>
                <w:szCs w:val="21"/>
                <w:u w:val="single"/>
              </w:rPr>
              <w:t>模具加工</w:t>
            </w:r>
            <w:r w:rsidRPr="001822F4">
              <w:rPr>
                <w:rFonts w:ascii="KaiTi" w:eastAsia="KaiTi" w:hAnsi="KaiTi" w:hint="eastAsia"/>
                <w:szCs w:val="21"/>
                <w:u w:val="single"/>
              </w:rPr>
              <w:t>的外包方，</w:t>
            </w:r>
            <w:r w:rsidRPr="001822F4">
              <w:rPr>
                <w:rFonts w:ascii="KaiTi" w:eastAsia="KaiTi" w:hAnsi="KaiTi" w:hint="eastAsia"/>
                <w:bCs/>
                <w:szCs w:val="21"/>
                <w:u w:val="single"/>
              </w:rPr>
              <w:t>未提供《供应商评价记录表》，也没有其他证据显示按照要求对</w:t>
            </w:r>
            <w:r w:rsidR="002E7AC9" w:rsidRPr="001822F4">
              <w:rPr>
                <w:rFonts w:ascii="KaiTi" w:eastAsia="KaiTi" w:hAnsi="KaiTi" w:hint="eastAsia"/>
                <w:bCs/>
                <w:szCs w:val="21"/>
                <w:u w:val="single"/>
              </w:rPr>
              <w:t>外包方</w:t>
            </w:r>
            <w:r w:rsidRPr="001822F4">
              <w:rPr>
                <w:rFonts w:ascii="KaiTi" w:eastAsia="KaiTi" w:hAnsi="KaiTi" w:hint="eastAsia"/>
                <w:bCs/>
                <w:szCs w:val="21"/>
                <w:u w:val="single"/>
              </w:rPr>
              <w:t>进行了评价。</w:t>
            </w:r>
          </w:p>
          <w:p w14:paraId="3B6E7551" w14:textId="77777777" w:rsidR="004C3477" w:rsidRPr="001822F4" w:rsidRDefault="004C3477" w:rsidP="00F03CF3">
            <w:pPr>
              <w:rPr>
                <w:rFonts w:ascii="KaiTi" w:eastAsia="KaiTi" w:hAnsi="KaiTi"/>
                <w:bCs/>
                <w:szCs w:val="21"/>
                <w:u w:val="single"/>
              </w:rPr>
            </w:pPr>
            <w:r w:rsidRPr="001822F4">
              <w:rPr>
                <w:rFonts w:ascii="KaiTi" w:eastAsia="KaiTi" w:hAnsi="KaiTi" w:hint="eastAsia"/>
                <w:szCs w:val="21"/>
              </w:rPr>
              <w:sym w:font="Wingdings 2" w:char="F098"/>
            </w:r>
            <w:r w:rsidRPr="001822F4">
              <w:rPr>
                <w:rFonts w:ascii="KaiTi" w:eastAsia="KaiTi" w:hAnsi="KaiTi" w:hint="eastAsia"/>
                <w:szCs w:val="21"/>
              </w:rPr>
              <w:t>公司需求物资的采购信息由市场部部负责，通过签订书面采购订单方式有采购部向合格供方进行产品采购。</w:t>
            </w:r>
          </w:p>
          <w:p w14:paraId="1797774D" w14:textId="22391C7F" w:rsidR="004C3477" w:rsidRPr="001822F4" w:rsidRDefault="004C3477" w:rsidP="00F03CF3">
            <w:pPr>
              <w:rPr>
                <w:rFonts w:ascii="KaiTi" w:eastAsia="KaiTi" w:hAnsi="KaiTi"/>
                <w:szCs w:val="21"/>
              </w:rPr>
            </w:pPr>
            <w:r w:rsidRPr="001822F4">
              <w:rPr>
                <w:rFonts w:ascii="KaiTi" w:eastAsia="KaiTi" w:hAnsi="KaiTi"/>
                <w:szCs w:val="21"/>
              </w:rPr>
              <w:t>抽 20</w:t>
            </w:r>
            <w:r w:rsidRPr="001822F4">
              <w:rPr>
                <w:rFonts w:ascii="KaiTi" w:eastAsia="KaiTi" w:hAnsi="KaiTi" w:hint="eastAsia"/>
                <w:szCs w:val="21"/>
              </w:rPr>
              <w:t>20</w:t>
            </w:r>
            <w:r w:rsidRPr="001822F4">
              <w:rPr>
                <w:rFonts w:ascii="KaiTi" w:eastAsia="KaiTi" w:hAnsi="KaiTi"/>
                <w:szCs w:val="21"/>
              </w:rPr>
              <w:t>年</w:t>
            </w:r>
            <w:r w:rsidRPr="001822F4">
              <w:rPr>
                <w:rFonts w:ascii="KaiTi" w:eastAsia="KaiTi" w:hAnsi="KaiTi" w:hint="eastAsia"/>
                <w:szCs w:val="21"/>
              </w:rPr>
              <w:t>1</w:t>
            </w:r>
            <w:r w:rsidR="00F03CF3" w:rsidRPr="001822F4">
              <w:rPr>
                <w:rFonts w:ascii="KaiTi" w:eastAsia="KaiTi" w:hAnsi="KaiTi"/>
                <w:szCs w:val="21"/>
              </w:rPr>
              <w:t>0</w:t>
            </w:r>
            <w:r w:rsidRPr="001822F4">
              <w:rPr>
                <w:rFonts w:ascii="KaiTi" w:eastAsia="KaiTi" w:hAnsi="KaiTi"/>
                <w:szCs w:val="21"/>
              </w:rPr>
              <w:t>月</w:t>
            </w:r>
            <w:r w:rsidRPr="001822F4">
              <w:rPr>
                <w:rFonts w:ascii="KaiTi" w:eastAsia="KaiTi" w:hAnsi="KaiTi" w:hint="eastAsia"/>
                <w:szCs w:val="21"/>
              </w:rPr>
              <w:t>11</w:t>
            </w:r>
            <w:r w:rsidRPr="001822F4">
              <w:rPr>
                <w:rFonts w:ascii="KaiTi" w:eastAsia="KaiTi" w:hAnsi="KaiTi"/>
                <w:szCs w:val="21"/>
              </w:rPr>
              <w:t>采购订单，内容包括产品名称、规格、数量、价格、备货周期等</w:t>
            </w:r>
            <w:r w:rsidR="00831560" w:rsidRPr="001822F4">
              <w:rPr>
                <w:rFonts w:ascii="KaiTi" w:eastAsia="KaiTi" w:hAnsi="KaiTi" w:hint="eastAsia"/>
                <w:szCs w:val="21"/>
              </w:rPr>
              <w:t>，包括有钢筋、水泥，碎石、中砂</w:t>
            </w:r>
            <w:r w:rsidRPr="001822F4">
              <w:rPr>
                <w:rFonts w:ascii="KaiTi" w:eastAsia="KaiTi" w:hAnsi="KaiTi" w:hint="eastAsia"/>
                <w:szCs w:val="21"/>
              </w:rPr>
              <w:t>等。</w:t>
            </w:r>
          </w:p>
          <w:p w14:paraId="28C87467"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采购控制符合要求</w:t>
            </w:r>
          </w:p>
        </w:tc>
        <w:tc>
          <w:tcPr>
            <w:tcW w:w="1134" w:type="dxa"/>
          </w:tcPr>
          <w:p w14:paraId="2D266C6F" w14:textId="77777777" w:rsidR="004C3477" w:rsidRPr="001822F4" w:rsidRDefault="004C3477" w:rsidP="00F03CF3">
            <w:pPr>
              <w:rPr>
                <w:rFonts w:ascii="KaiTi" w:eastAsia="KaiTi" w:hAnsi="KaiTi"/>
                <w:szCs w:val="21"/>
              </w:rPr>
            </w:pPr>
          </w:p>
          <w:p w14:paraId="361AB012" w14:textId="77777777" w:rsidR="004C3477" w:rsidRPr="001822F4" w:rsidRDefault="004C3477" w:rsidP="00F03CF3">
            <w:pPr>
              <w:rPr>
                <w:rFonts w:ascii="KaiTi" w:eastAsia="KaiTi" w:hAnsi="KaiTi"/>
                <w:szCs w:val="21"/>
              </w:rPr>
            </w:pPr>
          </w:p>
          <w:p w14:paraId="38E182E6" w14:textId="77777777" w:rsidR="004C3477" w:rsidRPr="001822F4" w:rsidRDefault="004C3477" w:rsidP="00F03CF3">
            <w:pPr>
              <w:rPr>
                <w:rFonts w:ascii="KaiTi" w:eastAsia="KaiTi" w:hAnsi="KaiTi"/>
                <w:szCs w:val="21"/>
              </w:rPr>
            </w:pPr>
          </w:p>
          <w:p w14:paraId="3E677BA9" w14:textId="77777777" w:rsidR="004C3477" w:rsidRPr="001822F4" w:rsidRDefault="004C3477" w:rsidP="00F03CF3">
            <w:pPr>
              <w:rPr>
                <w:rFonts w:ascii="KaiTi" w:eastAsia="KaiTi" w:hAnsi="KaiTi"/>
                <w:szCs w:val="21"/>
              </w:rPr>
            </w:pPr>
          </w:p>
          <w:p w14:paraId="22FFCE86" w14:textId="77777777" w:rsidR="004C3477" w:rsidRPr="001822F4" w:rsidRDefault="004C3477" w:rsidP="00F03CF3">
            <w:pPr>
              <w:rPr>
                <w:rFonts w:ascii="KaiTi" w:eastAsia="KaiTi" w:hAnsi="KaiTi"/>
                <w:szCs w:val="21"/>
              </w:rPr>
            </w:pPr>
          </w:p>
          <w:p w14:paraId="4AA2B323" w14:textId="77777777" w:rsidR="004C3477" w:rsidRPr="001822F4" w:rsidRDefault="004C3477" w:rsidP="00F03CF3">
            <w:pPr>
              <w:rPr>
                <w:rFonts w:ascii="KaiTi" w:eastAsia="KaiTi" w:hAnsi="KaiTi"/>
                <w:szCs w:val="21"/>
              </w:rPr>
            </w:pPr>
          </w:p>
          <w:p w14:paraId="5EBF11FE" w14:textId="77777777" w:rsidR="004C3477" w:rsidRPr="001822F4" w:rsidRDefault="004C3477" w:rsidP="00F03CF3">
            <w:pPr>
              <w:rPr>
                <w:rFonts w:ascii="KaiTi" w:eastAsia="KaiTi" w:hAnsi="KaiTi"/>
                <w:szCs w:val="21"/>
              </w:rPr>
            </w:pPr>
          </w:p>
          <w:p w14:paraId="632213AA" w14:textId="77777777" w:rsidR="004C3477" w:rsidRPr="001822F4" w:rsidRDefault="004C3477" w:rsidP="00F03CF3">
            <w:pPr>
              <w:rPr>
                <w:rFonts w:ascii="KaiTi" w:eastAsia="KaiTi" w:hAnsi="KaiTi"/>
                <w:szCs w:val="21"/>
              </w:rPr>
            </w:pPr>
          </w:p>
          <w:p w14:paraId="2D594B28" w14:textId="77777777" w:rsidR="004C3477" w:rsidRPr="001822F4" w:rsidRDefault="004C3477" w:rsidP="00F03CF3">
            <w:pPr>
              <w:rPr>
                <w:rFonts w:ascii="KaiTi" w:eastAsia="KaiTi" w:hAnsi="KaiTi"/>
                <w:szCs w:val="21"/>
              </w:rPr>
            </w:pPr>
          </w:p>
          <w:p w14:paraId="55A514AC" w14:textId="77777777" w:rsidR="004C3477" w:rsidRPr="001822F4" w:rsidRDefault="004C3477" w:rsidP="00F03CF3">
            <w:pPr>
              <w:rPr>
                <w:rFonts w:ascii="KaiTi" w:eastAsia="KaiTi" w:hAnsi="KaiTi"/>
                <w:szCs w:val="21"/>
              </w:rPr>
            </w:pPr>
          </w:p>
          <w:p w14:paraId="3916EDD7" w14:textId="77777777" w:rsidR="004C3477" w:rsidRPr="001822F4" w:rsidRDefault="004C3477" w:rsidP="00F03CF3">
            <w:pPr>
              <w:rPr>
                <w:rFonts w:ascii="KaiTi" w:eastAsia="KaiTi" w:hAnsi="KaiTi"/>
                <w:szCs w:val="21"/>
              </w:rPr>
            </w:pPr>
          </w:p>
          <w:p w14:paraId="3FAF2566" w14:textId="77777777" w:rsidR="004C3477" w:rsidRPr="001822F4" w:rsidRDefault="004C3477" w:rsidP="00F03CF3">
            <w:pPr>
              <w:rPr>
                <w:rFonts w:ascii="KaiTi" w:eastAsia="KaiTi" w:hAnsi="KaiTi"/>
                <w:szCs w:val="21"/>
              </w:rPr>
            </w:pPr>
            <w:r w:rsidRPr="001822F4">
              <w:rPr>
                <w:rFonts w:ascii="KaiTi" w:eastAsia="KaiTi" w:hAnsi="KaiTi" w:hint="eastAsia"/>
                <w:szCs w:val="21"/>
              </w:rPr>
              <w:t>N</w:t>
            </w:r>
          </w:p>
        </w:tc>
      </w:tr>
      <w:tr w:rsidR="004C3477" w:rsidRPr="001822F4" w14:paraId="3340D741" w14:textId="77777777" w:rsidTr="004C2345">
        <w:trPr>
          <w:trHeight w:val="1255"/>
        </w:trPr>
        <w:tc>
          <w:tcPr>
            <w:tcW w:w="2160" w:type="dxa"/>
            <w:vAlign w:val="center"/>
          </w:tcPr>
          <w:p w14:paraId="0D4552FA" w14:textId="77777777" w:rsidR="004C3477" w:rsidRPr="001822F4" w:rsidRDefault="004C3477" w:rsidP="00F03CF3">
            <w:pPr>
              <w:rPr>
                <w:rFonts w:ascii="KaiTi" w:eastAsia="KaiTi" w:hAnsi="KaiTi"/>
                <w:szCs w:val="21"/>
              </w:rPr>
            </w:pPr>
            <w:r w:rsidRPr="001822F4">
              <w:rPr>
                <w:rFonts w:ascii="KaiTi" w:eastAsia="KaiTi" w:hAnsi="KaiTi" w:hint="eastAsia"/>
                <w:szCs w:val="21"/>
              </w:rPr>
              <w:t>生产和服务提供的控制</w:t>
            </w:r>
          </w:p>
        </w:tc>
        <w:tc>
          <w:tcPr>
            <w:tcW w:w="960" w:type="dxa"/>
            <w:vAlign w:val="center"/>
          </w:tcPr>
          <w:p w14:paraId="378CF353" w14:textId="77777777" w:rsidR="004C3477" w:rsidRPr="001822F4" w:rsidRDefault="004C3477" w:rsidP="00F03CF3">
            <w:pPr>
              <w:rPr>
                <w:rFonts w:ascii="KaiTi" w:eastAsia="KaiTi" w:hAnsi="KaiTi"/>
                <w:szCs w:val="21"/>
              </w:rPr>
            </w:pPr>
            <w:r w:rsidRPr="001822F4">
              <w:rPr>
                <w:rFonts w:ascii="KaiTi" w:eastAsia="KaiTi" w:hAnsi="KaiTi" w:hint="eastAsia"/>
                <w:szCs w:val="21"/>
              </w:rPr>
              <w:t>8.5.1</w:t>
            </w:r>
          </w:p>
        </w:tc>
        <w:tc>
          <w:tcPr>
            <w:tcW w:w="10455" w:type="dxa"/>
          </w:tcPr>
          <w:p w14:paraId="355F7AF7" w14:textId="7E77CE24"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企业提供的资料显示生产程序：市场部、质检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w:t>
            </w:r>
            <w:r w:rsidR="00F03CF3" w:rsidRPr="001822F4">
              <w:rPr>
                <w:rFonts w:ascii="KaiTi" w:eastAsia="KaiTi" w:hAnsi="KaiTi" w:hint="eastAsia"/>
                <w:szCs w:val="21"/>
              </w:rPr>
              <w:t>产</w:t>
            </w:r>
            <w:r w:rsidRPr="001822F4">
              <w:rPr>
                <w:rFonts w:ascii="KaiTi" w:eastAsia="KaiTi" w:hAnsi="KaiTi" w:hint="eastAsia"/>
                <w:szCs w:val="21"/>
              </w:rPr>
              <w:t>部下</w:t>
            </w:r>
            <w:proofErr w:type="gramStart"/>
            <w:r w:rsidRPr="001822F4">
              <w:rPr>
                <w:rFonts w:ascii="KaiTi" w:eastAsia="KaiTi" w:hAnsi="KaiTi" w:hint="eastAsia"/>
                <w:szCs w:val="21"/>
              </w:rPr>
              <w:t>达任务</w:t>
            </w:r>
            <w:proofErr w:type="gramEnd"/>
            <w:r w:rsidRPr="001822F4">
              <w:rPr>
                <w:rFonts w:ascii="KaiTi" w:eastAsia="KaiTi" w:hAnsi="KaiTi" w:hint="eastAsia"/>
                <w:szCs w:val="21"/>
              </w:rPr>
              <w:t>书。</w:t>
            </w:r>
          </w:p>
          <w:p w14:paraId="2AFD17F8" w14:textId="7A30EAFA"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00F03CF3" w:rsidRPr="001822F4">
              <w:rPr>
                <w:rFonts w:ascii="KaiTi" w:eastAsia="KaiTi" w:hAnsi="KaiTi" w:hint="eastAsia"/>
                <w:szCs w:val="21"/>
              </w:rPr>
              <w:t>电话</w:t>
            </w:r>
            <w:r w:rsidRPr="001822F4">
              <w:rPr>
                <w:rFonts w:ascii="KaiTi" w:eastAsia="KaiTi" w:hAnsi="KaiTi" w:hint="eastAsia"/>
                <w:szCs w:val="21"/>
              </w:rPr>
              <w:t>询问车间负责人对生产计划较清楚。生产部负责人负责协调生产的各项事宜。产品检验完成后</w:t>
            </w:r>
            <w:r w:rsidR="00F03CF3" w:rsidRPr="001822F4">
              <w:rPr>
                <w:rFonts w:ascii="KaiTi" w:eastAsia="KaiTi" w:hAnsi="KaiTi" w:hint="eastAsia"/>
                <w:szCs w:val="21"/>
              </w:rPr>
              <w:t>生产部</w:t>
            </w:r>
            <w:r w:rsidRPr="001822F4">
              <w:rPr>
                <w:rFonts w:ascii="KaiTi" w:eastAsia="KaiTi" w:hAnsi="KaiTi" w:hint="eastAsia"/>
                <w:szCs w:val="21"/>
              </w:rPr>
              <w:t>负责人记录产品数量，通知市场部部发货。</w:t>
            </w:r>
          </w:p>
          <w:p w14:paraId="4A8D4E73" w14:textId="77777777" w:rsidR="004C3477" w:rsidRPr="001822F4" w:rsidRDefault="004C3477" w:rsidP="00F03CF3">
            <w:pPr>
              <w:rPr>
                <w:rFonts w:ascii="KaiTi" w:eastAsia="KaiTi" w:hAnsi="KaiTi"/>
                <w:szCs w:val="21"/>
                <w:lang w:val="en-GB"/>
              </w:rPr>
            </w:pPr>
            <w:r w:rsidRPr="001822F4">
              <w:rPr>
                <w:rFonts w:ascii="KaiTi" w:eastAsia="KaiTi" w:hAnsi="KaiTi" w:cstheme="minorEastAsia" w:hint="eastAsia"/>
                <w:szCs w:val="21"/>
              </w:rPr>
              <w:sym w:font="Wingdings 2" w:char="F098"/>
            </w:r>
            <w:r w:rsidRPr="001822F4">
              <w:rPr>
                <w:rFonts w:ascii="KaiTi" w:eastAsia="KaiTi" w:hAnsi="KaiTi" w:cstheme="minorEastAsia" w:hint="eastAsia"/>
                <w:szCs w:val="21"/>
              </w:rPr>
              <w:t>产品和服务的要求：</w:t>
            </w:r>
            <w:r w:rsidRPr="001822F4">
              <w:rPr>
                <w:rFonts w:ascii="KaiTi" w:eastAsia="KaiTi" w:hAnsi="KaiTi" w:hint="eastAsia"/>
                <w:szCs w:val="21"/>
              </w:rPr>
              <w:t>GB4623-2014《环形混凝土电杆》、GB50204</w:t>
            </w:r>
            <w:r w:rsidRPr="001822F4">
              <w:rPr>
                <w:rFonts w:ascii="KaiTi" w:eastAsia="KaiTi" w:hAnsi="KaiTi"/>
                <w:szCs w:val="21"/>
              </w:rPr>
              <w:t>-</w:t>
            </w:r>
            <w:r w:rsidRPr="001822F4">
              <w:rPr>
                <w:rFonts w:ascii="KaiTi" w:eastAsia="KaiTi" w:hAnsi="KaiTi" w:hint="eastAsia"/>
                <w:szCs w:val="21"/>
              </w:rPr>
              <w:t>2015《混泥土工程施工质量验收规范》、图纸、客户技术等。</w:t>
            </w:r>
          </w:p>
          <w:p w14:paraId="2A0764F3" w14:textId="61D40DF1" w:rsidR="004C3477" w:rsidRPr="001822F4" w:rsidRDefault="004C3477" w:rsidP="00F03CF3">
            <w:pPr>
              <w:rPr>
                <w:rFonts w:ascii="KaiTi" w:eastAsia="KaiTi" w:hAnsi="KaiTi"/>
                <w:szCs w:val="21"/>
              </w:rPr>
            </w:pPr>
            <w:r w:rsidRPr="001822F4">
              <w:rPr>
                <w:rFonts w:ascii="KaiTi" w:eastAsia="KaiTi" w:hAnsi="KaiTi" w:hint="eastAsia"/>
                <w:szCs w:val="21"/>
              </w:rPr>
              <w:lastRenderedPageBreak/>
              <w:sym w:font="Wingdings 2" w:char="F098"/>
            </w:r>
            <w:r w:rsidRPr="001822F4">
              <w:rPr>
                <w:rFonts w:ascii="KaiTi" w:eastAsia="KaiTi" w:hAnsi="KaiTi" w:hint="eastAsia"/>
                <w:szCs w:val="21"/>
              </w:rPr>
              <w:t>生产设备有：</w:t>
            </w:r>
            <w:r w:rsidR="00F03CF3" w:rsidRPr="001822F4">
              <w:rPr>
                <w:rFonts w:ascii="KaiTi" w:eastAsia="KaiTi" w:hAnsi="KaiTi" w:hint="eastAsia"/>
                <w:szCs w:val="21"/>
              </w:rPr>
              <w:t>门式起重机、格式起重机、涨拉机、配料机、对焊机、墩头器、切割机、自动打圈机、电杆钢模、电杆模具（等径）、电焊机、钢筋骨架自动成形机、离心机、</w:t>
            </w:r>
            <w:proofErr w:type="gramStart"/>
            <w:r w:rsidR="00F03CF3" w:rsidRPr="001822F4">
              <w:rPr>
                <w:rFonts w:ascii="KaiTi" w:eastAsia="KaiTi" w:hAnsi="KaiTi" w:hint="eastAsia"/>
                <w:szCs w:val="21"/>
              </w:rPr>
              <w:t>调直定尺</w:t>
            </w:r>
            <w:proofErr w:type="gramEnd"/>
            <w:r w:rsidR="00F03CF3" w:rsidRPr="001822F4">
              <w:rPr>
                <w:rFonts w:ascii="KaiTi" w:eastAsia="KaiTi" w:hAnsi="KaiTi" w:hint="eastAsia"/>
                <w:szCs w:val="21"/>
              </w:rPr>
              <w:t>剪切机、墩头器、蒸汽养护池等。满足生产需求</w:t>
            </w:r>
          </w:p>
          <w:p w14:paraId="54E229DC" w14:textId="72DC0ED4" w:rsidR="00F03CF3"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00B30B36" w:rsidRPr="001822F4">
              <w:rPr>
                <w:rFonts w:ascii="KaiTi" w:eastAsia="KaiTi" w:hAnsi="KaiTi" w:hint="eastAsia"/>
                <w:szCs w:val="21"/>
              </w:rPr>
              <w:t>监视和测量设备：</w:t>
            </w:r>
            <w:r w:rsidR="001822F4" w:rsidRPr="001822F4">
              <w:rPr>
                <w:rFonts w:ascii="KaiTi" w:eastAsia="KaiTi" w:hAnsi="KaiTi" w:hint="eastAsia"/>
                <w:szCs w:val="21"/>
              </w:rPr>
              <w:t>电杆荷载挠度测试仪、读数显微镜、百分表、新标准方孔石子筛、游标卡尺、钢直尺、钢卷尺等</w:t>
            </w:r>
            <w:r w:rsidR="00F03CF3" w:rsidRPr="001822F4">
              <w:rPr>
                <w:rFonts w:ascii="KaiTi" w:eastAsia="KaiTi" w:hAnsi="KaiTi" w:hint="eastAsia"/>
                <w:szCs w:val="21"/>
              </w:rPr>
              <w:t>，满足检验需求</w:t>
            </w:r>
          </w:p>
          <w:p w14:paraId="5A82E1A8" w14:textId="19AB1F72"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生产过程：</w:t>
            </w:r>
          </w:p>
          <w:p w14:paraId="6A17E3A3" w14:textId="77777777" w:rsidR="004C3477" w:rsidRPr="001822F4" w:rsidRDefault="004C3477" w:rsidP="00F03CF3">
            <w:pPr>
              <w:rPr>
                <w:rFonts w:ascii="KaiTi" w:eastAsia="KaiTi" w:hAnsi="KaiTi"/>
                <w:szCs w:val="21"/>
              </w:rPr>
            </w:pPr>
            <w:r w:rsidRPr="001822F4">
              <w:rPr>
                <w:rFonts w:ascii="KaiTi" w:eastAsia="KaiTi" w:hAnsi="KaiTi" w:hint="eastAsia"/>
                <w:szCs w:val="21"/>
              </w:rPr>
              <w:t>--查相关控制记录：水泥电杆</w:t>
            </w:r>
            <w:r w:rsidR="00BF57AE" w:rsidRPr="001822F4">
              <w:rPr>
                <w:rFonts w:ascii="KaiTi" w:eastAsia="KaiTi" w:hAnsi="KaiTi" w:hint="eastAsia"/>
                <w:szCs w:val="21"/>
              </w:rPr>
              <w:t>Φ230*1</w:t>
            </w:r>
            <w:r w:rsidR="00CA0C32" w:rsidRPr="001822F4">
              <w:rPr>
                <w:rFonts w:ascii="KaiTi" w:eastAsia="KaiTi" w:hAnsi="KaiTi" w:hint="eastAsia"/>
                <w:szCs w:val="21"/>
              </w:rPr>
              <w:t>0</w:t>
            </w:r>
            <w:r w:rsidR="00BF57AE" w:rsidRPr="001822F4">
              <w:rPr>
                <w:rFonts w:ascii="KaiTi" w:eastAsia="KaiTi" w:hAnsi="KaiTi" w:hint="eastAsia"/>
                <w:szCs w:val="21"/>
              </w:rPr>
              <w:t>*M*G</w:t>
            </w:r>
          </w:p>
          <w:p w14:paraId="3184DCDA" w14:textId="77777777" w:rsidR="004C3477" w:rsidRPr="001822F4" w:rsidRDefault="004C3477" w:rsidP="00F03CF3">
            <w:pPr>
              <w:rPr>
                <w:rFonts w:ascii="KaiTi" w:eastAsia="KaiTi" w:hAnsi="KaiTi"/>
                <w:szCs w:val="21"/>
              </w:rPr>
            </w:pPr>
            <w:r w:rsidRPr="001822F4">
              <w:rPr>
                <w:rFonts w:ascii="KaiTi" w:eastAsia="KaiTi" w:hAnsi="KaiTi" w:hint="eastAsia"/>
                <w:szCs w:val="21"/>
              </w:rPr>
              <w:t>1、</w:t>
            </w:r>
            <w:r w:rsidRPr="001822F4">
              <w:rPr>
                <w:rFonts w:ascii="KaiTi" w:eastAsia="KaiTi" w:hAnsi="KaiTi" w:cs="宋体" w:hint="eastAsia"/>
                <w:bCs/>
                <w:kern w:val="0"/>
                <w:szCs w:val="21"/>
              </w:rPr>
              <w:t>水泥电杆生产流程：</w:t>
            </w:r>
            <w:r w:rsidRPr="001822F4">
              <w:rPr>
                <w:rFonts w:ascii="KaiTi" w:eastAsia="KaiTi" w:hAnsi="KaiTi" w:hint="eastAsia"/>
                <w:szCs w:val="21"/>
              </w:rPr>
              <w:t>水泥沙石配比--加水</w:t>
            </w:r>
            <w:proofErr w:type="gramStart"/>
            <w:r w:rsidRPr="001822F4">
              <w:rPr>
                <w:rFonts w:ascii="KaiTi" w:eastAsia="KaiTi" w:hAnsi="KaiTi" w:hint="eastAsia"/>
                <w:szCs w:val="21"/>
              </w:rPr>
              <w:t>搅拌</w:t>
            </w:r>
            <w:r w:rsidRPr="001822F4">
              <w:rPr>
                <w:rFonts w:ascii="KaiTi" w:eastAsia="KaiTi" w:hAnsi="KaiTi"/>
                <w:szCs w:val="21"/>
              </w:rPr>
              <w:t>—</w:t>
            </w:r>
            <w:r w:rsidRPr="001822F4">
              <w:rPr>
                <w:rFonts w:ascii="KaiTi" w:eastAsia="KaiTi" w:hAnsi="KaiTi" w:hint="eastAsia"/>
                <w:szCs w:val="21"/>
              </w:rPr>
              <w:t>钢骨架</w:t>
            </w:r>
            <w:proofErr w:type="gramEnd"/>
            <w:r w:rsidRPr="001822F4">
              <w:rPr>
                <w:rFonts w:ascii="KaiTi" w:eastAsia="KaiTi" w:hAnsi="KaiTi" w:hint="eastAsia"/>
                <w:szCs w:val="21"/>
              </w:rPr>
              <w:t>制作--</w:t>
            </w:r>
            <w:r w:rsidRPr="001822F4">
              <w:rPr>
                <w:rFonts w:ascii="KaiTi" w:eastAsia="KaiTi" w:hAnsi="KaiTi"/>
                <w:szCs w:val="21"/>
              </w:rPr>
              <w:t>离心浇铸</w:t>
            </w:r>
            <w:r w:rsidRPr="001822F4">
              <w:rPr>
                <w:rFonts w:ascii="KaiTi" w:eastAsia="KaiTi" w:hAnsi="KaiTi" w:hint="eastAsia"/>
                <w:szCs w:val="21"/>
              </w:rPr>
              <w:t>--</w:t>
            </w:r>
            <w:proofErr w:type="gramStart"/>
            <w:r w:rsidRPr="001822F4">
              <w:rPr>
                <w:rFonts w:ascii="KaiTi" w:eastAsia="KaiTi" w:hAnsi="KaiTi" w:hint="eastAsia"/>
                <w:szCs w:val="21"/>
              </w:rPr>
              <w:t>装模张拉</w:t>
            </w:r>
            <w:proofErr w:type="gramEnd"/>
            <w:r w:rsidRPr="001822F4">
              <w:rPr>
                <w:rFonts w:ascii="KaiTi" w:eastAsia="KaiTi" w:hAnsi="KaiTi" w:hint="eastAsia"/>
                <w:szCs w:val="21"/>
              </w:rPr>
              <w:t>--蒸养--脱模--检验--入库</w:t>
            </w:r>
          </w:p>
          <w:p w14:paraId="51195B9B" w14:textId="77777777" w:rsidR="004C3477" w:rsidRPr="001822F4" w:rsidRDefault="004C3477" w:rsidP="00F03CF3">
            <w:pPr>
              <w:rPr>
                <w:rFonts w:ascii="KaiTi" w:eastAsia="KaiTi" w:hAnsi="KaiTi"/>
                <w:szCs w:val="21"/>
              </w:rPr>
            </w:pPr>
            <w:r w:rsidRPr="001822F4">
              <w:rPr>
                <w:rFonts w:ascii="KaiTi" w:eastAsia="KaiTi" w:hAnsi="KaiTi" w:hint="eastAsia"/>
                <w:szCs w:val="21"/>
              </w:rPr>
              <w:t>2、生产工序控制</w:t>
            </w:r>
          </w:p>
          <w:p w14:paraId="54DC1CED" w14:textId="25EBCA7C" w:rsidR="004C3477" w:rsidRPr="001822F4" w:rsidRDefault="004C3477" w:rsidP="00F03CF3">
            <w:pPr>
              <w:rPr>
                <w:rFonts w:ascii="KaiTi" w:eastAsia="KaiTi" w:hAnsi="KaiTi"/>
                <w:szCs w:val="21"/>
              </w:rPr>
            </w:pPr>
            <w:r w:rsidRPr="001822F4">
              <w:rPr>
                <w:rFonts w:ascii="KaiTi" w:eastAsia="KaiTi" w:hAnsi="KaiTi" w:hint="eastAsia"/>
                <w:szCs w:val="21"/>
              </w:rPr>
              <w:t xml:space="preserve">   a)水泥砂石配比：操作依据：作业指导书，记录了每盘混凝土的砂、石、灰、水、添加剂的用量，</w:t>
            </w:r>
            <w:r w:rsidR="00CA0C32" w:rsidRPr="001822F4">
              <w:rPr>
                <w:rFonts w:ascii="KaiTi" w:eastAsia="KaiTi" w:hAnsi="KaiTi" w:hint="eastAsia"/>
                <w:szCs w:val="21"/>
              </w:rPr>
              <w:t>1.2吨用量（碎石480Kg、中砂380 Kg、42.5水泥210 Kg）</w:t>
            </w:r>
            <w:r w:rsidRPr="001822F4">
              <w:rPr>
                <w:rFonts w:ascii="KaiTi" w:eastAsia="KaiTi" w:hAnsi="KaiTi" w:hint="eastAsia"/>
                <w:szCs w:val="21"/>
              </w:rPr>
              <w:t>操作员：李**， 检验员：</w:t>
            </w:r>
            <w:r w:rsidR="00D62C11" w:rsidRPr="001822F4">
              <w:rPr>
                <w:rFonts w:ascii="KaiTi" w:eastAsia="KaiTi" w:hAnsi="KaiTi" w:hint="eastAsia"/>
                <w:szCs w:val="21"/>
              </w:rPr>
              <w:t>冉严挣</w:t>
            </w:r>
            <w:r w:rsidRPr="001822F4">
              <w:rPr>
                <w:rFonts w:ascii="KaiTi" w:eastAsia="KaiTi" w:hAnsi="KaiTi" w:hint="eastAsia"/>
                <w:szCs w:val="21"/>
              </w:rPr>
              <w:t>，日期：2020.1</w:t>
            </w:r>
            <w:r w:rsidR="00F03CF3" w:rsidRPr="001822F4">
              <w:rPr>
                <w:rFonts w:ascii="KaiTi" w:eastAsia="KaiTi" w:hAnsi="KaiTi"/>
                <w:szCs w:val="21"/>
              </w:rPr>
              <w:t>1</w:t>
            </w:r>
            <w:r w:rsidRPr="001822F4">
              <w:rPr>
                <w:rFonts w:ascii="KaiTi" w:eastAsia="KaiTi" w:hAnsi="KaiTi" w:hint="eastAsia"/>
                <w:szCs w:val="21"/>
              </w:rPr>
              <w:t>.13</w:t>
            </w:r>
          </w:p>
          <w:p w14:paraId="1B4EA537" w14:textId="43BE4D32" w:rsidR="004C3477" w:rsidRPr="001822F4" w:rsidRDefault="004C3477" w:rsidP="00F03CF3">
            <w:pPr>
              <w:rPr>
                <w:rFonts w:ascii="KaiTi" w:eastAsia="KaiTi" w:hAnsi="KaiTi"/>
                <w:szCs w:val="21"/>
              </w:rPr>
            </w:pPr>
            <w:r w:rsidRPr="001822F4">
              <w:rPr>
                <w:rFonts w:ascii="KaiTi" w:eastAsia="KaiTi" w:hAnsi="KaiTi" w:hint="eastAsia"/>
                <w:szCs w:val="21"/>
              </w:rPr>
              <w:t xml:space="preserve">   b)记录了搅拌时间：</w:t>
            </w:r>
            <w:r w:rsidR="005021D6" w:rsidRPr="001822F4">
              <w:rPr>
                <w:rFonts w:ascii="KaiTi" w:eastAsia="KaiTi" w:hAnsi="KaiTi" w:hint="eastAsia"/>
                <w:szCs w:val="21"/>
              </w:rPr>
              <w:t>60</w:t>
            </w:r>
            <w:r w:rsidR="00F72187" w:rsidRPr="001822F4">
              <w:rPr>
                <w:rFonts w:ascii="KaiTi" w:eastAsia="KaiTi" w:hAnsi="KaiTi" w:hint="eastAsia"/>
                <w:szCs w:val="21"/>
              </w:rPr>
              <w:t>秒</w:t>
            </w:r>
            <w:r w:rsidRPr="001822F4">
              <w:rPr>
                <w:rFonts w:ascii="KaiTi" w:eastAsia="KaiTi" w:hAnsi="KaiTi" w:hint="eastAsia"/>
                <w:szCs w:val="21"/>
              </w:rPr>
              <w:t xml:space="preserve"> </w:t>
            </w:r>
            <w:r w:rsidR="005021D6" w:rsidRPr="001822F4">
              <w:rPr>
                <w:rFonts w:ascii="KaiTi" w:eastAsia="KaiTi" w:hAnsi="KaiTi" w:hint="eastAsia"/>
                <w:szCs w:val="21"/>
              </w:rPr>
              <w:t>塌落度</w:t>
            </w:r>
            <w:r w:rsidR="00CA0C32" w:rsidRPr="001822F4">
              <w:rPr>
                <w:rFonts w:ascii="KaiTi" w:eastAsia="KaiTi" w:hAnsi="KaiTi" w:hint="eastAsia"/>
                <w:szCs w:val="21"/>
              </w:rPr>
              <w:t>45</w:t>
            </w:r>
            <w:r w:rsidR="005021D6" w:rsidRPr="001822F4">
              <w:rPr>
                <w:rFonts w:ascii="KaiTi" w:eastAsia="KaiTi" w:hAnsi="KaiTi" w:hint="eastAsia"/>
                <w:szCs w:val="21"/>
              </w:rPr>
              <w:t>mm</w:t>
            </w:r>
            <w:r w:rsidRPr="001822F4">
              <w:rPr>
                <w:rFonts w:ascii="KaiTi" w:eastAsia="KaiTi" w:hAnsi="KaiTi" w:hint="eastAsia"/>
                <w:szCs w:val="21"/>
              </w:rPr>
              <w:t xml:space="preserve"> 操作员：张**，数量：30件 检验员：</w:t>
            </w:r>
            <w:r w:rsidR="00D62C11" w:rsidRPr="001822F4">
              <w:rPr>
                <w:rFonts w:ascii="KaiTi" w:eastAsia="KaiTi" w:hAnsi="KaiTi" w:hint="eastAsia"/>
                <w:szCs w:val="21"/>
              </w:rPr>
              <w:t>冉严挣</w:t>
            </w:r>
            <w:r w:rsidRPr="001822F4">
              <w:rPr>
                <w:rFonts w:ascii="KaiTi" w:eastAsia="KaiTi" w:hAnsi="KaiTi" w:hint="eastAsia"/>
                <w:szCs w:val="21"/>
              </w:rPr>
              <w:t>，日期：2020.1</w:t>
            </w:r>
            <w:r w:rsidR="00F03CF3" w:rsidRPr="001822F4">
              <w:rPr>
                <w:rFonts w:ascii="KaiTi" w:eastAsia="KaiTi" w:hAnsi="KaiTi"/>
                <w:szCs w:val="21"/>
              </w:rPr>
              <w:t>1</w:t>
            </w:r>
            <w:r w:rsidRPr="001822F4">
              <w:rPr>
                <w:rFonts w:ascii="KaiTi" w:eastAsia="KaiTi" w:hAnsi="KaiTi" w:hint="eastAsia"/>
                <w:szCs w:val="21"/>
              </w:rPr>
              <w:t>.13</w:t>
            </w:r>
          </w:p>
          <w:p w14:paraId="3324DEC9" w14:textId="77777777" w:rsidR="00F72187" w:rsidRPr="001822F4" w:rsidRDefault="00F72187" w:rsidP="00F03CF3">
            <w:pPr>
              <w:rPr>
                <w:rFonts w:ascii="KaiTi" w:eastAsia="KaiTi" w:hAnsi="KaiTi"/>
                <w:szCs w:val="21"/>
              </w:rPr>
            </w:pPr>
            <w:r w:rsidRPr="001822F4">
              <w:rPr>
                <w:rFonts w:ascii="KaiTi" w:eastAsia="KaiTi" w:hAnsi="KaiTi" w:hint="eastAsia"/>
                <w:szCs w:val="21"/>
              </w:rPr>
              <w:t xml:space="preserve">   c)</w:t>
            </w:r>
            <w:proofErr w:type="gramStart"/>
            <w:r w:rsidRPr="001822F4">
              <w:rPr>
                <w:rFonts w:ascii="KaiTi" w:eastAsia="KaiTi" w:hAnsi="KaiTi" w:hint="eastAsia"/>
                <w:szCs w:val="21"/>
              </w:rPr>
              <w:t>标养试</w:t>
            </w:r>
            <w:proofErr w:type="gramEnd"/>
            <w:r w:rsidRPr="001822F4">
              <w:rPr>
                <w:rFonts w:ascii="KaiTi" w:eastAsia="KaiTi" w:hAnsi="KaiTi" w:hint="eastAsia"/>
                <w:szCs w:val="21"/>
              </w:rPr>
              <w:t>块、同条件养护试块制作，规格150*150*150，用于检测混凝土强度</w:t>
            </w:r>
          </w:p>
          <w:p w14:paraId="28839A84" w14:textId="32E3D9B1" w:rsidR="004C3477" w:rsidRPr="001822F4" w:rsidRDefault="00F72187" w:rsidP="00F03CF3">
            <w:pPr>
              <w:rPr>
                <w:rFonts w:ascii="KaiTi" w:eastAsia="KaiTi" w:hAnsi="KaiTi"/>
                <w:szCs w:val="21"/>
              </w:rPr>
            </w:pPr>
            <w:r w:rsidRPr="001822F4">
              <w:rPr>
                <w:rFonts w:ascii="KaiTi" w:eastAsia="KaiTi" w:hAnsi="KaiTi" w:hint="eastAsia"/>
                <w:szCs w:val="21"/>
              </w:rPr>
              <w:t xml:space="preserve">   d</w:t>
            </w:r>
            <w:r w:rsidR="004C3477" w:rsidRPr="001822F4">
              <w:rPr>
                <w:rFonts w:ascii="KaiTi" w:eastAsia="KaiTi" w:hAnsi="KaiTi" w:hint="eastAsia"/>
                <w:szCs w:val="21"/>
              </w:rPr>
              <w:t>)钢骨架制作：记录了</w:t>
            </w:r>
            <w:r w:rsidRPr="001822F4">
              <w:rPr>
                <w:rFonts w:ascii="KaiTi" w:eastAsia="KaiTi" w:hAnsi="KaiTi" w:hint="eastAsia"/>
                <w:szCs w:val="21"/>
              </w:rPr>
              <w:t>纵向受力钢筋间距</w:t>
            </w:r>
            <w:r w:rsidR="00AB2870" w:rsidRPr="001822F4">
              <w:rPr>
                <w:rFonts w:ascii="KaiTi" w:eastAsia="KaiTi" w:hAnsi="KaiTi" w:hint="eastAsia"/>
                <w:szCs w:val="21"/>
              </w:rPr>
              <w:t>31mm</w:t>
            </w:r>
            <w:r w:rsidRPr="001822F4">
              <w:rPr>
                <w:rFonts w:ascii="KaiTi" w:eastAsia="KaiTi" w:hAnsi="KaiTi" w:hint="eastAsia"/>
                <w:szCs w:val="21"/>
              </w:rPr>
              <w:t>、</w:t>
            </w:r>
            <w:r w:rsidR="00AB2870" w:rsidRPr="001822F4">
              <w:rPr>
                <w:rFonts w:ascii="KaiTi" w:eastAsia="KaiTi" w:hAnsi="KaiTi" w:hint="eastAsia"/>
                <w:szCs w:val="21"/>
              </w:rPr>
              <w:t>锥形杆小头26mm、</w:t>
            </w:r>
            <w:r w:rsidRPr="001822F4">
              <w:rPr>
                <w:rFonts w:ascii="KaiTi" w:eastAsia="KaiTi" w:hAnsi="KaiTi" w:hint="eastAsia"/>
                <w:szCs w:val="21"/>
              </w:rPr>
              <w:t>螺旋钢筋间距、架立圈间距</w:t>
            </w:r>
            <w:r w:rsidR="00AB2870" w:rsidRPr="001822F4">
              <w:rPr>
                <w:rFonts w:ascii="KaiTi" w:eastAsia="KaiTi" w:hAnsi="KaiTi" w:hint="eastAsia"/>
                <w:szCs w:val="21"/>
              </w:rPr>
              <w:t>、垂直度，</w:t>
            </w:r>
            <w:r w:rsidR="004C3477" w:rsidRPr="001822F4">
              <w:rPr>
                <w:rFonts w:ascii="KaiTi" w:eastAsia="KaiTi" w:hAnsi="KaiTi" w:hint="eastAsia"/>
                <w:szCs w:val="21"/>
              </w:rPr>
              <w:t>操作员：李**， 检验员：</w:t>
            </w:r>
            <w:r w:rsidR="00D62C11" w:rsidRPr="001822F4">
              <w:rPr>
                <w:rFonts w:ascii="KaiTi" w:eastAsia="KaiTi" w:hAnsi="KaiTi" w:hint="eastAsia"/>
                <w:szCs w:val="21"/>
              </w:rPr>
              <w:t>冉严挣</w:t>
            </w:r>
            <w:r w:rsidR="004C3477" w:rsidRPr="001822F4">
              <w:rPr>
                <w:rFonts w:ascii="KaiTi" w:eastAsia="KaiTi" w:hAnsi="KaiTi" w:hint="eastAsia"/>
                <w:szCs w:val="21"/>
              </w:rPr>
              <w:t>，日期：</w:t>
            </w:r>
            <w:r w:rsidR="00AB2870" w:rsidRPr="001822F4">
              <w:rPr>
                <w:rFonts w:ascii="KaiTi" w:eastAsia="KaiTi" w:hAnsi="KaiTi" w:hint="eastAsia"/>
                <w:szCs w:val="21"/>
              </w:rPr>
              <w:t>2020.1</w:t>
            </w:r>
            <w:r w:rsidR="00F03CF3" w:rsidRPr="001822F4">
              <w:rPr>
                <w:rFonts w:ascii="KaiTi" w:eastAsia="KaiTi" w:hAnsi="KaiTi"/>
                <w:szCs w:val="21"/>
              </w:rPr>
              <w:t>1</w:t>
            </w:r>
            <w:r w:rsidR="004C3477" w:rsidRPr="001822F4">
              <w:rPr>
                <w:rFonts w:ascii="KaiTi" w:eastAsia="KaiTi" w:hAnsi="KaiTi" w:hint="eastAsia"/>
                <w:szCs w:val="21"/>
              </w:rPr>
              <w:t>.13</w:t>
            </w:r>
          </w:p>
          <w:p w14:paraId="5BCB7718" w14:textId="64361230" w:rsidR="004C3477" w:rsidRPr="001822F4" w:rsidRDefault="00F72187" w:rsidP="00F03CF3">
            <w:pPr>
              <w:rPr>
                <w:rFonts w:ascii="KaiTi" w:eastAsia="KaiTi" w:hAnsi="KaiTi"/>
                <w:szCs w:val="21"/>
              </w:rPr>
            </w:pPr>
            <w:r w:rsidRPr="001822F4">
              <w:rPr>
                <w:rFonts w:ascii="KaiTi" w:eastAsia="KaiTi" w:hAnsi="KaiTi" w:hint="eastAsia"/>
                <w:szCs w:val="21"/>
              </w:rPr>
              <w:t xml:space="preserve">   e</w:t>
            </w:r>
            <w:r w:rsidR="004C3477" w:rsidRPr="001822F4">
              <w:rPr>
                <w:rFonts w:ascii="KaiTi" w:eastAsia="KaiTi" w:hAnsi="KaiTi" w:hint="eastAsia"/>
                <w:szCs w:val="21"/>
              </w:rPr>
              <w:t>)离心浇铸：</w:t>
            </w:r>
            <w:r w:rsidR="00CA0C32" w:rsidRPr="001822F4">
              <w:rPr>
                <w:rFonts w:ascii="KaiTi" w:eastAsia="KaiTi" w:hAnsi="KaiTi" w:hint="eastAsia"/>
                <w:szCs w:val="21"/>
              </w:rPr>
              <w:t xml:space="preserve">低速2分钟、中速2分钟、高速9分钟 </w:t>
            </w:r>
            <w:r w:rsidR="004C3477" w:rsidRPr="001822F4">
              <w:rPr>
                <w:rFonts w:ascii="KaiTi" w:eastAsia="KaiTi" w:hAnsi="KaiTi" w:hint="eastAsia"/>
                <w:szCs w:val="21"/>
              </w:rPr>
              <w:t>操作员：杨**，检验员：</w:t>
            </w:r>
            <w:r w:rsidR="00D62C11" w:rsidRPr="001822F4">
              <w:rPr>
                <w:rFonts w:ascii="KaiTi" w:eastAsia="KaiTi" w:hAnsi="KaiTi" w:hint="eastAsia"/>
                <w:szCs w:val="21"/>
              </w:rPr>
              <w:t>冉严挣</w:t>
            </w:r>
            <w:r w:rsidR="004C3477" w:rsidRPr="001822F4">
              <w:rPr>
                <w:rFonts w:ascii="KaiTi" w:eastAsia="KaiTi" w:hAnsi="KaiTi" w:hint="eastAsia"/>
                <w:szCs w:val="21"/>
              </w:rPr>
              <w:t>，日期：</w:t>
            </w:r>
            <w:r w:rsidR="00AB2870" w:rsidRPr="001822F4">
              <w:rPr>
                <w:rFonts w:ascii="KaiTi" w:eastAsia="KaiTi" w:hAnsi="KaiTi" w:hint="eastAsia"/>
                <w:szCs w:val="21"/>
              </w:rPr>
              <w:t>2020.1</w:t>
            </w:r>
            <w:r w:rsidR="00F03CF3" w:rsidRPr="001822F4">
              <w:rPr>
                <w:rFonts w:ascii="KaiTi" w:eastAsia="KaiTi" w:hAnsi="KaiTi"/>
                <w:szCs w:val="21"/>
              </w:rPr>
              <w:t>1</w:t>
            </w:r>
            <w:r w:rsidR="004C3477" w:rsidRPr="001822F4">
              <w:rPr>
                <w:rFonts w:ascii="KaiTi" w:eastAsia="KaiTi" w:hAnsi="KaiTi" w:hint="eastAsia"/>
                <w:szCs w:val="21"/>
              </w:rPr>
              <w:t>.13</w:t>
            </w:r>
          </w:p>
          <w:p w14:paraId="27A4B5F4" w14:textId="175FF513" w:rsidR="004C3477" w:rsidRPr="001822F4" w:rsidRDefault="00F72187" w:rsidP="00F03CF3">
            <w:pPr>
              <w:rPr>
                <w:rFonts w:ascii="KaiTi" w:eastAsia="KaiTi" w:hAnsi="KaiTi"/>
                <w:szCs w:val="21"/>
              </w:rPr>
            </w:pPr>
            <w:r w:rsidRPr="001822F4">
              <w:rPr>
                <w:rFonts w:ascii="KaiTi" w:eastAsia="KaiTi" w:hAnsi="KaiTi" w:hint="eastAsia"/>
                <w:szCs w:val="21"/>
              </w:rPr>
              <w:t xml:space="preserve">   f</w:t>
            </w:r>
            <w:r w:rsidR="004C3477" w:rsidRPr="001822F4">
              <w:rPr>
                <w:rFonts w:ascii="KaiTi" w:eastAsia="KaiTi" w:hAnsi="KaiTi" w:hint="eastAsia"/>
                <w:szCs w:val="21"/>
              </w:rPr>
              <w:t>)</w:t>
            </w:r>
            <w:r w:rsidR="001C6B66" w:rsidRPr="001822F4">
              <w:rPr>
                <w:rFonts w:ascii="KaiTi" w:eastAsia="KaiTi" w:hAnsi="KaiTi" w:hint="eastAsia"/>
                <w:szCs w:val="21"/>
              </w:rPr>
              <w:t>装</w:t>
            </w:r>
            <w:proofErr w:type="gramStart"/>
            <w:r w:rsidR="001C6B66" w:rsidRPr="001822F4">
              <w:rPr>
                <w:rFonts w:ascii="KaiTi" w:eastAsia="KaiTi" w:hAnsi="KaiTi" w:hint="eastAsia"/>
                <w:szCs w:val="21"/>
              </w:rPr>
              <w:t>模涨拉</w:t>
            </w:r>
            <w:proofErr w:type="gramEnd"/>
            <w:r w:rsidR="001C6B66" w:rsidRPr="001822F4">
              <w:rPr>
                <w:rFonts w:ascii="KaiTi" w:eastAsia="KaiTi" w:hAnsi="KaiTi" w:hint="eastAsia"/>
                <w:szCs w:val="21"/>
              </w:rPr>
              <w:t>：拉力:0.75</w:t>
            </w:r>
            <w:r w:rsidR="00AB2870" w:rsidRPr="001822F4">
              <w:rPr>
                <w:rFonts w:ascii="KaiTi" w:eastAsia="KaiTi" w:hAnsi="KaiTi" w:hint="eastAsia"/>
                <w:szCs w:val="21"/>
              </w:rPr>
              <w:t xml:space="preserve"> </w:t>
            </w:r>
            <w:r w:rsidR="001C6B66" w:rsidRPr="001822F4">
              <w:rPr>
                <w:rFonts w:ascii="KaiTi" w:eastAsia="KaiTi" w:hAnsi="KaiTi" w:hint="eastAsia"/>
                <w:szCs w:val="21"/>
              </w:rPr>
              <w:t>超张1.04con</w:t>
            </w:r>
            <w:r w:rsidR="00AB2870" w:rsidRPr="001822F4">
              <w:rPr>
                <w:rFonts w:ascii="KaiTi" w:eastAsia="KaiTi" w:hAnsi="KaiTi" w:hint="eastAsia"/>
                <w:szCs w:val="21"/>
              </w:rPr>
              <w:t xml:space="preserve"> </w:t>
            </w:r>
            <w:r w:rsidR="004C3477" w:rsidRPr="001822F4">
              <w:rPr>
                <w:rFonts w:ascii="KaiTi" w:eastAsia="KaiTi" w:hAnsi="KaiTi" w:hint="eastAsia"/>
                <w:szCs w:val="21"/>
              </w:rPr>
              <w:t>操作员：杨**，检验员：</w:t>
            </w:r>
            <w:r w:rsidR="00D62C11" w:rsidRPr="001822F4">
              <w:rPr>
                <w:rFonts w:ascii="KaiTi" w:eastAsia="KaiTi" w:hAnsi="KaiTi" w:hint="eastAsia"/>
                <w:szCs w:val="21"/>
              </w:rPr>
              <w:t>冉严挣</w:t>
            </w:r>
            <w:r w:rsidR="004C3477" w:rsidRPr="001822F4">
              <w:rPr>
                <w:rFonts w:ascii="KaiTi" w:eastAsia="KaiTi" w:hAnsi="KaiTi" w:hint="eastAsia"/>
                <w:szCs w:val="21"/>
              </w:rPr>
              <w:t>，日期：</w:t>
            </w:r>
            <w:r w:rsidR="00AB2870" w:rsidRPr="001822F4">
              <w:rPr>
                <w:rFonts w:ascii="KaiTi" w:eastAsia="KaiTi" w:hAnsi="KaiTi" w:hint="eastAsia"/>
                <w:szCs w:val="21"/>
              </w:rPr>
              <w:t>2020.1</w:t>
            </w:r>
            <w:r w:rsidR="00F03CF3" w:rsidRPr="001822F4">
              <w:rPr>
                <w:rFonts w:ascii="KaiTi" w:eastAsia="KaiTi" w:hAnsi="KaiTi"/>
                <w:szCs w:val="21"/>
              </w:rPr>
              <w:t>1</w:t>
            </w:r>
            <w:r w:rsidR="004C3477" w:rsidRPr="001822F4">
              <w:rPr>
                <w:rFonts w:ascii="KaiTi" w:eastAsia="KaiTi" w:hAnsi="KaiTi" w:hint="eastAsia"/>
                <w:szCs w:val="21"/>
              </w:rPr>
              <w:t>.13</w:t>
            </w:r>
          </w:p>
          <w:p w14:paraId="74E50A22" w14:textId="3D8D7F38" w:rsidR="004C3477" w:rsidRPr="001822F4" w:rsidRDefault="00F72187" w:rsidP="00F03CF3">
            <w:pPr>
              <w:rPr>
                <w:rFonts w:ascii="KaiTi" w:eastAsia="KaiTi" w:hAnsi="KaiTi"/>
                <w:szCs w:val="21"/>
              </w:rPr>
            </w:pPr>
            <w:r w:rsidRPr="001822F4">
              <w:rPr>
                <w:rFonts w:ascii="KaiTi" w:eastAsia="KaiTi" w:hAnsi="KaiTi" w:hint="eastAsia"/>
                <w:szCs w:val="21"/>
              </w:rPr>
              <w:t xml:space="preserve">   g</w:t>
            </w:r>
            <w:r w:rsidR="004C3477" w:rsidRPr="001822F4">
              <w:rPr>
                <w:rFonts w:ascii="KaiTi" w:eastAsia="KaiTi" w:hAnsi="KaiTi" w:hint="eastAsia"/>
                <w:szCs w:val="21"/>
              </w:rPr>
              <w:t>)</w:t>
            </w:r>
            <w:r w:rsidR="00BF57AE" w:rsidRPr="001822F4">
              <w:rPr>
                <w:rFonts w:ascii="KaiTi" w:eastAsia="KaiTi" w:hAnsi="KaiTi" w:hint="eastAsia"/>
                <w:szCs w:val="21"/>
              </w:rPr>
              <w:t>蒸养：</w:t>
            </w:r>
            <w:r w:rsidR="00AB2870" w:rsidRPr="001822F4">
              <w:rPr>
                <w:rFonts w:ascii="KaiTi" w:eastAsia="KaiTi" w:hAnsi="KaiTi" w:hint="eastAsia"/>
                <w:szCs w:val="21"/>
              </w:rPr>
              <w:t>蒸汽</w:t>
            </w:r>
            <w:r w:rsidR="00BF57AE" w:rsidRPr="001822F4">
              <w:rPr>
                <w:rFonts w:ascii="KaiTi" w:eastAsia="KaiTi" w:hAnsi="KaiTi" w:hint="eastAsia"/>
                <w:szCs w:val="21"/>
              </w:rPr>
              <w:t>养护</w:t>
            </w:r>
            <w:r w:rsidR="00111FFF" w:rsidRPr="001822F4">
              <w:rPr>
                <w:rFonts w:ascii="KaiTi" w:eastAsia="KaiTi" w:hAnsi="KaiTi" w:hint="eastAsia"/>
                <w:szCs w:val="21"/>
              </w:rPr>
              <w:t>（升温阶段</w:t>
            </w:r>
            <w:r w:rsidR="004C3477" w:rsidRPr="001822F4">
              <w:rPr>
                <w:rFonts w:ascii="KaiTi" w:eastAsia="KaiTi" w:hAnsi="KaiTi" w:hint="eastAsia"/>
                <w:szCs w:val="21"/>
              </w:rPr>
              <w:t>：</w:t>
            </w:r>
            <w:r w:rsidR="00111FFF" w:rsidRPr="001822F4">
              <w:rPr>
                <w:rFonts w:ascii="KaiTi" w:eastAsia="KaiTi" w:hAnsi="KaiTi" w:hint="eastAsia"/>
                <w:szCs w:val="21"/>
              </w:rPr>
              <w:t>2小时、恒温：2小时、降温） 自然养护</w:t>
            </w:r>
            <w:r w:rsidR="004C3477" w:rsidRPr="001822F4">
              <w:rPr>
                <w:rFonts w:ascii="KaiTi" w:eastAsia="KaiTi" w:hAnsi="KaiTi" w:hint="eastAsia"/>
                <w:szCs w:val="21"/>
              </w:rPr>
              <w:t xml:space="preserve"> </w:t>
            </w:r>
            <w:r w:rsidR="00111FFF" w:rsidRPr="001822F4">
              <w:rPr>
                <w:rFonts w:ascii="KaiTi" w:eastAsia="KaiTi" w:hAnsi="KaiTi" w:hint="eastAsia"/>
                <w:szCs w:val="21"/>
              </w:rPr>
              <w:t>7天</w:t>
            </w:r>
            <w:r w:rsidR="004C3477" w:rsidRPr="001822F4">
              <w:rPr>
                <w:rFonts w:ascii="KaiTi" w:eastAsia="KaiTi" w:hAnsi="KaiTi" w:hint="eastAsia"/>
                <w:szCs w:val="21"/>
              </w:rPr>
              <w:t xml:space="preserve">  操作员：刘**，检验员：</w:t>
            </w:r>
            <w:r w:rsidR="00D62C11" w:rsidRPr="001822F4">
              <w:rPr>
                <w:rFonts w:ascii="KaiTi" w:eastAsia="KaiTi" w:hAnsi="KaiTi" w:hint="eastAsia"/>
                <w:szCs w:val="21"/>
              </w:rPr>
              <w:t>冉严挣</w:t>
            </w:r>
            <w:r w:rsidR="004C3477" w:rsidRPr="001822F4">
              <w:rPr>
                <w:rFonts w:ascii="KaiTi" w:eastAsia="KaiTi" w:hAnsi="KaiTi" w:hint="eastAsia"/>
                <w:szCs w:val="21"/>
              </w:rPr>
              <w:t>，日期：</w:t>
            </w:r>
            <w:r w:rsidR="00AB2870" w:rsidRPr="001822F4">
              <w:rPr>
                <w:rFonts w:ascii="KaiTi" w:eastAsia="KaiTi" w:hAnsi="KaiTi" w:hint="eastAsia"/>
                <w:szCs w:val="21"/>
              </w:rPr>
              <w:t>2020.1</w:t>
            </w:r>
            <w:r w:rsidR="00F03CF3" w:rsidRPr="001822F4">
              <w:rPr>
                <w:rFonts w:ascii="KaiTi" w:eastAsia="KaiTi" w:hAnsi="KaiTi"/>
                <w:szCs w:val="21"/>
              </w:rPr>
              <w:t>1</w:t>
            </w:r>
            <w:r w:rsidR="004C3477" w:rsidRPr="001822F4">
              <w:rPr>
                <w:rFonts w:ascii="KaiTi" w:eastAsia="KaiTi" w:hAnsi="KaiTi" w:hint="eastAsia"/>
                <w:szCs w:val="21"/>
              </w:rPr>
              <w:t>.15</w:t>
            </w:r>
          </w:p>
          <w:p w14:paraId="11C2B8E9" w14:textId="77777777" w:rsidR="004C3477" w:rsidRPr="001822F4" w:rsidRDefault="004C3477" w:rsidP="00F03CF3">
            <w:pPr>
              <w:rPr>
                <w:rFonts w:ascii="KaiTi" w:eastAsia="KaiTi" w:hAnsi="KaiTi"/>
                <w:szCs w:val="21"/>
              </w:rPr>
            </w:pPr>
            <w:r w:rsidRPr="001822F4">
              <w:rPr>
                <w:rFonts w:ascii="KaiTi" w:eastAsia="KaiTi" w:hAnsi="KaiTi" w:hint="eastAsia"/>
                <w:szCs w:val="21"/>
              </w:rPr>
              <w:t xml:space="preserve"> --查相关控制记录：水泥三盘（底盘）</w:t>
            </w:r>
          </w:p>
          <w:p w14:paraId="763C6E2D" w14:textId="77777777" w:rsidR="004C3477" w:rsidRPr="001822F4" w:rsidRDefault="004C3477" w:rsidP="00F03CF3">
            <w:pPr>
              <w:rPr>
                <w:rFonts w:ascii="KaiTi" w:eastAsia="KaiTi" w:hAnsi="KaiTi"/>
                <w:szCs w:val="21"/>
              </w:rPr>
            </w:pPr>
            <w:r w:rsidRPr="001822F4">
              <w:rPr>
                <w:rFonts w:ascii="KaiTi" w:eastAsia="KaiTi" w:hAnsi="KaiTi" w:hint="eastAsia"/>
                <w:szCs w:val="21"/>
              </w:rPr>
              <w:t>1、</w:t>
            </w:r>
            <w:r w:rsidRPr="001822F4">
              <w:rPr>
                <w:rFonts w:ascii="KaiTi" w:eastAsia="KaiTi" w:hAnsi="KaiTi" w:cs="宋体" w:hint="eastAsia"/>
                <w:bCs/>
                <w:kern w:val="0"/>
                <w:szCs w:val="21"/>
              </w:rPr>
              <w:t>水泥三盘/盖板生产流程：</w:t>
            </w:r>
            <w:r w:rsidRPr="001822F4">
              <w:rPr>
                <w:rFonts w:ascii="KaiTi" w:eastAsia="KaiTi" w:hAnsi="KaiTi" w:hint="eastAsia"/>
                <w:szCs w:val="21"/>
              </w:rPr>
              <w:t>水泥沙石配比--加水搅拌</w:t>
            </w:r>
            <w:r w:rsidRPr="001822F4">
              <w:rPr>
                <w:rFonts w:ascii="KaiTi" w:eastAsia="KaiTi" w:hAnsi="KaiTi"/>
                <w:szCs w:val="21"/>
              </w:rPr>
              <w:t>—模具安装</w:t>
            </w:r>
            <w:r w:rsidRPr="001822F4">
              <w:rPr>
                <w:rFonts w:ascii="KaiTi" w:eastAsia="KaiTi" w:hAnsi="KaiTi" w:hint="eastAsia"/>
                <w:szCs w:val="21"/>
              </w:rPr>
              <w:t>--</w:t>
            </w:r>
            <w:r w:rsidRPr="001822F4">
              <w:rPr>
                <w:rFonts w:ascii="KaiTi" w:eastAsia="KaiTi" w:hAnsi="KaiTi"/>
                <w:szCs w:val="21"/>
              </w:rPr>
              <w:t>浇铸—</w:t>
            </w:r>
            <w:r w:rsidRPr="001822F4">
              <w:rPr>
                <w:rFonts w:ascii="KaiTi" w:eastAsia="KaiTi" w:hAnsi="KaiTi" w:hint="eastAsia"/>
                <w:szCs w:val="21"/>
              </w:rPr>
              <w:t>养护--脱模--检验--入库</w:t>
            </w:r>
          </w:p>
          <w:p w14:paraId="075BA2A5" w14:textId="77777777" w:rsidR="004C3477" w:rsidRPr="001822F4" w:rsidRDefault="004C3477" w:rsidP="00F03CF3">
            <w:pPr>
              <w:rPr>
                <w:rFonts w:ascii="KaiTi" w:eastAsia="KaiTi" w:hAnsi="KaiTi"/>
                <w:szCs w:val="21"/>
              </w:rPr>
            </w:pPr>
            <w:r w:rsidRPr="001822F4">
              <w:rPr>
                <w:rFonts w:ascii="KaiTi" w:eastAsia="KaiTi" w:hAnsi="KaiTi" w:hint="eastAsia"/>
                <w:szCs w:val="21"/>
              </w:rPr>
              <w:t>2、生产工序控制</w:t>
            </w:r>
          </w:p>
          <w:p w14:paraId="617B55CD" w14:textId="23B5E6F0" w:rsidR="004C3477" w:rsidRPr="001822F4" w:rsidRDefault="004C3477" w:rsidP="00F03CF3">
            <w:pPr>
              <w:rPr>
                <w:rFonts w:ascii="KaiTi" w:eastAsia="KaiTi" w:hAnsi="KaiTi"/>
                <w:szCs w:val="21"/>
              </w:rPr>
            </w:pPr>
            <w:r w:rsidRPr="001822F4">
              <w:rPr>
                <w:rFonts w:ascii="KaiTi" w:eastAsia="KaiTi" w:hAnsi="KaiTi" w:hint="eastAsia"/>
                <w:szCs w:val="21"/>
              </w:rPr>
              <w:t xml:space="preserve">   a)水泥砂石配比：操作依据：作业指导书，记录了每盘混凝土的砂、石、灰、水、添加剂的用量，操作员：李**， 检验员：</w:t>
            </w:r>
            <w:r w:rsidR="00D62C11" w:rsidRPr="001822F4">
              <w:rPr>
                <w:rFonts w:ascii="KaiTi" w:eastAsia="KaiTi" w:hAnsi="KaiTi" w:hint="eastAsia"/>
                <w:szCs w:val="21"/>
              </w:rPr>
              <w:t>冉严挣</w:t>
            </w:r>
            <w:r w:rsidRPr="001822F4">
              <w:rPr>
                <w:rFonts w:ascii="KaiTi" w:eastAsia="KaiTi" w:hAnsi="KaiTi" w:hint="eastAsia"/>
                <w:szCs w:val="21"/>
              </w:rPr>
              <w:t>，日期：</w:t>
            </w:r>
            <w:r w:rsidR="00AB2870" w:rsidRPr="001822F4">
              <w:rPr>
                <w:rFonts w:ascii="KaiTi" w:eastAsia="KaiTi" w:hAnsi="KaiTi" w:hint="eastAsia"/>
                <w:szCs w:val="21"/>
              </w:rPr>
              <w:t>2020.</w:t>
            </w:r>
            <w:r w:rsidR="00F03CF3" w:rsidRPr="001822F4">
              <w:rPr>
                <w:rFonts w:ascii="KaiTi" w:eastAsia="KaiTi" w:hAnsi="KaiTi"/>
                <w:szCs w:val="21"/>
              </w:rPr>
              <w:t>11</w:t>
            </w:r>
            <w:r w:rsidR="00AB2870" w:rsidRPr="001822F4">
              <w:rPr>
                <w:rFonts w:ascii="KaiTi" w:eastAsia="KaiTi" w:hAnsi="KaiTi" w:hint="eastAsia"/>
                <w:szCs w:val="21"/>
              </w:rPr>
              <w:t>.16</w:t>
            </w:r>
          </w:p>
          <w:p w14:paraId="53978CB6" w14:textId="291EE4D6" w:rsidR="004C3477" w:rsidRPr="001822F4" w:rsidRDefault="004C3477" w:rsidP="00F03CF3">
            <w:pPr>
              <w:rPr>
                <w:rFonts w:ascii="KaiTi" w:eastAsia="KaiTi" w:hAnsi="KaiTi"/>
                <w:szCs w:val="21"/>
              </w:rPr>
            </w:pPr>
            <w:r w:rsidRPr="001822F4">
              <w:rPr>
                <w:rFonts w:ascii="KaiTi" w:eastAsia="KaiTi" w:hAnsi="KaiTi" w:hint="eastAsia"/>
                <w:szCs w:val="21"/>
              </w:rPr>
              <w:t xml:space="preserve">   b)记录了搅拌时间：</w:t>
            </w:r>
            <w:r w:rsidR="005021D6" w:rsidRPr="001822F4">
              <w:rPr>
                <w:rFonts w:ascii="KaiTi" w:eastAsia="KaiTi" w:hAnsi="KaiTi" w:hint="eastAsia"/>
                <w:szCs w:val="21"/>
              </w:rPr>
              <w:t>45</w:t>
            </w:r>
            <w:r w:rsidR="00F72187" w:rsidRPr="001822F4">
              <w:rPr>
                <w:rFonts w:ascii="KaiTi" w:eastAsia="KaiTi" w:hAnsi="KaiTi" w:hint="eastAsia"/>
                <w:szCs w:val="21"/>
              </w:rPr>
              <w:t>秒</w:t>
            </w:r>
            <w:r w:rsidRPr="001822F4">
              <w:rPr>
                <w:rFonts w:ascii="KaiTi" w:eastAsia="KaiTi" w:hAnsi="KaiTi" w:hint="eastAsia"/>
                <w:szCs w:val="21"/>
              </w:rPr>
              <w:t xml:space="preserve"> </w:t>
            </w:r>
            <w:r w:rsidR="005021D6" w:rsidRPr="001822F4">
              <w:rPr>
                <w:rFonts w:ascii="KaiTi" w:eastAsia="KaiTi" w:hAnsi="KaiTi" w:hint="eastAsia"/>
                <w:szCs w:val="21"/>
              </w:rPr>
              <w:t xml:space="preserve">塌落度180 </w:t>
            </w:r>
            <w:r w:rsidRPr="001822F4">
              <w:rPr>
                <w:rFonts w:ascii="KaiTi" w:eastAsia="KaiTi" w:hAnsi="KaiTi" w:hint="eastAsia"/>
                <w:szCs w:val="21"/>
              </w:rPr>
              <w:t xml:space="preserve"> 操作员：张**，</w:t>
            </w:r>
            <w:r w:rsidR="00AB2870" w:rsidRPr="001822F4">
              <w:rPr>
                <w:rFonts w:ascii="KaiTi" w:eastAsia="KaiTi" w:hAnsi="KaiTi" w:hint="eastAsia"/>
                <w:szCs w:val="21"/>
              </w:rPr>
              <w:t xml:space="preserve"> </w:t>
            </w:r>
            <w:r w:rsidRPr="001822F4">
              <w:rPr>
                <w:rFonts w:ascii="KaiTi" w:eastAsia="KaiTi" w:hAnsi="KaiTi" w:hint="eastAsia"/>
                <w:szCs w:val="21"/>
              </w:rPr>
              <w:t xml:space="preserve"> 检验员：</w:t>
            </w:r>
            <w:r w:rsidR="00D62C11" w:rsidRPr="001822F4">
              <w:rPr>
                <w:rFonts w:ascii="KaiTi" w:eastAsia="KaiTi" w:hAnsi="KaiTi" w:hint="eastAsia"/>
                <w:szCs w:val="21"/>
              </w:rPr>
              <w:t>冉严挣</w:t>
            </w:r>
            <w:r w:rsidRPr="001822F4">
              <w:rPr>
                <w:rFonts w:ascii="KaiTi" w:eastAsia="KaiTi" w:hAnsi="KaiTi" w:hint="eastAsia"/>
                <w:szCs w:val="21"/>
              </w:rPr>
              <w:t>，日期：</w:t>
            </w:r>
            <w:r w:rsidR="00AB2870" w:rsidRPr="001822F4">
              <w:rPr>
                <w:rFonts w:ascii="KaiTi" w:eastAsia="KaiTi" w:hAnsi="KaiTi" w:hint="eastAsia"/>
                <w:szCs w:val="21"/>
              </w:rPr>
              <w:t>2020.</w:t>
            </w:r>
            <w:r w:rsidR="00F03CF3" w:rsidRPr="001822F4">
              <w:rPr>
                <w:rFonts w:ascii="KaiTi" w:eastAsia="KaiTi" w:hAnsi="KaiTi"/>
                <w:szCs w:val="21"/>
              </w:rPr>
              <w:t>11</w:t>
            </w:r>
            <w:r w:rsidR="00AB2870" w:rsidRPr="001822F4">
              <w:rPr>
                <w:rFonts w:ascii="KaiTi" w:eastAsia="KaiTi" w:hAnsi="KaiTi" w:hint="eastAsia"/>
                <w:szCs w:val="21"/>
              </w:rPr>
              <w:t>.16</w:t>
            </w:r>
          </w:p>
          <w:p w14:paraId="77FE09E4" w14:textId="58E5C90F" w:rsidR="004C3477" w:rsidRPr="001822F4" w:rsidRDefault="004C3477" w:rsidP="00F03CF3">
            <w:pPr>
              <w:rPr>
                <w:rFonts w:ascii="KaiTi" w:eastAsia="KaiTi" w:hAnsi="KaiTi"/>
                <w:szCs w:val="21"/>
              </w:rPr>
            </w:pPr>
            <w:r w:rsidRPr="001822F4">
              <w:rPr>
                <w:rFonts w:ascii="KaiTi" w:eastAsia="KaiTi" w:hAnsi="KaiTi" w:hint="eastAsia"/>
                <w:szCs w:val="21"/>
              </w:rPr>
              <w:t xml:space="preserve">   c)预埋件定位：记录了操作员：李**， 检验员：</w:t>
            </w:r>
            <w:r w:rsidR="00D62C11" w:rsidRPr="001822F4">
              <w:rPr>
                <w:rFonts w:ascii="KaiTi" w:eastAsia="KaiTi" w:hAnsi="KaiTi" w:hint="eastAsia"/>
                <w:szCs w:val="21"/>
              </w:rPr>
              <w:t>冉严挣</w:t>
            </w:r>
            <w:r w:rsidRPr="001822F4">
              <w:rPr>
                <w:rFonts w:ascii="KaiTi" w:eastAsia="KaiTi" w:hAnsi="KaiTi" w:hint="eastAsia"/>
                <w:szCs w:val="21"/>
              </w:rPr>
              <w:t>，日期：</w:t>
            </w:r>
            <w:r w:rsidR="00AB2870" w:rsidRPr="001822F4">
              <w:rPr>
                <w:rFonts w:ascii="KaiTi" w:eastAsia="KaiTi" w:hAnsi="KaiTi" w:hint="eastAsia"/>
                <w:szCs w:val="21"/>
              </w:rPr>
              <w:t>2020.</w:t>
            </w:r>
            <w:r w:rsidR="00F03CF3" w:rsidRPr="001822F4">
              <w:rPr>
                <w:rFonts w:ascii="KaiTi" w:eastAsia="KaiTi" w:hAnsi="KaiTi"/>
                <w:szCs w:val="21"/>
              </w:rPr>
              <w:t>11</w:t>
            </w:r>
            <w:r w:rsidR="00AB2870" w:rsidRPr="001822F4">
              <w:rPr>
                <w:rFonts w:ascii="KaiTi" w:eastAsia="KaiTi" w:hAnsi="KaiTi" w:hint="eastAsia"/>
                <w:szCs w:val="21"/>
              </w:rPr>
              <w:t>.16</w:t>
            </w:r>
          </w:p>
          <w:p w14:paraId="67CE5F9E" w14:textId="1744C11C" w:rsidR="004C3477" w:rsidRPr="001822F4" w:rsidRDefault="004C3477" w:rsidP="00F03CF3">
            <w:pPr>
              <w:rPr>
                <w:rFonts w:ascii="KaiTi" w:eastAsia="KaiTi" w:hAnsi="KaiTi"/>
                <w:szCs w:val="21"/>
              </w:rPr>
            </w:pPr>
            <w:r w:rsidRPr="001822F4">
              <w:rPr>
                <w:rFonts w:ascii="KaiTi" w:eastAsia="KaiTi" w:hAnsi="KaiTi" w:hint="eastAsia"/>
                <w:szCs w:val="21"/>
              </w:rPr>
              <w:lastRenderedPageBreak/>
              <w:t xml:space="preserve">   d)浇铸/</w:t>
            </w:r>
            <w:r w:rsidR="00111FFF" w:rsidRPr="001822F4">
              <w:rPr>
                <w:rFonts w:ascii="KaiTi" w:eastAsia="KaiTi" w:hAnsi="KaiTi" w:hint="eastAsia"/>
                <w:szCs w:val="21"/>
              </w:rPr>
              <w:t>震捣：</w:t>
            </w:r>
            <w:r w:rsidRPr="001822F4">
              <w:rPr>
                <w:rFonts w:ascii="KaiTi" w:eastAsia="KaiTi" w:hAnsi="KaiTi" w:hint="eastAsia"/>
                <w:szCs w:val="21"/>
              </w:rPr>
              <w:t>操作员：杨**，检验员：</w:t>
            </w:r>
            <w:r w:rsidR="00D62C11" w:rsidRPr="001822F4">
              <w:rPr>
                <w:rFonts w:ascii="KaiTi" w:eastAsia="KaiTi" w:hAnsi="KaiTi" w:hint="eastAsia"/>
                <w:szCs w:val="21"/>
              </w:rPr>
              <w:t>冉严挣</w:t>
            </w:r>
            <w:r w:rsidRPr="001822F4">
              <w:rPr>
                <w:rFonts w:ascii="KaiTi" w:eastAsia="KaiTi" w:hAnsi="KaiTi" w:hint="eastAsia"/>
                <w:szCs w:val="21"/>
              </w:rPr>
              <w:t>，日期：</w:t>
            </w:r>
            <w:r w:rsidR="00AB2870" w:rsidRPr="001822F4">
              <w:rPr>
                <w:rFonts w:ascii="KaiTi" w:eastAsia="KaiTi" w:hAnsi="KaiTi" w:hint="eastAsia"/>
                <w:szCs w:val="21"/>
              </w:rPr>
              <w:t>2020.</w:t>
            </w:r>
            <w:r w:rsidR="00F03CF3" w:rsidRPr="001822F4">
              <w:rPr>
                <w:rFonts w:ascii="KaiTi" w:eastAsia="KaiTi" w:hAnsi="KaiTi"/>
                <w:szCs w:val="21"/>
              </w:rPr>
              <w:t>11</w:t>
            </w:r>
            <w:r w:rsidR="00AB2870" w:rsidRPr="001822F4">
              <w:rPr>
                <w:rFonts w:ascii="KaiTi" w:eastAsia="KaiTi" w:hAnsi="KaiTi" w:hint="eastAsia"/>
                <w:szCs w:val="21"/>
              </w:rPr>
              <w:t>.16</w:t>
            </w:r>
          </w:p>
          <w:p w14:paraId="733730E6" w14:textId="74DEDE05" w:rsidR="004C3477" w:rsidRPr="001822F4" w:rsidRDefault="004C3477" w:rsidP="00F03CF3">
            <w:pPr>
              <w:rPr>
                <w:rFonts w:ascii="KaiTi" w:eastAsia="KaiTi" w:hAnsi="KaiTi"/>
                <w:szCs w:val="21"/>
              </w:rPr>
            </w:pPr>
            <w:r w:rsidRPr="001822F4">
              <w:rPr>
                <w:rFonts w:ascii="KaiTi" w:eastAsia="KaiTi" w:hAnsi="KaiTi" w:hint="eastAsia"/>
                <w:szCs w:val="21"/>
              </w:rPr>
              <w:t xml:space="preserve">   e)</w:t>
            </w:r>
            <w:r w:rsidR="00AB2870" w:rsidRPr="001822F4">
              <w:rPr>
                <w:rFonts w:ascii="KaiTi" w:eastAsia="KaiTi" w:hAnsi="KaiTi" w:hint="eastAsia"/>
                <w:szCs w:val="21"/>
              </w:rPr>
              <w:t>养护</w:t>
            </w:r>
            <w:r w:rsidRPr="001822F4">
              <w:rPr>
                <w:rFonts w:ascii="KaiTi" w:eastAsia="KaiTi" w:hAnsi="KaiTi" w:hint="eastAsia"/>
                <w:szCs w:val="21"/>
              </w:rPr>
              <w:t xml:space="preserve">： </w:t>
            </w:r>
            <w:r w:rsidR="00111FFF" w:rsidRPr="001822F4">
              <w:rPr>
                <w:rFonts w:ascii="KaiTi" w:eastAsia="KaiTi" w:hAnsi="KaiTi" w:hint="eastAsia"/>
                <w:szCs w:val="21"/>
              </w:rPr>
              <w:t>12小时内洒水覆盖养护 ，</w:t>
            </w:r>
            <w:r w:rsidR="00AB2870" w:rsidRPr="001822F4">
              <w:rPr>
                <w:rFonts w:ascii="KaiTi" w:eastAsia="KaiTi" w:hAnsi="KaiTi" w:hint="eastAsia"/>
                <w:szCs w:val="21"/>
              </w:rPr>
              <w:t>自然</w:t>
            </w:r>
            <w:r w:rsidRPr="001822F4">
              <w:rPr>
                <w:rFonts w:ascii="KaiTi" w:eastAsia="KaiTi" w:hAnsi="KaiTi" w:hint="eastAsia"/>
                <w:szCs w:val="21"/>
              </w:rPr>
              <w:t>养护时间：</w:t>
            </w:r>
            <w:r w:rsidR="00111FFF" w:rsidRPr="001822F4">
              <w:rPr>
                <w:rFonts w:ascii="KaiTi" w:eastAsia="KaiTi" w:hAnsi="KaiTi" w:hint="eastAsia"/>
                <w:szCs w:val="21"/>
              </w:rPr>
              <w:t>7</w:t>
            </w:r>
            <w:r w:rsidR="00AB2870" w:rsidRPr="001822F4">
              <w:rPr>
                <w:rFonts w:ascii="KaiTi" w:eastAsia="KaiTi" w:hAnsi="KaiTi" w:hint="eastAsia"/>
                <w:szCs w:val="21"/>
              </w:rPr>
              <w:t>天</w:t>
            </w:r>
            <w:r w:rsidRPr="001822F4">
              <w:rPr>
                <w:rFonts w:ascii="KaiTi" w:eastAsia="KaiTi" w:hAnsi="KaiTi" w:hint="eastAsia"/>
                <w:szCs w:val="21"/>
              </w:rPr>
              <w:t xml:space="preserve">   操作员：刘**</w:t>
            </w:r>
            <w:r w:rsidR="00AB2870" w:rsidRPr="001822F4">
              <w:rPr>
                <w:rFonts w:ascii="KaiTi" w:eastAsia="KaiTi" w:hAnsi="KaiTi" w:hint="eastAsia"/>
                <w:szCs w:val="21"/>
              </w:rPr>
              <w:t>，检验员：</w:t>
            </w:r>
            <w:r w:rsidR="00D62C11" w:rsidRPr="001822F4">
              <w:rPr>
                <w:rFonts w:ascii="KaiTi" w:eastAsia="KaiTi" w:hAnsi="KaiTi" w:hint="eastAsia"/>
                <w:szCs w:val="21"/>
              </w:rPr>
              <w:t>冉严挣</w:t>
            </w:r>
          </w:p>
          <w:p w14:paraId="275BD51A" w14:textId="77777777" w:rsidR="004C3477" w:rsidRPr="001822F4" w:rsidRDefault="004C3477" w:rsidP="00F03CF3">
            <w:pPr>
              <w:rPr>
                <w:rFonts w:ascii="KaiTi" w:eastAsia="KaiTi" w:hAnsi="KaiTi"/>
                <w:szCs w:val="21"/>
              </w:rPr>
            </w:pPr>
            <w:r w:rsidRPr="001822F4">
              <w:rPr>
                <w:rFonts w:ascii="KaiTi" w:eastAsia="KaiTi" w:hAnsi="KaiTi" w:hint="eastAsia"/>
                <w:szCs w:val="21"/>
              </w:rPr>
              <w:t>--</w:t>
            </w:r>
            <w:proofErr w:type="gramStart"/>
            <w:r w:rsidRPr="001822F4">
              <w:rPr>
                <w:rFonts w:ascii="KaiTi" w:eastAsia="KaiTi" w:hAnsi="KaiTi" w:hint="eastAsia"/>
                <w:szCs w:val="21"/>
              </w:rPr>
              <w:t>另抽水泥</w:t>
            </w:r>
            <w:proofErr w:type="gramEnd"/>
            <w:r w:rsidRPr="001822F4">
              <w:rPr>
                <w:rFonts w:ascii="KaiTi" w:eastAsia="KaiTi" w:hAnsi="KaiTi" w:hint="eastAsia"/>
                <w:szCs w:val="21"/>
              </w:rPr>
              <w:t>电杆、水泥三盘、盖板其他时间的生产工序控制记录，有操作员、检验员、生产数量、生产日期、检验日期等，符合要求</w:t>
            </w:r>
          </w:p>
          <w:p w14:paraId="090B0F81" w14:textId="77777777" w:rsidR="004C3477" w:rsidRPr="001822F4" w:rsidRDefault="004C3477" w:rsidP="00F03CF3">
            <w:pPr>
              <w:rPr>
                <w:rFonts w:ascii="KaiTi" w:eastAsia="KaiTi" w:hAnsi="KaiTi"/>
                <w:szCs w:val="21"/>
              </w:rPr>
            </w:pPr>
            <w:r w:rsidRPr="001822F4">
              <w:rPr>
                <w:rFonts w:ascii="KaiTi" w:eastAsia="KaiTi" w:hAnsi="KaiTi"/>
                <w:szCs w:val="21"/>
              </w:rPr>
              <w:sym w:font="Wingdings 2" w:char="F098"/>
            </w:r>
            <w:r w:rsidRPr="001822F4">
              <w:rPr>
                <w:rFonts w:ascii="KaiTi" w:eastAsia="KaiTi" w:hAnsi="KaiTi"/>
                <w:szCs w:val="21"/>
              </w:rPr>
              <w:t>视频查看车间生产现场：</w:t>
            </w:r>
          </w:p>
          <w:p w14:paraId="085E7F2A" w14:textId="77777777" w:rsidR="004C3477" w:rsidRPr="001822F4" w:rsidRDefault="004C3477" w:rsidP="00F03CF3">
            <w:pPr>
              <w:rPr>
                <w:rFonts w:ascii="KaiTi" w:eastAsia="KaiTi" w:hAnsi="KaiTi"/>
                <w:szCs w:val="21"/>
              </w:rPr>
            </w:pPr>
            <w:r w:rsidRPr="001822F4">
              <w:rPr>
                <w:rFonts w:ascii="KaiTi" w:eastAsia="KaiTi" w:hAnsi="KaiTi" w:hint="eastAsia"/>
                <w:szCs w:val="21"/>
              </w:rPr>
              <w:t>1、</w:t>
            </w:r>
            <w:r w:rsidRPr="001822F4">
              <w:rPr>
                <w:rFonts w:ascii="KaiTi" w:eastAsia="KaiTi" w:hAnsi="KaiTi"/>
                <w:szCs w:val="21"/>
              </w:rPr>
              <w:t>车间按照生产工序流程分为不同的区域，便</w:t>
            </w:r>
            <w:r w:rsidRPr="001822F4">
              <w:rPr>
                <w:rFonts w:ascii="KaiTi" w:eastAsia="KaiTi" w:hAnsi="KaiTi" w:hint="eastAsia"/>
                <w:szCs w:val="21"/>
              </w:rPr>
              <w:t>于工作衔接，车间工序紧张有序，生产设备运行稳定，物品摆放区域有明显的标识，成品存放有序，基本符合要求。</w:t>
            </w:r>
          </w:p>
          <w:p w14:paraId="2C4123AF" w14:textId="77777777" w:rsidR="004C3477" w:rsidRPr="001822F4" w:rsidRDefault="004C3477" w:rsidP="00F03CF3">
            <w:pPr>
              <w:rPr>
                <w:rFonts w:ascii="KaiTi" w:eastAsia="KaiTi" w:hAnsi="KaiTi"/>
                <w:szCs w:val="21"/>
              </w:rPr>
            </w:pPr>
            <w:r w:rsidRPr="001822F4">
              <w:rPr>
                <w:rFonts w:ascii="KaiTi" w:eastAsia="KaiTi" w:hAnsi="KaiTi" w:hint="eastAsia"/>
                <w:szCs w:val="21"/>
              </w:rPr>
              <w:t>2、</w:t>
            </w:r>
            <w:r w:rsidRPr="001822F4">
              <w:rPr>
                <w:rFonts w:ascii="KaiTi" w:eastAsia="KaiTi" w:hAnsi="KaiTi"/>
                <w:szCs w:val="21"/>
              </w:rPr>
              <w:t>生产车间通风良好，工人劳保用品穿戴齐全，照明条件基本适宜，产品防护</w:t>
            </w:r>
            <w:r w:rsidRPr="001822F4">
              <w:rPr>
                <w:rFonts w:ascii="KaiTi" w:eastAsia="KaiTi" w:hAnsi="KaiTi" w:hint="eastAsia"/>
                <w:szCs w:val="21"/>
              </w:rPr>
              <w:t>及生产环境满足生产要求。</w:t>
            </w:r>
          </w:p>
          <w:p w14:paraId="5A02B79B" w14:textId="77777777" w:rsidR="004C3477" w:rsidRPr="001822F4" w:rsidRDefault="004C3477" w:rsidP="00F03CF3">
            <w:pPr>
              <w:rPr>
                <w:rFonts w:ascii="KaiTi" w:eastAsia="KaiTi" w:hAnsi="KaiTi"/>
                <w:szCs w:val="21"/>
              </w:rPr>
            </w:pPr>
            <w:r w:rsidRPr="001822F4">
              <w:rPr>
                <w:rFonts w:ascii="KaiTi" w:eastAsia="KaiTi" w:hAnsi="KaiTi" w:hint="eastAsia"/>
                <w:szCs w:val="21"/>
              </w:rPr>
              <w:t>查其他相关工序的操作规程，符合要求。</w:t>
            </w:r>
          </w:p>
          <w:p w14:paraId="354A96A4" w14:textId="77777777" w:rsidR="004C3477" w:rsidRPr="001822F4" w:rsidRDefault="004C3477" w:rsidP="00F03CF3">
            <w:pPr>
              <w:rPr>
                <w:rFonts w:ascii="KaiTi" w:eastAsia="KaiTi" w:hAnsi="KaiTi"/>
                <w:szCs w:val="21"/>
              </w:rPr>
            </w:pPr>
            <w:r w:rsidRPr="001822F4">
              <w:rPr>
                <w:rFonts w:ascii="KaiTi" w:eastAsia="KaiTi" w:hAnsi="KaiTi" w:hint="eastAsia"/>
                <w:szCs w:val="21"/>
              </w:rPr>
              <w:t>3、每天完工后由操作员清理场地、保养设备。</w:t>
            </w:r>
          </w:p>
          <w:p w14:paraId="0981E98C"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外包过程：模具制作</w:t>
            </w:r>
          </w:p>
          <w:p w14:paraId="57E95CC6"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质量手册规定了需确认过程识别的要求，提供《过程确认准则》，企业目前生产环节特殊过程：焊接、离心浇铸。</w:t>
            </w:r>
          </w:p>
          <w:p w14:paraId="2E990B9F" w14:textId="77777777" w:rsidR="004C3477" w:rsidRPr="001822F4" w:rsidRDefault="004C3477" w:rsidP="00F03CF3">
            <w:pPr>
              <w:rPr>
                <w:rFonts w:ascii="KaiTi" w:eastAsia="KaiTi" w:hAnsi="KaiTi"/>
                <w:szCs w:val="21"/>
              </w:rPr>
            </w:pPr>
            <w:r w:rsidRPr="001822F4">
              <w:rPr>
                <w:rFonts w:ascii="KaiTi" w:eastAsia="KaiTi" w:hAnsi="KaiTi" w:hint="eastAsia"/>
                <w:szCs w:val="21"/>
              </w:rPr>
              <w:t>--查焊接过程确认：对焊接过程编制了作业指导书、对相关人员进行了培训（资格上岗）、对电焊机进行了检查、保养，焊接过程的确认符合要求。</w:t>
            </w:r>
          </w:p>
          <w:p w14:paraId="405F979F" w14:textId="77777777" w:rsidR="004C3477" w:rsidRPr="001822F4" w:rsidRDefault="004C3477" w:rsidP="00F03CF3">
            <w:pPr>
              <w:rPr>
                <w:rFonts w:ascii="KaiTi" w:eastAsia="KaiTi" w:hAnsi="KaiTi"/>
                <w:szCs w:val="21"/>
              </w:rPr>
            </w:pPr>
            <w:r w:rsidRPr="001822F4">
              <w:rPr>
                <w:rFonts w:ascii="KaiTi" w:eastAsia="KaiTi" w:hAnsi="KaiTi" w:hint="eastAsia"/>
                <w:szCs w:val="21"/>
              </w:rPr>
              <w:t xml:space="preserve"> --查离心浇铸过程确认：对浇铸过程编制了作业指导书、对相关人员进行了培训（资格上岗）、对离心机进行了检查、保养，离心浇铸过程的确认符合要求。</w:t>
            </w:r>
          </w:p>
          <w:p w14:paraId="2E4885D4"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 xml:space="preserve">人员，经过培训合格后上岗, 均有5年工作经验, </w:t>
            </w:r>
          </w:p>
          <w:p w14:paraId="2F42F267"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以上过程根据客户提供的图纸和要求以及相应的国家标准、行业标准等资料；进行产品质量控制。</w:t>
            </w:r>
          </w:p>
          <w:p w14:paraId="365A31D6"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质量控制程序：原材料进厂检验合格后投入使用、工序不合格不转序、所有工作没有完成前不交付、交付后发现的不合格包退、包换。</w:t>
            </w:r>
          </w:p>
          <w:p w14:paraId="3D369F1B"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目前上述情况均无变化，暂不需要再确认。生产过程控制符合要求。</w:t>
            </w:r>
          </w:p>
        </w:tc>
        <w:tc>
          <w:tcPr>
            <w:tcW w:w="1134" w:type="dxa"/>
          </w:tcPr>
          <w:p w14:paraId="7382A9C5" w14:textId="77777777" w:rsidR="004C3477" w:rsidRPr="001822F4" w:rsidRDefault="004C3477" w:rsidP="00F03CF3">
            <w:pPr>
              <w:rPr>
                <w:rFonts w:ascii="KaiTi" w:eastAsia="KaiTi" w:hAnsi="KaiTi"/>
                <w:szCs w:val="21"/>
              </w:rPr>
            </w:pPr>
          </w:p>
          <w:p w14:paraId="76B7D809" w14:textId="77777777" w:rsidR="004C3477" w:rsidRPr="001822F4" w:rsidRDefault="004C3477" w:rsidP="00F03CF3">
            <w:pPr>
              <w:rPr>
                <w:rFonts w:ascii="KaiTi" w:eastAsia="KaiTi" w:hAnsi="KaiTi"/>
                <w:szCs w:val="21"/>
              </w:rPr>
            </w:pPr>
          </w:p>
          <w:p w14:paraId="05E7B9A6" w14:textId="77777777" w:rsidR="004C3477" w:rsidRPr="001822F4" w:rsidRDefault="004C3477" w:rsidP="00F03CF3">
            <w:pPr>
              <w:rPr>
                <w:rFonts w:ascii="KaiTi" w:eastAsia="KaiTi" w:hAnsi="KaiTi"/>
                <w:szCs w:val="21"/>
              </w:rPr>
            </w:pPr>
          </w:p>
          <w:p w14:paraId="25C9C9D5" w14:textId="77777777" w:rsidR="004C3477" w:rsidRPr="001822F4" w:rsidRDefault="004C3477" w:rsidP="00F03CF3">
            <w:pPr>
              <w:rPr>
                <w:rFonts w:ascii="KaiTi" w:eastAsia="KaiTi" w:hAnsi="KaiTi"/>
                <w:szCs w:val="21"/>
              </w:rPr>
            </w:pPr>
          </w:p>
          <w:p w14:paraId="4950B084" w14:textId="77777777" w:rsidR="004C3477" w:rsidRPr="001822F4" w:rsidRDefault="004C3477" w:rsidP="00F03CF3">
            <w:pPr>
              <w:rPr>
                <w:rFonts w:ascii="KaiTi" w:eastAsia="KaiTi" w:hAnsi="KaiTi"/>
                <w:szCs w:val="21"/>
              </w:rPr>
            </w:pPr>
          </w:p>
          <w:p w14:paraId="3790A460" w14:textId="77777777" w:rsidR="004C3477" w:rsidRPr="001822F4" w:rsidRDefault="004C3477" w:rsidP="00F03CF3">
            <w:pPr>
              <w:rPr>
                <w:rFonts w:ascii="KaiTi" w:eastAsia="KaiTi" w:hAnsi="KaiTi"/>
                <w:szCs w:val="21"/>
              </w:rPr>
            </w:pPr>
          </w:p>
          <w:p w14:paraId="42FECA58" w14:textId="77777777" w:rsidR="004C3477" w:rsidRPr="001822F4" w:rsidRDefault="004C3477" w:rsidP="00F03CF3">
            <w:pPr>
              <w:rPr>
                <w:rFonts w:ascii="KaiTi" w:eastAsia="KaiTi" w:hAnsi="KaiTi"/>
                <w:szCs w:val="21"/>
              </w:rPr>
            </w:pPr>
          </w:p>
          <w:p w14:paraId="43A57925" w14:textId="77777777" w:rsidR="004C3477" w:rsidRPr="001822F4" w:rsidRDefault="004C3477" w:rsidP="00F03CF3">
            <w:pPr>
              <w:rPr>
                <w:rFonts w:ascii="KaiTi" w:eastAsia="KaiTi" w:hAnsi="KaiTi"/>
                <w:szCs w:val="21"/>
              </w:rPr>
            </w:pPr>
          </w:p>
          <w:p w14:paraId="3E255EDA" w14:textId="77777777" w:rsidR="004C3477" w:rsidRPr="001822F4" w:rsidRDefault="004C3477" w:rsidP="00F03CF3">
            <w:pPr>
              <w:rPr>
                <w:rFonts w:ascii="KaiTi" w:eastAsia="KaiTi" w:hAnsi="KaiTi"/>
                <w:szCs w:val="21"/>
              </w:rPr>
            </w:pPr>
          </w:p>
          <w:p w14:paraId="3AB4A5F1" w14:textId="77777777" w:rsidR="004C3477" w:rsidRPr="001822F4" w:rsidRDefault="004C3477" w:rsidP="00F03CF3">
            <w:pPr>
              <w:rPr>
                <w:rFonts w:ascii="KaiTi" w:eastAsia="KaiTi" w:hAnsi="KaiTi"/>
                <w:szCs w:val="21"/>
              </w:rPr>
            </w:pPr>
          </w:p>
          <w:p w14:paraId="3F4ED2BC" w14:textId="77777777" w:rsidR="004C3477" w:rsidRPr="001822F4" w:rsidRDefault="004C3477" w:rsidP="00F03CF3">
            <w:pPr>
              <w:rPr>
                <w:rFonts w:ascii="KaiTi" w:eastAsia="KaiTi" w:hAnsi="KaiTi"/>
                <w:szCs w:val="21"/>
              </w:rPr>
            </w:pPr>
          </w:p>
          <w:p w14:paraId="4DF75B60" w14:textId="77777777" w:rsidR="004C3477" w:rsidRPr="001822F4" w:rsidRDefault="004C3477" w:rsidP="00F03CF3">
            <w:pPr>
              <w:rPr>
                <w:rFonts w:ascii="KaiTi" w:eastAsia="KaiTi" w:hAnsi="KaiTi"/>
                <w:szCs w:val="21"/>
              </w:rPr>
            </w:pPr>
          </w:p>
          <w:p w14:paraId="25794CFD" w14:textId="77777777" w:rsidR="004C3477" w:rsidRPr="001822F4" w:rsidRDefault="004C3477" w:rsidP="00F03CF3">
            <w:pPr>
              <w:rPr>
                <w:rFonts w:ascii="KaiTi" w:eastAsia="KaiTi" w:hAnsi="KaiTi"/>
                <w:szCs w:val="21"/>
              </w:rPr>
            </w:pPr>
          </w:p>
          <w:p w14:paraId="398B5AF4" w14:textId="77777777" w:rsidR="004C3477" w:rsidRPr="001822F4" w:rsidRDefault="004C3477" w:rsidP="00F03CF3">
            <w:pPr>
              <w:rPr>
                <w:rFonts w:ascii="KaiTi" w:eastAsia="KaiTi" w:hAnsi="KaiTi"/>
                <w:szCs w:val="21"/>
              </w:rPr>
            </w:pPr>
          </w:p>
          <w:p w14:paraId="322D22B3" w14:textId="77777777" w:rsidR="004C3477" w:rsidRPr="001822F4" w:rsidRDefault="004C3477" w:rsidP="00F03CF3">
            <w:pPr>
              <w:rPr>
                <w:rFonts w:ascii="KaiTi" w:eastAsia="KaiTi" w:hAnsi="KaiTi"/>
                <w:szCs w:val="21"/>
              </w:rPr>
            </w:pPr>
          </w:p>
          <w:p w14:paraId="089901A0" w14:textId="77777777" w:rsidR="004C3477" w:rsidRPr="001822F4" w:rsidRDefault="004C3477" w:rsidP="00F03CF3">
            <w:pPr>
              <w:rPr>
                <w:rFonts w:ascii="KaiTi" w:eastAsia="KaiTi" w:hAnsi="KaiTi"/>
                <w:szCs w:val="21"/>
              </w:rPr>
            </w:pPr>
          </w:p>
          <w:p w14:paraId="70E00D5F" w14:textId="77777777" w:rsidR="004C3477" w:rsidRPr="001822F4" w:rsidRDefault="004C3477" w:rsidP="00F03CF3">
            <w:pPr>
              <w:rPr>
                <w:rFonts w:ascii="KaiTi" w:eastAsia="KaiTi" w:hAnsi="KaiTi"/>
                <w:szCs w:val="21"/>
              </w:rPr>
            </w:pPr>
          </w:p>
          <w:p w14:paraId="5E6DE2D5" w14:textId="77777777" w:rsidR="004C3477" w:rsidRPr="001822F4" w:rsidRDefault="004C3477" w:rsidP="00F03CF3">
            <w:pPr>
              <w:rPr>
                <w:rFonts w:ascii="KaiTi" w:eastAsia="KaiTi" w:hAnsi="KaiTi"/>
                <w:szCs w:val="21"/>
              </w:rPr>
            </w:pPr>
          </w:p>
          <w:p w14:paraId="38A3DFD1" w14:textId="77777777" w:rsidR="004C3477" w:rsidRPr="001822F4" w:rsidRDefault="004C3477" w:rsidP="00F03CF3">
            <w:pPr>
              <w:rPr>
                <w:rFonts w:ascii="KaiTi" w:eastAsia="KaiTi" w:hAnsi="KaiTi"/>
                <w:szCs w:val="21"/>
              </w:rPr>
            </w:pPr>
          </w:p>
          <w:p w14:paraId="01CE37FC" w14:textId="77777777" w:rsidR="004C3477" w:rsidRPr="001822F4" w:rsidRDefault="004C3477" w:rsidP="00F03CF3">
            <w:pPr>
              <w:rPr>
                <w:rFonts w:ascii="KaiTi" w:eastAsia="KaiTi" w:hAnsi="KaiTi"/>
                <w:szCs w:val="21"/>
              </w:rPr>
            </w:pPr>
          </w:p>
          <w:p w14:paraId="5F4676F7" w14:textId="77777777" w:rsidR="004C3477" w:rsidRPr="001822F4" w:rsidRDefault="004C3477" w:rsidP="00F03CF3">
            <w:pPr>
              <w:rPr>
                <w:rFonts w:ascii="KaiTi" w:eastAsia="KaiTi" w:hAnsi="KaiTi"/>
                <w:szCs w:val="21"/>
              </w:rPr>
            </w:pPr>
          </w:p>
          <w:p w14:paraId="2D4ED952" w14:textId="77777777" w:rsidR="004C3477" w:rsidRPr="001822F4" w:rsidRDefault="004C3477" w:rsidP="00F03CF3">
            <w:pPr>
              <w:rPr>
                <w:rFonts w:ascii="KaiTi" w:eastAsia="KaiTi" w:hAnsi="KaiTi"/>
                <w:szCs w:val="21"/>
              </w:rPr>
            </w:pPr>
          </w:p>
          <w:p w14:paraId="44F3E55F" w14:textId="77777777" w:rsidR="004C3477" w:rsidRPr="001822F4" w:rsidRDefault="004C3477" w:rsidP="00F03CF3">
            <w:pPr>
              <w:rPr>
                <w:rFonts w:ascii="KaiTi" w:eastAsia="KaiTi" w:hAnsi="KaiTi"/>
                <w:szCs w:val="21"/>
              </w:rPr>
            </w:pPr>
          </w:p>
          <w:p w14:paraId="5BB34B65" w14:textId="77777777" w:rsidR="004C3477" w:rsidRPr="001822F4" w:rsidRDefault="004C3477" w:rsidP="00F03CF3">
            <w:pPr>
              <w:rPr>
                <w:rFonts w:ascii="KaiTi" w:eastAsia="KaiTi" w:hAnsi="KaiTi"/>
                <w:szCs w:val="21"/>
              </w:rPr>
            </w:pPr>
          </w:p>
          <w:p w14:paraId="08605263" w14:textId="77777777" w:rsidR="004C3477" w:rsidRPr="001822F4" w:rsidRDefault="004C3477" w:rsidP="00F03CF3">
            <w:pPr>
              <w:rPr>
                <w:rFonts w:ascii="KaiTi" w:eastAsia="KaiTi" w:hAnsi="KaiTi"/>
                <w:szCs w:val="21"/>
              </w:rPr>
            </w:pPr>
          </w:p>
          <w:p w14:paraId="72455AA2" w14:textId="77777777" w:rsidR="004C3477" w:rsidRPr="001822F4" w:rsidRDefault="004C3477" w:rsidP="00F03CF3">
            <w:pPr>
              <w:rPr>
                <w:rFonts w:ascii="KaiTi" w:eastAsia="KaiTi" w:hAnsi="KaiTi"/>
                <w:szCs w:val="21"/>
              </w:rPr>
            </w:pPr>
          </w:p>
          <w:p w14:paraId="69B2DB4E" w14:textId="77777777" w:rsidR="004C3477" w:rsidRPr="001822F4" w:rsidRDefault="004C3477" w:rsidP="00F03CF3">
            <w:pPr>
              <w:rPr>
                <w:rFonts w:ascii="KaiTi" w:eastAsia="KaiTi" w:hAnsi="KaiTi"/>
                <w:szCs w:val="21"/>
              </w:rPr>
            </w:pPr>
          </w:p>
          <w:p w14:paraId="0D943341" w14:textId="77777777" w:rsidR="004C3477" w:rsidRPr="001822F4" w:rsidRDefault="004C3477" w:rsidP="00F03CF3">
            <w:pPr>
              <w:rPr>
                <w:rFonts w:ascii="KaiTi" w:eastAsia="KaiTi" w:hAnsi="KaiTi"/>
                <w:szCs w:val="21"/>
              </w:rPr>
            </w:pPr>
          </w:p>
          <w:p w14:paraId="097EF805" w14:textId="77777777" w:rsidR="004C3477" w:rsidRPr="001822F4" w:rsidRDefault="004C3477" w:rsidP="00F03CF3">
            <w:pPr>
              <w:rPr>
                <w:rFonts w:ascii="KaiTi" w:eastAsia="KaiTi" w:hAnsi="KaiTi"/>
                <w:szCs w:val="21"/>
              </w:rPr>
            </w:pPr>
          </w:p>
          <w:p w14:paraId="66FD7C28" w14:textId="77777777" w:rsidR="004C3477" w:rsidRPr="001822F4" w:rsidRDefault="004C3477" w:rsidP="00F03CF3">
            <w:pPr>
              <w:rPr>
                <w:rFonts w:ascii="KaiTi" w:eastAsia="KaiTi" w:hAnsi="KaiTi"/>
                <w:szCs w:val="21"/>
              </w:rPr>
            </w:pPr>
          </w:p>
          <w:p w14:paraId="2590E80B" w14:textId="77777777" w:rsidR="004C3477" w:rsidRPr="001822F4" w:rsidRDefault="004C3477" w:rsidP="00F03CF3">
            <w:pPr>
              <w:rPr>
                <w:rFonts w:ascii="KaiTi" w:eastAsia="KaiTi" w:hAnsi="KaiTi"/>
                <w:szCs w:val="21"/>
              </w:rPr>
            </w:pPr>
          </w:p>
          <w:p w14:paraId="4322BBD9" w14:textId="77777777" w:rsidR="004C3477" w:rsidRPr="001822F4" w:rsidRDefault="004C3477" w:rsidP="00F03CF3">
            <w:pPr>
              <w:rPr>
                <w:rFonts w:ascii="KaiTi" w:eastAsia="KaiTi" w:hAnsi="KaiTi"/>
                <w:szCs w:val="21"/>
              </w:rPr>
            </w:pPr>
          </w:p>
          <w:p w14:paraId="268D431C" w14:textId="77777777" w:rsidR="004C3477" w:rsidRPr="001822F4" w:rsidRDefault="004C3477" w:rsidP="00F03CF3">
            <w:pPr>
              <w:rPr>
                <w:rFonts w:ascii="KaiTi" w:eastAsia="KaiTi" w:hAnsi="KaiTi"/>
                <w:szCs w:val="21"/>
              </w:rPr>
            </w:pPr>
          </w:p>
          <w:p w14:paraId="14544365" w14:textId="77777777" w:rsidR="004C3477" w:rsidRPr="001822F4" w:rsidRDefault="004C3477" w:rsidP="00F03CF3">
            <w:pPr>
              <w:rPr>
                <w:rFonts w:ascii="KaiTi" w:eastAsia="KaiTi" w:hAnsi="KaiTi"/>
                <w:szCs w:val="21"/>
              </w:rPr>
            </w:pPr>
          </w:p>
          <w:p w14:paraId="7FAA3255" w14:textId="77777777" w:rsidR="004C3477" w:rsidRPr="001822F4" w:rsidRDefault="004C3477" w:rsidP="00F03CF3">
            <w:pPr>
              <w:rPr>
                <w:rFonts w:ascii="KaiTi" w:eastAsia="KaiTi" w:hAnsi="KaiTi"/>
                <w:szCs w:val="21"/>
              </w:rPr>
            </w:pPr>
          </w:p>
          <w:p w14:paraId="3F59F35F" w14:textId="77777777" w:rsidR="004C3477" w:rsidRPr="001822F4" w:rsidRDefault="004C3477" w:rsidP="00F03CF3">
            <w:pPr>
              <w:rPr>
                <w:rFonts w:ascii="KaiTi" w:eastAsia="KaiTi" w:hAnsi="KaiTi"/>
                <w:szCs w:val="21"/>
              </w:rPr>
            </w:pPr>
          </w:p>
          <w:p w14:paraId="78DA4D2A" w14:textId="77777777" w:rsidR="004C3477" w:rsidRPr="001822F4" w:rsidRDefault="004C3477" w:rsidP="00F03CF3">
            <w:pPr>
              <w:rPr>
                <w:rFonts w:ascii="KaiTi" w:eastAsia="KaiTi" w:hAnsi="KaiTi"/>
                <w:szCs w:val="21"/>
              </w:rPr>
            </w:pPr>
          </w:p>
          <w:p w14:paraId="69CF334D" w14:textId="77777777" w:rsidR="004C3477" w:rsidRPr="001822F4" w:rsidRDefault="004C3477" w:rsidP="00F03CF3">
            <w:pPr>
              <w:rPr>
                <w:rFonts w:ascii="KaiTi" w:eastAsia="KaiTi" w:hAnsi="KaiTi"/>
                <w:szCs w:val="21"/>
              </w:rPr>
            </w:pPr>
          </w:p>
          <w:p w14:paraId="4CEFF24E" w14:textId="77777777" w:rsidR="004C3477" w:rsidRPr="001822F4" w:rsidRDefault="004C3477" w:rsidP="00F03CF3">
            <w:pPr>
              <w:rPr>
                <w:rFonts w:ascii="KaiTi" w:eastAsia="KaiTi" w:hAnsi="KaiTi"/>
                <w:szCs w:val="21"/>
              </w:rPr>
            </w:pPr>
          </w:p>
          <w:p w14:paraId="2C2F724E" w14:textId="77777777" w:rsidR="004C3477" w:rsidRPr="001822F4" w:rsidRDefault="004C3477" w:rsidP="00F03CF3">
            <w:pPr>
              <w:rPr>
                <w:rFonts w:ascii="KaiTi" w:eastAsia="KaiTi" w:hAnsi="KaiTi"/>
                <w:szCs w:val="21"/>
              </w:rPr>
            </w:pPr>
          </w:p>
        </w:tc>
      </w:tr>
      <w:tr w:rsidR="004C3477" w:rsidRPr="001822F4" w14:paraId="3D342CDB" w14:textId="77777777" w:rsidTr="005F05EE">
        <w:trPr>
          <w:trHeight w:val="1255"/>
        </w:trPr>
        <w:tc>
          <w:tcPr>
            <w:tcW w:w="2160" w:type="dxa"/>
          </w:tcPr>
          <w:p w14:paraId="598EA5F0" w14:textId="77777777" w:rsidR="004C3477" w:rsidRPr="001822F4" w:rsidRDefault="004C3477" w:rsidP="00F03CF3">
            <w:pPr>
              <w:rPr>
                <w:rFonts w:ascii="KaiTi" w:eastAsia="KaiTi" w:hAnsi="KaiTi"/>
                <w:szCs w:val="21"/>
              </w:rPr>
            </w:pPr>
            <w:r w:rsidRPr="001822F4">
              <w:rPr>
                <w:rFonts w:ascii="KaiTi" w:eastAsia="KaiTi" w:hAnsi="KaiTi"/>
                <w:szCs w:val="21"/>
              </w:rPr>
              <w:lastRenderedPageBreak/>
              <w:t>标识和</w:t>
            </w:r>
            <w:proofErr w:type="gramStart"/>
            <w:r w:rsidRPr="001822F4">
              <w:rPr>
                <w:rFonts w:ascii="KaiTi" w:eastAsia="KaiTi" w:hAnsi="KaiTi"/>
                <w:szCs w:val="21"/>
              </w:rPr>
              <w:t>可</w:t>
            </w:r>
            <w:proofErr w:type="gramEnd"/>
            <w:r w:rsidRPr="001822F4">
              <w:rPr>
                <w:rFonts w:ascii="KaiTi" w:eastAsia="KaiTi" w:hAnsi="KaiTi"/>
                <w:szCs w:val="21"/>
              </w:rPr>
              <w:t>追溯性</w:t>
            </w:r>
          </w:p>
        </w:tc>
        <w:tc>
          <w:tcPr>
            <w:tcW w:w="960" w:type="dxa"/>
          </w:tcPr>
          <w:p w14:paraId="5080D369" w14:textId="77777777" w:rsidR="004C3477" w:rsidRPr="001822F4" w:rsidRDefault="004C3477" w:rsidP="00F03CF3">
            <w:pPr>
              <w:rPr>
                <w:rFonts w:ascii="KaiTi" w:eastAsia="KaiTi" w:hAnsi="KaiTi"/>
                <w:szCs w:val="21"/>
              </w:rPr>
            </w:pPr>
            <w:r w:rsidRPr="001822F4">
              <w:rPr>
                <w:rFonts w:ascii="KaiTi" w:eastAsia="KaiTi" w:hAnsi="KaiTi" w:hint="eastAsia"/>
                <w:szCs w:val="21"/>
              </w:rPr>
              <w:t>8.5.2</w:t>
            </w:r>
          </w:p>
        </w:tc>
        <w:tc>
          <w:tcPr>
            <w:tcW w:w="10455" w:type="dxa"/>
          </w:tcPr>
          <w:p w14:paraId="793B3A35"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通过企业提供的车间视频，产品分区域摆放，用标识牌进行区分。产品及检验状态标识符合要求。</w:t>
            </w:r>
            <w:r w:rsidRPr="001822F4">
              <w:rPr>
                <w:rFonts w:ascii="KaiTi" w:eastAsia="KaiTi" w:hAnsi="KaiTi"/>
                <w:szCs w:val="21"/>
              </w:rPr>
              <w:t xml:space="preserve"> </w:t>
            </w:r>
            <w:r w:rsidRPr="001822F4">
              <w:rPr>
                <w:rFonts w:ascii="KaiTi" w:eastAsia="KaiTi" w:hAnsi="KaiTi" w:hint="eastAsia"/>
                <w:szCs w:val="21"/>
              </w:rPr>
              <w:t>在生产过程中用《工艺单》进行生产记录，注明产品名称、批量、生产日期、加工工序、责任人等，基本可实现对产品生产批次的追溯。</w:t>
            </w:r>
            <w:r w:rsidRPr="001822F4">
              <w:rPr>
                <w:rFonts w:ascii="KaiTi" w:eastAsia="KaiTi" w:hAnsi="KaiTi"/>
                <w:szCs w:val="21"/>
              </w:rPr>
              <w:t xml:space="preserve"> </w:t>
            </w:r>
          </w:p>
        </w:tc>
        <w:tc>
          <w:tcPr>
            <w:tcW w:w="1134" w:type="dxa"/>
          </w:tcPr>
          <w:p w14:paraId="70350600" w14:textId="77777777" w:rsidR="004C3477" w:rsidRPr="001822F4" w:rsidRDefault="004C3477" w:rsidP="00F03CF3">
            <w:pPr>
              <w:rPr>
                <w:rFonts w:ascii="KaiTi" w:eastAsia="KaiTi" w:hAnsi="KaiTi"/>
                <w:szCs w:val="21"/>
              </w:rPr>
            </w:pPr>
          </w:p>
        </w:tc>
      </w:tr>
      <w:tr w:rsidR="004C3477" w:rsidRPr="001822F4" w14:paraId="1B749B36" w14:textId="77777777" w:rsidTr="00C64066">
        <w:trPr>
          <w:trHeight w:val="1255"/>
        </w:trPr>
        <w:tc>
          <w:tcPr>
            <w:tcW w:w="2160" w:type="dxa"/>
            <w:vAlign w:val="center"/>
          </w:tcPr>
          <w:p w14:paraId="15A994F8" w14:textId="77777777" w:rsidR="004C3477" w:rsidRPr="001822F4" w:rsidRDefault="004C3477" w:rsidP="00F03CF3">
            <w:pPr>
              <w:rPr>
                <w:rFonts w:ascii="KaiTi" w:eastAsia="KaiTi" w:hAnsi="KaiTi"/>
                <w:szCs w:val="21"/>
              </w:rPr>
            </w:pPr>
            <w:r w:rsidRPr="001822F4">
              <w:rPr>
                <w:rFonts w:ascii="KaiTi" w:eastAsia="KaiTi" w:hAnsi="KaiTi" w:hint="eastAsia"/>
                <w:szCs w:val="21"/>
              </w:rPr>
              <w:lastRenderedPageBreak/>
              <w:t>产品防护</w:t>
            </w:r>
          </w:p>
        </w:tc>
        <w:tc>
          <w:tcPr>
            <w:tcW w:w="960" w:type="dxa"/>
            <w:vAlign w:val="center"/>
          </w:tcPr>
          <w:p w14:paraId="25C4A58B" w14:textId="77777777" w:rsidR="004C3477" w:rsidRPr="001822F4" w:rsidRDefault="004C3477" w:rsidP="00F03CF3">
            <w:pPr>
              <w:rPr>
                <w:rFonts w:ascii="KaiTi" w:eastAsia="KaiTi" w:hAnsi="KaiTi"/>
                <w:szCs w:val="21"/>
              </w:rPr>
            </w:pPr>
            <w:r w:rsidRPr="001822F4">
              <w:rPr>
                <w:rFonts w:ascii="KaiTi" w:eastAsia="KaiTi" w:hAnsi="KaiTi" w:hint="eastAsia"/>
                <w:szCs w:val="21"/>
              </w:rPr>
              <w:t>8.5.4</w:t>
            </w:r>
          </w:p>
        </w:tc>
        <w:tc>
          <w:tcPr>
            <w:tcW w:w="10455" w:type="dxa"/>
            <w:vAlign w:val="center"/>
          </w:tcPr>
          <w:p w14:paraId="040F88DC" w14:textId="7777777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 xml:space="preserve">该公司产品无特殊防护要求，主要防护要求为原材料水泥的防潮。 </w:t>
            </w:r>
          </w:p>
          <w:p w14:paraId="63021EB6" w14:textId="2A934617" w:rsidR="004C3477" w:rsidRPr="001822F4" w:rsidRDefault="004C3477" w:rsidP="00F03CF3">
            <w:pPr>
              <w:rPr>
                <w:rFonts w:ascii="KaiTi" w:eastAsia="KaiTi" w:hAnsi="KaiTi"/>
                <w:szCs w:val="21"/>
              </w:rPr>
            </w:pPr>
            <w:r w:rsidRPr="001822F4">
              <w:rPr>
                <w:rFonts w:ascii="KaiTi" w:eastAsia="KaiTi" w:hAnsi="KaiTi" w:hint="eastAsia"/>
                <w:szCs w:val="21"/>
              </w:rPr>
              <w:sym w:font="Wingdings 2" w:char="F098"/>
            </w:r>
            <w:r w:rsidRPr="001822F4">
              <w:rPr>
                <w:rFonts w:ascii="KaiTi" w:eastAsia="KaiTi" w:hAnsi="KaiTi" w:hint="eastAsia"/>
                <w:szCs w:val="21"/>
              </w:rPr>
              <w:t>贮存环境：仓库清洁，</w:t>
            </w:r>
            <w:r w:rsidR="001822F4" w:rsidRPr="001822F4">
              <w:rPr>
                <w:rFonts w:ascii="KaiTi" w:eastAsia="KaiTi" w:hAnsi="KaiTi" w:hint="eastAsia"/>
                <w:szCs w:val="21"/>
              </w:rPr>
              <w:t>水泥托盘储存，离地5</w:t>
            </w:r>
            <w:r w:rsidR="001822F4" w:rsidRPr="001822F4">
              <w:rPr>
                <w:rFonts w:ascii="KaiTi" w:eastAsia="KaiTi" w:hAnsi="KaiTi"/>
                <w:szCs w:val="21"/>
              </w:rPr>
              <w:t>0CM</w:t>
            </w:r>
            <w:r w:rsidR="001822F4" w:rsidRPr="001822F4">
              <w:rPr>
                <w:rFonts w:ascii="KaiTi" w:eastAsia="KaiTi" w:hAnsi="KaiTi" w:hint="eastAsia"/>
                <w:szCs w:val="21"/>
              </w:rPr>
              <w:t>，</w:t>
            </w:r>
            <w:r w:rsidRPr="001822F4">
              <w:rPr>
                <w:rFonts w:ascii="KaiTi" w:eastAsia="KaiTi" w:hAnsi="KaiTi" w:hint="eastAsia"/>
                <w:szCs w:val="21"/>
              </w:rPr>
              <w:t>防护措施得当，满足要求。有专门的库管员进行保管，出入库登记手续齐全，管理比较规范。</w:t>
            </w:r>
          </w:p>
          <w:p w14:paraId="63610E32" w14:textId="77777777" w:rsidR="004C3477" w:rsidRPr="001822F4" w:rsidRDefault="00831560" w:rsidP="00F03CF3">
            <w:pPr>
              <w:rPr>
                <w:rFonts w:ascii="KaiTi" w:eastAsia="KaiTi" w:hAnsi="KaiTi"/>
                <w:szCs w:val="21"/>
              </w:rPr>
            </w:pPr>
            <w:r w:rsidRPr="001822F4">
              <w:rPr>
                <w:rFonts w:ascii="KaiTi" w:eastAsia="KaiTi" w:hAnsi="KaiTi" w:hint="eastAsia"/>
                <w:szCs w:val="21"/>
              </w:rPr>
              <w:sym w:font="Wingdings 2" w:char="F098"/>
            </w:r>
            <w:r w:rsidR="004C3477" w:rsidRPr="001822F4">
              <w:rPr>
                <w:rFonts w:ascii="KaiTi" w:eastAsia="KaiTi" w:hAnsi="KaiTi" w:hint="eastAsia"/>
                <w:szCs w:val="21"/>
              </w:rPr>
              <w:t>水泥根据订购产品数量计算进货量，尽量不形成库存，袋装水泥离地面50Cm存放，防止受潮。</w:t>
            </w:r>
          </w:p>
        </w:tc>
        <w:tc>
          <w:tcPr>
            <w:tcW w:w="1134" w:type="dxa"/>
          </w:tcPr>
          <w:p w14:paraId="1D6A8B74" w14:textId="77777777" w:rsidR="004C3477" w:rsidRPr="001822F4" w:rsidRDefault="004C3477" w:rsidP="00F03CF3">
            <w:pPr>
              <w:rPr>
                <w:rFonts w:ascii="KaiTi" w:eastAsia="KaiTi" w:hAnsi="KaiTi"/>
                <w:szCs w:val="21"/>
              </w:rPr>
            </w:pPr>
          </w:p>
        </w:tc>
      </w:tr>
      <w:tr w:rsidR="004C3477" w:rsidRPr="001822F4" w14:paraId="0030D938" w14:textId="77777777" w:rsidTr="00854AAA">
        <w:trPr>
          <w:trHeight w:val="1255"/>
        </w:trPr>
        <w:tc>
          <w:tcPr>
            <w:tcW w:w="2160" w:type="dxa"/>
          </w:tcPr>
          <w:p w14:paraId="637337B0" w14:textId="77777777" w:rsidR="004C3477" w:rsidRPr="001822F4" w:rsidRDefault="004C3477" w:rsidP="00F03CF3">
            <w:pPr>
              <w:rPr>
                <w:rFonts w:ascii="KaiTi" w:eastAsia="KaiTi" w:hAnsi="KaiTi"/>
                <w:szCs w:val="21"/>
              </w:rPr>
            </w:pPr>
            <w:r w:rsidRPr="001822F4">
              <w:rPr>
                <w:rFonts w:ascii="KaiTi" w:eastAsia="KaiTi" w:hAnsi="KaiTi"/>
                <w:szCs w:val="21"/>
              </w:rPr>
              <w:t>更改控制</w:t>
            </w:r>
          </w:p>
        </w:tc>
        <w:tc>
          <w:tcPr>
            <w:tcW w:w="960" w:type="dxa"/>
          </w:tcPr>
          <w:p w14:paraId="562C494E" w14:textId="77777777" w:rsidR="004C3477" w:rsidRPr="001822F4" w:rsidRDefault="004C3477" w:rsidP="00F03CF3">
            <w:pPr>
              <w:rPr>
                <w:rFonts w:ascii="KaiTi" w:eastAsia="KaiTi" w:hAnsi="KaiTi"/>
                <w:szCs w:val="21"/>
              </w:rPr>
            </w:pPr>
            <w:r w:rsidRPr="001822F4">
              <w:rPr>
                <w:rFonts w:ascii="KaiTi" w:eastAsia="KaiTi" w:hAnsi="KaiTi" w:hint="eastAsia"/>
                <w:szCs w:val="21"/>
              </w:rPr>
              <w:t>8.5.6</w:t>
            </w:r>
          </w:p>
        </w:tc>
        <w:tc>
          <w:tcPr>
            <w:tcW w:w="10455" w:type="dxa"/>
          </w:tcPr>
          <w:p w14:paraId="7C052487" w14:textId="785F0E2E" w:rsidR="004C3477" w:rsidRPr="001822F4" w:rsidRDefault="004C3477" w:rsidP="00F03CF3">
            <w:pPr>
              <w:rPr>
                <w:rFonts w:ascii="KaiTi" w:eastAsia="KaiTi" w:hAnsi="KaiTi"/>
                <w:bCs/>
                <w:szCs w:val="21"/>
              </w:rPr>
            </w:pPr>
            <w:r w:rsidRPr="001822F4">
              <w:rPr>
                <w:rFonts w:ascii="KaiTi" w:eastAsia="KaiTi" w:hAnsi="KaiTi" w:hint="eastAsia"/>
                <w:bCs/>
                <w:szCs w:val="21"/>
              </w:rPr>
              <w:sym w:font="Wingdings 2" w:char="F098"/>
            </w:r>
            <w:r w:rsidRPr="001822F4">
              <w:rPr>
                <w:rFonts w:ascii="KaiTi" w:eastAsia="KaiTi" w:hAnsi="KaiTi" w:hint="eastAsia"/>
                <w:bCs/>
                <w:szCs w:val="21"/>
              </w:rPr>
              <w:t>企业目前主要从事</w:t>
            </w:r>
            <w:r w:rsidR="001822F4" w:rsidRPr="001822F4">
              <w:rPr>
                <w:rFonts w:ascii="KaiTi" w:eastAsia="KaiTi" w:hAnsi="KaiTi" w:hint="eastAsia"/>
                <w:szCs w:val="21"/>
              </w:rPr>
              <w:t>水泥电杆及水泥制品的生产</w:t>
            </w:r>
            <w:r w:rsidRPr="001822F4">
              <w:rPr>
                <w:rFonts w:ascii="KaiTi" w:eastAsia="KaiTi" w:hAnsi="KaiTi" w:hint="eastAsia"/>
                <w:bCs/>
                <w:szCs w:val="21"/>
              </w:rPr>
              <w:t>，生产流程未发生变化。根据企业提供的作业指导书、操作规程和生产记录、检验记录、合同评审记录等形成文件的信息</w:t>
            </w:r>
            <w:proofErr w:type="gramStart"/>
            <w:r w:rsidRPr="001822F4">
              <w:rPr>
                <w:rFonts w:ascii="KaiTi" w:eastAsia="KaiTi" w:hAnsi="KaiTi" w:hint="eastAsia"/>
                <w:bCs/>
                <w:szCs w:val="21"/>
              </w:rPr>
              <w:t>来看未</w:t>
            </w:r>
            <w:proofErr w:type="gramEnd"/>
            <w:r w:rsidRPr="001822F4">
              <w:rPr>
                <w:rFonts w:ascii="KaiTi" w:eastAsia="KaiTi" w:hAnsi="KaiTi" w:hint="eastAsia"/>
                <w:bCs/>
                <w:szCs w:val="21"/>
              </w:rPr>
              <w:t>发生更改。</w:t>
            </w:r>
          </w:p>
          <w:p w14:paraId="6C573E29" w14:textId="39F1B53B" w:rsidR="004C3477" w:rsidRPr="001822F4" w:rsidRDefault="004C3477" w:rsidP="00F03CF3">
            <w:pPr>
              <w:rPr>
                <w:rFonts w:ascii="KaiTi" w:eastAsia="KaiTi" w:hAnsi="KaiTi"/>
                <w:bCs/>
                <w:szCs w:val="21"/>
              </w:rPr>
            </w:pPr>
            <w:r w:rsidRPr="001822F4">
              <w:rPr>
                <w:rFonts w:ascii="KaiTi" w:eastAsia="KaiTi" w:hAnsi="KaiTi" w:hint="eastAsia"/>
                <w:szCs w:val="21"/>
              </w:rPr>
              <w:sym w:font="Wingdings 2" w:char="F098"/>
            </w:r>
            <w:r w:rsidRPr="001822F4">
              <w:rPr>
                <w:rFonts w:ascii="KaiTi" w:eastAsia="KaiTi" w:hAnsi="KaiTi" w:hint="eastAsia"/>
                <w:szCs w:val="21"/>
              </w:rPr>
              <w:t>若产品的服务发生变更，由市场部、生产部填写相应的记录，由生产部和市场部领导进行评审，并下发至生产和检验相关部门。生产部存档</w:t>
            </w:r>
            <w:r w:rsidRPr="001822F4">
              <w:rPr>
                <w:rFonts w:ascii="KaiTi" w:eastAsia="KaiTi" w:hAnsi="KaiTi" w:hint="eastAsia"/>
                <w:bCs/>
                <w:szCs w:val="21"/>
              </w:rPr>
              <w:t>。</w:t>
            </w:r>
          </w:p>
        </w:tc>
        <w:tc>
          <w:tcPr>
            <w:tcW w:w="1134" w:type="dxa"/>
          </w:tcPr>
          <w:p w14:paraId="69F8931E" w14:textId="77777777" w:rsidR="004C3477" w:rsidRPr="001822F4" w:rsidRDefault="004C3477" w:rsidP="00F03CF3">
            <w:pPr>
              <w:rPr>
                <w:rFonts w:ascii="KaiTi" w:eastAsia="KaiTi" w:hAnsi="KaiTi"/>
                <w:szCs w:val="21"/>
              </w:rPr>
            </w:pPr>
          </w:p>
        </w:tc>
      </w:tr>
    </w:tbl>
    <w:p w14:paraId="1EC34F11" w14:textId="77777777" w:rsidR="005F05EE" w:rsidRDefault="005F05EE" w:rsidP="005F05EE">
      <w:pPr>
        <w:pStyle w:val="a5"/>
      </w:pPr>
      <w:r>
        <w:rPr>
          <w:rFonts w:hint="eastAsia"/>
        </w:rPr>
        <w:t>说明：不符合标注</w:t>
      </w:r>
      <w:r>
        <w:rPr>
          <w:rFonts w:hint="eastAsia"/>
        </w:rPr>
        <w:t>N</w:t>
      </w:r>
    </w:p>
    <w:p w14:paraId="45BCF4E6" w14:textId="77777777" w:rsidR="005F05EE" w:rsidRPr="00285222" w:rsidRDefault="005F05EE" w:rsidP="00C31403">
      <w:pPr>
        <w:pStyle w:val="a5"/>
      </w:pP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D3976" w14:textId="77777777" w:rsidR="00BA03C0" w:rsidRDefault="00BA03C0" w:rsidP="00831126">
      <w:r>
        <w:separator/>
      </w:r>
    </w:p>
  </w:endnote>
  <w:endnote w:type="continuationSeparator" w:id="0">
    <w:p w14:paraId="0506F3FB" w14:textId="77777777" w:rsidR="00BA03C0" w:rsidRDefault="00BA03C0"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1A035DA6" w14:textId="77777777" w:rsidR="00F843C0" w:rsidRDefault="00F843C0">
            <w:pPr>
              <w:pStyle w:val="a5"/>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23</w:t>
            </w:r>
            <w:r>
              <w:rPr>
                <w:b/>
                <w:sz w:val="24"/>
                <w:szCs w:val="24"/>
              </w:rPr>
              <w:fldChar w:fldCharType="end"/>
            </w:r>
          </w:p>
        </w:sdtContent>
      </w:sdt>
    </w:sdtContent>
  </w:sdt>
  <w:p w14:paraId="0E2C7A4E" w14:textId="77777777" w:rsidR="00F843C0" w:rsidRDefault="00F843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80228" w14:textId="77777777" w:rsidR="00BA03C0" w:rsidRDefault="00BA03C0" w:rsidP="00831126">
      <w:r>
        <w:separator/>
      </w:r>
    </w:p>
  </w:footnote>
  <w:footnote w:type="continuationSeparator" w:id="0">
    <w:p w14:paraId="12799AF6" w14:textId="77777777" w:rsidR="00BA03C0" w:rsidRDefault="00BA03C0"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7AEA3" w14:textId="77777777" w:rsidR="00F843C0" w:rsidRPr="00390345" w:rsidRDefault="00F843C0"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1D2BB66" wp14:editId="7C6BFD5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8B37184" w14:textId="77777777" w:rsidR="00F843C0" w:rsidRDefault="00F843C0" w:rsidP="00C31403">
    <w:pPr>
      <w:pStyle w:val="a7"/>
      <w:pBdr>
        <w:bottom w:val="nil"/>
      </w:pBdr>
      <w:spacing w:line="320" w:lineRule="exact"/>
      <w:jc w:val="left"/>
    </w:pPr>
    <w:r>
      <w:pict w14:anchorId="55E3B34C">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1B6254A3" w14:textId="77777777" w:rsidR="00F843C0" w:rsidRPr="000B51BD" w:rsidRDefault="00F843C0"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0716A7AE" w14:textId="77777777" w:rsidR="00F843C0" w:rsidRDefault="00F843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85B62E"/>
    <w:multiLevelType w:val="singleLevel"/>
    <w:tmpl w:val="5885B62E"/>
    <w:lvl w:ilvl="0">
      <w:start w:val="1"/>
      <w:numFmt w:val="decimal"/>
      <w:suff w:val="nothing"/>
      <w:lvlText w:val="%1、"/>
      <w:lvlJc w:val="left"/>
    </w:lvl>
  </w:abstractNum>
  <w:abstractNum w:abstractNumId="8" w15:restartNumberingAfterBreak="0">
    <w:nsid w:val="5885B707"/>
    <w:multiLevelType w:val="singleLevel"/>
    <w:tmpl w:val="5885B707"/>
    <w:lvl w:ilvl="0">
      <w:start w:val="1"/>
      <w:numFmt w:val="decimal"/>
      <w:suff w:val="nothing"/>
      <w:lvlText w:val="%1、"/>
      <w:lvlJc w:val="left"/>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343E"/>
    <w:rsid w:val="00022B65"/>
    <w:rsid w:val="00046455"/>
    <w:rsid w:val="00050F13"/>
    <w:rsid w:val="0005339C"/>
    <w:rsid w:val="000542D4"/>
    <w:rsid w:val="00055588"/>
    <w:rsid w:val="000577D3"/>
    <w:rsid w:val="000646B5"/>
    <w:rsid w:val="00075222"/>
    <w:rsid w:val="00093C73"/>
    <w:rsid w:val="000B4A15"/>
    <w:rsid w:val="000C0B67"/>
    <w:rsid w:val="000C0EC0"/>
    <w:rsid w:val="000C50B1"/>
    <w:rsid w:val="000D5C6A"/>
    <w:rsid w:val="000F1007"/>
    <w:rsid w:val="000F5D6D"/>
    <w:rsid w:val="00106F54"/>
    <w:rsid w:val="00111FFF"/>
    <w:rsid w:val="0012427B"/>
    <w:rsid w:val="0014371C"/>
    <w:rsid w:val="00150849"/>
    <w:rsid w:val="001566F3"/>
    <w:rsid w:val="00157FD3"/>
    <w:rsid w:val="0016572C"/>
    <w:rsid w:val="00175A18"/>
    <w:rsid w:val="00176702"/>
    <w:rsid w:val="0017698F"/>
    <w:rsid w:val="001822F4"/>
    <w:rsid w:val="00190E6B"/>
    <w:rsid w:val="001A18AE"/>
    <w:rsid w:val="001B280D"/>
    <w:rsid w:val="001C29CC"/>
    <w:rsid w:val="001C6B66"/>
    <w:rsid w:val="001F3E39"/>
    <w:rsid w:val="00200AB0"/>
    <w:rsid w:val="00201862"/>
    <w:rsid w:val="00204146"/>
    <w:rsid w:val="00204D3D"/>
    <w:rsid w:val="00214A5E"/>
    <w:rsid w:val="002160D9"/>
    <w:rsid w:val="00220E0A"/>
    <w:rsid w:val="00227999"/>
    <w:rsid w:val="002403BA"/>
    <w:rsid w:val="00253B61"/>
    <w:rsid w:val="00254DAD"/>
    <w:rsid w:val="00264BAF"/>
    <w:rsid w:val="002759EA"/>
    <w:rsid w:val="00285222"/>
    <w:rsid w:val="00291F40"/>
    <w:rsid w:val="00294585"/>
    <w:rsid w:val="002A2C14"/>
    <w:rsid w:val="002B7ACC"/>
    <w:rsid w:val="002C0EC0"/>
    <w:rsid w:val="002D47D9"/>
    <w:rsid w:val="002E6316"/>
    <w:rsid w:val="002E7AC9"/>
    <w:rsid w:val="002F22BC"/>
    <w:rsid w:val="002F60EA"/>
    <w:rsid w:val="003023C4"/>
    <w:rsid w:val="00311104"/>
    <w:rsid w:val="00331E84"/>
    <w:rsid w:val="00351050"/>
    <w:rsid w:val="00360395"/>
    <w:rsid w:val="003721DC"/>
    <w:rsid w:val="003923E8"/>
    <w:rsid w:val="00394A42"/>
    <w:rsid w:val="00395583"/>
    <w:rsid w:val="003A1710"/>
    <w:rsid w:val="003A7037"/>
    <w:rsid w:val="003C67F5"/>
    <w:rsid w:val="003D4E40"/>
    <w:rsid w:val="003F767D"/>
    <w:rsid w:val="00412E7A"/>
    <w:rsid w:val="004205F5"/>
    <w:rsid w:val="00421E82"/>
    <w:rsid w:val="004347B6"/>
    <w:rsid w:val="00437E21"/>
    <w:rsid w:val="00445245"/>
    <w:rsid w:val="00452646"/>
    <w:rsid w:val="004579E9"/>
    <w:rsid w:val="00461F08"/>
    <w:rsid w:val="00482454"/>
    <w:rsid w:val="004B2AB1"/>
    <w:rsid w:val="004C2345"/>
    <w:rsid w:val="004C3477"/>
    <w:rsid w:val="004D4390"/>
    <w:rsid w:val="005021D6"/>
    <w:rsid w:val="00506A1D"/>
    <w:rsid w:val="00511B1A"/>
    <w:rsid w:val="005333AC"/>
    <w:rsid w:val="00543A7A"/>
    <w:rsid w:val="00544BD7"/>
    <w:rsid w:val="0054682B"/>
    <w:rsid w:val="005544C6"/>
    <w:rsid w:val="0058116F"/>
    <w:rsid w:val="005A0B9B"/>
    <w:rsid w:val="005C7447"/>
    <w:rsid w:val="005E4B6B"/>
    <w:rsid w:val="005F05EE"/>
    <w:rsid w:val="0060500C"/>
    <w:rsid w:val="00607309"/>
    <w:rsid w:val="006239DA"/>
    <w:rsid w:val="00630194"/>
    <w:rsid w:val="006479D3"/>
    <w:rsid w:val="006515CB"/>
    <w:rsid w:val="006801C2"/>
    <w:rsid w:val="0068317A"/>
    <w:rsid w:val="00686548"/>
    <w:rsid w:val="006934A2"/>
    <w:rsid w:val="0069645D"/>
    <w:rsid w:val="006A5761"/>
    <w:rsid w:val="006B200A"/>
    <w:rsid w:val="0070619B"/>
    <w:rsid w:val="007370BD"/>
    <w:rsid w:val="0074409B"/>
    <w:rsid w:val="00750C77"/>
    <w:rsid w:val="0075532E"/>
    <w:rsid w:val="0076103F"/>
    <w:rsid w:val="007637A7"/>
    <w:rsid w:val="00781174"/>
    <w:rsid w:val="007860DE"/>
    <w:rsid w:val="00792FFB"/>
    <w:rsid w:val="00794BB6"/>
    <w:rsid w:val="007A06FE"/>
    <w:rsid w:val="007B5078"/>
    <w:rsid w:val="007B565D"/>
    <w:rsid w:val="007B5A92"/>
    <w:rsid w:val="007B5E09"/>
    <w:rsid w:val="007D7991"/>
    <w:rsid w:val="007E741E"/>
    <w:rsid w:val="007F120D"/>
    <w:rsid w:val="007F3880"/>
    <w:rsid w:val="007F5B21"/>
    <w:rsid w:val="00807936"/>
    <w:rsid w:val="00814F47"/>
    <w:rsid w:val="008159A7"/>
    <w:rsid w:val="008212AB"/>
    <w:rsid w:val="00831126"/>
    <w:rsid w:val="00831560"/>
    <w:rsid w:val="00854AAA"/>
    <w:rsid w:val="00860B8B"/>
    <w:rsid w:val="00866E22"/>
    <w:rsid w:val="00873021"/>
    <w:rsid w:val="00874BFE"/>
    <w:rsid w:val="0089792D"/>
    <w:rsid w:val="008E694B"/>
    <w:rsid w:val="008F5D8C"/>
    <w:rsid w:val="0090570B"/>
    <w:rsid w:val="00915921"/>
    <w:rsid w:val="009233E4"/>
    <w:rsid w:val="0094134A"/>
    <w:rsid w:val="0095310F"/>
    <w:rsid w:val="00962B69"/>
    <w:rsid w:val="009655B0"/>
    <w:rsid w:val="00966444"/>
    <w:rsid w:val="0098561F"/>
    <w:rsid w:val="009927C8"/>
    <w:rsid w:val="00993CD3"/>
    <w:rsid w:val="009A250C"/>
    <w:rsid w:val="009B4B92"/>
    <w:rsid w:val="009C0BEC"/>
    <w:rsid w:val="009D078E"/>
    <w:rsid w:val="009D7121"/>
    <w:rsid w:val="00A028FE"/>
    <w:rsid w:val="00A0356E"/>
    <w:rsid w:val="00A051FA"/>
    <w:rsid w:val="00A1672F"/>
    <w:rsid w:val="00A16F64"/>
    <w:rsid w:val="00A26D2A"/>
    <w:rsid w:val="00A53C2D"/>
    <w:rsid w:val="00A71A32"/>
    <w:rsid w:val="00A77773"/>
    <w:rsid w:val="00AA357E"/>
    <w:rsid w:val="00AA5638"/>
    <w:rsid w:val="00AB2870"/>
    <w:rsid w:val="00AB3003"/>
    <w:rsid w:val="00AB6BFD"/>
    <w:rsid w:val="00AC1D37"/>
    <w:rsid w:val="00AD234F"/>
    <w:rsid w:val="00AD5EA0"/>
    <w:rsid w:val="00AE5C36"/>
    <w:rsid w:val="00AF401E"/>
    <w:rsid w:val="00B10AD3"/>
    <w:rsid w:val="00B154CA"/>
    <w:rsid w:val="00B30B36"/>
    <w:rsid w:val="00B31198"/>
    <w:rsid w:val="00B42572"/>
    <w:rsid w:val="00B45D34"/>
    <w:rsid w:val="00B61254"/>
    <w:rsid w:val="00B613B1"/>
    <w:rsid w:val="00BA03C0"/>
    <w:rsid w:val="00BA2083"/>
    <w:rsid w:val="00BA2F33"/>
    <w:rsid w:val="00BB039F"/>
    <w:rsid w:val="00BB183D"/>
    <w:rsid w:val="00BB27F7"/>
    <w:rsid w:val="00BB28F7"/>
    <w:rsid w:val="00BC1FD0"/>
    <w:rsid w:val="00BC2395"/>
    <w:rsid w:val="00BD50C1"/>
    <w:rsid w:val="00BF369A"/>
    <w:rsid w:val="00BF57AE"/>
    <w:rsid w:val="00BF755C"/>
    <w:rsid w:val="00C03293"/>
    <w:rsid w:val="00C03D05"/>
    <w:rsid w:val="00C1225B"/>
    <w:rsid w:val="00C31403"/>
    <w:rsid w:val="00C31DEF"/>
    <w:rsid w:val="00C438CF"/>
    <w:rsid w:val="00C56EA8"/>
    <w:rsid w:val="00C64066"/>
    <w:rsid w:val="00C73D6D"/>
    <w:rsid w:val="00C77A6B"/>
    <w:rsid w:val="00C802DF"/>
    <w:rsid w:val="00C8733F"/>
    <w:rsid w:val="00C87370"/>
    <w:rsid w:val="00C91D86"/>
    <w:rsid w:val="00CA0C32"/>
    <w:rsid w:val="00CC64A5"/>
    <w:rsid w:val="00CD0417"/>
    <w:rsid w:val="00CD5E51"/>
    <w:rsid w:val="00CF2B2D"/>
    <w:rsid w:val="00D1078C"/>
    <w:rsid w:val="00D541B2"/>
    <w:rsid w:val="00D56A6F"/>
    <w:rsid w:val="00D62C11"/>
    <w:rsid w:val="00D638B8"/>
    <w:rsid w:val="00D65BDF"/>
    <w:rsid w:val="00D71F64"/>
    <w:rsid w:val="00D75A66"/>
    <w:rsid w:val="00D80F8B"/>
    <w:rsid w:val="00D9352F"/>
    <w:rsid w:val="00DA6608"/>
    <w:rsid w:val="00DB0243"/>
    <w:rsid w:val="00DB5EDB"/>
    <w:rsid w:val="00DC2E31"/>
    <w:rsid w:val="00DD162A"/>
    <w:rsid w:val="00DD7755"/>
    <w:rsid w:val="00DE0151"/>
    <w:rsid w:val="00DE1721"/>
    <w:rsid w:val="00DF13FE"/>
    <w:rsid w:val="00E10945"/>
    <w:rsid w:val="00E11C03"/>
    <w:rsid w:val="00E13B34"/>
    <w:rsid w:val="00E17615"/>
    <w:rsid w:val="00E32734"/>
    <w:rsid w:val="00E37EC5"/>
    <w:rsid w:val="00E544AA"/>
    <w:rsid w:val="00E6469E"/>
    <w:rsid w:val="00E65D1C"/>
    <w:rsid w:val="00E779B7"/>
    <w:rsid w:val="00E82B26"/>
    <w:rsid w:val="00E85B48"/>
    <w:rsid w:val="00E97B24"/>
    <w:rsid w:val="00EC7B17"/>
    <w:rsid w:val="00ED2441"/>
    <w:rsid w:val="00ED6004"/>
    <w:rsid w:val="00ED6126"/>
    <w:rsid w:val="00EE14B9"/>
    <w:rsid w:val="00EE1B33"/>
    <w:rsid w:val="00F03CF3"/>
    <w:rsid w:val="00F15123"/>
    <w:rsid w:val="00F159BC"/>
    <w:rsid w:val="00F24389"/>
    <w:rsid w:val="00F32CF4"/>
    <w:rsid w:val="00F37849"/>
    <w:rsid w:val="00F4465A"/>
    <w:rsid w:val="00F50D77"/>
    <w:rsid w:val="00F649A9"/>
    <w:rsid w:val="00F715F4"/>
    <w:rsid w:val="00F72187"/>
    <w:rsid w:val="00F72A56"/>
    <w:rsid w:val="00F843C0"/>
    <w:rsid w:val="00F92741"/>
    <w:rsid w:val="00FA2D6E"/>
    <w:rsid w:val="00FA4A64"/>
    <w:rsid w:val="00FB0ECE"/>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CAE2D4A"/>
  <w15:docId w15:val="{22CB6E9A-6942-4B1F-ADCC-359B34B2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102</cp:revision>
  <dcterms:created xsi:type="dcterms:W3CDTF">2015-06-17T12:51:00Z</dcterms:created>
  <dcterms:modified xsi:type="dcterms:W3CDTF">2020-12-28T23:42:00Z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