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BADE" w14:textId="42B03264" w:rsidR="006A2DC0" w:rsidRDefault="006A2DC0" w:rsidP="006A2D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183C47">
        <w:rPr>
          <w:rFonts w:ascii="Times New Roman" w:hAnsi="Times New Roman" w:cs="Times New Roman"/>
          <w:sz w:val="20"/>
          <w:szCs w:val="28"/>
          <w:u w:val="single"/>
        </w:rPr>
        <w:t>268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-2</w:t>
      </w:r>
      <w:r w:rsidR="00A713EF">
        <w:rPr>
          <w:rFonts w:ascii="Times New Roman" w:hAnsi="Times New Roman" w:cs="Times New Roman"/>
          <w:sz w:val="20"/>
          <w:szCs w:val="28"/>
          <w:u w:val="single"/>
        </w:rPr>
        <w:t>020</w:t>
      </w:r>
    </w:p>
    <w:p w14:paraId="7482B8BA" w14:textId="77777777" w:rsidR="00652EFD" w:rsidRDefault="00491A85" w:rsidP="00E43868">
      <w:pPr>
        <w:spacing w:before="240" w:after="100" w:line="240" w:lineRule="exact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1128"/>
        <w:gridCol w:w="7"/>
        <w:gridCol w:w="771"/>
        <w:gridCol w:w="1149"/>
        <w:gridCol w:w="1701"/>
        <w:gridCol w:w="2126"/>
        <w:gridCol w:w="1134"/>
        <w:gridCol w:w="850"/>
        <w:gridCol w:w="1134"/>
      </w:tblGrid>
      <w:tr w:rsidR="006A2DC0" w:rsidRPr="000B2ABB" w14:paraId="746DCC58" w14:textId="77777777" w:rsidTr="003A2D8B">
        <w:trPr>
          <w:trHeight w:val="380"/>
          <w:jc w:val="center"/>
        </w:trPr>
        <w:tc>
          <w:tcPr>
            <w:tcW w:w="2470" w:type="dxa"/>
            <w:gridSpan w:val="3"/>
            <w:vAlign w:val="center"/>
          </w:tcPr>
          <w:p w14:paraId="55F5AEDB" w14:textId="77777777"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865" w:type="dxa"/>
            <w:gridSpan w:val="7"/>
            <w:vAlign w:val="center"/>
          </w:tcPr>
          <w:p w14:paraId="4D41E7FE" w14:textId="2465BB22" w:rsidR="006A2DC0" w:rsidRPr="000B2ABB" w:rsidRDefault="00085C74" w:rsidP="00613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深圳市紫光照明技术股份有限公司</w:t>
            </w:r>
          </w:p>
        </w:tc>
      </w:tr>
      <w:tr w:rsidR="006A2DC0" w:rsidRPr="000B2ABB" w14:paraId="3B312C5F" w14:textId="77777777" w:rsidTr="003A2D8B">
        <w:trPr>
          <w:trHeight w:val="697"/>
          <w:jc w:val="center"/>
        </w:trPr>
        <w:tc>
          <w:tcPr>
            <w:tcW w:w="1335" w:type="dxa"/>
            <w:vAlign w:val="center"/>
          </w:tcPr>
          <w:p w14:paraId="33453A57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部门</w:t>
            </w:r>
          </w:p>
        </w:tc>
        <w:tc>
          <w:tcPr>
            <w:tcW w:w="1128" w:type="dxa"/>
            <w:vAlign w:val="center"/>
          </w:tcPr>
          <w:p w14:paraId="01DBE484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gridSpan w:val="2"/>
            <w:vAlign w:val="center"/>
          </w:tcPr>
          <w:p w14:paraId="6BDA4550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49" w:type="dxa"/>
            <w:vAlign w:val="center"/>
          </w:tcPr>
          <w:p w14:paraId="2FA1F218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型号</w:t>
            </w:r>
          </w:p>
          <w:p w14:paraId="72D16000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规格</w:t>
            </w:r>
          </w:p>
        </w:tc>
        <w:tc>
          <w:tcPr>
            <w:tcW w:w="1701" w:type="dxa"/>
            <w:vAlign w:val="center"/>
          </w:tcPr>
          <w:p w14:paraId="655CE5AC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827CC8">
              <w:rPr>
                <w:rFonts w:hint="eastAsia"/>
                <w:szCs w:val="21"/>
              </w:rPr>
              <w:t>测量设备</w:t>
            </w:r>
          </w:p>
          <w:p w14:paraId="37E3D31F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14:paraId="3A272BB9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测量标准装置</w:t>
            </w:r>
          </w:p>
          <w:p w14:paraId="0BC51B6C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14:paraId="23B9AF17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850" w:type="dxa"/>
            <w:vAlign w:val="center"/>
          </w:tcPr>
          <w:p w14:paraId="257EC951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34" w:type="dxa"/>
            <w:vAlign w:val="center"/>
          </w:tcPr>
          <w:p w14:paraId="0BFDF89A" w14:textId="77777777" w:rsidR="006A2DC0" w:rsidRPr="000B2ABB" w:rsidRDefault="006A2DC0" w:rsidP="003A2D8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14:paraId="2936ED0F" w14:textId="77777777"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不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4101E5" w:rsidRPr="000B2ABB" w14:paraId="4736B261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777BF731" w14:textId="1EF97114" w:rsidR="004101E5" w:rsidRPr="0081455E" w:rsidRDefault="00542B73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宝安分公司</w:t>
            </w:r>
          </w:p>
        </w:tc>
        <w:tc>
          <w:tcPr>
            <w:tcW w:w="1128" w:type="dxa"/>
            <w:vAlign w:val="center"/>
          </w:tcPr>
          <w:p w14:paraId="69C71D0B" w14:textId="6E1451C0" w:rsidR="004101E5" w:rsidRPr="0081455E" w:rsidRDefault="00183C47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智能电量测试仪</w:t>
            </w:r>
          </w:p>
        </w:tc>
        <w:tc>
          <w:tcPr>
            <w:tcW w:w="778" w:type="dxa"/>
            <w:gridSpan w:val="2"/>
            <w:vAlign w:val="center"/>
          </w:tcPr>
          <w:p w14:paraId="16B20DC9" w14:textId="5F0EA84B" w:rsidR="004101E5" w:rsidRPr="0081455E" w:rsidRDefault="00183C47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135715</w:t>
            </w:r>
            <w:r>
              <w:rPr>
                <w:rFonts w:hint="eastAsia"/>
                <w:sz w:val="18"/>
                <w:szCs w:val="18"/>
              </w:rPr>
              <w:t>CD</w:t>
            </w:r>
            <w:r>
              <w:rPr>
                <w:sz w:val="18"/>
                <w:szCs w:val="18"/>
              </w:rPr>
              <w:t>1351253</w:t>
            </w:r>
          </w:p>
        </w:tc>
        <w:tc>
          <w:tcPr>
            <w:tcW w:w="1149" w:type="dxa"/>
            <w:vAlign w:val="center"/>
          </w:tcPr>
          <w:p w14:paraId="47C782E1" w14:textId="7FB86667" w:rsidR="004101E5" w:rsidRPr="0081455E" w:rsidRDefault="00183C47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PF</w:t>
            </w:r>
            <w:r>
              <w:rPr>
                <w:sz w:val="18"/>
                <w:szCs w:val="18"/>
              </w:rPr>
              <w:t>9800</w:t>
            </w:r>
          </w:p>
        </w:tc>
        <w:tc>
          <w:tcPr>
            <w:tcW w:w="1701" w:type="dxa"/>
            <w:vAlign w:val="center"/>
          </w:tcPr>
          <w:p w14:paraId="6BA15F2B" w14:textId="77777777" w:rsidR="004101E5" w:rsidRDefault="00183C47" w:rsidP="003A2D8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交流电压误差：±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.7</w:t>
            </w:r>
            <w:r>
              <w:rPr>
                <w:rFonts w:hint="eastAsia"/>
                <w:sz w:val="18"/>
                <w:szCs w:val="18"/>
              </w:rPr>
              <w:t>V</w:t>
            </w:r>
          </w:p>
          <w:p w14:paraId="6061C2A8" w14:textId="77777777" w:rsidR="00183C47" w:rsidRDefault="00183C47" w:rsidP="003A2D8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交流电流误差：±</w:t>
            </w:r>
            <w:r>
              <w:rPr>
                <w:sz w:val="18"/>
                <w:szCs w:val="18"/>
              </w:rPr>
              <w:t>0.11</w:t>
            </w:r>
            <w:r>
              <w:rPr>
                <w:rFonts w:hint="eastAsia"/>
                <w:sz w:val="18"/>
                <w:szCs w:val="18"/>
              </w:rPr>
              <w:t>A</w:t>
            </w:r>
          </w:p>
          <w:p w14:paraId="147325C4" w14:textId="46AE93A5" w:rsidR="00183C47" w:rsidRPr="0081455E" w:rsidRDefault="00183C47" w:rsidP="003A2D8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交流功率误差：±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W</w:t>
            </w:r>
          </w:p>
        </w:tc>
        <w:tc>
          <w:tcPr>
            <w:tcW w:w="2126" w:type="dxa"/>
            <w:vAlign w:val="center"/>
          </w:tcPr>
          <w:p w14:paraId="590C7E49" w14:textId="77777777" w:rsidR="00183C47" w:rsidRDefault="00183C47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多功能校准器：</w:t>
            </w:r>
          </w:p>
          <w:p w14:paraId="14431E61" w14:textId="4F55A3D7" w:rsidR="005464C5" w:rsidRDefault="00183C47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.012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237B4979" w14:textId="6189DB0B" w:rsidR="00183C47" w:rsidRDefault="00183C47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6%</w:t>
            </w:r>
          </w:p>
          <w:p w14:paraId="00A51E93" w14:textId="56597765" w:rsidR="00183C47" w:rsidRDefault="00183C47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ACP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0.08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16BA325F" w14:textId="7322AC91" w:rsidR="00183C47" w:rsidRPr="004101E5" w:rsidRDefault="00183C47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2B36FD" w14:textId="01D649A9" w:rsidR="004101E5" w:rsidRPr="0081455E" w:rsidRDefault="00183C47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14E93E89" w14:textId="14CFC74D" w:rsidR="004101E5" w:rsidRPr="00037A14" w:rsidRDefault="00183C47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5310D135" w14:textId="77777777" w:rsidR="004101E5" w:rsidRPr="000B2ABB" w:rsidRDefault="004101E5" w:rsidP="004101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B73" w:rsidRPr="000B2ABB" w14:paraId="7B121BEF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167811CD" w14:textId="32138DC8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宝安分公司</w:t>
            </w:r>
          </w:p>
        </w:tc>
        <w:tc>
          <w:tcPr>
            <w:tcW w:w="1128" w:type="dxa"/>
            <w:vAlign w:val="center"/>
          </w:tcPr>
          <w:p w14:paraId="174FAF0E" w14:textId="61D33D1E" w:rsidR="00542B73" w:rsidRPr="0081455E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778" w:type="dxa"/>
            <w:gridSpan w:val="2"/>
            <w:vAlign w:val="center"/>
          </w:tcPr>
          <w:p w14:paraId="66FB6DCC" w14:textId="139D3FEF" w:rsidR="00542B73" w:rsidRPr="0081455E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A-</w:t>
            </w:r>
            <w:r>
              <w:rPr>
                <w:sz w:val="18"/>
                <w:szCs w:val="18"/>
              </w:rPr>
              <w:t>417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033</w:t>
            </w:r>
          </w:p>
        </w:tc>
        <w:tc>
          <w:tcPr>
            <w:tcW w:w="1149" w:type="dxa"/>
            <w:vAlign w:val="center"/>
          </w:tcPr>
          <w:p w14:paraId="56B01069" w14:textId="1D068BC4" w:rsidR="00542B73" w:rsidRPr="0081455E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LK</w:t>
            </w:r>
            <w:r>
              <w:rPr>
                <w:sz w:val="18"/>
                <w:szCs w:val="18"/>
              </w:rPr>
              <w:t>2670</w:t>
            </w:r>
            <w:r>
              <w:rPr>
                <w:rFonts w:hint="eastAsia"/>
                <w:sz w:val="18"/>
                <w:szCs w:val="18"/>
              </w:rPr>
              <w:t>AX</w:t>
            </w:r>
          </w:p>
        </w:tc>
        <w:tc>
          <w:tcPr>
            <w:tcW w:w="1701" w:type="dxa"/>
            <w:vAlign w:val="center"/>
          </w:tcPr>
          <w:p w14:paraId="0D1D64FB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高压误差：±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59DC2CDB" w14:textId="14FE5CC0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电流误差：±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  <w:p w14:paraId="3B727C2A" w14:textId="7BE5647A" w:rsidR="00542B73" w:rsidRPr="0081455E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时间控制误差：</w:t>
            </w:r>
            <w:r w:rsidRPr="004555A3">
              <w:rPr>
                <w:rFonts w:hint="eastAsia"/>
                <w:sz w:val="18"/>
                <w:szCs w:val="18"/>
              </w:rPr>
              <w:t>±</w:t>
            </w:r>
            <w:r w:rsidRPr="004555A3">
              <w:rPr>
                <w:sz w:val="18"/>
                <w:szCs w:val="18"/>
              </w:rPr>
              <w:t>5%</w:t>
            </w:r>
          </w:p>
        </w:tc>
        <w:tc>
          <w:tcPr>
            <w:tcW w:w="2126" w:type="dxa"/>
            <w:vAlign w:val="center"/>
          </w:tcPr>
          <w:p w14:paraId="67BADA93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数字高压表：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6FA3F842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  <w:r>
              <w:rPr>
                <w:rFonts w:hint="eastAsia"/>
                <w:sz w:val="18"/>
                <w:szCs w:val="18"/>
              </w:rPr>
              <w:t>DCA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373AFAA8" w14:textId="463A2DD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电子秒表：</w:t>
            </w:r>
            <w:r w:rsidRPr="004555A3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134" w:type="dxa"/>
            <w:vAlign w:val="center"/>
          </w:tcPr>
          <w:p w14:paraId="6CAECB9B" w14:textId="5B688899" w:rsidR="00542B73" w:rsidRPr="0081455E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08C5EB94" w14:textId="544D4620" w:rsidR="00542B73" w:rsidRPr="00037A14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2BEB4065" w14:textId="055CD98C" w:rsidR="00542B73" w:rsidRDefault="00542B73" w:rsidP="00542B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B73" w:rsidRPr="000B2ABB" w14:paraId="5983DFCB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77B88691" w14:textId="1EA52EFF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宝安分公司</w:t>
            </w:r>
          </w:p>
        </w:tc>
        <w:tc>
          <w:tcPr>
            <w:tcW w:w="1128" w:type="dxa"/>
            <w:vAlign w:val="center"/>
          </w:tcPr>
          <w:p w14:paraId="7D0F67C0" w14:textId="4312288B" w:rsidR="00542B73" w:rsidRPr="009A12A5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绝缘耐压测试仪</w:t>
            </w:r>
          </w:p>
        </w:tc>
        <w:tc>
          <w:tcPr>
            <w:tcW w:w="778" w:type="dxa"/>
            <w:gridSpan w:val="2"/>
            <w:vAlign w:val="center"/>
          </w:tcPr>
          <w:p w14:paraId="530C3359" w14:textId="31DE9361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170303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131</w:t>
            </w:r>
          </w:p>
        </w:tc>
        <w:tc>
          <w:tcPr>
            <w:tcW w:w="1149" w:type="dxa"/>
            <w:vAlign w:val="center"/>
          </w:tcPr>
          <w:p w14:paraId="161ACE40" w14:textId="4DFB1888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PK</w:t>
            </w:r>
            <w:r>
              <w:rPr>
                <w:sz w:val="18"/>
                <w:szCs w:val="18"/>
              </w:rPr>
              <w:t>7112</w:t>
            </w:r>
          </w:p>
        </w:tc>
        <w:tc>
          <w:tcPr>
            <w:tcW w:w="1701" w:type="dxa"/>
            <w:vAlign w:val="center"/>
          </w:tcPr>
          <w:p w14:paraId="435F7DED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绝缘电压误差：±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744E450D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交流高压误差：±</w:t>
            </w: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0D42C00F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交流电流误差：±</w:t>
            </w: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3DE9690F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直流高压误差：±</w:t>
            </w: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1D673CD4" w14:textId="7BBF2FD0" w:rsidR="00542B73" w:rsidRPr="009E08A8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直流电流误差：±</w:t>
            </w: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6F4B9F28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数字高压表：</w:t>
            </w: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14:paraId="0CE3BE37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电子秒表：</w:t>
            </w:r>
            <w:r w:rsidRPr="004555A3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0.01s</w:t>
            </w:r>
          </w:p>
          <w:p w14:paraId="3AEAF4D4" w14:textId="7777777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精密十进位直流高阻箱：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24E1ADEA" w14:textId="46E68B07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  <w:r>
              <w:rPr>
                <w:rFonts w:hint="eastAsia"/>
                <w:sz w:val="18"/>
                <w:szCs w:val="18"/>
              </w:rPr>
              <w:t>DCA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ACA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00D9AB46" w14:textId="5A6A5E54" w:rsidR="00542B73" w:rsidRPr="0081455E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398C57EC" w14:textId="63D8D096" w:rsidR="00542B73" w:rsidRPr="00037A14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5815DB1E" w14:textId="5FCFF8E8" w:rsidR="00542B73" w:rsidRDefault="00542B73" w:rsidP="00542B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2B73" w:rsidRPr="000B2ABB" w14:paraId="492033A9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3F2DDB8E" w14:textId="7F3F4D6C" w:rsidR="00542B73" w:rsidRPr="004555A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宝安分公司</w:t>
            </w:r>
          </w:p>
        </w:tc>
        <w:tc>
          <w:tcPr>
            <w:tcW w:w="1128" w:type="dxa"/>
            <w:vAlign w:val="center"/>
          </w:tcPr>
          <w:p w14:paraId="5D4CA688" w14:textId="61CD39BB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778" w:type="dxa"/>
            <w:gridSpan w:val="2"/>
            <w:vAlign w:val="center"/>
          </w:tcPr>
          <w:p w14:paraId="609DA857" w14:textId="78947F50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02388</w:t>
            </w:r>
          </w:p>
        </w:tc>
        <w:tc>
          <w:tcPr>
            <w:tcW w:w="1149" w:type="dxa"/>
            <w:vAlign w:val="center"/>
          </w:tcPr>
          <w:p w14:paraId="1B4FF1E4" w14:textId="508AA777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64FF7AF6" w14:textId="19EE889D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14:paraId="381D25FB" w14:textId="6B7A7E5B" w:rsidR="00542B73" w:rsidRDefault="00542B73" w:rsidP="00542B7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5146D644" w14:textId="2FFC4D2B" w:rsidR="00542B73" w:rsidRDefault="00542B73" w:rsidP="00542B7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2596BE81" w14:textId="7D294AAD" w:rsidR="00542B73" w:rsidRDefault="00542B73" w:rsidP="00542B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23171F80" w14:textId="3422C9CE" w:rsidR="00542B73" w:rsidRDefault="00542B73" w:rsidP="00542B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5C74" w:rsidRPr="000B2ABB" w14:paraId="7B5700A4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332D5D0B" w14:textId="7C071647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技术开发部</w:t>
            </w:r>
          </w:p>
        </w:tc>
        <w:tc>
          <w:tcPr>
            <w:tcW w:w="1128" w:type="dxa"/>
            <w:vAlign w:val="center"/>
          </w:tcPr>
          <w:p w14:paraId="6E5730DB" w14:textId="10B23B02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778" w:type="dxa"/>
            <w:gridSpan w:val="2"/>
            <w:vAlign w:val="center"/>
          </w:tcPr>
          <w:p w14:paraId="21FA34CD" w14:textId="1619E351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120680723</w:t>
            </w:r>
          </w:p>
        </w:tc>
        <w:tc>
          <w:tcPr>
            <w:tcW w:w="1149" w:type="dxa"/>
            <w:vAlign w:val="center"/>
          </w:tcPr>
          <w:p w14:paraId="16C85E0A" w14:textId="3BD8A0BF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1FCC56A3" w14:textId="5DD67EA8" w:rsidR="00085C74" w:rsidRPr="009E08A8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2126" w:type="dxa"/>
            <w:vAlign w:val="center"/>
          </w:tcPr>
          <w:p w14:paraId="30A1395C" w14:textId="77777777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千分尺专用量块：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7BE08977" w14:textId="0862D008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平面平晶：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70068274" w14:textId="7B280FA0" w:rsidR="00085C74" w:rsidRPr="0081455E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44C78F75" w14:textId="6CF9CC5D" w:rsidR="00085C74" w:rsidRPr="00037A1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36D743F6" w14:textId="216F6F0A" w:rsidR="00085C74" w:rsidRDefault="00085C74" w:rsidP="00085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5C74" w:rsidRPr="000B2ABB" w14:paraId="335AC7A1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184A5E3E" w14:textId="6F127BFA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技术开发部</w:t>
            </w:r>
          </w:p>
        </w:tc>
        <w:tc>
          <w:tcPr>
            <w:tcW w:w="1128" w:type="dxa"/>
            <w:vAlign w:val="center"/>
          </w:tcPr>
          <w:p w14:paraId="780E31A2" w14:textId="7FBDC0FB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烙铁温度计</w:t>
            </w:r>
          </w:p>
        </w:tc>
        <w:tc>
          <w:tcPr>
            <w:tcW w:w="778" w:type="dxa"/>
            <w:gridSpan w:val="2"/>
            <w:vAlign w:val="center"/>
          </w:tcPr>
          <w:p w14:paraId="53930E22" w14:textId="227B5F15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149" w:type="dxa"/>
            <w:vAlign w:val="center"/>
          </w:tcPr>
          <w:p w14:paraId="4B9218F9" w14:textId="30AA58DE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FG-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14:paraId="3ED4F481" w14:textId="0E1F89BB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126" w:type="dxa"/>
            <w:vAlign w:val="center"/>
          </w:tcPr>
          <w:p w14:paraId="0AB4CFDC" w14:textId="24771F7F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温度校准仪：</w:t>
            </w:r>
            <w:r w:rsidRPr="00085C74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℃，</w:t>
            </w:r>
            <w:r w:rsidRPr="00085C74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596D9FA" w14:textId="7D3875DF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1735285C" w14:textId="7A0EDBCD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6D5A1168" w14:textId="271347FA" w:rsidR="00085C74" w:rsidRDefault="00085C74" w:rsidP="00085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5C74" w:rsidRPr="000B2ABB" w14:paraId="55F34CEC" w14:textId="77777777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14:paraId="4A1F6537" w14:textId="1A677185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智能照明开发部</w:t>
            </w:r>
          </w:p>
        </w:tc>
        <w:tc>
          <w:tcPr>
            <w:tcW w:w="1128" w:type="dxa"/>
            <w:vAlign w:val="center"/>
          </w:tcPr>
          <w:p w14:paraId="317ABA36" w14:textId="2D68CC2B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照度计</w:t>
            </w:r>
          </w:p>
        </w:tc>
        <w:tc>
          <w:tcPr>
            <w:tcW w:w="778" w:type="dxa"/>
            <w:gridSpan w:val="2"/>
            <w:vAlign w:val="center"/>
          </w:tcPr>
          <w:p w14:paraId="4C466B2E" w14:textId="7EB83AA9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2014129957</w:t>
            </w:r>
          </w:p>
        </w:tc>
        <w:tc>
          <w:tcPr>
            <w:tcW w:w="1149" w:type="dxa"/>
            <w:vAlign w:val="center"/>
          </w:tcPr>
          <w:p w14:paraId="448A9B14" w14:textId="1BDFDF53" w:rsidR="00085C7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701" w:type="dxa"/>
            <w:vAlign w:val="center"/>
          </w:tcPr>
          <w:p w14:paraId="146C202A" w14:textId="229023AA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lx</w:t>
            </w:r>
          </w:p>
        </w:tc>
        <w:tc>
          <w:tcPr>
            <w:tcW w:w="2126" w:type="dxa"/>
            <w:vAlign w:val="center"/>
          </w:tcPr>
          <w:p w14:paraId="131AB331" w14:textId="02AF0E16" w:rsidR="00085C74" w:rsidRDefault="00085C74" w:rsidP="00085C7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发光强度标准灯：一级</w:t>
            </w:r>
          </w:p>
        </w:tc>
        <w:tc>
          <w:tcPr>
            <w:tcW w:w="1134" w:type="dxa"/>
            <w:vAlign w:val="center"/>
          </w:tcPr>
          <w:p w14:paraId="025920AB" w14:textId="78914993" w:rsidR="00085C74" w:rsidRPr="0081455E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850" w:type="dxa"/>
            <w:vAlign w:val="center"/>
          </w:tcPr>
          <w:p w14:paraId="3046E6A3" w14:textId="0CAB55D2" w:rsidR="00085C74" w:rsidRPr="00037A14" w:rsidRDefault="00085C74" w:rsidP="00085C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2020.4.11</w:t>
            </w:r>
          </w:p>
        </w:tc>
        <w:tc>
          <w:tcPr>
            <w:tcW w:w="1134" w:type="dxa"/>
            <w:vAlign w:val="center"/>
          </w:tcPr>
          <w:p w14:paraId="2B0ABCA2" w14:textId="66A76CCD" w:rsidR="00085C74" w:rsidRDefault="00085C74" w:rsidP="00085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5C74" w:rsidRPr="000B2ABB" w14:paraId="70CC5F11" w14:textId="77777777" w:rsidTr="003A2D8B">
        <w:trPr>
          <w:trHeight w:val="1418"/>
          <w:jc w:val="center"/>
        </w:trPr>
        <w:tc>
          <w:tcPr>
            <w:tcW w:w="11335" w:type="dxa"/>
            <w:gridSpan w:val="10"/>
          </w:tcPr>
          <w:p w14:paraId="53C09055" w14:textId="77777777" w:rsidR="00085C74" w:rsidRPr="000B2ABB" w:rsidRDefault="00085C74" w:rsidP="00085C7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14:paraId="1D6DF75B" w14:textId="12C66934" w:rsidR="00085C74" w:rsidRPr="00BE07FA" w:rsidRDefault="00085C74" w:rsidP="00085C74">
            <w:pPr>
              <w:snapToGrid w:val="0"/>
              <w:spacing w:line="280" w:lineRule="exact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公司已制定《计量确认</w:t>
            </w:r>
            <w:r w:rsidR="0049610E">
              <w:rPr>
                <w:rFonts w:ascii="宋体" w:hAnsi="宋体" w:hint="eastAsia"/>
                <w:color w:val="000000"/>
                <w:szCs w:val="21"/>
              </w:rPr>
              <w:t>控制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程序》、《</w:t>
            </w:r>
            <w:r w:rsidRPr="00C63755">
              <w:rPr>
                <w:rFonts w:ascii="宋体" w:hAnsi="宋体" w:hint="eastAsia"/>
                <w:color w:val="000000"/>
                <w:szCs w:val="21"/>
              </w:rPr>
              <w:t>计量外部供方管理程序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》和《测量设备管理程序》，对计量确认和测量</w:t>
            </w:r>
            <w:r>
              <w:rPr>
                <w:rFonts w:ascii="宋体" w:hAnsi="宋体" w:hint="eastAsia"/>
                <w:color w:val="000000"/>
                <w:szCs w:val="21"/>
              </w:rPr>
              <w:t>设备的溯源管理、外部供方管理进行规定。公司的测量设备统一由实验室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送外校准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检定机构按《</w:t>
            </w:r>
            <w:r>
              <w:rPr>
                <w:rFonts w:ascii="宋体" w:hAnsi="宋体" w:hint="eastAsia"/>
                <w:color w:val="000000"/>
                <w:szCs w:val="21"/>
              </w:rPr>
              <w:t>计量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外部供方管理程序》选择并评价，校准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检定证书统一由</w:t>
            </w:r>
            <w:r>
              <w:rPr>
                <w:rFonts w:ascii="宋体" w:hAnsi="宋体" w:hint="eastAsia"/>
                <w:color w:val="000000"/>
                <w:szCs w:val="21"/>
              </w:rPr>
              <w:t>实验室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保存。</w:t>
            </w:r>
          </w:p>
          <w:p w14:paraId="1EB715CF" w14:textId="77777777" w:rsidR="00085C74" w:rsidRPr="000B2ABB" w:rsidRDefault="00085C74" w:rsidP="00085C74">
            <w:pPr>
              <w:spacing w:line="280" w:lineRule="exact"/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085C74" w:rsidRPr="000B2ABB" w14:paraId="0E9DE1BA" w14:textId="77777777" w:rsidTr="003A2D8B">
        <w:trPr>
          <w:trHeight w:val="841"/>
          <w:jc w:val="center"/>
        </w:trPr>
        <w:tc>
          <w:tcPr>
            <w:tcW w:w="11335" w:type="dxa"/>
            <w:gridSpan w:val="10"/>
          </w:tcPr>
          <w:p w14:paraId="6B680A35" w14:textId="02D08E2F" w:rsidR="00085C74" w:rsidRPr="000B2ABB" w:rsidRDefault="00085C74" w:rsidP="00085C7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日期：</w:t>
            </w:r>
            <w:r w:rsidRPr="000B2ABB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0B2ABB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 w:rsidRPr="000B2ABB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12</w:t>
            </w:r>
            <w:r w:rsidRPr="000B2ABB">
              <w:rPr>
                <w:rFonts w:ascii="Times New Roman" w:hAnsi="Times New Roman" w:hint="eastAsia"/>
                <w:szCs w:val="21"/>
              </w:rPr>
              <w:t>日</w:t>
            </w:r>
          </w:p>
          <w:p w14:paraId="115C76FD" w14:textId="77777777" w:rsidR="00085C74" w:rsidRPr="000B2ABB" w:rsidRDefault="00085C74" w:rsidP="00085C74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234D7266" w14:textId="15EB402C" w:rsidR="00085C74" w:rsidRDefault="00085C74" w:rsidP="00085C7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   </w:t>
            </w:r>
            <w:r w:rsidRPr="000B2ABB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14:paraId="6D2A6627" w14:textId="77777777" w:rsidR="00085C74" w:rsidRPr="000B2ABB" w:rsidRDefault="00085C74" w:rsidP="00085C74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</w:tbl>
    <w:p w14:paraId="59E96447" w14:textId="77777777" w:rsidR="00652EFD" w:rsidRPr="006A2DC0" w:rsidRDefault="00652EFD">
      <w:pPr>
        <w:jc w:val="right"/>
        <w:rPr>
          <w:rFonts w:ascii="Times New Roman" w:hAnsi="Times New Roman" w:cs="Times New Roman"/>
          <w:sz w:val="20"/>
          <w:szCs w:val="28"/>
        </w:rPr>
      </w:pPr>
    </w:p>
    <w:sectPr w:rsidR="00652EFD" w:rsidRPr="006A2DC0" w:rsidSect="00047788">
      <w:headerReference w:type="default" r:id="rId8"/>
      <w:footerReference w:type="default" r:id="rId9"/>
      <w:pgSz w:w="11906" w:h="16838"/>
      <w:pgMar w:top="1418" w:right="1266" w:bottom="459" w:left="1180" w:header="397" w:footer="23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D133" w14:textId="77777777" w:rsidR="00894879" w:rsidRDefault="00894879" w:rsidP="00652EFD">
      <w:r>
        <w:separator/>
      </w:r>
    </w:p>
  </w:endnote>
  <w:endnote w:type="continuationSeparator" w:id="0">
    <w:p w14:paraId="4AB118DB" w14:textId="77777777" w:rsidR="00894879" w:rsidRDefault="00894879" w:rsidP="0065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543053"/>
    </w:sdtPr>
    <w:sdtEndPr/>
    <w:sdtContent>
      <w:p w14:paraId="4663681C" w14:textId="77777777" w:rsidR="009F0B03" w:rsidRDefault="009F0B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F0" w:rsidRPr="000576F0">
          <w:rPr>
            <w:noProof/>
            <w:lang w:val="zh-CN"/>
          </w:rPr>
          <w:t>1</w:t>
        </w:r>
        <w:r>
          <w:fldChar w:fldCharType="end"/>
        </w:r>
      </w:p>
    </w:sdtContent>
  </w:sdt>
  <w:p w14:paraId="6E9DD7FB" w14:textId="77777777" w:rsidR="009F0B03" w:rsidRDefault="009F0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1A6DA" w14:textId="77777777" w:rsidR="00894879" w:rsidRDefault="00894879" w:rsidP="00652EFD">
      <w:r>
        <w:separator/>
      </w:r>
    </w:p>
  </w:footnote>
  <w:footnote w:type="continuationSeparator" w:id="0">
    <w:p w14:paraId="1C0B60E4" w14:textId="77777777" w:rsidR="00894879" w:rsidRDefault="00894879" w:rsidP="0065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93C6" w14:textId="77777777" w:rsidR="009F0B03" w:rsidRDefault="009F0B03" w:rsidP="00047788">
    <w:pPr>
      <w:pStyle w:val="a7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E2D3246" wp14:editId="06EE9A99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71EE7D" w14:textId="77777777" w:rsidR="009F0B03" w:rsidRDefault="00F44E7F" w:rsidP="00047788">
    <w:pPr>
      <w:pStyle w:val="a7"/>
      <w:pBdr>
        <w:bottom w:val="none" w:sz="0" w:space="1" w:color="auto"/>
      </w:pBdr>
      <w:spacing w:line="320" w:lineRule="exact"/>
      <w:ind w:firstLineChars="300" w:firstLine="540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AAD9A08" wp14:editId="40FACC18">
              <wp:simplePos x="0" y="0"/>
              <wp:positionH relativeFrom="margin">
                <wp:posOffset>-19050</wp:posOffset>
              </wp:positionH>
              <wp:positionV relativeFrom="paragraph">
                <wp:posOffset>311149</wp:posOffset>
              </wp:positionV>
              <wp:extent cx="6070600" cy="0"/>
              <wp:effectExtent l="0" t="0" r="6350" b="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7695E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1.5pt;margin-top:24.5pt;width:47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iE4QEAAIIDAAAOAAAAZHJzL2Uyb0RvYy54bWysU82OEzEMviPxDlHudKZbUdCo0z10WS4L&#10;VNrlAdwkMxORiaMk7UxfghdA4gYnjtx5G5bHwEl/WOCGmINlx/Zn+7NncTn2hu2UDxptzaeTkjNl&#10;BUpt25q/vbt+8pyzEMFKMGhVzfcq8Mvl40eLwVXqAjs0UnlGIDZUg6t5F6OriiKITvUQJuiUJWeD&#10;vodIpm8L6WEg9N4UF2U5Lwb00nkUKgR6vTo4+TLjN40S8U3TBBWZqTn1FrP0WW6SLJYLqFoPrtPi&#10;2Ab8Qxc9aEtFz1BXEIFtvf4LqtfCY8AmTgT2BTaNFirPQNNMyz+mue3AqTwLkRPcmabw/2DF693a&#10;My1rPuPMQk8ruv/w9fv7Tz++fSR5/+UzmyWSBhcqil3ZtU9jitHeuhsU7wKzuOrAtio3e7d3hDBN&#10;GcVvKckIjkpthlcoKQa2ETNjY+P7BElcsDEvZn9ejBojE/Q4L5+V85L2J06+AqpTovMhvlTYs6TU&#10;PEQPuu3iCq2l9aOf5jKwuwkxtQXVKSFVtXitjclXYCwbqNTsaZkTAhotkzOFBd9uVsazHaQ7yl+e&#10;kTwPwzxurcxgnQL54qhH0OagU3Fjj9QkNg68blDu1/5EGS06d3k8ynRJD+2c/evXWf4EAAD//wMA&#10;UEsDBBQABgAIAAAAIQAsl8w53QAAAAgBAAAPAAAAZHJzL2Rvd25yZXYueG1sTI9LT8NADITvSPyH&#10;lZG4tRvKQzRkU6ECEqcKSlXEzc2aJCLrjbKbB/8eVxzgZHnGGn+TrSbXqIG6UHs2cDFPQBEX3tZc&#10;Gti9Pc1uQYWIbLHxTAa+KcAqPz3JMLV+5FcatrFUEsIhRQNVjG2qdSgqchjmviUW79N3DqOsXalt&#10;h6OEu0YvkuRGO6xZPlTY0rqi4mvbOwMOn32/qNbDZj89vNjxg4vN47sx52fT/R2oSFP8O4YjvqBD&#10;LkwH37MNqjEwu5Qq0cDVUqb4y+ujcPgVdJ7p/wXyHwAAAP//AwBQSwECLQAUAAYACAAAACEAtoM4&#10;kv4AAADhAQAAEwAAAAAAAAAAAAAAAAAAAAAAW0NvbnRlbnRfVHlwZXNdLnhtbFBLAQItABQABgAI&#10;AAAAIQA4/SH/1gAAAJQBAAALAAAAAAAAAAAAAAAAAC8BAABfcmVscy8ucmVsc1BLAQItABQABgAI&#10;AAAAIQBS4+iE4QEAAIIDAAAOAAAAAAAAAAAAAAAAAC4CAABkcnMvZTJvRG9jLnhtbFBLAQItABQA&#10;BgAIAAAAIQAsl8w53QAAAAgBAAAPAAAAAAAAAAAAAAAAADsEAABkcnMvZG93bnJldi54bWxQSwUG&#10;AAAAAAQABADzAAAARQUAAAAA&#10;" strokeweight=".5pt"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748E7B" wp14:editId="428AF5C0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6802A455" w14:textId="77777777" w:rsidR="009F0B03" w:rsidRDefault="009F0B0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48E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EH1g2bcAAAACAEAAA8AAABk&#10;cnMvZG93bnJldi54bWxMj9FOg0AQRd9N/IfNmPhi7KKlYJGhURONr639gAGmQGRnCbst9O/dPtnH&#10;yZ3ce06+mU2vTjy6zgrC0yICxVLZupMGYf/z+fgCynmSmnorjHBmB5vi9ianrLaTbPm0840KJeIy&#10;Qmi9HzKtXdWyIbewA0vIDnY05MM5NroeaQrlptfPUZRoQ52EhZYG/mi5+t0dDcLhe3pYrafyy+/T&#10;bZy8U5eW9ox4fze/vYLyPPv/Z7jgB3QoAlNpj1I71SOslsvg4hEuBiFfJ3EKqkSIoxh0ketrgeIP&#10;AAD//wMAUEsBAi0AFAAGAAgAAAAhALaDOJL+AAAA4QEAABMAAAAAAAAAAAAAAAAAAAAAAFtDb250&#10;ZW50X1R5cGVzXS54bWxQSwECLQAUAAYACAAAACEAOP0h/9YAAACUAQAACwAAAAAAAAAAAAAAAAAv&#10;AQAAX3JlbHMvLnJlbHNQSwECLQAUAAYACAAAACEApS+XK8IBAABLAwAADgAAAAAAAAAAAAAAAAAu&#10;AgAAZHJzL2Uyb0RvYy54bWxQSwECLQAUAAYACAAAACEAQfWDZtwAAAAIAQAADwAAAAAAAAAAAAAA&#10;AAAcBAAAZHJzL2Rvd25yZXYueG1sUEsFBgAAAAAEAAQA8wAAACUFAAAAAA==&#10;" stroked="f">
              <v:textbox>
                <w:txbxContent>
                  <w:p w14:paraId="6802A455" w14:textId="77777777" w:rsidR="009F0B03" w:rsidRDefault="009F0B0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9F0B0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9F0B0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F0B03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A107E"/>
    <w:multiLevelType w:val="hybridMultilevel"/>
    <w:tmpl w:val="F708A65C"/>
    <w:lvl w:ilvl="0" w:tplc="91C0075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A"/>
    <w:rsid w:val="00037A14"/>
    <w:rsid w:val="00046A5A"/>
    <w:rsid w:val="00047788"/>
    <w:rsid w:val="00054EC7"/>
    <w:rsid w:val="000576F0"/>
    <w:rsid w:val="00085C74"/>
    <w:rsid w:val="0009039F"/>
    <w:rsid w:val="000A236E"/>
    <w:rsid w:val="00113EC9"/>
    <w:rsid w:val="00114EB8"/>
    <w:rsid w:val="0013114A"/>
    <w:rsid w:val="00136652"/>
    <w:rsid w:val="00141F79"/>
    <w:rsid w:val="00183C47"/>
    <w:rsid w:val="00195B40"/>
    <w:rsid w:val="001A0FAB"/>
    <w:rsid w:val="001C0853"/>
    <w:rsid w:val="001C3315"/>
    <w:rsid w:val="001E7B9C"/>
    <w:rsid w:val="001F431B"/>
    <w:rsid w:val="00201D9C"/>
    <w:rsid w:val="00213B49"/>
    <w:rsid w:val="0021570A"/>
    <w:rsid w:val="002263CA"/>
    <w:rsid w:val="00230AB7"/>
    <w:rsid w:val="0024057A"/>
    <w:rsid w:val="00244C31"/>
    <w:rsid w:val="002557B2"/>
    <w:rsid w:val="002824B9"/>
    <w:rsid w:val="00294141"/>
    <w:rsid w:val="002A3CBC"/>
    <w:rsid w:val="002C105D"/>
    <w:rsid w:val="002C4430"/>
    <w:rsid w:val="002D064A"/>
    <w:rsid w:val="002D3C05"/>
    <w:rsid w:val="002E5AB1"/>
    <w:rsid w:val="00313773"/>
    <w:rsid w:val="003266AC"/>
    <w:rsid w:val="0033169D"/>
    <w:rsid w:val="00333FEA"/>
    <w:rsid w:val="003376A2"/>
    <w:rsid w:val="00347E23"/>
    <w:rsid w:val="0036244D"/>
    <w:rsid w:val="00374F32"/>
    <w:rsid w:val="00375083"/>
    <w:rsid w:val="003857FA"/>
    <w:rsid w:val="00392597"/>
    <w:rsid w:val="00394B8C"/>
    <w:rsid w:val="003A2D8B"/>
    <w:rsid w:val="003A468B"/>
    <w:rsid w:val="003A78DA"/>
    <w:rsid w:val="003C7518"/>
    <w:rsid w:val="003C7B0C"/>
    <w:rsid w:val="003F7ABC"/>
    <w:rsid w:val="00407816"/>
    <w:rsid w:val="004101E5"/>
    <w:rsid w:val="0041758B"/>
    <w:rsid w:val="004324EE"/>
    <w:rsid w:val="004555A3"/>
    <w:rsid w:val="00474F39"/>
    <w:rsid w:val="00480488"/>
    <w:rsid w:val="00491A85"/>
    <w:rsid w:val="00493829"/>
    <w:rsid w:val="0049610E"/>
    <w:rsid w:val="004B2675"/>
    <w:rsid w:val="004D64F5"/>
    <w:rsid w:val="004F6117"/>
    <w:rsid w:val="00512E41"/>
    <w:rsid w:val="00514A85"/>
    <w:rsid w:val="005224D2"/>
    <w:rsid w:val="00542B73"/>
    <w:rsid w:val="005458A8"/>
    <w:rsid w:val="005464C5"/>
    <w:rsid w:val="00566101"/>
    <w:rsid w:val="005A0D84"/>
    <w:rsid w:val="005A7242"/>
    <w:rsid w:val="005B2BCF"/>
    <w:rsid w:val="005C7510"/>
    <w:rsid w:val="005D014F"/>
    <w:rsid w:val="005D0B42"/>
    <w:rsid w:val="00605DAF"/>
    <w:rsid w:val="00613023"/>
    <w:rsid w:val="00616CE9"/>
    <w:rsid w:val="006210E3"/>
    <w:rsid w:val="00636F70"/>
    <w:rsid w:val="00646A3D"/>
    <w:rsid w:val="00652EFD"/>
    <w:rsid w:val="00657525"/>
    <w:rsid w:val="006705D8"/>
    <w:rsid w:val="0067166C"/>
    <w:rsid w:val="00671D1F"/>
    <w:rsid w:val="00676D21"/>
    <w:rsid w:val="006A2DC0"/>
    <w:rsid w:val="006A3FCE"/>
    <w:rsid w:val="006A7F2E"/>
    <w:rsid w:val="006C3E05"/>
    <w:rsid w:val="006D43FF"/>
    <w:rsid w:val="006D4747"/>
    <w:rsid w:val="006E01EA"/>
    <w:rsid w:val="006E5F8D"/>
    <w:rsid w:val="00702DE7"/>
    <w:rsid w:val="00705F70"/>
    <w:rsid w:val="00711A5E"/>
    <w:rsid w:val="00713709"/>
    <w:rsid w:val="0071439B"/>
    <w:rsid w:val="007263E9"/>
    <w:rsid w:val="0074555F"/>
    <w:rsid w:val="0076116F"/>
    <w:rsid w:val="00761EA5"/>
    <w:rsid w:val="00762AB7"/>
    <w:rsid w:val="00762C72"/>
    <w:rsid w:val="00763F5D"/>
    <w:rsid w:val="00766AFA"/>
    <w:rsid w:val="00773B8B"/>
    <w:rsid w:val="00790BA8"/>
    <w:rsid w:val="007A3768"/>
    <w:rsid w:val="007A5A4A"/>
    <w:rsid w:val="007A6138"/>
    <w:rsid w:val="007B31B6"/>
    <w:rsid w:val="007B7851"/>
    <w:rsid w:val="007C0966"/>
    <w:rsid w:val="007D417C"/>
    <w:rsid w:val="007E15A1"/>
    <w:rsid w:val="007F08EA"/>
    <w:rsid w:val="00802524"/>
    <w:rsid w:val="0081413C"/>
    <w:rsid w:val="0081455E"/>
    <w:rsid w:val="00816553"/>
    <w:rsid w:val="00816CDC"/>
    <w:rsid w:val="00827CC8"/>
    <w:rsid w:val="00830624"/>
    <w:rsid w:val="00845EE7"/>
    <w:rsid w:val="008544CF"/>
    <w:rsid w:val="0085467A"/>
    <w:rsid w:val="008573DC"/>
    <w:rsid w:val="008659AE"/>
    <w:rsid w:val="00870CEF"/>
    <w:rsid w:val="008913D6"/>
    <w:rsid w:val="00894879"/>
    <w:rsid w:val="008A7299"/>
    <w:rsid w:val="008B4C00"/>
    <w:rsid w:val="008B6F78"/>
    <w:rsid w:val="008D01A0"/>
    <w:rsid w:val="008D35FC"/>
    <w:rsid w:val="008D5409"/>
    <w:rsid w:val="008E0481"/>
    <w:rsid w:val="008E1905"/>
    <w:rsid w:val="008E34AE"/>
    <w:rsid w:val="008F0506"/>
    <w:rsid w:val="008F61C2"/>
    <w:rsid w:val="00901F02"/>
    <w:rsid w:val="00904CF4"/>
    <w:rsid w:val="00907621"/>
    <w:rsid w:val="00910F61"/>
    <w:rsid w:val="00922D23"/>
    <w:rsid w:val="00933CD7"/>
    <w:rsid w:val="00943D20"/>
    <w:rsid w:val="00952375"/>
    <w:rsid w:val="009524F5"/>
    <w:rsid w:val="00957382"/>
    <w:rsid w:val="00982CED"/>
    <w:rsid w:val="00985019"/>
    <w:rsid w:val="009876F5"/>
    <w:rsid w:val="009A12A5"/>
    <w:rsid w:val="009C2F63"/>
    <w:rsid w:val="009C6468"/>
    <w:rsid w:val="009E059D"/>
    <w:rsid w:val="009E08A8"/>
    <w:rsid w:val="009F0B03"/>
    <w:rsid w:val="009F652A"/>
    <w:rsid w:val="00A07216"/>
    <w:rsid w:val="00A10BE3"/>
    <w:rsid w:val="00A13FE4"/>
    <w:rsid w:val="00A25690"/>
    <w:rsid w:val="00A26163"/>
    <w:rsid w:val="00A337C5"/>
    <w:rsid w:val="00A35855"/>
    <w:rsid w:val="00A450AB"/>
    <w:rsid w:val="00A51861"/>
    <w:rsid w:val="00A6025B"/>
    <w:rsid w:val="00A60DEA"/>
    <w:rsid w:val="00A713EF"/>
    <w:rsid w:val="00A73C75"/>
    <w:rsid w:val="00AB3CF0"/>
    <w:rsid w:val="00AF1461"/>
    <w:rsid w:val="00B00041"/>
    <w:rsid w:val="00B01161"/>
    <w:rsid w:val="00B024C6"/>
    <w:rsid w:val="00B11667"/>
    <w:rsid w:val="00B12748"/>
    <w:rsid w:val="00B12EB7"/>
    <w:rsid w:val="00B130A9"/>
    <w:rsid w:val="00B1431A"/>
    <w:rsid w:val="00B40D68"/>
    <w:rsid w:val="00B52164"/>
    <w:rsid w:val="00B60325"/>
    <w:rsid w:val="00B72FF6"/>
    <w:rsid w:val="00B968E6"/>
    <w:rsid w:val="00BA139C"/>
    <w:rsid w:val="00BA2CBD"/>
    <w:rsid w:val="00BA6801"/>
    <w:rsid w:val="00BB7935"/>
    <w:rsid w:val="00BC0644"/>
    <w:rsid w:val="00BD3740"/>
    <w:rsid w:val="00BD4AB3"/>
    <w:rsid w:val="00BD5B49"/>
    <w:rsid w:val="00BE07FA"/>
    <w:rsid w:val="00C0452F"/>
    <w:rsid w:val="00C23335"/>
    <w:rsid w:val="00C25E7E"/>
    <w:rsid w:val="00C60CDF"/>
    <w:rsid w:val="00C63755"/>
    <w:rsid w:val="00C67485"/>
    <w:rsid w:val="00C72FA7"/>
    <w:rsid w:val="00C74DF2"/>
    <w:rsid w:val="00C8046A"/>
    <w:rsid w:val="00CB0524"/>
    <w:rsid w:val="00CB0835"/>
    <w:rsid w:val="00CC156E"/>
    <w:rsid w:val="00CC7828"/>
    <w:rsid w:val="00CD4E42"/>
    <w:rsid w:val="00CF03AA"/>
    <w:rsid w:val="00D01668"/>
    <w:rsid w:val="00D053B3"/>
    <w:rsid w:val="00D119FF"/>
    <w:rsid w:val="00D15202"/>
    <w:rsid w:val="00D36D5D"/>
    <w:rsid w:val="00D42CA9"/>
    <w:rsid w:val="00D43845"/>
    <w:rsid w:val="00D4722A"/>
    <w:rsid w:val="00D5161D"/>
    <w:rsid w:val="00D5445C"/>
    <w:rsid w:val="00D5515E"/>
    <w:rsid w:val="00D57C29"/>
    <w:rsid w:val="00D72612"/>
    <w:rsid w:val="00D75A5C"/>
    <w:rsid w:val="00D76984"/>
    <w:rsid w:val="00D81B31"/>
    <w:rsid w:val="00D82B51"/>
    <w:rsid w:val="00D851BB"/>
    <w:rsid w:val="00DA3582"/>
    <w:rsid w:val="00DA5368"/>
    <w:rsid w:val="00DC66B1"/>
    <w:rsid w:val="00DD3A1C"/>
    <w:rsid w:val="00DD3B11"/>
    <w:rsid w:val="00E43868"/>
    <w:rsid w:val="00E45427"/>
    <w:rsid w:val="00E8187F"/>
    <w:rsid w:val="00EA2C18"/>
    <w:rsid w:val="00EB2675"/>
    <w:rsid w:val="00EC239C"/>
    <w:rsid w:val="00ED771A"/>
    <w:rsid w:val="00EF775C"/>
    <w:rsid w:val="00F262C5"/>
    <w:rsid w:val="00F4421C"/>
    <w:rsid w:val="00F44E7F"/>
    <w:rsid w:val="00F47ECD"/>
    <w:rsid w:val="00F50CAA"/>
    <w:rsid w:val="00F57212"/>
    <w:rsid w:val="00F85164"/>
    <w:rsid w:val="00F92E9C"/>
    <w:rsid w:val="00FB337B"/>
    <w:rsid w:val="00FB7B5C"/>
    <w:rsid w:val="00FC3B89"/>
    <w:rsid w:val="00FD6D08"/>
    <w:rsid w:val="00FE4B4C"/>
    <w:rsid w:val="00FE56CD"/>
    <w:rsid w:val="00FE7B45"/>
    <w:rsid w:val="00FF6FDE"/>
    <w:rsid w:val="00FF7230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353D1AB5"/>
    <w:rsid w:val="3BE8338A"/>
    <w:rsid w:val="4206500A"/>
    <w:rsid w:val="44755D57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B18314A"/>
    <w:rsid w:val="7D754E90"/>
    <w:rsid w:val="7DB1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03B6C"/>
  <w15:docId w15:val="{7A0A2EF7-088D-479A-98DC-F264977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52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5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5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5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652EF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52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EFD"/>
    <w:pPr>
      <w:ind w:firstLineChars="200" w:firstLine="420"/>
    </w:pPr>
  </w:style>
  <w:style w:type="character" w:customStyle="1" w:styleId="CharChar1">
    <w:name w:val="Char Char1"/>
    <w:qFormat/>
    <w:locked/>
    <w:rsid w:val="00652E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52EFD"/>
    <w:rPr>
      <w:kern w:val="2"/>
      <w:sz w:val="18"/>
      <w:szCs w:val="18"/>
    </w:rPr>
  </w:style>
  <w:style w:type="character" w:styleId="aa">
    <w:name w:val="Emphasis"/>
    <w:uiPriority w:val="99"/>
    <w:qFormat/>
    <w:rsid w:val="006A2DC0"/>
    <w:rPr>
      <w:rFonts w:cs="Times New Roman"/>
      <w:i/>
      <w:iCs/>
    </w:rPr>
  </w:style>
  <w:style w:type="paragraph" w:styleId="ab">
    <w:name w:val="List Paragraph"/>
    <w:basedOn w:val="a"/>
    <w:uiPriority w:val="99"/>
    <w:rsid w:val="009A1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52</cp:lastModifiedBy>
  <cp:revision>6</cp:revision>
  <cp:lastPrinted>2020-11-16T06:25:00Z</cp:lastPrinted>
  <dcterms:created xsi:type="dcterms:W3CDTF">2020-11-16T06:25:00Z</dcterms:created>
  <dcterms:modified xsi:type="dcterms:W3CDTF">2020-12-12T03:53:00Z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