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2853F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0155-2019</w:t>
      </w:r>
      <w:bookmarkEnd w:id="0"/>
    </w:p>
    <w:p w:rsidR="000C0C5C" w:rsidRDefault="002853F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8B6B3F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853F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bookmarkStart w:id="2" w:name="_GoBack"/>
            <w:r>
              <w:rPr>
                <w:rFonts w:ascii="宋体" w:hAnsi="宋体" w:cs="宋体" w:hint="eastAsia"/>
                <w:kern w:val="0"/>
                <w:szCs w:val="21"/>
              </w:rPr>
              <w:t>大庆市海龙石油技术开发有限公司</w:t>
            </w:r>
            <w:bookmarkEnd w:id="1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1C525E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不符合报告编号：</w:t>
            </w:r>
            <w:r w:rsidR="0036629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6569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8B6B3F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853FF" w:rsidP="002656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265695">
              <w:rPr>
                <w:rFonts w:ascii="宋体" w:hAnsi="宋体" w:cs="宋体" w:hint="eastAsia"/>
                <w:kern w:val="0"/>
                <w:szCs w:val="21"/>
              </w:rPr>
              <w:t xml:space="preserve"> 技术质量部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834A5E" w:rsidRPr="00834A5E">
              <w:rPr>
                <w:rFonts w:ascii="宋体" w:hAnsi="宋体" w:cs="宋体" w:hint="eastAsia"/>
                <w:kern w:val="0"/>
                <w:szCs w:val="21"/>
              </w:rPr>
              <w:t>张其建</w:t>
            </w:r>
          </w:p>
        </w:tc>
      </w:tr>
      <w:tr w:rsidR="008B6B3F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834A5E" w:rsidRDefault="00834A5E" w:rsidP="00834A5E">
            <w:pPr>
              <w:widowControl/>
              <w:spacing w:line="32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34A5E" w:rsidRDefault="00834A5E" w:rsidP="00834A5E">
            <w:pPr>
              <w:widowControl/>
              <w:spacing w:line="320" w:lineRule="exact"/>
              <w:ind w:firstLineChars="200" w:firstLine="42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在技术质量部</w:t>
            </w:r>
            <w:r>
              <w:rPr>
                <w:rFonts w:ascii="宋体" w:hAnsi="宋体" w:hint="eastAsia"/>
              </w:rPr>
              <w:t>发现一把编号为</w:t>
            </w:r>
            <w:r w:rsidRPr="00834A5E">
              <w:rPr>
                <w:rFonts w:ascii="宋体" w:hAnsi="宋体" w:hint="eastAsia"/>
              </w:rPr>
              <w:t>7225282</w:t>
            </w:r>
            <w:r>
              <w:rPr>
                <w:rFonts w:ascii="宋体" w:hAnsi="宋体" w:hint="eastAsia"/>
              </w:rPr>
              <w:t>在用的(0-200)mm的游标卡尺，没有纳入台账管理</w:t>
            </w:r>
            <w:r>
              <w:rPr>
                <w:rFonts w:ascii="宋体" w:hAnsi="宋体" w:hint="eastAsia"/>
                <w:szCs w:val="21"/>
              </w:rPr>
              <w:t>，不符合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GB/T19022-2003标准6.3.1条款“---用于监视和记录影响量的测量管理体系内”的规定的要求</w:t>
            </w:r>
            <w:r>
              <w:rPr>
                <w:rFonts w:ascii="宋体" w:hAnsi="宋体" w:hint="eastAsia"/>
              </w:rPr>
              <w:t>。</w:t>
            </w:r>
          </w:p>
          <w:p w:rsidR="000C0C5C" w:rsidRDefault="001C52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832D8E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834A5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  6.3.1</w:t>
            </w:r>
            <w:r w:rsidR="00834A5E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834A5E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832D8E">
              <w:rPr>
                <w:rFonts w:ascii="宋体" w:hAnsi="宋体" w:cs="宋体" w:hint="eastAsia"/>
                <w:kern w:val="0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2853FF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8B6B3F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1C52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52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52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265695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8B6B3F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1C52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C52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853F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 w:rsidRDefault="002853FF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38" w:rsidRDefault="00C75338" w:rsidP="008B6B3F">
      <w:r>
        <w:separator/>
      </w:r>
    </w:p>
  </w:endnote>
  <w:endnote w:type="continuationSeparator" w:id="0">
    <w:p w:rsidR="00C75338" w:rsidRDefault="00C75338" w:rsidP="008B6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38" w:rsidRDefault="00C75338" w:rsidP="008B6B3F">
      <w:r>
        <w:separator/>
      </w:r>
    </w:p>
  </w:footnote>
  <w:footnote w:type="continuationSeparator" w:id="0">
    <w:p w:rsidR="00C75338" w:rsidRDefault="00C75338" w:rsidP="008B6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2853FF" w:rsidP="008E1BF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680A90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80A9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2853F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853F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2853F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C0C5C" w:rsidRDefault="00680A90">
    <w:pPr>
      <w:rPr>
        <w:sz w:val="18"/>
        <w:szCs w:val="18"/>
      </w:rPr>
    </w:pPr>
    <w:r w:rsidRPr="00680A90">
      <w:rPr>
        <w:sz w:val="18"/>
      </w:rPr>
      <w:pict>
        <v:line id="_x0000_s2050" style="position:absolute;left:0;text-align:left;z-index:251658752" from="-.45pt,0" to="457.75pt,.05pt"/>
      </w:pict>
    </w:r>
  </w:p>
  <w:p w:rsidR="000C0C5C" w:rsidRDefault="001C525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B3F"/>
    <w:rsid w:val="000D0BB5"/>
    <w:rsid w:val="001C525E"/>
    <w:rsid w:val="00265695"/>
    <w:rsid w:val="00266CD3"/>
    <w:rsid w:val="002853FF"/>
    <w:rsid w:val="00366295"/>
    <w:rsid w:val="00680A90"/>
    <w:rsid w:val="00832D8E"/>
    <w:rsid w:val="00834A5E"/>
    <w:rsid w:val="008B6B3F"/>
    <w:rsid w:val="008E1BF5"/>
    <w:rsid w:val="00C75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2019-10-04T05:53:00Z</dcterms:created>
  <dcterms:modified xsi:type="dcterms:W3CDTF">2019-10-04T06:55:00Z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