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C0" w:rsidRDefault="006A2DC0" w:rsidP="006A2DC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3376A2" w:rsidRPr="00B024C6"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183C47">
        <w:rPr>
          <w:rFonts w:ascii="Times New Roman" w:hAnsi="Times New Roman" w:cs="Times New Roman"/>
          <w:sz w:val="20"/>
          <w:szCs w:val="28"/>
          <w:u w:val="single"/>
        </w:rPr>
        <w:t>26</w:t>
      </w:r>
      <w:r w:rsidR="00015290">
        <w:rPr>
          <w:rFonts w:ascii="Times New Roman" w:hAnsi="Times New Roman" w:cs="Times New Roman" w:hint="eastAsia"/>
          <w:sz w:val="20"/>
          <w:szCs w:val="28"/>
          <w:u w:val="single"/>
        </w:rPr>
        <w:t>1</w:t>
      </w:r>
      <w:r w:rsidR="003376A2" w:rsidRPr="00B024C6">
        <w:rPr>
          <w:rFonts w:ascii="Times New Roman" w:hAnsi="Times New Roman" w:cs="Times New Roman"/>
          <w:sz w:val="20"/>
          <w:szCs w:val="28"/>
          <w:u w:val="single"/>
        </w:rPr>
        <w:t>-2</w:t>
      </w:r>
      <w:r w:rsidR="00A713EF">
        <w:rPr>
          <w:rFonts w:ascii="Times New Roman" w:hAnsi="Times New Roman" w:cs="Times New Roman"/>
          <w:sz w:val="20"/>
          <w:szCs w:val="28"/>
          <w:u w:val="single"/>
        </w:rPr>
        <w:t>020</w:t>
      </w:r>
    </w:p>
    <w:p w:rsidR="00652EFD" w:rsidRDefault="00491A85" w:rsidP="00E43868">
      <w:pPr>
        <w:spacing w:before="240" w:after="100" w:line="240" w:lineRule="exact"/>
        <w:ind w:firstLineChars="1311" w:firstLine="3685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1439"/>
        <w:gridCol w:w="1134"/>
        <w:gridCol w:w="2247"/>
        <w:gridCol w:w="2693"/>
        <w:gridCol w:w="730"/>
        <w:gridCol w:w="1134"/>
        <w:gridCol w:w="688"/>
      </w:tblGrid>
      <w:tr w:rsidR="00015290" w:rsidRPr="00015290" w:rsidTr="00015290">
        <w:trPr>
          <w:trHeight w:val="628"/>
          <w:jc w:val="center"/>
        </w:trPr>
        <w:tc>
          <w:tcPr>
            <w:tcW w:w="2568" w:type="dxa"/>
            <w:gridSpan w:val="2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8626" w:type="dxa"/>
            <w:gridSpan w:val="6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广州王老吉药业股份有限公司</w:t>
            </w:r>
          </w:p>
        </w:tc>
      </w:tr>
      <w:tr w:rsidR="00015290" w:rsidRPr="00015290" w:rsidTr="00015290">
        <w:trPr>
          <w:trHeight w:val="628"/>
          <w:jc w:val="center"/>
        </w:trPr>
        <w:tc>
          <w:tcPr>
            <w:tcW w:w="112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3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测量设备名称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015290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型号</w:t>
            </w:r>
          </w:p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2247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测量设备</w:t>
            </w:r>
          </w:p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693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测量标准装置</w:t>
            </w:r>
          </w:p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730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检定</w:t>
            </w:r>
            <w:r w:rsidRPr="00015290">
              <w:rPr>
                <w:sz w:val="18"/>
                <w:szCs w:val="18"/>
              </w:rPr>
              <w:t>/</w:t>
            </w:r>
            <w:r w:rsidRPr="00015290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检定</w:t>
            </w:r>
            <w:r w:rsidRPr="00015290">
              <w:rPr>
                <w:sz w:val="18"/>
                <w:szCs w:val="18"/>
              </w:rPr>
              <w:t>/</w:t>
            </w:r>
            <w:r w:rsidRPr="00015290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688" w:type="dxa"/>
            <w:vAlign w:val="center"/>
          </w:tcPr>
          <w:p w:rsidR="00015290" w:rsidRPr="00015290" w:rsidRDefault="00015290" w:rsidP="0001529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符合否</w:t>
            </w:r>
          </w:p>
        </w:tc>
      </w:tr>
      <w:tr w:rsidR="00015290" w:rsidRPr="00015290" w:rsidTr="00015290">
        <w:trPr>
          <w:trHeight w:val="628"/>
          <w:jc w:val="center"/>
        </w:trPr>
        <w:tc>
          <w:tcPr>
            <w:tcW w:w="112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药</w:t>
            </w:r>
            <w:r w:rsidRPr="00015290">
              <w:rPr>
                <w:sz w:val="18"/>
                <w:szCs w:val="18"/>
              </w:rPr>
              <w:t>品质量管理</w:t>
            </w:r>
            <w:r w:rsidRPr="0001529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439" w:type="dxa"/>
            <w:vAlign w:val="center"/>
          </w:tcPr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尘</w:t>
            </w:r>
            <w:r w:rsidRPr="00015290">
              <w:rPr>
                <w:sz w:val="18"/>
                <w:szCs w:val="18"/>
              </w:rPr>
              <w:t>埃粒子</w:t>
            </w:r>
            <w:r w:rsidRPr="00015290">
              <w:rPr>
                <w:rFonts w:hint="eastAsia"/>
                <w:sz w:val="18"/>
                <w:szCs w:val="18"/>
              </w:rPr>
              <w:t>计</w:t>
            </w:r>
            <w:r w:rsidRPr="00015290">
              <w:rPr>
                <w:sz w:val="18"/>
                <w:szCs w:val="18"/>
              </w:rPr>
              <w:t>数器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015290">
              <w:rPr>
                <w:rFonts w:hint="eastAsia"/>
                <w:sz w:val="18"/>
                <w:szCs w:val="18"/>
              </w:rPr>
              <w:t>1306532001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MET ONE 3400(3423)</w:t>
            </w:r>
          </w:p>
        </w:tc>
        <w:tc>
          <w:tcPr>
            <w:tcW w:w="2247" w:type="dxa"/>
            <w:vAlign w:val="center"/>
          </w:tcPr>
          <w:p w:rsidR="00015290" w:rsidRPr="00015290" w:rsidRDefault="00015290" w:rsidP="00A544F5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流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量</w:t>
            </w: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误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差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±0.5%</w:t>
            </w:r>
          </w:p>
          <w:p w:rsidR="00015290" w:rsidRPr="00015290" w:rsidRDefault="00015290" w:rsidP="00A544F5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计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量误差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±1 s/(6 min) </w:t>
            </w:r>
          </w:p>
          <w:p w:rsidR="00015290" w:rsidRPr="00015290" w:rsidRDefault="00015290" w:rsidP="00A544F5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测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量粒径分布误差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±30%</w:t>
            </w:r>
          </w:p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粒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子浓度示值误差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±30%</w:t>
            </w:r>
            <w:r w:rsidRPr="00015290">
              <w:rPr>
                <w:rFonts w:ascii="Arial" w:hAnsi="Arial" w:cs="Arial"/>
                <w:sz w:val="18"/>
                <w:szCs w:val="18"/>
              </w:rPr>
              <w:t xml:space="preserve"> FS</w:t>
            </w:r>
          </w:p>
        </w:tc>
        <w:tc>
          <w:tcPr>
            <w:tcW w:w="2693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洁净</w:t>
            </w:r>
            <w:r w:rsidRPr="00015290">
              <w:rPr>
                <w:sz w:val="18"/>
                <w:szCs w:val="18"/>
              </w:rPr>
              <w:t>微环境电子</w:t>
            </w:r>
            <w:r w:rsidRPr="00015290">
              <w:rPr>
                <w:rFonts w:hint="eastAsia"/>
                <w:sz w:val="18"/>
                <w:szCs w:val="18"/>
              </w:rPr>
              <w:t>秒</w:t>
            </w:r>
            <w:r w:rsidRPr="00015290">
              <w:rPr>
                <w:sz w:val="18"/>
                <w:szCs w:val="18"/>
              </w:rPr>
              <w:t>表</w:t>
            </w:r>
            <w:r w:rsidRPr="00015290">
              <w:rPr>
                <w:sz w:val="18"/>
                <w:szCs w:val="18"/>
              </w:rPr>
              <w:t>100</w:t>
            </w:r>
            <w:r w:rsidRPr="00015290">
              <w:rPr>
                <w:rFonts w:hint="eastAsia"/>
                <w:sz w:val="18"/>
                <w:szCs w:val="18"/>
              </w:rPr>
              <w:t>级</w:t>
            </w:r>
          </w:p>
          <w:p w:rsidR="00015290" w:rsidRPr="00015290" w:rsidRDefault="00015290" w:rsidP="00A544F5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hint="eastAsia"/>
                <w:sz w:val="18"/>
                <w:szCs w:val="18"/>
              </w:rPr>
              <w:t>电子</w:t>
            </w:r>
            <w:r w:rsidRPr="00015290">
              <w:rPr>
                <w:sz w:val="18"/>
                <w:szCs w:val="18"/>
              </w:rPr>
              <w:t>秒表</w:t>
            </w:r>
            <w:r w:rsidRPr="00015290">
              <w:rPr>
                <w:sz w:val="18"/>
                <w:szCs w:val="18"/>
              </w:rPr>
              <w:t>MPE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±0.5 s/dI  </w:t>
            </w:r>
          </w:p>
          <w:p w:rsidR="00015290" w:rsidRDefault="00015290" w:rsidP="00015290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尘埃粒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子计数器</w:t>
            </w: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不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确定度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U=226</w:t>
            </w: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个</w:t>
            </w: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/28.3L(</w:t>
            </w:r>
            <w:r w:rsidRPr="00015290">
              <w:rPr>
                <w:rFonts w:ascii="Arial" w:hAnsi="Arial" w:cs="Arial" w:hint="eastAsia"/>
                <w:i/>
                <w:sz w:val="18"/>
                <w:szCs w:val="18"/>
                <w:shd w:val="clear" w:color="auto" w:fill="FFFFFF"/>
              </w:rPr>
              <w:t>K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=2)</w:t>
            </w:r>
          </w:p>
          <w:p w:rsidR="00015290" w:rsidRPr="00015290" w:rsidRDefault="00015290" w:rsidP="00015290">
            <w:pPr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质量</w:t>
            </w:r>
            <w:r w:rsidRPr="00015290">
              <w:rPr>
                <w:sz w:val="18"/>
                <w:szCs w:val="18"/>
              </w:rPr>
              <w:t>流量计</w:t>
            </w:r>
            <w:r w:rsidRPr="00015290">
              <w:rPr>
                <w:sz w:val="18"/>
                <w:szCs w:val="18"/>
              </w:rPr>
              <w:t>MPE: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±1.5%</w:t>
            </w:r>
          </w:p>
        </w:tc>
        <w:tc>
          <w:tcPr>
            <w:tcW w:w="730" w:type="dxa"/>
            <w:vMerge w:val="restart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广州市</w:t>
            </w:r>
            <w:r w:rsidRPr="00015290">
              <w:rPr>
                <w:sz w:val="18"/>
                <w:szCs w:val="18"/>
              </w:rPr>
              <w:t>计量检测技</w:t>
            </w:r>
            <w:r w:rsidRPr="00015290">
              <w:rPr>
                <w:rFonts w:hint="eastAsia"/>
                <w:sz w:val="18"/>
                <w:szCs w:val="18"/>
              </w:rPr>
              <w:t>术研</w:t>
            </w:r>
            <w:r w:rsidRPr="00015290">
              <w:rPr>
                <w:sz w:val="18"/>
                <w:szCs w:val="18"/>
              </w:rPr>
              <w:t>究院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sz w:val="18"/>
                <w:szCs w:val="18"/>
              </w:rPr>
              <w:t>2020-06-23</w:t>
            </w:r>
          </w:p>
        </w:tc>
        <w:tc>
          <w:tcPr>
            <w:tcW w:w="688" w:type="dxa"/>
            <w:vAlign w:val="center"/>
          </w:tcPr>
          <w:p w:rsidR="00015290" w:rsidRPr="00015290" w:rsidRDefault="00015290" w:rsidP="00A544F5">
            <w:pPr>
              <w:jc w:val="center"/>
              <w:rPr>
                <w:rFonts w:ascii="宋体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15290" w:rsidRPr="00015290" w:rsidRDefault="00015290" w:rsidP="00A544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5290" w:rsidRPr="00015290" w:rsidTr="00015290">
        <w:trPr>
          <w:trHeight w:val="628"/>
          <w:jc w:val="center"/>
        </w:trPr>
        <w:tc>
          <w:tcPr>
            <w:tcW w:w="1129" w:type="dxa"/>
            <w:vAlign w:val="center"/>
          </w:tcPr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药</w:t>
            </w:r>
            <w:r w:rsidRPr="00015290">
              <w:rPr>
                <w:sz w:val="18"/>
                <w:szCs w:val="18"/>
              </w:rPr>
              <w:t>品质量管理</w:t>
            </w:r>
            <w:r w:rsidRPr="0001529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43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电</w:t>
            </w:r>
            <w:r w:rsidRPr="00015290">
              <w:rPr>
                <w:sz w:val="18"/>
                <w:szCs w:val="18"/>
              </w:rPr>
              <w:t>导率</w:t>
            </w:r>
            <w:r w:rsidRPr="00015290">
              <w:rPr>
                <w:rFonts w:hint="eastAsia"/>
                <w:sz w:val="18"/>
                <w:szCs w:val="18"/>
              </w:rPr>
              <w:t>仪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015290">
              <w:rPr>
                <w:rFonts w:hint="eastAsia"/>
                <w:sz w:val="18"/>
                <w:szCs w:val="18"/>
              </w:rPr>
              <w:t>61061</w:t>
            </w:r>
            <w:r w:rsidRPr="00015290">
              <w:rPr>
                <w:sz w:val="18"/>
                <w:szCs w:val="18"/>
              </w:rPr>
              <w:t>0N0</w:t>
            </w:r>
            <w:r w:rsidRPr="00015290">
              <w:rPr>
                <w:rFonts w:hint="eastAsia"/>
                <w:sz w:val="18"/>
                <w:szCs w:val="18"/>
              </w:rPr>
              <w:t>0</w:t>
            </w:r>
            <w:r w:rsidRPr="00015290">
              <w:rPr>
                <w:sz w:val="18"/>
                <w:szCs w:val="18"/>
              </w:rPr>
              <w:t>19110183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DDS-307</w:t>
            </w:r>
            <w:r w:rsidRPr="00015290">
              <w:rPr>
                <w:sz w:val="18"/>
                <w:szCs w:val="18"/>
              </w:rPr>
              <w:t>A</w:t>
            </w:r>
          </w:p>
        </w:tc>
        <w:tc>
          <w:tcPr>
            <w:tcW w:w="2247" w:type="dxa"/>
            <w:vAlign w:val="center"/>
          </w:tcPr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+1.0%FS</w:t>
            </w:r>
          </w:p>
        </w:tc>
        <w:tc>
          <w:tcPr>
            <w:tcW w:w="2693" w:type="dxa"/>
            <w:vAlign w:val="center"/>
          </w:tcPr>
          <w:p w:rsidR="00015290" w:rsidRPr="00015290" w:rsidRDefault="00015290" w:rsidP="00A544F5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hint="eastAsia"/>
                <w:sz w:val="18"/>
                <w:szCs w:val="18"/>
              </w:rPr>
              <w:t>检定</w:t>
            </w:r>
            <w:r w:rsidRPr="00015290">
              <w:rPr>
                <w:sz w:val="18"/>
                <w:szCs w:val="18"/>
              </w:rPr>
              <w:t>电导率仪专用交流</w:t>
            </w:r>
            <w:r w:rsidRPr="00015290">
              <w:rPr>
                <w:rFonts w:hint="eastAsia"/>
                <w:sz w:val="18"/>
                <w:szCs w:val="18"/>
              </w:rPr>
              <w:t>电</w:t>
            </w:r>
            <w:r w:rsidRPr="00015290">
              <w:rPr>
                <w:sz w:val="18"/>
                <w:szCs w:val="18"/>
              </w:rPr>
              <w:t>阻箱</w:t>
            </w:r>
            <w:r w:rsidRPr="00015290">
              <w:rPr>
                <w:sz w:val="18"/>
                <w:szCs w:val="18"/>
              </w:rPr>
              <w:t xml:space="preserve">MPE 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±0.07%</w:t>
            </w:r>
          </w:p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氯化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钾电导率</w:t>
            </w: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溶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标</w:t>
            </w: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准物质</w:t>
            </w:r>
            <w:r w:rsidRPr="00015290">
              <w:rPr>
                <w:rFonts w:ascii="Arial" w:hAnsi="Arial" w:cs="Arial" w:hint="eastAsia"/>
                <w:i/>
                <w:sz w:val="18"/>
                <w:szCs w:val="18"/>
                <w:shd w:val="clear" w:color="auto" w:fill="FFFFFF"/>
              </w:rPr>
              <w:t>U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rel=0.25%</w:t>
            </w:r>
            <w:r w:rsidRPr="00015290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k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=2</w:t>
            </w:r>
          </w:p>
        </w:tc>
        <w:tc>
          <w:tcPr>
            <w:tcW w:w="730" w:type="dxa"/>
            <w:vMerge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sz w:val="18"/>
                <w:szCs w:val="18"/>
              </w:rPr>
              <w:t>2020-07-22</w:t>
            </w:r>
          </w:p>
        </w:tc>
        <w:tc>
          <w:tcPr>
            <w:tcW w:w="688" w:type="dxa"/>
            <w:vAlign w:val="center"/>
          </w:tcPr>
          <w:p w:rsidR="00015290" w:rsidRPr="00015290" w:rsidRDefault="00015290" w:rsidP="00A544F5">
            <w:pPr>
              <w:jc w:val="center"/>
              <w:rPr>
                <w:rFonts w:ascii="宋体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15290" w:rsidRPr="00015290" w:rsidRDefault="00015290" w:rsidP="00A544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5290" w:rsidRPr="00015290" w:rsidTr="00015290">
        <w:trPr>
          <w:trHeight w:val="1854"/>
          <w:jc w:val="center"/>
        </w:trPr>
        <w:tc>
          <w:tcPr>
            <w:tcW w:w="112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中心检</w:t>
            </w:r>
            <w:r w:rsidRPr="00015290">
              <w:rPr>
                <w:sz w:val="18"/>
                <w:szCs w:val="18"/>
              </w:rPr>
              <w:t>验室</w:t>
            </w:r>
          </w:p>
        </w:tc>
        <w:tc>
          <w:tcPr>
            <w:tcW w:w="143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液相色谱</w:t>
            </w:r>
            <w:r w:rsidRPr="00015290">
              <w:rPr>
                <w:sz w:val="18"/>
                <w:szCs w:val="18"/>
              </w:rPr>
              <w:t>仪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015290">
              <w:rPr>
                <w:sz w:val="18"/>
                <w:szCs w:val="18"/>
              </w:rPr>
              <w:t xml:space="preserve"> DE60555411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 xml:space="preserve">1200 </w:t>
            </w:r>
            <w:r w:rsidRPr="00015290">
              <w:rPr>
                <w:sz w:val="18"/>
                <w:szCs w:val="18"/>
              </w:rPr>
              <w:t>S</w:t>
            </w:r>
            <w:r w:rsidRPr="00015290">
              <w:rPr>
                <w:rFonts w:hint="eastAsia"/>
                <w:sz w:val="18"/>
                <w:szCs w:val="18"/>
              </w:rPr>
              <w:t>eries</w:t>
            </w:r>
          </w:p>
        </w:tc>
        <w:tc>
          <w:tcPr>
            <w:tcW w:w="2247" w:type="dxa"/>
            <w:vAlign w:val="center"/>
          </w:tcPr>
          <w:p w:rsidR="00015290" w:rsidRPr="00015290" w:rsidRDefault="00015290" w:rsidP="00A544F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015290">
              <w:rPr>
                <w:rFonts w:hint="eastAsia"/>
                <w:sz w:val="18"/>
                <w:szCs w:val="18"/>
              </w:rPr>
              <w:t>定性</w:t>
            </w:r>
            <w:r w:rsidRPr="00015290">
              <w:rPr>
                <w:sz w:val="18"/>
                <w:szCs w:val="18"/>
              </w:rPr>
              <w:t>重复性误差</w:t>
            </w:r>
            <w:r w:rsidRPr="0001529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≤1.0%</w:t>
            </w:r>
          </w:p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定量</w:t>
            </w:r>
            <w:r w:rsidRPr="0001529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重复</w:t>
            </w:r>
            <w:r w:rsidRPr="00015290"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>性</w:t>
            </w:r>
            <w:r w:rsidRPr="0001529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误差</w:t>
            </w:r>
            <w:r w:rsidRPr="0001529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≤3.0%</w:t>
            </w:r>
          </w:p>
        </w:tc>
        <w:tc>
          <w:tcPr>
            <w:tcW w:w="2693" w:type="dxa"/>
            <w:vAlign w:val="center"/>
          </w:tcPr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液相</w:t>
            </w:r>
            <w:r w:rsidRPr="00015290">
              <w:rPr>
                <w:sz w:val="18"/>
                <w:szCs w:val="18"/>
              </w:rPr>
              <w:t>色谱仪检定用</w:t>
            </w:r>
            <w:r w:rsidRPr="00015290">
              <w:rPr>
                <w:rFonts w:hint="eastAsia"/>
                <w:sz w:val="18"/>
                <w:szCs w:val="18"/>
              </w:rPr>
              <w:t>溶</w:t>
            </w:r>
            <w:r w:rsidRPr="00015290">
              <w:rPr>
                <w:sz w:val="18"/>
                <w:szCs w:val="18"/>
              </w:rPr>
              <w:t>液标准</w:t>
            </w:r>
            <w:r w:rsidRPr="00015290">
              <w:rPr>
                <w:rFonts w:hint="eastAsia"/>
                <w:sz w:val="18"/>
                <w:szCs w:val="18"/>
              </w:rPr>
              <w:t>物质</w:t>
            </w:r>
            <w:r w:rsidRPr="00015290">
              <w:rPr>
                <w:sz w:val="18"/>
                <w:szCs w:val="18"/>
              </w:rPr>
              <w:t>（</w:t>
            </w:r>
            <w:r w:rsidRPr="00015290">
              <w:rPr>
                <w:rFonts w:hint="eastAsia"/>
                <w:sz w:val="18"/>
                <w:szCs w:val="18"/>
              </w:rPr>
              <w:t>萘</w:t>
            </w:r>
            <w:r w:rsidRPr="00015290">
              <w:rPr>
                <w:sz w:val="18"/>
                <w:szCs w:val="18"/>
              </w:rPr>
              <w:t>-</w:t>
            </w:r>
            <w:r w:rsidRPr="00015290">
              <w:rPr>
                <w:sz w:val="18"/>
                <w:szCs w:val="18"/>
              </w:rPr>
              <w:t>甲醇）</w:t>
            </w:r>
            <w:r w:rsidRPr="00015290">
              <w:rPr>
                <w:rFonts w:hint="eastAsia"/>
                <w:sz w:val="18"/>
                <w:szCs w:val="18"/>
              </w:rPr>
              <w:t>GBW</w:t>
            </w:r>
            <w:r w:rsidRPr="00015290">
              <w:rPr>
                <w:sz w:val="18"/>
                <w:szCs w:val="18"/>
              </w:rPr>
              <w:t>(E)130395: Urel=3%m</w:t>
            </w:r>
            <w:r w:rsidRPr="00015290">
              <w:rPr>
                <w:rFonts w:hint="eastAsia"/>
                <w:sz w:val="18"/>
                <w:szCs w:val="18"/>
              </w:rPr>
              <w:t>，</w:t>
            </w:r>
            <w:r w:rsidRPr="00015290">
              <w:rPr>
                <w:rFonts w:hint="eastAsia"/>
                <w:sz w:val="18"/>
                <w:szCs w:val="18"/>
              </w:rPr>
              <w:t>K=2</w:t>
            </w:r>
          </w:p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液</w:t>
            </w:r>
            <w:r w:rsidRPr="00015290">
              <w:rPr>
                <w:sz w:val="18"/>
                <w:szCs w:val="18"/>
              </w:rPr>
              <w:t>相色谱仪</w:t>
            </w:r>
            <w:r w:rsidRPr="00015290">
              <w:rPr>
                <w:rFonts w:hint="eastAsia"/>
                <w:sz w:val="18"/>
                <w:szCs w:val="18"/>
              </w:rPr>
              <w:t>检</w:t>
            </w:r>
            <w:r w:rsidRPr="00015290">
              <w:rPr>
                <w:sz w:val="18"/>
                <w:szCs w:val="18"/>
              </w:rPr>
              <w:t>定</w:t>
            </w:r>
            <w:r w:rsidRPr="00015290">
              <w:rPr>
                <w:rFonts w:hint="eastAsia"/>
                <w:sz w:val="18"/>
                <w:szCs w:val="18"/>
              </w:rPr>
              <w:t>溶液</w:t>
            </w:r>
            <w:r w:rsidRPr="00015290">
              <w:rPr>
                <w:sz w:val="18"/>
                <w:szCs w:val="18"/>
              </w:rPr>
              <w:t>（</w:t>
            </w:r>
            <w:r w:rsidRPr="00015290">
              <w:rPr>
                <w:rFonts w:hint="eastAsia"/>
                <w:sz w:val="18"/>
                <w:szCs w:val="18"/>
              </w:rPr>
              <w:t>萘</w:t>
            </w:r>
            <w:r w:rsidRPr="00015290">
              <w:rPr>
                <w:rFonts w:hint="eastAsia"/>
                <w:sz w:val="18"/>
                <w:szCs w:val="18"/>
              </w:rPr>
              <w:t>-</w:t>
            </w:r>
            <w:r w:rsidRPr="00015290">
              <w:rPr>
                <w:rFonts w:hint="eastAsia"/>
                <w:sz w:val="18"/>
                <w:szCs w:val="18"/>
              </w:rPr>
              <w:t>甲</w:t>
            </w:r>
            <w:r w:rsidRPr="00015290">
              <w:rPr>
                <w:sz w:val="18"/>
                <w:szCs w:val="18"/>
              </w:rPr>
              <w:t>醇）</w:t>
            </w:r>
            <w:r w:rsidRPr="00015290">
              <w:rPr>
                <w:rFonts w:hint="eastAsia"/>
                <w:sz w:val="18"/>
                <w:szCs w:val="18"/>
              </w:rPr>
              <w:t>GBW(E)130396</w:t>
            </w:r>
            <w:r w:rsidRPr="00015290">
              <w:rPr>
                <w:sz w:val="18"/>
                <w:szCs w:val="18"/>
              </w:rPr>
              <w:t>: Urel=4%m</w:t>
            </w:r>
            <w:r w:rsidRPr="00015290">
              <w:rPr>
                <w:rFonts w:hint="eastAsia"/>
                <w:sz w:val="18"/>
                <w:szCs w:val="18"/>
              </w:rPr>
              <w:t>，</w:t>
            </w:r>
            <w:r w:rsidRPr="00015290">
              <w:rPr>
                <w:rFonts w:hint="eastAsia"/>
                <w:sz w:val="18"/>
                <w:szCs w:val="18"/>
              </w:rPr>
              <w:t>K=2</w:t>
            </w:r>
            <w:bookmarkStart w:id="0" w:name="_GoBack"/>
            <w:bookmarkEnd w:id="0"/>
          </w:p>
        </w:tc>
        <w:tc>
          <w:tcPr>
            <w:tcW w:w="730" w:type="dxa"/>
            <w:vMerge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sz w:val="18"/>
                <w:szCs w:val="18"/>
              </w:rPr>
              <w:t>2019-12-02</w:t>
            </w:r>
          </w:p>
        </w:tc>
        <w:tc>
          <w:tcPr>
            <w:tcW w:w="688" w:type="dxa"/>
            <w:vAlign w:val="center"/>
          </w:tcPr>
          <w:p w:rsidR="00015290" w:rsidRPr="00015290" w:rsidRDefault="00015290" w:rsidP="00A544F5">
            <w:pPr>
              <w:jc w:val="center"/>
              <w:rPr>
                <w:rFonts w:ascii="宋体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15290" w:rsidRPr="00015290" w:rsidRDefault="00015290" w:rsidP="00A544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5290" w:rsidRPr="00015290" w:rsidTr="00015290">
        <w:trPr>
          <w:trHeight w:val="628"/>
          <w:jc w:val="center"/>
        </w:trPr>
        <w:tc>
          <w:tcPr>
            <w:tcW w:w="112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丸剂车间</w:t>
            </w:r>
          </w:p>
        </w:tc>
        <w:tc>
          <w:tcPr>
            <w:tcW w:w="143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电</w:t>
            </w:r>
            <w:r w:rsidRPr="00015290">
              <w:rPr>
                <w:sz w:val="18"/>
                <w:szCs w:val="18"/>
              </w:rPr>
              <w:t>子天秤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015290">
              <w:rPr>
                <w:rFonts w:hint="eastAsia"/>
                <w:sz w:val="18"/>
                <w:szCs w:val="18"/>
              </w:rPr>
              <w:t xml:space="preserve"> B828116660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sz w:val="18"/>
                <w:szCs w:val="18"/>
              </w:rPr>
              <w:t>MS204TS</w:t>
            </w:r>
          </w:p>
        </w:tc>
        <w:tc>
          <w:tcPr>
            <w:tcW w:w="2247" w:type="dxa"/>
            <w:vAlign w:val="center"/>
          </w:tcPr>
          <w:p w:rsidR="00015290" w:rsidRPr="00015290" w:rsidRDefault="00F44CFF" w:rsidP="00A544F5">
            <w:pPr>
              <w:rPr>
                <w:sz w:val="18"/>
                <w:szCs w:val="18"/>
              </w:rPr>
            </w:pP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begin"/>
            </w:r>
            <w:r w:rsidR="00015290"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instrText>= 1 \* ROMAN</w:instrTex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separate"/>
            </w:r>
            <w:r w:rsidR="00015290" w:rsidRPr="00015290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I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end"/>
            </w:r>
            <w:r w:rsidR="00015290"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级</w:t>
            </w:r>
          </w:p>
        </w:tc>
        <w:tc>
          <w:tcPr>
            <w:tcW w:w="2693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砝码</w:t>
            </w:r>
            <w:r w:rsidRPr="00015290">
              <w:rPr>
                <w:sz w:val="18"/>
                <w:szCs w:val="18"/>
              </w:rPr>
              <w:t>F</w:t>
            </w:r>
            <w:r w:rsidRPr="00015290">
              <w:rPr>
                <w:rFonts w:hint="eastAsia"/>
                <w:sz w:val="18"/>
                <w:szCs w:val="18"/>
              </w:rPr>
              <w:t>1</w:t>
            </w:r>
            <w:r w:rsidRPr="00015290">
              <w:rPr>
                <w:rFonts w:hint="eastAsia"/>
                <w:sz w:val="18"/>
                <w:szCs w:val="18"/>
              </w:rPr>
              <w:t>等</w:t>
            </w:r>
            <w:r w:rsidRPr="00015290">
              <w:rPr>
                <w:sz w:val="18"/>
                <w:szCs w:val="18"/>
              </w:rPr>
              <w:t>级</w:t>
            </w:r>
          </w:p>
        </w:tc>
        <w:tc>
          <w:tcPr>
            <w:tcW w:w="730" w:type="dxa"/>
            <w:vMerge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sz w:val="18"/>
                <w:szCs w:val="18"/>
              </w:rPr>
              <w:t>202-04-29</w:t>
            </w:r>
          </w:p>
        </w:tc>
        <w:tc>
          <w:tcPr>
            <w:tcW w:w="688" w:type="dxa"/>
            <w:vAlign w:val="center"/>
          </w:tcPr>
          <w:p w:rsidR="00015290" w:rsidRPr="00015290" w:rsidRDefault="00015290" w:rsidP="00A544F5">
            <w:pPr>
              <w:jc w:val="center"/>
              <w:rPr>
                <w:rFonts w:ascii="宋体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15290" w:rsidRPr="00015290" w:rsidRDefault="00015290" w:rsidP="00A544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5290" w:rsidRPr="00015290" w:rsidTr="00015290">
        <w:trPr>
          <w:trHeight w:val="628"/>
          <w:jc w:val="center"/>
        </w:trPr>
        <w:tc>
          <w:tcPr>
            <w:tcW w:w="112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食品</w:t>
            </w:r>
            <w:r w:rsidRPr="00015290">
              <w:rPr>
                <w:sz w:val="18"/>
                <w:szCs w:val="18"/>
              </w:rPr>
              <w:t>质量管</w:t>
            </w:r>
            <w:r w:rsidRPr="00015290">
              <w:rPr>
                <w:rFonts w:hint="eastAsia"/>
                <w:sz w:val="18"/>
                <w:szCs w:val="18"/>
              </w:rPr>
              <w:t>理</w:t>
            </w:r>
            <w:r w:rsidRPr="00015290">
              <w:rPr>
                <w:sz w:val="18"/>
                <w:szCs w:val="18"/>
              </w:rPr>
              <w:t>部</w:t>
            </w:r>
          </w:p>
        </w:tc>
        <w:tc>
          <w:tcPr>
            <w:tcW w:w="143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电</w:t>
            </w:r>
            <w:r w:rsidRPr="00015290">
              <w:rPr>
                <w:sz w:val="18"/>
                <w:szCs w:val="18"/>
              </w:rPr>
              <w:t>子水分测定仪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015290">
              <w:rPr>
                <w:rFonts w:hint="eastAsia"/>
                <w:sz w:val="18"/>
                <w:szCs w:val="18"/>
              </w:rPr>
              <w:t xml:space="preserve"> P1034392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 xml:space="preserve">MX-50 </w:t>
            </w:r>
            <w:r w:rsidRPr="00015290">
              <w:rPr>
                <w:sz w:val="18"/>
                <w:szCs w:val="18"/>
              </w:rPr>
              <w:t>MAX:51g d:1mg</w:t>
            </w:r>
          </w:p>
        </w:tc>
        <w:tc>
          <w:tcPr>
            <w:tcW w:w="2247" w:type="dxa"/>
            <w:vAlign w:val="center"/>
          </w:tcPr>
          <w:p w:rsidR="00015290" w:rsidRPr="00015290" w:rsidRDefault="00F44CFF" w:rsidP="00A544F5">
            <w:pPr>
              <w:rPr>
                <w:sz w:val="18"/>
                <w:szCs w:val="18"/>
              </w:rPr>
            </w:pP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begin"/>
            </w:r>
            <w:r w:rsidR="00015290"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instrText>= 2 \* ROMAN</w:instrTex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separate"/>
            </w:r>
            <w:r w:rsidR="00015290" w:rsidRPr="00015290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II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end"/>
            </w:r>
            <w:r w:rsidR="00015290"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级</w:t>
            </w:r>
          </w:p>
        </w:tc>
        <w:tc>
          <w:tcPr>
            <w:tcW w:w="2693" w:type="dxa"/>
            <w:vAlign w:val="center"/>
          </w:tcPr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砝码</w:t>
            </w:r>
            <w:r w:rsidRPr="00015290">
              <w:rPr>
                <w:sz w:val="18"/>
                <w:szCs w:val="18"/>
              </w:rPr>
              <w:t>1</w:t>
            </w:r>
            <w:r w:rsidRPr="00015290">
              <w:rPr>
                <w:rFonts w:hint="eastAsia"/>
                <w:sz w:val="18"/>
                <w:szCs w:val="18"/>
              </w:rPr>
              <w:t xml:space="preserve">mg~500g </w:t>
            </w:r>
            <w:r w:rsidRPr="00015290">
              <w:rPr>
                <w:rFonts w:hint="eastAsia"/>
                <w:sz w:val="18"/>
                <w:szCs w:val="18"/>
              </w:rPr>
              <w:t>准</w:t>
            </w:r>
            <w:r w:rsidRPr="00015290">
              <w:rPr>
                <w:sz w:val="18"/>
                <w:szCs w:val="18"/>
              </w:rPr>
              <w:t>确度等级</w:t>
            </w:r>
            <w:r w:rsidRPr="00015290">
              <w:rPr>
                <w:sz w:val="18"/>
                <w:szCs w:val="18"/>
              </w:rPr>
              <w:t>F1</w:t>
            </w:r>
            <w:r w:rsidRPr="00015290">
              <w:rPr>
                <w:rFonts w:hint="eastAsia"/>
                <w:sz w:val="18"/>
                <w:szCs w:val="18"/>
              </w:rPr>
              <w:t>等</w:t>
            </w:r>
            <w:r w:rsidRPr="00015290">
              <w:rPr>
                <w:sz w:val="18"/>
                <w:szCs w:val="18"/>
              </w:rPr>
              <w:t>级</w:t>
            </w:r>
          </w:p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氯</w:t>
            </w:r>
            <w:r w:rsidRPr="00015290">
              <w:rPr>
                <w:sz w:val="18"/>
                <w:szCs w:val="18"/>
              </w:rPr>
              <w:t>化钠纯度</w:t>
            </w:r>
            <w:r w:rsidRPr="00015290">
              <w:rPr>
                <w:rFonts w:hint="eastAsia"/>
                <w:sz w:val="18"/>
                <w:szCs w:val="18"/>
              </w:rPr>
              <w:t>标</w:t>
            </w:r>
            <w:r w:rsidRPr="00015290">
              <w:rPr>
                <w:sz w:val="18"/>
                <w:szCs w:val="18"/>
              </w:rPr>
              <w:t>准物质</w:t>
            </w:r>
            <w:r w:rsidRPr="00015290">
              <w:rPr>
                <w:sz w:val="18"/>
                <w:szCs w:val="18"/>
              </w:rPr>
              <w:t>GBW06103</w:t>
            </w:r>
            <w:r w:rsidRPr="00015290">
              <w:rPr>
                <w:rFonts w:hint="eastAsia"/>
                <w:sz w:val="18"/>
                <w:szCs w:val="18"/>
              </w:rPr>
              <w:t>d</w:t>
            </w:r>
            <w:r w:rsidRPr="00015290">
              <w:rPr>
                <w:sz w:val="18"/>
                <w:szCs w:val="18"/>
              </w:rPr>
              <w:t xml:space="preserve"> U=0.008%,K=2</w:t>
            </w:r>
          </w:p>
        </w:tc>
        <w:tc>
          <w:tcPr>
            <w:tcW w:w="730" w:type="dxa"/>
            <w:vMerge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sz w:val="18"/>
                <w:szCs w:val="18"/>
              </w:rPr>
              <w:t>2020-04-29</w:t>
            </w:r>
          </w:p>
        </w:tc>
        <w:tc>
          <w:tcPr>
            <w:tcW w:w="688" w:type="dxa"/>
            <w:vAlign w:val="center"/>
          </w:tcPr>
          <w:p w:rsidR="00015290" w:rsidRPr="00015290" w:rsidRDefault="00015290" w:rsidP="00A544F5">
            <w:pPr>
              <w:jc w:val="center"/>
              <w:rPr>
                <w:rFonts w:ascii="宋体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15290" w:rsidRPr="00015290" w:rsidRDefault="00015290" w:rsidP="00A544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5290" w:rsidRPr="00015290" w:rsidTr="00015290">
        <w:trPr>
          <w:trHeight w:val="1114"/>
          <w:jc w:val="center"/>
        </w:trPr>
        <w:tc>
          <w:tcPr>
            <w:tcW w:w="112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食品</w:t>
            </w:r>
            <w:r w:rsidRPr="00015290">
              <w:rPr>
                <w:sz w:val="18"/>
                <w:szCs w:val="18"/>
              </w:rPr>
              <w:t>质量管</w:t>
            </w:r>
            <w:r w:rsidRPr="00015290">
              <w:rPr>
                <w:rFonts w:hint="eastAsia"/>
                <w:sz w:val="18"/>
                <w:szCs w:val="18"/>
              </w:rPr>
              <w:t>理</w:t>
            </w:r>
            <w:r w:rsidRPr="00015290">
              <w:rPr>
                <w:sz w:val="18"/>
                <w:szCs w:val="18"/>
              </w:rPr>
              <w:t>部</w:t>
            </w:r>
          </w:p>
        </w:tc>
        <w:tc>
          <w:tcPr>
            <w:tcW w:w="143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电</w:t>
            </w:r>
            <w:r w:rsidRPr="00015290">
              <w:rPr>
                <w:sz w:val="18"/>
                <w:szCs w:val="18"/>
              </w:rPr>
              <w:t>热鼓风干燥箱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015290">
              <w:rPr>
                <w:rFonts w:hint="eastAsia"/>
                <w:sz w:val="18"/>
                <w:szCs w:val="18"/>
              </w:rPr>
              <w:t>10-20593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sz w:val="18"/>
                <w:szCs w:val="18"/>
              </w:rPr>
              <w:t>ED115</w:t>
            </w:r>
          </w:p>
        </w:tc>
        <w:tc>
          <w:tcPr>
            <w:tcW w:w="2247" w:type="dxa"/>
            <w:vAlign w:val="center"/>
          </w:tcPr>
          <w:p w:rsidR="00015290" w:rsidRPr="00015290" w:rsidRDefault="00015290" w:rsidP="00A544F5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上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偏差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±2.0</w:t>
            </w:r>
          </w:p>
          <w:p w:rsidR="00015290" w:rsidRPr="00015290" w:rsidRDefault="00015290" w:rsidP="00A544F5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下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偏</w:t>
            </w: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差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±2.0</w:t>
            </w:r>
          </w:p>
          <w:p w:rsidR="00015290" w:rsidRPr="00015290" w:rsidRDefault="00015290" w:rsidP="00A544F5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波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动度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±0.5</w:t>
            </w:r>
          </w:p>
          <w:p w:rsidR="00015290" w:rsidRPr="00015290" w:rsidRDefault="00015290" w:rsidP="00015290">
            <w:pPr>
              <w:ind w:firstLineChars="50" w:firstLine="9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均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匀度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2.0</w:t>
            </w:r>
          </w:p>
        </w:tc>
        <w:tc>
          <w:tcPr>
            <w:tcW w:w="2693" w:type="dxa"/>
            <w:vAlign w:val="center"/>
          </w:tcPr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温湿</w:t>
            </w:r>
            <w:r w:rsidRPr="00015290">
              <w:rPr>
                <w:sz w:val="18"/>
                <w:szCs w:val="18"/>
              </w:rPr>
              <w:t>度巡检仪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±0.15</w:t>
            </w:r>
            <w:r w:rsidRPr="00015290"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  <w:shd w:val="clear" w:color="auto" w:fill="FFFFFF"/>
              </w:rPr>
              <w:t>℃</w:t>
            </w:r>
            <w:r w:rsidRPr="00015290">
              <w:rPr>
                <w:rFonts w:ascii="微软雅黑" w:eastAsia="微软雅黑" w:hAnsi="微软雅黑" w:cs="微软雅黑"/>
                <w:color w:val="333333"/>
                <w:sz w:val="18"/>
                <w:szCs w:val="18"/>
                <w:shd w:val="clear" w:color="auto" w:fill="FFFFFF"/>
              </w:rPr>
              <w:t>湿度</w:t>
            </w:r>
            <w:r w:rsidRPr="00015290"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  <w:shd w:val="clear" w:color="auto" w:fill="FFFFFF"/>
              </w:rPr>
              <w:t>M</w:t>
            </w:r>
            <w:r w:rsidRPr="00015290">
              <w:rPr>
                <w:rFonts w:ascii="微软雅黑" w:eastAsia="微软雅黑" w:hAnsi="微软雅黑" w:cs="微软雅黑"/>
                <w:color w:val="333333"/>
                <w:sz w:val="18"/>
                <w:szCs w:val="18"/>
                <w:shd w:val="clear" w:color="auto" w:fill="FFFFFF"/>
              </w:rPr>
              <w:t>PE: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±1.5%RH</w:t>
            </w:r>
          </w:p>
          <w:p w:rsidR="00015290" w:rsidRPr="00015290" w:rsidRDefault="00015290" w:rsidP="00A544F5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2020</w:t>
            </w:r>
            <w:r w:rsidRPr="00015290">
              <w:rPr>
                <w:sz w:val="18"/>
                <w:szCs w:val="18"/>
              </w:rPr>
              <w:t>-</w:t>
            </w:r>
            <w:r w:rsidRPr="00015290">
              <w:rPr>
                <w:rFonts w:hint="eastAsia"/>
                <w:sz w:val="18"/>
                <w:szCs w:val="18"/>
              </w:rPr>
              <w:t>0</w:t>
            </w:r>
            <w:r w:rsidRPr="00015290">
              <w:rPr>
                <w:sz w:val="18"/>
                <w:szCs w:val="18"/>
              </w:rPr>
              <w:t>6-30</w:t>
            </w:r>
          </w:p>
        </w:tc>
        <w:tc>
          <w:tcPr>
            <w:tcW w:w="688" w:type="dxa"/>
            <w:vAlign w:val="center"/>
          </w:tcPr>
          <w:p w:rsidR="00015290" w:rsidRPr="00015290" w:rsidRDefault="00015290" w:rsidP="00A544F5">
            <w:pPr>
              <w:jc w:val="center"/>
              <w:rPr>
                <w:rFonts w:ascii="宋体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15290" w:rsidRPr="00015290" w:rsidRDefault="00015290" w:rsidP="00A544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5290" w:rsidRPr="00015290" w:rsidTr="002F1FA6">
        <w:trPr>
          <w:trHeight w:val="690"/>
          <w:jc w:val="center"/>
        </w:trPr>
        <w:tc>
          <w:tcPr>
            <w:tcW w:w="112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中心检</w:t>
            </w:r>
            <w:r w:rsidRPr="00015290">
              <w:rPr>
                <w:sz w:val="18"/>
                <w:szCs w:val="18"/>
              </w:rPr>
              <w:t>验室</w:t>
            </w:r>
          </w:p>
        </w:tc>
        <w:tc>
          <w:tcPr>
            <w:tcW w:w="1439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真</w:t>
            </w:r>
            <w:r w:rsidRPr="00015290">
              <w:rPr>
                <w:sz w:val="18"/>
                <w:szCs w:val="18"/>
              </w:rPr>
              <w:t>空干燥箱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015290">
              <w:rPr>
                <w:rFonts w:hint="eastAsia"/>
                <w:sz w:val="18"/>
                <w:szCs w:val="18"/>
              </w:rPr>
              <w:t>1018608</w:t>
            </w: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DZF-6050</w:t>
            </w:r>
          </w:p>
        </w:tc>
        <w:tc>
          <w:tcPr>
            <w:tcW w:w="2247" w:type="dxa"/>
            <w:vAlign w:val="center"/>
          </w:tcPr>
          <w:p w:rsidR="00015290" w:rsidRPr="00015290" w:rsidRDefault="00015290" w:rsidP="00A544F5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温度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偏差</w:t>
            </w: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 xml:space="preserve"> 0.1 </w:t>
            </w:r>
            <w:r w:rsidRPr="0001529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</w:p>
          <w:p w:rsidR="00015290" w:rsidRPr="00015290" w:rsidRDefault="00015290" w:rsidP="00A544F5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温度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波动性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±0.2</w:t>
            </w:r>
            <w:r w:rsidRPr="0001529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</w:p>
        </w:tc>
        <w:tc>
          <w:tcPr>
            <w:tcW w:w="2693" w:type="dxa"/>
            <w:vAlign w:val="center"/>
          </w:tcPr>
          <w:p w:rsidR="00015290" w:rsidRPr="00015290" w:rsidRDefault="00015290" w:rsidP="00A544F5">
            <w:pPr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多</w:t>
            </w:r>
            <w:r w:rsidRPr="00015290">
              <w:rPr>
                <w:sz w:val="18"/>
                <w:szCs w:val="18"/>
              </w:rPr>
              <w:t>功能温度检验仪</w:t>
            </w:r>
            <w:r w:rsidRPr="00015290">
              <w:rPr>
                <w:sz w:val="18"/>
                <w:szCs w:val="18"/>
              </w:rPr>
              <w:t>MPE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 0.02%</w:t>
            </w:r>
            <w:r w:rsidRPr="0001529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×</w:t>
            </w:r>
            <w:r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FS</w:t>
            </w:r>
            <w:r w:rsidR="002F1FA6"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工</w:t>
            </w:r>
            <w:r w:rsidR="002F1FA6"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作用铜</w:t>
            </w:r>
            <w:r w:rsidR="002F1FA6"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  <w:r w:rsidR="002F1FA6"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铜镍热用电偶</w:t>
            </w:r>
            <w:r w:rsidR="002F1FA6"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begin"/>
            </w:r>
            <w:r w:rsidR="002F1FA6"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instrText>= 1 \* ROMAN</w:instrText>
            </w:r>
            <w:r w:rsidR="002F1FA6"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separate"/>
            </w:r>
            <w:r w:rsidR="002F1FA6" w:rsidRPr="00015290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I</w:t>
            </w:r>
            <w:r w:rsidR="002F1FA6" w:rsidRPr="0001529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end"/>
            </w:r>
            <w:r w:rsidR="002F1FA6" w:rsidRPr="00015290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级</w:t>
            </w:r>
          </w:p>
        </w:tc>
        <w:tc>
          <w:tcPr>
            <w:tcW w:w="730" w:type="dxa"/>
            <w:vMerge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15290" w:rsidRPr="00015290" w:rsidRDefault="00015290" w:rsidP="00A544F5">
            <w:pPr>
              <w:jc w:val="center"/>
              <w:rPr>
                <w:sz w:val="18"/>
                <w:szCs w:val="18"/>
              </w:rPr>
            </w:pPr>
            <w:r w:rsidRPr="00015290">
              <w:rPr>
                <w:rFonts w:hint="eastAsia"/>
                <w:sz w:val="18"/>
                <w:szCs w:val="18"/>
              </w:rPr>
              <w:t>2020</w:t>
            </w:r>
            <w:r w:rsidRPr="00015290">
              <w:rPr>
                <w:sz w:val="18"/>
                <w:szCs w:val="18"/>
              </w:rPr>
              <w:t>-</w:t>
            </w:r>
            <w:r w:rsidRPr="00015290">
              <w:rPr>
                <w:rFonts w:hint="eastAsia"/>
                <w:sz w:val="18"/>
                <w:szCs w:val="18"/>
              </w:rPr>
              <w:t>0</w:t>
            </w:r>
            <w:r w:rsidRPr="00015290">
              <w:rPr>
                <w:sz w:val="18"/>
                <w:szCs w:val="18"/>
              </w:rPr>
              <w:t>6-30</w:t>
            </w:r>
          </w:p>
        </w:tc>
        <w:tc>
          <w:tcPr>
            <w:tcW w:w="688" w:type="dxa"/>
            <w:vAlign w:val="center"/>
          </w:tcPr>
          <w:p w:rsidR="002F1FA6" w:rsidRPr="00015290" w:rsidRDefault="002F1FA6" w:rsidP="002F1FA6">
            <w:pPr>
              <w:jc w:val="center"/>
              <w:rPr>
                <w:rFonts w:ascii="宋体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15290" w:rsidRPr="00015290" w:rsidRDefault="00015290" w:rsidP="00A544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F1FA6" w:rsidRPr="00015290" w:rsidTr="00015290">
        <w:trPr>
          <w:trHeight w:val="231"/>
          <w:jc w:val="center"/>
        </w:trPr>
        <w:tc>
          <w:tcPr>
            <w:tcW w:w="1129" w:type="dxa"/>
            <w:vAlign w:val="center"/>
          </w:tcPr>
          <w:p w:rsidR="002F1FA6" w:rsidRPr="00015290" w:rsidRDefault="002F1FA6" w:rsidP="00A544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制剂车间</w:t>
            </w:r>
          </w:p>
        </w:tc>
        <w:tc>
          <w:tcPr>
            <w:tcW w:w="1439" w:type="dxa"/>
            <w:vAlign w:val="center"/>
          </w:tcPr>
          <w:p w:rsidR="002F1FA6" w:rsidRPr="00015290" w:rsidRDefault="002F1FA6" w:rsidP="00A544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>
              <w:rPr>
                <w:rFonts w:hint="eastAsia"/>
                <w:sz w:val="18"/>
                <w:szCs w:val="18"/>
              </w:rPr>
              <w:t>/6A4405917</w:t>
            </w:r>
          </w:p>
        </w:tc>
        <w:tc>
          <w:tcPr>
            <w:tcW w:w="1134" w:type="dxa"/>
            <w:vAlign w:val="center"/>
          </w:tcPr>
          <w:p w:rsidR="002F1FA6" w:rsidRPr="002F1FA6" w:rsidRDefault="002F1FA6" w:rsidP="00A544F5">
            <w:pPr>
              <w:jc w:val="center"/>
              <w:rPr>
                <w:rFonts w:hint="eastAsia"/>
                <w:i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EK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i/>
                <w:sz w:val="18"/>
                <w:szCs w:val="18"/>
              </w:rPr>
              <w:t>i</w:t>
            </w:r>
          </w:p>
        </w:tc>
        <w:tc>
          <w:tcPr>
            <w:tcW w:w="2247" w:type="dxa"/>
            <w:vAlign w:val="center"/>
          </w:tcPr>
          <w:p w:rsidR="002F1FA6" w:rsidRPr="00015290" w:rsidRDefault="002F1FA6" w:rsidP="00A544F5">
            <w:pP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2F1FA6" w:rsidRPr="00015290" w:rsidRDefault="002F1FA6" w:rsidP="00015290">
            <w:pPr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砝码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F</w:t>
            </w:r>
            <w:r w:rsidRPr="002F1FA6">
              <w:rPr>
                <w:rFonts w:ascii="Arial" w:hAnsi="Arial" w:cs="Arial" w:hint="eastAsia"/>
                <w:sz w:val="18"/>
                <w:szCs w:val="18"/>
                <w:shd w:val="clear" w:color="auto" w:fill="FFFFFF"/>
                <w:vertAlign w:val="subscript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级</w:t>
            </w:r>
          </w:p>
        </w:tc>
        <w:tc>
          <w:tcPr>
            <w:tcW w:w="730" w:type="dxa"/>
            <w:vAlign w:val="center"/>
          </w:tcPr>
          <w:p w:rsidR="002F1FA6" w:rsidRPr="00015290" w:rsidRDefault="002F1FA6" w:rsidP="00A544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计量室</w:t>
            </w:r>
          </w:p>
        </w:tc>
        <w:tc>
          <w:tcPr>
            <w:tcW w:w="1134" w:type="dxa"/>
            <w:vAlign w:val="center"/>
          </w:tcPr>
          <w:p w:rsidR="002F1FA6" w:rsidRPr="00015290" w:rsidRDefault="002F1FA6" w:rsidP="002F1F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 w:rsidRPr="00015290">
              <w:rPr>
                <w:sz w:val="18"/>
                <w:szCs w:val="18"/>
              </w:rPr>
              <w:t>-</w:t>
            </w:r>
            <w:r w:rsidRPr="00015290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015290"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688" w:type="dxa"/>
            <w:vAlign w:val="center"/>
          </w:tcPr>
          <w:p w:rsidR="002F1FA6" w:rsidRPr="00015290" w:rsidRDefault="002F1FA6" w:rsidP="002F1FA6">
            <w:pPr>
              <w:jc w:val="center"/>
              <w:rPr>
                <w:rFonts w:ascii="宋体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2F1FA6" w:rsidRPr="00015290" w:rsidRDefault="002F1FA6" w:rsidP="00A544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5290" w:rsidRPr="00015290" w:rsidTr="00015290">
        <w:trPr>
          <w:trHeight w:val="1457"/>
          <w:jc w:val="center"/>
        </w:trPr>
        <w:tc>
          <w:tcPr>
            <w:tcW w:w="11194" w:type="dxa"/>
            <w:gridSpan w:val="8"/>
          </w:tcPr>
          <w:p w:rsidR="00015290" w:rsidRPr="00015290" w:rsidRDefault="00015290" w:rsidP="00A544F5">
            <w:pPr>
              <w:rPr>
                <w:rFonts w:ascii="Times New Roman" w:hAnsi="Times New Roman"/>
                <w:sz w:val="18"/>
                <w:szCs w:val="18"/>
              </w:rPr>
            </w:pPr>
            <w:r w:rsidRPr="00015290">
              <w:rPr>
                <w:rFonts w:ascii="Times New Roman" w:hAnsi="Times New Roman" w:hint="eastAsia"/>
                <w:sz w:val="18"/>
                <w:szCs w:val="18"/>
              </w:rPr>
              <w:t>审核综合意見：</w:t>
            </w:r>
          </w:p>
          <w:p w:rsidR="00015290" w:rsidRPr="00015290" w:rsidRDefault="00015290" w:rsidP="00A544F5">
            <w:pPr>
              <w:snapToGrid w:val="0"/>
              <w:spacing w:line="360" w:lineRule="auto"/>
              <w:ind w:leftChars="67" w:left="141" w:firstLine="278"/>
              <w:rPr>
                <w:rFonts w:ascii="宋体" w:eastAsia="PMingLiU" w:hAnsi="宋体"/>
                <w:color w:val="000000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color w:val="000000"/>
                <w:sz w:val="18"/>
                <w:szCs w:val="18"/>
              </w:rPr>
              <w:t>公司已制定《计量确认管理程序》、《计量外部供方管理程序》和《测量设备管理程序》，对计量确认和测量设备的溯源管理、外部供方管理进行规定。公司的测量设备统一</w:t>
            </w:r>
            <w:r w:rsidR="002F1FA6">
              <w:rPr>
                <w:rFonts w:ascii="宋体" w:hAnsi="宋体" w:hint="eastAsia"/>
                <w:color w:val="000000"/>
                <w:sz w:val="18"/>
                <w:szCs w:val="18"/>
              </w:rPr>
              <w:t>按期进行</w:t>
            </w:r>
            <w:r w:rsidRPr="00015290">
              <w:rPr>
                <w:rFonts w:ascii="宋体" w:hAnsi="宋体" w:hint="eastAsia"/>
                <w:color w:val="000000"/>
                <w:sz w:val="18"/>
                <w:szCs w:val="18"/>
              </w:rPr>
              <w:t>校准</w:t>
            </w:r>
            <w:r w:rsidRPr="00015290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15290">
              <w:rPr>
                <w:rFonts w:ascii="宋体" w:hAnsi="宋体" w:hint="eastAsia"/>
                <w:color w:val="000000"/>
                <w:sz w:val="18"/>
                <w:szCs w:val="18"/>
              </w:rPr>
              <w:t>检定，校准</w:t>
            </w:r>
            <w:r w:rsidRPr="00015290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15290">
              <w:rPr>
                <w:rFonts w:ascii="宋体" w:hAnsi="宋体" w:hint="eastAsia"/>
                <w:color w:val="000000"/>
                <w:sz w:val="18"/>
                <w:szCs w:val="18"/>
              </w:rPr>
              <w:t>检定机构按《计量外部供方管理程序》选择并评价。</w:t>
            </w:r>
          </w:p>
          <w:p w:rsidR="00015290" w:rsidRPr="00015290" w:rsidRDefault="00015290" w:rsidP="00015290">
            <w:pPr>
              <w:ind w:firstLineChars="200" w:firstLine="36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color w:val="000000"/>
                <w:sz w:val="18"/>
                <w:szCs w:val="18"/>
              </w:rPr>
              <w:t>根据抽查情况，该公司的校准情况符合溯源性要求。</w:t>
            </w:r>
          </w:p>
        </w:tc>
      </w:tr>
      <w:tr w:rsidR="00015290" w:rsidRPr="00015290" w:rsidTr="00015290">
        <w:trPr>
          <w:trHeight w:val="1096"/>
          <w:jc w:val="center"/>
        </w:trPr>
        <w:tc>
          <w:tcPr>
            <w:tcW w:w="11194" w:type="dxa"/>
            <w:gridSpan w:val="8"/>
          </w:tcPr>
          <w:p w:rsidR="00015290" w:rsidRPr="00015290" w:rsidRDefault="00DD2C96" w:rsidP="00A544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4665980</wp:posOffset>
                  </wp:positionH>
                  <wp:positionV relativeFrom="paragraph">
                    <wp:posOffset>5410200</wp:posOffset>
                  </wp:positionV>
                  <wp:extent cx="1045210" cy="332740"/>
                  <wp:effectExtent l="19050" t="0" r="2540" b="0"/>
                  <wp:wrapNone/>
                  <wp:docPr id="3" name="图片 3" descr="004a77b447f14a7d2465c2d72b942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04a77b447f14a7d2465c2d72b942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4665980</wp:posOffset>
                  </wp:positionH>
                  <wp:positionV relativeFrom="paragraph">
                    <wp:posOffset>5410200</wp:posOffset>
                  </wp:positionV>
                  <wp:extent cx="1045210" cy="332740"/>
                  <wp:effectExtent l="19050" t="0" r="2540" b="0"/>
                  <wp:wrapNone/>
                  <wp:docPr id="1" name="图片 2" descr="004a77b447f14a7d2465c2d72b942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4a77b447f14a7d2465c2d72b942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5290" w:rsidRPr="00015290">
              <w:rPr>
                <w:rFonts w:ascii="宋体" w:hAnsi="宋体" w:hint="eastAsia"/>
                <w:sz w:val="18"/>
                <w:szCs w:val="18"/>
              </w:rPr>
              <w:t>审核</w:t>
            </w:r>
            <w:r w:rsidR="00015290" w:rsidRPr="00015290"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  <w:r w:rsidR="00015290" w:rsidRPr="00015290">
              <w:rPr>
                <w:rFonts w:ascii="Times New Roman" w:hAnsi="Times New Roman"/>
                <w:sz w:val="18"/>
                <w:szCs w:val="18"/>
              </w:rPr>
              <w:t>2020</w:t>
            </w:r>
            <w:r w:rsidR="00015290" w:rsidRPr="00015290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015290" w:rsidRPr="00015290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015290" w:rsidRPr="00015290">
              <w:rPr>
                <w:rFonts w:ascii="Times New Roman" w:hAnsi="Times New Roman"/>
                <w:sz w:val="18"/>
                <w:szCs w:val="18"/>
              </w:rPr>
              <w:t>2</w:t>
            </w:r>
            <w:r w:rsidR="00015290" w:rsidRPr="00015290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="00015290" w:rsidRPr="00015290">
              <w:rPr>
                <w:rFonts w:ascii="Times New Roman" w:hAnsi="Times New Roman"/>
                <w:sz w:val="18"/>
                <w:szCs w:val="18"/>
              </w:rPr>
              <w:t>1</w:t>
            </w:r>
            <w:r w:rsidR="00015290" w:rsidRPr="00015290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015290" w:rsidRPr="00015290"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:rsidR="00015290" w:rsidRPr="00015290" w:rsidRDefault="00DD2C96" w:rsidP="00A544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85725</wp:posOffset>
                  </wp:positionV>
                  <wp:extent cx="1095375" cy="352425"/>
                  <wp:effectExtent l="19050" t="0" r="9525" b="0"/>
                  <wp:wrapNone/>
                  <wp:docPr id="10" name="图片 1" descr="C:\Users\ADMINI~1\AppData\Local\Temp\WeChat Files\004a77b447f14a7d2465c2d72b942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04a77b447f14a7d2465c2d72b942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5290" w:rsidRDefault="00015290" w:rsidP="00A544F5">
            <w:pPr>
              <w:rPr>
                <w:rFonts w:ascii="Times New Roman" w:hAnsi="Times New Roman"/>
                <w:sz w:val="18"/>
                <w:szCs w:val="18"/>
              </w:rPr>
            </w:pPr>
            <w:r w:rsidRPr="00015290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015290">
              <w:rPr>
                <w:rFonts w:ascii="Times New Roman" w:hAnsi="Times New Roman" w:hint="eastAsia"/>
                <w:sz w:val="18"/>
                <w:szCs w:val="18"/>
              </w:rPr>
              <w:t>员签字：</w:t>
            </w:r>
            <w:r w:rsidRPr="00015290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 </w:t>
            </w:r>
            <w:r w:rsidRPr="00015290">
              <w:rPr>
                <w:rFonts w:ascii="Times New Roman" w:hAnsi="Times New Roman" w:hint="eastAsia"/>
                <w:sz w:val="18"/>
                <w:szCs w:val="18"/>
              </w:rPr>
              <w:t>部门代表签字：</w:t>
            </w:r>
          </w:p>
          <w:p w:rsidR="00015290" w:rsidRDefault="00015290" w:rsidP="00A544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290" w:rsidRPr="00015290" w:rsidRDefault="00015290" w:rsidP="00A544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52EFD" w:rsidRPr="00015290" w:rsidRDefault="00DD2C9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5410200</wp:posOffset>
            </wp:positionV>
            <wp:extent cx="1045210" cy="332740"/>
            <wp:effectExtent l="19050" t="0" r="2540" b="0"/>
            <wp:wrapNone/>
            <wp:docPr id="9" name="图片 9" descr="004a77b447f14a7d2465c2d72b94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4a77b447f14a7d2465c2d72b942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5410200</wp:posOffset>
            </wp:positionV>
            <wp:extent cx="1045210" cy="332740"/>
            <wp:effectExtent l="19050" t="0" r="2540" b="0"/>
            <wp:wrapNone/>
            <wp:docPr id="8" name="图片 8" descr="004a77b447f14a7d2465c2d72b94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4a77b447f14a7d2465c2d72b942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5410200</wp:posOffset>
            </wp:positionV>
            <wp:extent cx="1045210" cy="332740"/>
            <wp:effectExtent l="19050" t="0" r="2540" b="0"/>
            <wp:wrapNone/>
            <wp:docPr id="7" name="图片 7" descr="004a77b447f14a7d2465c2d72b94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4a77b447f14a7d2465c2d72b942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5410200</wp:posOffset>
            </wp:positionV>
            <wp:extent cx="1045210" cy="332740"/>
            <wp:effectExtent l="19050" t="0" r="2540" b="0"/>
            <wp:wrapNone/>
            <wp:docPr id="6" name="图片 6" descr="004a77b447f14a7d2465c2d72b94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4a77b447f14a7d2465c2d72b942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5410200</wp:posOffset>
            </wp:positionV>
            <wp:extent cx="1045210" cy="332740"/>
            <wp:effectExtent l="19050" t="0" r="2540" b="0"/>
            <wp:wrapNone/>
            <wp:docPr id="5" name="图片 5" descr="004a77b447f14a7d2465c2d72b94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4a77b447f14a7d2465c2d72b942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5410200</wp:posOffset>
            </wp:positionV>
            <wp:extent cx="1045210" cy="332740"/>
            <wp:effectExtent l="19050" t="0" r="2540" b="0"/>
            <wp:wrapNone/>
            <wp:docPr id="4" name="图片 4" descr="004a77b447f14a7d2465c2d72b94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4a77b447f14a7d2465c2d72b942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52EFD" w:rsidRPr="00015290" w:rsidSect="00047788">
      <w:headerReference w:type="default" r:id="rId10"/>
      <w:footerReference w:type="default" r:id="rId11"/>
      <w:pgSz w:w="11906" w:h="16838"/>
      <w:pgMar w:top="1418" w:right="1266" w:bottom="459" w:left="1180" w:header="397" w:footer="23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DE3" w:rsidRDefault="00C47DE3" w:rsidP="00652EFD">
      <w:r>
        <w:separator/>
      </w:r>
    </w:p>
  </w:endnote>
  <w:endnote w:type="continuationSeparator" w:id="1">
    <w:p w:rsidR="00C47DE3" w:rsidRDefault="00C47DE3" w:rsidP="0065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543053"/>
    </w:sdtPr>
    <w:sdtContent>
      <w:p w:rsidR="009F0B03" w:rsidRDefault="00F44CFF">
        <w:pPr>
          <w:pStyle w:val="a4"/>
          <w:jc w:val="center"/>
        </w:pPr>
        <w:r>
          <w:fldChar w:fldCharType="begin"/>
        </w:r>
        <w:r w:rsidR="009F0B03">
          <w:instrText>PAGE   \* MERGEFORMAT</w:instrText>
        </w:r>
        <w:r>
          <w:fldChar w:fldCharType="separate"/>
        </w:r>
        <w:r w:rsidR="002F1FA6" w:rsidRPr="002F1FA6">
          <w:rPr>
            <w:noProof/>
            <w:lang w:val="zh-CN"/>
          </w:rPr>
          <w:t>2</w:t>
        </w:r>
        <w:r>
          <w:fldChar w:fldCharType="end"/>
        </w:r>
      </w:p>
    </w:sdtContent>
  </w:sdt>
  <w:p w:rsidR="009F0B03" w:rsidRDefault="009F0B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DE3" w:rsidRDefault="00C47DE3" w:rsidP="00652EFD">
      <w:r>
        <w:separator/>
      </w:r>
    </w:p>
  </w:footnote>
  <w:footnote w:type="continuationSeparator" w:id="1">
    <w:p w:rsidR="00C47DE3" w:rsidRDefault="00C47DE3" w:rsidP="00652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03" w:rsidRDefault="009F0B03" w:rsidP="00047788">
    <w:pPr>
      <w:pStyle w:val="a5"/>
      <w:pBdr>
        <w:bottom w:val="none" w:sz="0" w:space="0" w:color="auto"/>
      </w:pBdr>
      <w:spacing w:line="320" w:lineRule="exact"/>
      <w:ind w:firstLineChars="300" w:firstLine="540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29845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F0B03" w:rsidRDefault="00F44CFF" w:rsidP="00047788">
    <w:pPr>
      <w:pStyle w:val="a5"/>
      <w:pBdr>
        <w:bottom w:val="none" w:sz="0" w:space="1" w:color="auto"/>
      </w:pBdr>
      <w:spacing w:line="320" w:lineRule="exact"/>
      <w:ind w:firstLineChars="300" w:firstLine="540"/>
      <w:jc w:val="lef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1.5pt;margin-top:24.5pt;width:478pt;height:0;z-index:251657728;visibility:visible;mso-wrap-distance-top:-3e-5mm;mso-wrap-distance-bottom:-3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" strokeweight=".5pt">
          <w10:wrap anchorx="margin"/>
        </v:shape>
      </w:pict>
    </w:r>
    <w:r w:rsidRPr="00F44CFF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66.5pt;margin-top:-.4pt;width:215.85pt;height:20.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" stroked="f">
          <v:textbox>
            <w:txbxContent>
              <w:p w:rsidR="009F0B03" w:rsidRDefault="009F0B0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F0B0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A107E"/>
    <w:multiLevelType w:val="hybridMultilevel"/>
    <w:tmpl w:val="F708A65C"/>
    <w:lvl w:ilvl="0" w:tplc="91C0075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15290"/>
    <w:rsid w:val="00037A14"/>
    <w:rsid w:val="00046A5A"/>
    <w:rsid w:val="00047788"/>
    <w:rsid w:val="00054EC7"/>
    <w:rsid w:val="000576F0"/>
    <w:rsid w:val="00085C74"/>
    <w:rsid w:val="0009039F"/>
    <w:rsid w:val="000A236E"/>
    <w:rsid w:val="00113EC9"/>
    <w:rsid w:val="00114EB8"/>
    <w:rsid w:val="0013114A"/>
    <w:rsid w:val="00136652"/>
    <w:rsid w:val="00141F79"/>
    <w:rsid w:val="00183C47"/>
    <w:rsid w:val="00195B40"/>
    <w:rsid w:val="001A0FAB"/>
    <w:rsid w:val="001C0853"/>
    <w:rsid w:val="001C3315"/>
    <w:rsid w:val="001E7B9C"/>
    <w:rsid w:val="001F431B"/>
    <w:rsid w:val="00201D9C"/>
    <w:rsid w:val="00213B49"/>
    <w:rsid w:val="0021570A"/>
    <w:rsid w:val="002263CA"/>
    <w:rsid w:val="00230AB7"/>
    <w:rsid w:val="0024057A"/>
    <w:rsid w:val="00244C31"/>
    <w:rsid w:val="002557B2"/>
    <w:rsid w:val="002824B9"/>
    <w:rsid w:val="00294141"/>
    <w:rsid w:val="002A3CBC"/>
    <w:rsid w:val="002C105D"/>
    <w:rsid w:val="002C4430"/>
    <w:rsid w:val="002D064A"/>
    <w:rsid w:val="002D3C05"/>
    <w:rsid w:val="002E5AB1"/>
    <w:rsid w:val="002F1FA6"/>
    <w:rsid w:val="00313773"/>
    <w:rsid w:val="003266AC"/>
    <w:rsid w:val="0033169D"/>
    <w:rsid w:val="00333FEA"/>
    <w:rsid w:val="003376A2"/>
    <w:rsid w:val="00347E23"/>
    <w:rsid w:val="0036244D"/>
    <w:rsid w:val="00374F32"/>
    <w:rsid w:val="00375083"/>
    <w:rsid w:val="003857FA"/>
    <w:rsid w:val="00392597"/>
    <w:rsid w:val="00394B8C"/>
    <w:rsid w:val="003A2D8B"/>
    <w:rsid w:val="003A468B"/>
    <w:rsid w:val="003A78DA"/>
    <w:rsid w:val="003C7518"/>
    <w:rsid w:val="003C7B0C"/>
    <w:rsid w:val="003F7ABC"/>
    <w:rsid w:val="00407816"/>
    <w:rsid w:val="004101E5"/>
    <w:rsid w:val="0041758B"/>
    <w:rsid w:val="004324EE"/>
    <w:rsid w:val="004555A3"/>
    <w:rsid w:val="00474F39"/>
    <w:rsid w:val="00480488"/>
    <w:rsid w:val="00491A85"/>
    <w:rsid w:val="00493829"/>
    <w:rsid w:val="0049610E"/>
    <w:rsid w:val="004B2675"/>
    <w:rsid w:val="004D64F5"/>
    <w:rsid w:val="004E4780"/>
    <w:rsid w:val="004F6117"/>
    <w:rsid w:val="00512E41"/>
    <w:rsid w:val="00514A85"/>
    <w:rsid w:val="005224D2"/>
    <w:rsid w:val="00542B73"/>
    <w:rsid w:val="005458A8"/>
    <w:rsid w:val="005464C5"/>
    <w:rsid w:val="00566101"/>
    <w:rsid w:val="005A0D84"/>
    <w:rsid w:val="005A7242"/>
    <w:rsid w:val="005B2BCF"/>
    <w:rsid w:val="005C7510"/>
    <w:rsid w:val="005D014F"/>
    <w:rsid w:val="005D0B42"/>
    <w:rsid w:val="00605DAF"/>
    <w:rsid w:val="00613023"/>
    <w:rsid w:val="00616CE9"/>
    <w:rsid w:val="006210E3"/>
    <w:rsid w:val="00636F70"/>
    <w:rsid w:val="00646A3D"/>
    <w:rsid w:val="00652EFD"/>
    <w:rsid w:val="00657525"/>
    <w:rsid w:val="006705D8"/>
    <w:rsid w:val="0067166C"/>
    <w:rsid w:val="00671D1F"/>
    <w:rsid w:val="00676D21"/>
    <w:rsid w:val="006A2DC0"/>
    <w:rsid w:val="006A3FCE"/>
    <w:rsid w:val="006A7F2E"/>
    <w:rsid w:val="006C3E05"/>
    <w:rsid w:val="006D43FF"/>
    <w:rsid w:val="006D4747"/>
    <w:rsid w:val="006E01EA"/>
    <w:rsid w:val="006E5F8D"/>
    <w:rsid w:val="00702DE7"/>
    <w:rsid w:val="00705F70"/>
    <w:rsid w:val="00711A5E"/>
    <w:rsid w:val="00713709"/>
    <w:rsid w:val="0071439B"/>
    <w:rsid w:val="007263E9"/>
    <w:rsid w:val="0074555F"/>
    <w:rsid w:val="0076116F"/>
    <w:rsid w:val="00761EA5"/>
    <w:rsid w:val="00762AB7"/>
    <w:rsid w:val="00762C72"/>
    <w:rsid w:val="00763F5D"/>
    <w:rsid w:val="00766AFA"/>
    <w:rsid w:val="00773B8B"/>
    <w:rsid w:val="00790BA8"/>
    <w:rsid w:val="007A3768"/>
    <w:rsid w:val="007A5A4A"/>
    <w:rsid w:val="007A6138"/>
    <w:rsid w:val="007B31B6"/>
    <w:rsid w:val="007B7851"/>
    <w:rsid w:val="007C0966"/>
    <w:rsid w:val="007D417C"/>
    <w:rsid w:val="007E15A1"/>
    <w:rsid w:val="007F08EA"/>
    <w:rsid w:val="00802524"/>
    <w:rsid w:val="0081413C"/>
    <w:rsid w:val="0081455E"/>
    <w:rsid w:val="00816553"/>
    <w:rsid w:val="00816CDC"/>
    <w:rsid w:val="00827CC8"/>
    <w:rsid w:val="00830624"/>
    <w:rsid w:val="00845EE7"/>
    <w:rsid w:val="008544CF"/>
    <w:rsid w:val="0085467A"/>
    <w:rsid w:val="008573DC"/>
    <w:rsid w:val="008659AE"/>
    <w:rsid w:val="00870CEF"/>
    <w:rsid w:val="008913D6"/>
    <w:rsid w:val="00894879"/>
    <w:rsid w:val="008A7299"/>
    <w:rsid w:val="008B4C00"/>
    <w:rsid w:val="008B6F78"/>
    <w:rsid w:val="008D01A0"/>
    <w:rsid w:val="008D35FC"/>
    <w:rsid w:val="008D5409"/>
    <w:rsid w:val="008E0481"/>
    <w:rsid w:val="008E1905"/>
    <w:rsid w:val="008E34AE"/>
    <w:rsid w:val="008F0506"/>
    <w:rsid w:val="008F61C2"/>
    <w:rsid w:val="00901F02"/>
    <w:rsid w:val="00904CF4"/>
    <w:rsid w:val="00907621"/>
    <w:rsid w:val="00910F61"/>
    <w:rsid w:val="00922D23"/>
    <w:rsid w:val="00933CD7"/>
    <w:rsid w:val="00943D20"/>
    <w:rsid w:val="00952375"/>
    <w:rsid w:val="009524F5"/>
    <w:rsid w:val="00957382"/>
    <w:rsid w:val="00982CED"/>
    <w:rsid w:val="00985019"/>
    <w:rsid w:val="009876F5"/>
    <w:rsid w:val="009A12A5"/>
    <w:rsid w:val="009C2F63"/>
    <w:rsid w:val="009C6468"/>
    <w:rsid w:val="009E059D"/>
    <w:rsid w:val="009E08A8"/>
    <w:rsid w:val="009F0B03"/>
    <w:rsid w:val="009F652A"/>
    <w:rsid w:val="00A07216"/>
    <w:rsid w:val="00A10BE3"/>
    <w:rsid w:val="00A13FE4"/>
    <w:rsid w:val="00A25690"/>
    <w:rsid w:val="00A26163"/>
    <w:rsid w:val="00A337C5"/>
    <w:rsid w:val="00A35855"/>
    <w:rsid w:val="00A450AB"/>
    <w:rsid w:val="00A51861"/>
    <w:rsid w:val="00A6025B"/>
    <w:rsid w:val="00A60DEA"/>
    <w:rsid w:val="00A713EF"/>
    <w:rsid w:val="00A73C75"/>
    <w:rsid w:val="00AB3CF0"/>
    <w:rsid w:val="00AF1461"/>
    <w:rsid w:val="00B00041"/>
    <w:rsid w:val="00B01161"/>
    <w:rsid w:val="00B024C6"/>
    <w:rsid w:val="00B11667"/>
    <w:rsid w:val="00B12748"/>
    <w:rsid w:val="00B12EB7"/>
    <w:rsid w:val="00B130A9"/>
    <w:rsid w:val="00B1431A"/>
    <w:rsid w:val="00B40D68"/>
    <w:rsid w:val="00B52164"/>
    <w:rsid w:val="00B60325"/>
    <w:rsid w:val="00B72FF6"/>
    <w:rsid w:val="00B968E6"/>
    <w:rsid w:val="00BA139C"/>
    <w:rsid w:val="00BA2CBD"/>
    <w:rsid w:val="00BA6801"/>
    <w:rsid w:val="00BB56DD"/>
    <w:rsid w:val="00BB7935"/>
    <w:rsid w:val="00BC0644"/>
    <w:rsid w:val="00BD3740"/>
    <w:rsid w:val="00BD4AB3"/>
    <w:rsid w:val="00BD5B49"/>
    <w:rsid w:val="00BE07FA"/>
    <w:rsid w:val="00C0452F"/>
    <w:rsid w:val="00C23335"/>
    <w:rsid w:val="00C25E7E"/>
    <w:rsid w:val="00C47DE3"/>
    <w:rsid w:val="00C60CDF"/>
    <w:rsid w:val="00C63755"/>
    <w:rsid w:val="00C67485"/>
    <w:rsid w:val="00C72FA7"/>
    <w:rsid w:val="00C74DF2"/>
    <w:rsid w:val="00C8046A"/>
    <w:rsid w:val="00CB0524"/>
    <w:rsid w:val="00CB0835"/>
    <w:rsid w:val="00CC156E"/>
    <w:rsid w:val="00CC7828"/>
    <w:rsid w:val="00CD4E42"/>
    <w:rsid w:val="00CF03AA"/>
    <w:rsid w:val="00D01668"/>
    <w:rsid w:val="00D053B3"/>
    <w:rsid w:val="00D119FF"/>
    <w:rsid w:val="00D15202"/>
    <w:rsid w:val="00D36D5D"/>
    <w:rsid w:val="00D42CA9"/>
    <w:rsid w:val="00D43845"/>
    <w:rsid w:val="00D4722A"/>
    <w:rsid w:val="00D5161D"/>
    <w:rsid w:val="00D5445C"/>
    <w:rsid w:val="00D5515E"/>
    <w:rsid w:val="00D57C29"/>
    <w:rsid w:val="00D72612"/>
    <w:rsid w:val="00D75A5C"/>
    <w:rsid w:val="00D76984"/>
    <w:rsid w:val="00D81B31"/>
    <w:rsid w:val="00D82B51"/>
    <w:rsid w:val="00D851BB"/>
    <w:rsid w:val="00DA3582"/>
    <w:rsid w:val="00DA5368"/>
    <w:rsid w:val="00DC66B1"/>
    <w:rsid w:val="00DD2C96"/>
    <w:rsid w:val="00DD3A1C"/>
    <w:rsid w:val="00DD3B11"/>
    <w:rsid w:val="00E43868"/>
    <w:rsid w:val="00E45427"/>
    <w:rsid w:val="00E8187F"/>
    <w:rsid w:val="00EA2C18"/>
    <w:rsid w:val="00EB2675"/>
    <w:rsid w:val="00EC239C"/>
    <w:rsid w:val="00ED771A"/>
    <w:rsid w:val="00EF775C"/>
    <w:rsid w:val="00F262C5"/>
    <w:rsid w:val="00F4421C"/>
    <w:rsid w:val="00F44CFF"/>
    <w:rsid w:val="00F44E7F"/>
    <w:rsid w:val="00F47ECD"/>
    <w:rsid w:val="00F50CAA"/>
    <w:rsid w:val="00F57212"/>
    <w:rsid w:val="00F85164"/>
    <w:rsid w:val="00F92E9C"/>
    <w:rsid w:val="00FB337B"/>
    <w:rsid w:val="00FB7B5C"/>
    <w:rsid w:val="00FC3B89"/>
    <w:rsid w:val="00FD6D08"/>
    <w:rsid w:val="00FE4B4C"/>
    <w:rsid w:val="00FE56CD"/>
    <w:rsid w:val="00FE7B45"/>
    <w:rsid w:val="00FF6FDE"/>
    <w:rsid w:val="00FF7230"/>
    <w:rsid w:val="0D091A8B"/>
    <w:rsid w:val="0FA6085E"/>
    <w:rsid w:val="11661E8D"/>
    <w:rsid w:val="13D7394C"/>
    <w:rsid w:val="17850EA6"/>
    <w:rsid w:val="18970CC1"/>
    <w:rsid w:val="21136A43"/>
    <w:rsid w:val="21C405FE"/>
    <w:rsid w:val="249C7E16"/>
    <w:rsid w:val="29D70E13"/>
    <w:rsid w:val="353D1AB5"/>
    <w:rsid w:val="3BE8338A"/>
    <w:rsid w:val="4206500A"/>
    <w:rsid w:val="44755D57"/>
    <w:rsid w:val="511166E9"/>
    <w:rsid w:val="51F00EFC"/>
    <w:rsid w:val="545403EC"/>
    <w:rsid w:val="54954B72"/>
    <w:rsid w:val="597B0485"/>
    <w:rsid w:val="69BE08A1"/>
    <w:rsid w:val="6A8F2E68"/>
    <w:rsid w:val="6DE41069"/>
    <w:rsid w:val="6FBF39C1"/>
    <w:rsid w:val="7B18314A"/>
    <w:rsid w:val="7D754E90"/>
    <w:rsid w:val="7DB13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2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2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52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52E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2E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2EFD"/>
    <w:pPr>
      <w:ind w:firstLineChars="200" w:firstLine="420"/>
    </w:pPr>
  </w:style>
  <w:style w:type="character" w:customStyle="1" w:styleId="CharChar1">
    <w:name w:val="Char Char1"/>
    <w:qFormat/>
    <w:locked/>
    <w:rsid w:val="00652EF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2EFD"/>
    <w:rPr>
      <w:kern w:val="2"/>
      <w:sz w:val="18"/>
      <w:szCs w:val="18"/>
    </w:rPr>
  </w:style>
  <w:style w:type="character" w:styleId="a7">
    <w:name w:val="Emphasis"/>
    <w:uiPriority w:val="99"/>
    <w:qFormat/>
    <w:rsid w:val="006A2DC0"/>
    <w:rPr>
      <w:rFonts w:cs="Times New Roman"/>
      <w:i/>
      <w:iCs/>
    </w:rPr>
  </w:style>
  <w:style w:type="paragraph" w:styleId="a8">
    <w:name w:val="List Paragraph"/>
    <w:basedOn w:val="a"/>
    <w:uiPriority w:val="99"/>
    <w:rsid w:val="009A12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197</Words>
  <Characters>1124</Characters>
  <Application>Microsoft Office Word</Application>
  <DocSecurity>0</DocSecurity>
  <Lines>9</Lines>
  <Paragraphs>2</Paragraphs>
  <ScaleCrop>false</ScaleCrop>
  <Company>微软中国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User</cp:lastModifiedBy>
  <cp:revision>9</cp:revision>
  <cp:lastPrinted>2020-11-16T06:25:00Z</cp:lastPrinted>
  <dcterms:created xsi:type="dcterms:W3CDTF">2020-11-16T06:25:00Z</dcterms:created>
  <dcterms:modified xsi:type="dcterms:W3CDTF">2020-12-15T01:33:00Z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