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A242D4">
        <w:rPr>
          <w:rFonts w:ascii="Times New Roman" w:hAnsi="Times New Roman" w:cs="Times New Roman" w:hint="eastAsia"/>
          <w:sz w:val="20"/>
          <w:szCs w:val="24"/>
          <w:u w:val="single"/>
        </w:rPr>
        <w:t>102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A242D4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A242D4" w:rsidP="00E120FB">
            <w:r>
              <w:rPr>
                <w:rFonts w:ascii="宋体" w:hAnsi="宋体" w:hint="eastAsia"/>
                <w:szCs w:val="21"/>
              </w:rPr>
              <w:t>江苏通鼎光电科技</w:t>
            </w:r>
            <w:r w:rsidR="00F61224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A242D4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</w:t>
            </w:r>
            <w:r w:rsidR="00A242D4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A242D4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</w:t>
            </w:r>
            <w:r w:rsidR="00A242D4">
              <w:rPr>
                <w:rFonts w:hint="eastAsia"/>
              </w:rPr>
              <w:t>2</w:t>
            </w:r>
            <w:r w:rsidR="00C8586D">
              <w:rPr>
                <w:rFonts w:hint="eastAsia"/>
              </w:rPr>
              <w:t>月</w:t>
            </w:r>
            <w:r w:rsidR="00A242D4">
              <w:rPr>
                <w:rFonts w:hint="eastAsia"/>
              </w:rPr>
              <w:t>13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A2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B5844" w:rsidTr="00FB5844">
        <w:trPr>
          <w:trHeight w:val="454"/>
        </w:trPr>
        <w:tc>
          <w:tcPr>
            <w:tcW w:w="817" w:type="dxa"/>
            <w:vAlign w:val="center"/>
          </w:tcPr>
          <w:p w:rsidR="00FB5844" w:rsidRDefault="00FB5844" w:rsidP="00FB5844">
            <w:pPr>
              <w:jc w:val="center"/>
            </w:pPr>
          </w:p>
        </w:tc>
        <w:tc>
          <w:tcPr>
            <w:tcW w:w="1843" w:type="dxa"/>
            <w:gridSpan w:val="2"/>
          </w:tcPr>
          <w:p w:rsidR="00FB5844" w:rsidRDefault="00FB5844">
            <w:pPr>
              <w:jc w:val="center"/>
            </w:pPr>
          </w:p>
        </w:tc>
        <w:tc>
          <w:tcPr>
            <w:tcW w:w="3685" w:type="dxa"/>
            <w:vAlign w:val="center"/>
          </w:tcPr>
          <w:p w:rsidR="00FB5844" w:rsidRDefault="00FB5844" w:rsidP="00FB5844"/>
        </w:tc>
        <w:tc>
          <w:tcPr>
            <w:tcW w:w="1560" w:type="dxa"/>
            <w:vAlign w:val="center"/>
          </w:tcPr>
          <w:p w:rsidR="00FB5844" w:rsidRDefault="00FB5844" w:rsidP="00C52AB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B5844" w:rsidRDefault="00FB5844" w:rsidP="00C52AB9">
            <w:pPr>
              <w:jc w:val="center"/>
            </w:pP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919" w:rsidRDefault="007D3919" w:rsidP="002C0779">
      <w:r>
        <w:separator/>
      </w:r>
    </w:p>
  </w:endnote>
  <w:endnote w:type="continuationSeparator" w:id="1">
    <w:p w:rsidR="007D3919" w:rsidRDefault="007D3919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919" w:rsidRDefault="007D3919" w:rsidP="002C0779">
      <w:r>
        <w:separator/>
      </w:r>
    </w:p>
  </w:footnote>
  <w:footnote w:type="continuationSeparator" w:id="1">
    <w:p w:rsidR="007D3919" w:rsidRDefault="007D3919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3D76F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D76F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3D76FC">
    <w:pPr>
      <w:rPr>
        <w:sz w:val="18"/>
        <w:szCs w:val="18"/>
      </w:rPr>
    </w:pPr>
    <w:r w:rsidRPr="003D76FC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0F612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D0216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D76FC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C9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19"/>
    <w:rsid w:val="007D393B"/>
    <w:rsid w:val="007D50F1"/>
    <w:rsid w:val="007E2441"/>
    <w:rsid w:val="007E401C"/>
    <w:rsid w:val="007E4616"/>
    <w:rsid w:val="00820915"/>
    <w:rsid w:val="00825BD7"/>
    <w:rsid w:val="00864FA4"/>
    <w:rsid w:val="008900AA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E085C"/>
    <w:rsid w:val="009F677D"/>
    <w:rsid w:val="00A223AB"/>
    <w:rsid w:val="00A242D4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53F1"/>
    <w:rsid w:val="00D07F20"/>
    <w:rsid w:val="00D273FF"/>
    <w:rsid w:val="00D92449"/>
    <w:rsid w:val="00DB0835"/>
    <w:rsid w:val="00DC34C4"/>
    <w:rsid w:val="00DE62A2"/>
    <w:rsid w:val="00DF4E04"/>
    <w:rsid w:val="00E1052C"/>
    <w:rsid w:val="00E120FB"/>
    <w:rsid w:val="00E35775"/>
    <w:rsid w:val="00E41E16"/>
    <w:rsid w:val="00E43222"/>
    <w:rsid w:val="00E50E4B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B584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18</cp:revision>
  <dcterms:created xsi:type="dcterms:W3CDTF">2019-03-23T02:15:00Z</dcterms:created>
  <dcterms:modified xsi:type="dcterms:W3CDTF">2020-12-13T01:47:00Z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