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咸阳海龙密封复合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7日 上午至2019年10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测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