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6E16F0" w:rsidP="0012312B">
      <w:pPr>
        <w:jc w:val="center"/>
        <w:rPr>
          <w:rFonts w:ascii="Times New Roman" w:hAnsi="Times New Roman" w:cs="Times New Roman"/>
        </w:rPr>
      </w:pPr>
      <w:r w:rsidRPr="007273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jc w:val="center"/>
        <w:rPr>
          <w:rFonts w:ascii="Times New Roman" w:hAnsi="Times New Roman" w:cs="Times New Roman"/>
        </w:rPr>
      </w:pPr>
    </w:p>
    <w:p w:rsidR="0012312B" w:rsidRPr="0072737C" w:rsidRDefault="00241F1A" w:rsidP="0012312B">
      <w:pPr>
        <w:rPr>
          <w:rFonts w:ascii="Times New Roman" w:hAnsi="Times New Roman" w:cs="Times New Roman"/>
        </w:rPr>
      </w:pPr>
    </w:p>
    <w:p w:rsidR="0012312B" w:rsidRPr="0072737C" w:rsidRDefault="00241F1A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72737C" w:rsidRDefault="00241F1A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72737C" w:rsidRDefault="00241F1A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72737C" w:rsidRDefault="00241F1A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72737C" w:rsidRDefault="006E16F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737C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72737C" w:rsidRDefault="006E16F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737C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72737C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72737C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72737C" w:rsidRDefault="006E16F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2737C"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 w:rsidR="0012312B" w:rsidRPr="0072737C" w:rsidRDefault="00241F1A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72737C" w:rsidRDefault="00241F1A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72737C" w:rsidRDefault="00241F1A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72737C" w:rsidRDefault="00241F1A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72737C" w:rsidRDefault="00241F1A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72737C" w:rsidRDefault="006E16F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72737C">
        <w:rPr>
          <w:rFonts w:ascii="Times New Roman" w:hAnsi="Times New Roman" w:cs="Times New Roman"/>
          <w:sz w:val="32"/>
        </w:rPr>
        <w:t>认</w:t>
      </w:r>
      <w:r w:rsidRPr="0072737C">
        <w:rPr>
          <w:rFonts w:ascii="Times New Roman" w:hAnsi="Times New Roman" w:cs="Times New Roman"/>
          <w:sz w:val="32"/>
        </w:rPr>
        <w:t xml:space="preserve"> </w:t>
      </w:r>
      <w:r w:rsidRPr="0072737C">
        <w:rPr>
          <w:rFonts w:ascii="Times New Roman" w:hAnsi="Times New Roman" w:cs="Times New Roman"/>
          <w:sz w:val="32"/>
        </w:rPr>
        <w:t>证</w:t>
      </w:r>
      <w:r w:rsidRPr="0072737C">
        <w:rPr>
          <w:rFonts w:ascii="Times New Roman" w:hAnsi="Times New Roman" w:cs="Times New Roman"/>
          <w:sz w:val="32"/>
        </w:rPr>
        <w:t xml:space="preserve"> </w:t>
      </w:r>
      <w:r w:rsidRPr="0072737C">
        <w:rPr>
          <w:rFonts w:ascii="Times New Roman" w:hAnsi="Times New Roman" w:cs="Times New Roman"/>
          <w:sz w:val="32"/>
        </w:rPr>
        <w:t>企</w:t>
      </w:r>
      <w:r w:rsidRPr="0072737C">
        <w:rPr>
          <w:rFonts w:ascii="Times New Roman" w:hAnsi="Times New Roman" w:cs="Times New Roman"/>
          <w:sz w:val="32"/>
        </w:rPr>
        <w:t xml:space="preserve"> </w:t>
      </w:r>
      <w:r w:rsidRPr="0072737C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72737C">
        <w:rPr>
          <w:rFonts w:ascii="Times New Roman" w:hAnsi="Times New Roman" w:cs="Times New Roman"/>
          <w:sz w:val="28"/>
          <w:szCs w:val="28"/>
          <w:u w:val="single"/>
        </w:rPr>
        <w:t>东营钧</w:t>
      </w:r>
      <w:proofErr w:type="gramStart"/>
      <w:r w:rsidRPr="0072737C">
        <w:rPr>
          <w:rFonts w:ascii="Times New Roman" w:hAnsi="Times New Roman" w:cs="Times New Roman"/>
          <w:sz w:val="28"/>
          <w:szCs w:val="28"/>
          <w:u w:val="single"/>
        </w:rPr>
        <w:t>辰石油</w:t>
      </w:r>
      <w:proofErr w:type="gramEnd"/>
      <w:r w:rsidRPr="0072737C">
        <w:rPr>
          <w:rFonts w:ascii="Times New Roman" w:hAnsi="Times New Roman" w:cs="Times New Roman"/>
          <w:sz w:val="28"/>
          <w:szCs w:val="28"/>
          <w:u w:val="single"/>
        </w:rPr>
        <w:t>设备有限责任公司</w:t>
      </w:r>
      <w:bookmarkEnd w:id="1"/>
    </w:p>
    <w:p w:rsidR="0012312B" w:rsidRPr="0072737C" w:rsidRDefault="006E16F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72737C">
        <w:rPr>
          <w:rFonts w:ascii="Times New Roman" w:hAnsi="Times New Roman" w:cs="Times New Roman"/>
          <w:spacing w:val="80"/>
          <w:sz w:val="32"/>
        </w:rPr>
        <w:t>编号</w:t>
      </w:r>
      <w:r w:rsidRPr="0072737C">
        <w:rPr>
          <w:rFonts w:ascii="Times New Roman" w:hAnsi="Times New Roman" w:cs="Times New Roman"/>
          <w:sz w:val="32"/>
        </w:rPr>
        <w:t>：</w:t>
      </w:r>
      <w:bookmarkStart w:id="2" w:name="合同编号"/>
      <w:r w:rsidRPr="0072737C">
        <w:rPr>
          <w:rFonts w:ascii="Times New Roman" w:hAnsi="Times New Roman" w:cs="Times New Roman"/>
          <w:sz w:val="32"/>
        </w:rPr>
        <w:t>0227-2019-2020</w:t>
      </w:r>
      <w:bookmarkEnd w:id="2"/>
    </w:p>
    <w:p w:rsidR="0012312B" w:rsidRPr="0072737C" w:rsidRDefault="006E16F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72737C">
        <w:rPr>
          <w:rFonts w:ascii="Times New Roman" w:hAnsi="Times New Roman" w:cs="Times New Roman"/>
          <w:spacing w:val="80"/>
          <w:sz w:val="32"/>
        </w:rPr>
        <w:t>审核类型</w:t>
      </w:r>
      <w:r w:rsidRPr="0072737C">
        <w:rPr>
          <w:rFonts w:ascii="Times New Roman" w:hAnsi="Times New Roman" w:cs="Times New Roman"/>
          <w:sz w:val="32"/>
        </w:rPr>
        <w:t>：</w:t>
      </w:r>
      <w:r w:rsidRPr="0072737C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72737C" w:rsidRDefault="00241F1A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72737C" w:rsidRDefault="00241F1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56876" w:rsidRPr="0072737C" w:rsidRDefault="0055687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0200D6" w:rsidRDefault="000200D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0200D6" w:rsidRDefault="000200D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72737C" w:rsidRDefault="006E16F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72737C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72737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0227-2019-2020</w:t>
      </w:r>
      <w:bookmarkEnd w:id="3"/>
    </w:p>
    <w:p w:rsidR="00863661" w:rsidRPr="0072737C" w:rsidRDefault="006E16F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72737C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DC300C" w:rsidRPr="0072737C" w:rsidRDefault="00DC300C" w:rsidP="00DC300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72737C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43"/>
        <w:gridCol w:w="3260"/>
      </w:tblGrid>
      <w:tr w:rsidR="00DC300C" w:rsidRPr="0072737C" w:rsidTr="00B67C39">
        <w:tc>
          <w:tcPr>
            <w:tcW w:w="1849" w:type="dxa"/>
          </w:tcPr>
          <w:p w:rsidR="00DC300C" w:rsidRPr="0072737C" w:rsidRDefault="00DC300C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DC300C" w:rsidRPr="0072737C" w:rsidRDefault="007C67EC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东营钧</w:t>
            </w:r>
            <w:proofErr w:type="gramStart"/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辰石油</w:t>
            </w:r>
            <w:proofErr w:type="gramEnd"/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设备有限责任公司</w:t>
            </w:r>
          </w:p>
        </w:tc>
        <w:tc>
          <w:tcPr>
            <w:tcW w:w="1843" w:type="dxa"/>
          </w:tcPr>
          <w:p w:rsidR="00DC300C" w:rsidRPr="0072737C" w:rsidRDefault="00DC300C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:rsidR="00DC300C" w:rsidRPr="0072737C" w:rsidRDefault="007C67EC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刘阳</w:t>
            </w:r>
          </w:p>
        </w:tc>
      </w:tr>
      <w:tr w:rsidR="007C67EC" w:rsidRPr="0072737C" w:rsidTr="00B67C39">
        <w:tc>
          <w:tcPr>
            <w:tcW w:w="1849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ISC-</w:t>
            </w:r>
            <w:r w:rsidR="00810877" w:rsidRPr="0072737C">
              <w:rPr>
                <w:rFonts w:ascii="Times New Roman" w:hAnsi="Times New Roman" w:cs="Times New Roman"/>
                <w:kern w:val="0"/>
                <w:szCs w:val="21"/>
              </w:rPr>
              <w:t>M-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2019-</w:t>
            </w:r>
            <w:r w:rsidR="00810877" w:rsidRPr="0072737C">
              <w:rPr>
                <w:rFonts w:ascii="Times New Roman" w:hAnsi="Times New Roman" w:cs="Times New Roman"/>
                <w:kern w:val="0"/>
                <w:szCs w:val="21"/>
              </w:rPr>
              <w:t>0001</w:t>
            </w:r>
          </w:p>
        </w:tc>
        <w:tc>
          <w:tcPr>
            <w:tcW w:w="1843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2024-12-20 0:00:00</w:t>
            </w:r>
          </w:p>
        </w:tc>
      </w:tr>
      <w:tr w:rsidR="007C67EC" w:rsidRPr="0072737C" w:rsidTr="00B67C39">
        <w:tc>
          <w:tcPr>
            <w:tcW w:w="1849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</w:rPr>
              <w:t>第</w:t>
            </w:r>
            <w:r w:rsidRPr="0072737C">
              <w:rPr>
                <w:rFonts w:ascii="Times New Roman" w:hAnsi="Times New Roman" w:cs="Times New Roman"/>
              </w:rPr>
              <w:t>1</w:t>
            </w:r>
            <w:r w:rsidRPr="0072737C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72737C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260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 xml:space="preserve"> -2020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日上</w:t>
            </w:r>
            <w:r w:rsidRPr="0072737C">
              <w:rPr>
                <w:rFonts w:ascii="Times New Roman" w:hAnsi="Times New Roman" w:cs="Times New Roman"/>
                <w:b/>
                <w:kern w:val="0"/>
                <w:szCs w:val="21"/>
              </w:rPr>
              <w:t>午</w:t>
            </w:r>
          </w:p>
        </w:tc>
      </w:tr>
      <w:tr w:rsidR="007C67EC" w:rsidRPr="0072737C" w:rsidTr="00B67C39">
        <w:trPr>
          <w:trHeight w:val="856"/>
        </w:trPr>
        <w:tc>
          <w:tcPr>
            <w:tcW w:w="1849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72737C">
              <w:rPr>
                <w:rFonts w:ascii="Times New Roman" w:hAnsi="Times New Roman" w:cs="Times New Roman"/>
                <w:szCs w:val="21"/>
              </w:rPr>
              <w:t>鞠录梅</w:t>
            </w:r>
            <w:r w:rsidRPr="0072737C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szCs w:val="21"/>
              </w:rPr>
              <w:t>刘复荣</w:t>
            </w:r>
            <w:r w:rsidRPr="0072737C"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843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</w:tcPr>
          <w:p w:rsidR="007C67EC" w:rsidRPr="0072737C" w:rsidRDefault="007C67EC" w:rsidP="007C67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72737C"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="006E7508"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综合管理部、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</w:t>
            </w:r>
            <w:r w:rsidR="006E7508"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技术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部、</w:t>
            </w:r>
            <w:r w:rsidR="006E7508"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市场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部、</w:t>
            </w:r>
            <w:proofErr w:type="gramStart"/>
            <w:r w:rsidR="006E7508"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安全环质部</w:t>
            </w:r>
            <w:proofErr w:type="gramEnd"/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、</w:t>
            </w:r>
            <w:r w:rsidR="006E7508"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研发部</w:t>
            </w:r>
            <w:r w:rsidRPr="0072737C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。</w:t>
            </w:r>
          </w:p>
        </w:tc>
      </w:tr>
    </w:tbl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2737C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72737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1.</w:t>
      </w:r>
      <w:r w:rsidRPr="0072737C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B70D6B" w:rsidRPr="0072737C" w:rsidRDefault="00B70D6B" w:rsidP="00B70D6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2.</w:t>
      </w:r>
      <w:r w:rsidRPr="0072737C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9808A3" w:rsidRPr="0072737C">
        <w:rPr>
          <w:rFonts w:ascii="Times New Roman" w:hAnsi="Times New Roman" w:cs="Times New Roman"/>
          <w:kern w:val="0"/>
          <w:szCs w:val="21"/>
        </w:rPr>
        <w:t>东营钧</w:t>
      </w:r>
      <w:proofErr w:type="gramStart"/>
      <w:r w:rsidR="009808A3" w:rsidRPr="0072737C">
        <w:rPr>
          <w:rFonts w:ascii="Times New Roman" w:hAnsi="Times New Roman" w:cs="Times New Roman"/>
          <w:kern w:val="0"/>
          <w:szCs w:val="21"/>
        </w:rPr>
        <w:t>辰石油</w:t>
      </w:r>
      <w:proofErr w:type="gramEnd"/>
      <w:r w:rsidR="009808A3" w:rsidRPr="0072737C">
        <w:rPr>
          <w:rFonts w:ascii="Times New Roman" w:hAnsi="Times New Roman" w:cs="Times New Roman"/>
          <w:kern w:val="0"/>
          <w:szCs w:val="21"/>
        </w:rPr>
        <w:t>设备有限责任公司</w:t>
      </w:r>
      <w:r w:rsidRPr="0072737C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8E03AD" w:rsidRPr="0072737C">
        <w:rPr>
          <w:rFonts w:ascii="Times New Roman" w:hAnsi="Times New Roman" w:cs="Times New Roman"/>
          <w:bCs/>
          <w:kern w:val="0"/>
          <w:szCs w:val="21"/>
        </w:rPr>
        <w:t>5</w:t>
      </w:r>
      <w:r w:rsidRPr="0072737C">
        <w:rPr>
          <w:rFonts w:ascii="Times New Roman" w:hAnsi="Times New Roman" w:cs="Times New Roman"/>
          <w:bCs/>
          <w:kern w:val="0"/>
          <w:szCs w:val="21"/>
        </w:rPr>
        <w:t>个职能部门和生产车间，该企业不是重点耗能单位，企业的能源计量器具的配备率及准确度等级均满足</w:t>
      </w:r>
      <w:r w:rsidRPr="0072737C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72737C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72737C">
        <w:rPr>
          <w:rFonts w:ascii="Times New Roman" w:hAnsi="Times New Roman" w:cs="Times New Roman"/>
          <w:szCs w:val="21"/>
        </w:rPr>
        <w:t>了公司计量特征突出的重要环节、主要材料成份分析、生产工艺质量控制、出厂产品性能检测以及量值溯源系统</w:t>
      </w:r>
      <w:r w:rsidRPr="0072737C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72737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72737C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72737C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3.</w:t>
      </w:r>
      <w:r w:rsidRPr="0072737C">
        <w:rPr>
          <w:rFonts w:ascii="Times New Roman" w:hAnsi="Times New Roman" w:cs="Times New Roman"/>
          <w:bCs/>
          <w:szCs w:val="21"/>
        </w:rPr>
        <w:t>内部审核和管理评审</w:t>
      </w:r>
      <w:r w:rsidRPr="0072737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3.1</w:t>
      </w:r>
      <w:r w:rsidRPr="0072737C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5C1134" w:rsidRPr="0072737C" w:rsidRDefault="005C1134" w:rsidP="005C113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2737C">
        <w:rPr>
          <w:rFonts w:ascii="Times New Roman" w:hAnsi="Times New Roman" w:cs="Times New Roman"/>
          <w:szCs w:val="21"/>
        </w:rPr>
        <w:t>公司于</w:t>
      </w:r>
      <w:r w:rsidRPr="0072737C">
        <w:rPr>
          <w:rFonts w:ascii="Times New Roman" w:hAnsi="Times New Roman" w:cs="Times New Roman"/>
          <w:szCs w:val="21"/>
        </w:rPr>
        <w:t>2020</w:t>
      </w:r>
      <w:r w:rsidRPr="0072737C">
        <w:rPr>
          <w:rFonts w:ascii="Times New Roman" w:hAnsi="Times New Roman" w:cs="Times New Roman"/>
          <w:szCs w:val="21"/>
        </w:rPr>
        <w:t>年</w:t>
      </w:r>
      <w:r w:rsidRPr="0072737C">
        <w:rPr>
          <w:rFonts w:ascii="Times New Roman" w:hAnsi="Times New Roman" w:cs="Times New Roman"/>
          <w:szCs w:val="21"/>
        </w:rPr>
        <w:t>8</w:t>
      </w:r>
      <w:r w:rsidRPr="0072737C">
        <w:rPr>
          <w:rFonts w:ascii="Times New Roman" w:hAnsi="Times New Roman" w:cs="Times New Roman"/>
          <w:szCs w:val="21"/>
        </w:rPr>
        <w:t>月</w:t>
      </w:r>
      <w:r w:rsidRPr="0072737C">
        <w:rPr>
          <w:rFonts w:ascii="Times New Roman" w:hAnsi="Times New Roman" w:cs="Times New Roman"/>
          <w:szCs w:val="21"/>
        </w:rPr>
        <w:t>11</w:t>
      </w:r>
      <w:r w:rsidRPr="0072737C">
        <w:rPr>
          <w:rFonts w:ascii="Times New Roman" w:hAnsi="Times New Roman" w:cs="Times New Roman"/>
          <w:szCs w:val="21"/>
        </w:rPr>
        <w:t>日</w:t>
      </w:r>
      <w:r w:rsidRPr="0072737C">
        <w:rPr>
          <w:rFonts w:ascii="Times New Roman" w:hAnsi="Times New Roman" w:cs="Times New Roman"/>
          <w:szCs w:val="21"/>
        </w:rPr>
        <w:t>-12</w:t>
      </w:r>
      <w:r w:rsidRPr="0072737C">
        <w:rPr>
          <w:rFonts w:ascii="Times New Roman" w:hAnsi="Times New Roman" w:cs="Times New Roman"/>
          <w:szCs w:val="21"/>
        </w:rPr>
        <w:t>日，组织了公司测量管理体系内部审核。</w:t>
      </w:r>
      <w:proofErr w:type="gramStart"/>
      <w:r w:rsidRPr="0072737C">
        <w:rPr>
          <w:rFonts w:ascii="Times New Roman" w:hAnsi="Times New Roman" w:cs="Times New Roman"/>
          <w:szCs w:val="21"/>
        </w:rPr>
        <w:t>内审组对</w:t>
      </w:r>
      <w:proofErr w:type="gramEnd"/>
      <w:r w:rsidRPr="0072737C">
        <w:rPr>
          <w:rFonts w:ascii="Times New Roman" w:hAnsi="Times New Roman" w:cs="Times New Roman"/>
          <w:szCs w:val="21"/>
        </w:rPr>
        <w:t>公司</w:t>
      </w:r>
      <w:r w:rsidRPr="0072737C">
        <w:rPr>
          <w:rFonts w:ascii="Times New Roman" w:hAnsi="Times New Roman" w:cs="Times New Roman"/>
          <w:szCs w:val="21"/>
        </w:rPr>
        <w:t xml:space="preserve">5 </w:t>
      </w:r>
      <w:r w:rsidRPr="0072737C">
        <w:rPr>
          <w:rFonts w:ascii="Times New Roman" w:hAnsi="Times New Roman" w:cs="Times New Roman"/>
          <w:szCs w:val="21"/>
        </w:rPr>
        <w:t>个职能部门及生产车间进行了全要素的审核。企业内部审核发现</w:t>
      </w:r>
      <w:r w:rsidRPr="0072737C">
        <w:rPr>
          <w:rFonts w:ascii="Times New Roman" w:hAnsi="Times New Roman" w:cs="Times New Roman"/>
          <w:szCs w:val="21"/>
        </w:rPr>
        <w:t>1</w:t>
      </w:r>
      <w:r w:rsidRPr="0072737C">
        <w:rPr>
          <w:rFonts w:ascii="Times New Roman" w:hAnsi="Times New Roman" w:cs="Times New Roman"/>
          <w:szCs w:val="21"/>
        </w:rPr>
        <w:t>个不符合项。查《测量管理体系内审报</w:t>
      </w:r>
      <w:r w:rsidRPr="0072737C">
        <w:rPr>
          <w:rFonts w:ascii="Times New Roman" w:hAnsi="Times New Roman" w:cs="Times New Roman"/>
          <w:szCs w:val="21"/>
        </w:rPr>
        <w:lastRenderedPageBreak/>
        <w:t>告》</w:t>
      </w:r>
      <w:r w:rsidRPr="0072737C">
        <w:rPr>
          <w:rFonts w:ascii="Times New Roman" w:hAnsi="Times New Roman" w:cs="Times New Roman"/>
          <w:szCs w:val="21"/>
        </w:rPr>
        <w:t>1</w:t>
      </w:r>
      <w:r w:rsidRPr="0072737C">
        <w:rPr>
          <w:rFonts w:ascii="Times New Roman" w:hAnsi="Times New Roman" w:cs="Times New Roman"/>
          <w:szCs w:val="21"/>
        </w:rPr>
        <w:t>份，企业及时分析原因并制定了纠正措施进行纠正整改工作。企业于</w:t>
      </w:r>
      <w:r w:rsidRPr="0072737C">
        <w:rPr>
          <w:rFonts w:ascii="Times New Roman" w:hAnsi="Times New Roman" w:cs="Times New Roman"/>
          <w:szCs w:val="21"/>
        </w:rPr>
        <w:t>2020</w:t>
      </w:r>
      <w:r w:rsidRPr="0072737C">
        <w:rPr>
          <w:rFonts w:ascii="Times New Roman" w:hAnsi="Times New Roman" w:cs="Times New Roman"/>
          <w:szCs w:val="21"/>
        </w:rPr>
        <w:t>年</w:t>
      </w:r>
      <w:r w:rsidRPr="0072737C">
        <w:rPr>
          <w:rFonts w:ascii="Times New Roman" w:hAnsi="Times New Roman" w:cs="Times New Roman"/>
          <w:szCs w:val="21"/>
        </w:rPr>
        <w:t>8</w:t>
      </w:r>
      <w:r w:rsidRPr="0072737C">
        <w:rPr>
          <w:rFonts w:ascii="Times New Roman" w:hAnsi="Times New Roman" w:cs="Times New Roman"/>
          <w:szCs w:val="21"/>
        </w:rPr>
        <w:t>月</w:t>
      </w:r>
      <w:r w:rsidRPr="0072737C">
        <w:rPr>
          <w:rFonts w:ascii="Times New Roman" w:hAnsi="Times New Roman" w:cs="Times New Roman"/>
          <w:szCs w:val="21"/>
        </w:rPr>
        <w:t>20</w:t>
      </w:r>
      <w:r w:rsidRPr="0072737C">
        <w:rPr>
          <w:rFonts w:ascii="Times New Roman" w:hAnsi="Times New Roman" w:cs="Times New Roman"/>
          <w:szCs w:val="21"/>
        </w:rPr>
        <w:t>日按其纠正措施已完成整改工作，</w:t>
      </w:r>
      <w:r w:rsidRPr="0072737C">
        <w:rPr>
          <w:rFonts w:ascii="Times New Roman" w:hAnsi="Times New Roman" w:cs="Times New Roman"/>
          <w:szCs w:val="21"/>
        </w:rPr>
        <w:t>1</w:t>
      </w:r>
      <w:r w:rsidRPr="0072737C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kern w:val="0"/>
          <w:szCs w:val="21"/>
        </w:rPr>
        <w:t>3.2</w:t>
      </w:r>
      <w:r w:rsidRPr="0072737C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B70D6B" w:rsidRPr="0072737C" w:rsidRDefault="004F2A0C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2737C">
        <w:rPr>
          <w:rFonts w:ascii="Times New Roman" w:hAnsi="Times New Roman" w:cs="Times New Roman"/>
          <w:szCs w:val="21"/>
        </w:rPr>
        <w:t>公司于</w:t>
      </w:r>
      <w:r w:rsidRPr="0072737C">
        <w:rPr>
          <w:rFonts w:ascii="Times New Roman" w:hAnsi="Times New Roman" w:cs="Times New Roman"/>
          <w:szCs w:val="21"/>
        </w:rPr>
        <w:t>2020</w:t>
      </w:r>
      <w:r w:rsidRPr="0072737C">
        <w:rPr>
          <w:rFonts w:ascii="Times New Roman" w:hAnsi="Times New Roman" w:cs="Times New Roman"/>
          <w:szCs w:val="21"/>
        </w:rPr>
        <w:t>年</w:t>
      </w:r>
      <w:r w:rsidRPr="0072737C">
        <w:rPr>
          <w:rFonts w:ascii="Times New Roman" w:hAnsi="Times New Roman" w:cs="Times New Roman"/>
          <w:szCs w:val="21"/>
        </w:rPr>
        <w:t>10</w:t>
      </w:r>
      <w:r w:rsidRPr="0072737C">
        <w:rPr>
          <w:rFonts w:ascii="Times New Roman" w:hAnsi="Times New Roman" w:cs="Times New Roman"/>
          <w:szCs w:val="21"/>
        </w:rPr>
        <w:t>月</w:t>
      </w:r>
      <w:r w:rsidRPr="0072737C">
        <w:rPr>
          <w:rFonts w:ascii="Times New Roman" w:hAnsi="Times New Roman" w:cs="Times New Roman"/>
          <w:szCs w:val="21"/>
        </w:rPr>
        <w:t>10</w:t>
      </w:r>
      <w:r w:rsidRPr="0072737C">
        <w:rPr>
          <w:rFonts w:ascii="Times New Roman" w:hAnsi="Times New Roman" w:cs="Times New Roman"/>
          <w:szCs w:val="21"/>
        </w:rPr>
        <w:t>日，开展了测量体系管理评审，会议由公司总经理苏本雷主持，综合管理部等各部门主要负责人汇报了体系运行情况。会议肯定了公司测量管理体系的充分性、有效性和适宜性。会议提出进一步加大测量设备管理力度，进一步筛选关键测量过程等问题，已落实了整改部门、整改完成时间，指定了跟踪验证整改效果的责任人。</w:t>
      </w:r>
      <w:r w:rsidR="00B70D6B" w:rsidRPr="0072737C">
        <w:rPr>
          <w:rFonts w:ascii="Times New Roman" w:hAnsi="Times New Roman" w:cs="Times New Roman"/>
          <w:szCs w:val="21"/>
        </w:rPr>
        <w:t>会议对公司内审和体系运行过程中发现的问题，制定纠正、预防措施落实和完成情况，提出评审报告管理评审结论为：公司测量管理体系有效运行，符合</w:t>
      </w:r>
      <w:r w:rsidR="00B70D6B" w:rsidRPr="0072737C">
        <w:rPr>
          <w:rFonts w:ascii="Times New Roman" w:hAnsi="Times New Roman" w:cs="Times New Roman"/>
          <w:szCs w:val="21"/>
        </w:rPr>
        <w:t>GB/T 19022-2003</w:t>
      </w:r>
      <w:r w:rsidR="00B70D6B" w:rsidRPr="0072737C">
        <w:rPr>
          <w:rFonts w:ascii="Times New Roman" w:hAnsi="Times New Roman" w:cs="Times New Roman"/>
          <w:szCs w:val="21"/>
        </w:rPr>
        <w:t>标准要求。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4.</w:t>
      </w:r>
      <w:r w:rsidRPr="0072737C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72737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72737C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72737C">
        <w:rPr>
          <w:rFonts w:ascii="Times New Roman" w:hAnsi="Times New Roman" w:cs="Times New Roman"/>
          <w:bCs/>
          <w:kern w:val="0"/>
          <w:szCs w:val="21"/>
        </w:rPr>
        <w:t>(</w:t>
      </w:r>
      <w:r w:rsidRPr="0072737C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72737C">
        <w:rPr>
          <w:rFonts w:ascii="Times New Roman" w:hAnsi="Times New Roman" w:cs="Times New Roman"/>
          <w:bCs/>
          <w:kern w:val="0"/>
          <w:szCs w:val="21"/>
        </w:rPr>
        <w:t>)</w:t>
      </w:r>
      <w:r w:rsidRPr="0072737C">
        <w:rPr>
          <w:rFonts w:ascii="Times New Roman" w:hAnsi="Times New Roman" w:cs="Times New Roman"/>
          <w:bCs/>
          <w:kern w:val="0"/>
          <w:szCs w:val="21"/>
        </w:rPr>
        <w:t>。</w:t>
      </w:r>
    </w:p>
    <w:p w:rsidR="00B70D6B" w:rsidRPr="0072737C" w:rsidRDefault="00B70D6B" w:rsidP="00B70D6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4.1</w:t>
      </w:r>
      <w:r w:rsidRPr="0072737C">
        <w:rPr>
          <w:rFonts w:ascii="Times New Roman" w:hAnsi="Times New Roman" w:cs="Times New Roman"/>
          <w:bCs/>
          <w:szCs w:val="21"/>
        </w:rPr>
        <w:t>、该企业</w:t>
      </w:r>
      <w:bookmarkStart w:id="4" w:name="审核范围"/>
      <w:r w:rsidRPr="0072737C">
        <w:rPr>
          <w:rFonts w:ascii="Times New Roman" w:hAnsi="Times New Roman" w:cs="Times New Roman"/>
          <w:bCs/>
          <w:szCs w:val="21"/>
        </w:rPr>
        <w:t>是</w:t>
      </w:r>
      <w:bookmarkEnd w:id="4"/>
      <w:r w:rsidR="0066659F" w:rsidRPr="0072737C">
        <w:rPr>
          <w:rFonts w:ascii="Times New Roman" w:hAnsi="Times New Roman" w:cs="Times New Roman"/>
          <w:szCs w:val="21"/>
        </w:rPr>
        <w:t>石油含水分析处理装置的设计开发、生产及销售；石油机械设备及配件、石油用仪器仪表（不含资质许可）、石油用实验室设备的生产、销售</w:t>
      </w:r>
      <w:r w:rsidRPr="0072737C">
        <w:rPr>
          <w:rFonts w:ascii="Times New Roman" w:hAnsi="Times New Roman" w:cs="Times New Roman"/>
          <w:bCs/>
          <w:szCs w:val="21"/>
        </w:rPr>
        <w:t>企业。</w:t>
      </w:r>
      <w:r w:rsidRPr="0072737C">
        <w:rPr>
          <w:rFonts w:ascii="Times New Roman" w:hAnsi="Times New Roman" w:cs="Times New Roman"/>
          <w:szCs w:val="21"/>
        </w:rPr>
        <w:t>企业对测量过程中的测量方法、测量环境条件、测量设备、测量过程定期进行监视控制</w:t>
      </w:r>
      <w:r w:rsidRPr="0072737C">
        <w:rPr>
          <w:rFonts w:ascii="Times New Roman" w:hAnsi="Times New Roman" w:cs="Times New Roman"/>
          <w:szCs w:val="21"/>
        </w:rPr>
        <w:t>,</w:t>
      </w:r>
      <w:r w:rsidRPr="0072737C">
        <w:rPr>
          <w:rFonts w:ascii="Times New Roman" w:hAnsi="Times New Roman" w:cs="Times New Roman"/>
          <w:szCs w:val="21"/>
        </w:rPr>
        <w:t>按照计划频次进行持续监视，</w:t>
      </w:r>
      <w:r w:rsidRPr="0072737C">
        <w:rPr>
          <w:rFonts w:ascii="Times New Roman" w:hAnsi="Times New Roman" w:cs="Times New Roman"/>
          <w:szCs w:val="21"/>
        </w:rPr>
        <w:t>2020</w:t>
      </w:r>
      <w:r w:rsidRPr="0072737C">
        <w:rPr>
          <w:rFonts w:ascii="Times New Roman" w:hAnsi="Times New Roman" w:cs="Times New Roman"/>
          <w:szCs w:val="21"/>
        </w:rPr>
        <w:t>年无新增关键测量过程。查《</w:t>
      </w:r>
      <w:r w:rsidR="009808A3" w:rsidRPr="0072737C">
        <w:rPr>
          <w:rFonts w:ascii="Times New Roman" w:hAnsi="Times New Roman" w:cs="Times New Roman"/>
          <w:szCs w:val="21"/>
        </w:rPr>
        <w:t>泄漏电流检验测量过程</w:t>
      </w:r>
      <w:r w:rsidRPr="0072737C">
        <w:rPr>
          <w:rFonts w:ascii="Times New Roman" w:hAnsi="Times New Roman" w:cs="Times New Roman"/>
          <w:szCs w:val="21"/>
        </w:rPr>
        <w:t>》，制定了《</w:t>
      </w:r>
      <w:r w:rsidR="009808A3" w:rsidRPr="0072737C">
        <w:rPr>
          <w:rFonts w:ascii="Times New Roman" w:hAnsi="Times New Roman" w:cs="Times New Roman"/>
          <w:szCs w:val="21"/>
        </w:rPr>
        <w:t>泄漏电流检验测量过程</w:t>
      </w:r>
      <w:r w:rsidRPr="0072737C">
        <w:rPr>
          <w:rFonts w:ascii="Times New Roman" w:hAnsi="Times New Roman" w:cs="Times New Roman"/>
          <w:szCs w:val="21"/>
        </w:rPr>
        <w:t>控制规范》。查《</w:t>
      </w:r>
      <w:r w:rsidR="009808A3" w:rsidRPr="0072737C">
        <w:rPr>
          <w:rFonts w:ascii="Times New Roman" w:hAnsi="Times New Roman" w:cs="Times New Roman"/>
          <w:szCs w:val="21"/>
        </w:rPr>
        <w:t>泄漏电流检验测量过程</w:t>
      </w:r>
      <w:r w:rsidRPr="0072737C">
        <w:rPr>
          <w:rFonts w:ascii="Times New Roman" w:hAnsi="Times New Roman" w:cs="Times New Roman"/>
          <w:szCs w:val="21"/>
        </w:rPr>
        <w:t>系统控制监视分析表及控制图》，对测量过程进行了定期监控。测量设备的测量误差、测量范围，不确定度评定均满足测量过程的技术要求和标准要求。</w:t>
      </w:r>
      <w:r w:rsidRPr="0072737C">
        <w:rPr>
          <w:rFonts w:ascii="Times New Roman" w:hAnsi="Times New Roman" w:cs="Times New Roman"/>
          <w:bCs/>
          <w:szCs w:val="21"/>
        </w:rPr>
        <w:t>企业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4.2</w:t>
      </w:r>
      <w:r w:rsidRPr="0072737C">
        <w:rPr>
          <w:rFonts w:ascii="Times New Roman" w:hAnsi="Times New Roman" w:cs="Times New Roman"/>
          <w:bCs/>
          <w:szCs w:val="21"/>
        </w:rPr>
        <w:t>、检查了企业的测量设备《计量确认明细表》，对</w:t>
      </w:r>
      <w:r w:rsidR="002719C8" w:rsidRPr="0072737C">
        <w:rPr>
          <w:rFonts w:ascii="Times New Roman" w:hAnsi="Times New Roman" w:cs="Times New Roman"/>
          <w:bCs/>
          <w:szCs w:val="21"/>
        </w:rPr>
        <w:t>6</w:t>
      </w:r>
      <w:r w:rsidRPr="0072737C">
        <w:rPr>
          <w:rFonts w:ascii="Times New Roman" w:hAnsi="Times New Roman" w:cs="Times New Roman"/>
          <w:bCs/>
          <w:szCs w:val="21"/>
        </w:rPr>
        <w:t>台件测量设备中的重要及关键的测量设备进行了计量确认。有测量参数的技术要求，测量设备的计量特性以及验证方法、验证结果和验证人。最近的检定校准日期全部在有效期内，验证结果均为符合。涉及关键测量过程的尺寸控制、监视记录、监视控制图，均已按测量过程控制规范，进行了有效性监视和记录统计。监视控制图齐全完整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 xml:space="preserve">4.3. </w:t>
      </w:r>
      <w:proofErr w:type="gramStart"/>
      <w:r w:rsidRPr="0072737C">
        <w:rPr>
          <w:rFonts w:ascii="Times New Roman" w:hAnsi="Times New Roman" w:cs="Times New Roman"/>
          <w:bCs/>
          <w:szCs w:val="21"/>
        </w:rPr>
        <w:t>查关键</w:t>
      </w:r>
      <w:proofErr w:type="gramEnd"/>
      <w:r w:rsidRPr="0072737C">
        <w:rPr>
          <w:rFonts w:ascii="Times New Roman" w:hAnsi="Times New Roman" w:cs="Times New Roman"/>
          <w:bCs/>
          <w:szCs w:val="21"/>
        </w:rPr>
        <w:t>测量过程</w:t>
      </w:r>
      <w:r w:rsidRPr="0072737C">
        <w:rPr>
          <w:rFonts w:ascii="Times New Roman" w:hAnsi="Times New Roman" w:cs="Times New Roman"/>
          <w:szCs w:val="21"/>
        </w:rPr>
        <w:t>《</w:t>
      </w:r>
      <w:r w:rsidR="009808A3" w:rsidRPr="0072737C">
        <w:rPr>
          <w:rFonts w:ascii="Times New Roman" w:eastAsia="宋体" w:hAnsi="Times New Roman" w:cs="Times New Roman"/>
          <w:snapToGrid w:val="0"/>
          <w:szCs w:val="21"/>
        </w:rPr>
        <w:t>泄漏电流检验测量过程</w:t>
      </w:r>
      <w:r w:rsidRPr="0072737C">
        <w:rPr>
          <w:rFonts w:ascii="Times New Roman" w:hAnsi="Times New Roman" w:cs="Times New Roman"/>
          <w:szCs w:val="21"/>
        </w:rPr>
        <w:t>》</w:t>
      </w:r>
      <w:r w:rsidRPr="0072737C">
        <w:rPr>
          <w:rFonts w:ascii="Times New Roman" w:hAnsi="Times New Roman" w:cs="Times New Roman"/>
          <w:bCs/>
          <w:szCs w:val="21"/>
        </w:rPr>
        <w:t>，计量要求导出和计量验证记录表填写规范，计量要求导出方法正确；测量设备的配备满足计量要求，测量设备经过校准，测量设备验证方法正确。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4.4</w:t>
      </w:r>
      <w:r w:rsidRPr="0072737C">
        <w:rPr>
          <w:rFonts w:ascii="Times New Roman" w:hAnsi="Times New Roman" w:cs="Times New Roman"/>
          <w:bCs/>
          <w:szCs w:val="21"/>
        </w:rPr>
        <w:t>、查《</w:t>
      </w:r>
      <w:r w:rsidR="009808A3" w:rsidRPr="0072737C">
        <w:rPr>
          <w:rFonts w:ascii="Times New Roman" w:eastAsia="宋体" w:hAnsi="Times New Roman" w:cs="Times New Roman"/>
          <w:snapToGrid w:val="0"/>
          <w:szCs w:val="21"/>
        </w:rPr>
        <w:t>泄漏电流检验测量过程</w:t>
      </w:r>
      <w:r w:rsidRPr="0072737C">
        <w:rPr>
          <w:rFonts w:ascii="Times New Roman" w:eastAsia="宋体" w:hAnsi="Times New Roman" w:cs="Times New Roman"/>
          <w:szCs w:val="21"/>
        </w:rPr>
        <w:t>测量</w:t>
      </w:r>
      <w:r w:rsidRPr="0072737C">
        <w:rPr>
          <w:rFonts w:ascii="Times New Roman" w:hAnsi="Times New Roman" w:cs="Times New Roman"/>
          <w:bCs/>
          <w:szCs w:val="21"/>
        </w:rPr>
        <w:t>不确定度评定报告》，方法和结果正确；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4.5</w:t>
      </w:r>
      <w:r w:rsidRPr="0072737C">
        <w:rPr>
          <w:rFonts w:ascii="Times New Roman" w:hAnsi="Times New Roman" w:cs="Times New Roman"/>
          <w:bCs/>
          <w:szCs w:val="21"/>
        </w:rPr>
        <w:t>、查《</w:t>
      </w:r>
      <w:r w:rsidR="009808A3" w:rsidRPr="0072737C">
        <w:rPr>
          <w:rFonts w:ascii="Times New Roman" w:eastAsia="宋体" w:hAnsi="Times New Roman" w:cs="Times New Roman"/>
          <w:snapToGrid w:val="0"/>
          <w:szCs w:val="21"/>
        </w:rPr>
        <w:t>泄漏电流检验测量过程</w:t>
      </w:r>
      <w:r w:rsidRPr="0072737C">
        <w:rPr>
          <w:rFonts w:ascii="Times New Roman" w:hAnsi="Times New Roman" w:cs="Times New Roman"/>
          <w:bCs/>
          <w:szCs w:val="21"/>
        </w:rPr>
        <w:t>计量要求导出和计量验证记录表》，信息内容完整、正确。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5.</w:t>
      </w:r>
      <w:r w:rsidRPr="0072737C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72737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72737C">
        <w:rPr>
          <w:rFonts w:ascii="Times New Roman" w:hAnsi="Times New Roman" w:cs="Times New Roman"/>
          <w:szCs w:val="21"/>
        </w:rPr>
        <w:lastRenderedPageBreak/>
        <w:t>企业对测量管理体系</w:t>
      </w:r>
      <w:r w:rsidRPr="0072737C">
        <w:rPr>
          <w:rFonts w:ascii="Times New Roman" w:hAnsi="Times New Roman" w:cs="Times New Roman"/>
          <w:szCs w:val="21"/>
        </w:rPr>
        <w:t>2019</w:t>
      </w:r>
      <w:r w:rsidRPr="0072737C">
        <w:rPr>
          <w:rFonts w:ascii="Times New Roman" w:hAnsi="Times New Roman" w:cs="Times New Roman"/>
          <w:szCs w:val="21"/>
        </w:rPr>
        <w:t>年度认证审核发现的</w:t>
      </w:r>
      <w:r w:rsidRPr="0072737C">
        <w:rPr>
          <w:rFonts w:ascii="Times New Roman" w:hAnsi="Times New Roman" w:cs="Times New Roman"/>
          <w:szCs w:val="21"/>
        </w:rPr>
        <w:t>2</w:t>
      </w:r>
      <w:r w:rsidRPr="0072737C">
        <w:rPr>
          <w:rFonts w:ascii="Times New Roman" w:hAnsi="Times New Roman" w:cs="Times New Roman"/>
          <w:szCs w:val="21"/>
        </w:rPr>
        <w:t>个不符合项，</w:t>
      </w:r>
      <w:r w:rsidR="002719C8" w:rsidRPr="0072737C">
        <w:rPr>
          <w:rFonts w:ascii="Times New Roman" w:hAnsi="Times New Roman" w:cs="Times New Roman"/>
          <w:szCs w:val="21"/>
        </w:rPr>
        <w:t>已</w:t>
      </w:r>
      <w:r w:rsidRPr="0072737C">
        <w:rPr>
          <w:rFonts w:ascii="Times New Roman" w:hAnsi="Times New Roman" w:cs="Times New Roman"/>
          <w:szCs w:val="21"/>
        </w:rPr>
        <w:t>制定了预防纠正措施：并按其纠正措施完成了整改工作。经审核组现场审核，确认企业制定的不合格控制实施可控有效，纠正措施完成情况满足标准要求，同意关闭不符合项。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kern w:val="0"/>
          <w:szCs w:val="21"/>
        </w:rPr>
        <w:t>6.</w:t>
      </w:r>
      <w:r w:rsidRPr="0072737C">
        <w:rPr>
          <w:rFonts w:ascii="Times New Roman" w:hAnsi="Times New Roman" w:cs="Times New Roman"/>
          <w:kern w:val="0"/>
          <w:szCs w:val="21"/>
        </w:rPr>
        <w:t>对</w:t>
      </w:r>
      <w:r w:rsidRPr="0072737C">
        <w:rPr>
          <w:rFonts w:ascii="Times New Roman" w:hAnsi="Times New Roman" w:cs="Times New Roman"/>
          <w:bCs/>
          <w:szCs w:val="21"/>
        </w:rPr>
        <w:t>投诉的处理</w:t>
      </w:r>
      <w:r w:rsidRPr="0072737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7.</w:t>
      </w:r>
      <w:r w:rsidRPr="0072737C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72737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70D6B" w:rsidRPr="0072737C" w:rsidRDefault="009808A3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kern w:val="0"/>
          <w:szCs w:val="21"/>
        </w:rPr>
        <w:t>东营钧</w:t>
      </w:r>
      <w:proofErr w:type="gramStart"/>
      <w:r w:rsidRPr="0072737C">
        <w:rPr>
          <w:rFonts w:ascii="Times New Roman" w:hAnsi="Times New Roman" w:cs="Times New Roman"/>
          <w:kern w:val="0"/>
          <w:szCs w:val="21"/>
        </w:rPr>
        <w:t>辰石油</w:t>
      </w:r>
      <w:proofErr w:type="gramEnd"/>
      <w:r w:rsidRPr="0072737C">
        <w:rPr>
          <w:rFonts w:ascii="Times New Roman" w:hAnsi="Times New Roman" w:cs="Times New Roman"/>
          <w:kern w:val="0"/>
          <w:szCs w:val="21"/>
        </w:rPr>
        <w:t>设备有限责任公司</w:t>
      </w:r>
      <w:r w:rsidR="00B70D6B" w:rsidRPr="0072737C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B70D6B" w:rsidRPr="0072737C" w:rsidRDefault="00B70D6B" w:rsidP="00B70D6B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公司规定了公司的计量方针及</w:t>
      </w:r>
      <w:r w:rsidR="00A82B86" w:rsidRPr="0072737C">
        <w:rPr>
          <w:rFonts w:ascii="Times New Roman" w:hAnsi="Times New Roman" w:cs="Times New Roman"/>
          <w:bCs/>
          <w:szCs w:val="21"/>
        </w:rPr>
        <w:t>4</w:t>
      </w:r>
      <w:r w:rsidRPr="0072737C">
        <w:rPr>
          <w:rFonts w:ascii="Times New Roman" w:hAnsi="Times New Roman" w:cs="Times New Roman"/>
          <w:bCs/>
          <w:szCs w:val="21"/>
        </w:rPr>
        <w:t>项质量目标</w:t>
      </w:r>
      <w:r w:rsidRPr="0072737C">
        <w:rPr>
          <w:rFonts w:ascii="Times New Roman" w:hAnsi="Times New Roman" w:cs="Times New Roman"/>
          <w:bCs/>
          <w:szCs w:val="21"/>
        </w:rPr>
        <w:t xml:space="preserve"> </w:t>
      </w:r>
      <w:r w:rsidRPr="0072737C">
        <w:rPr>
          <w:rFonts w:ascii="Times New Roman" w:hAnsi="Times New Roman" w:cs="Times New Roman"/>
          <w:bCs/>
          <w:szCs w:val="21"/>
        </w:rPr>
        <w:t>，查《测量管理体系年度质量目标分解考核表》和《</w:t>
      </w:r>
      <w:r w:rsidRPr="0072737C">
        <w:rPr>
          <w:rFonts w:ascii="Times New Roman" w:hAnsi="Times New Roman" w:cs="Times New Roman"/>
          <w:bCs/>
          <w:szCs w:val="21"/>
        </w:rPr>
        <w:t>2020</w:t>
      </w:r>
      <w:r w:rsidRPr="0072737C">
        <w:rPr>
          <w:rFonts w:ascii="Times New Roman" w:hAnsi="Times New Roman" w:cs="Times New Roman"/>
          <w:bCs/>
          <w:szCs w:val="21"/>
        </w:rPr>
        <w:t>年测量管理体系计量目标完成》已对完成情况进行统计。</w:t>
      </w:r>
      <w:proofErr w:type="gramStart"/>
      <w:r w:rsidRPr="0072737C">
        <w:rPr>
          <w:rFonts w:ascii="Times New Roman" w:hAnsi="Times New Roman" w:cs="Times New Roman"/>
          <w:bCs/>
          <w:szCs w:val="21"/>
        </w:rPr>
        <w:t>查内部</w:t>
      </w:r>
      <w:proofErr w:type="gramEnd"/>
      <w:r w:rsidRPr="0072737C">
        <w:rPr>
          <w:rFonts w:ascii="Times New Roman" w:hAnsi="Times New Roman" w:cs="Times New Roman"/>
          <w:bCs/>
          <w:szCs w:val="21"/>
        </w:rPr>
        <w:t>顾客满意度目标值为</w:t>
      </w:r>
      <w:r w:rsidRPr="0072737C">
        <w:rPr>
          <w:rFonts w:ascii="Times New Roman" w:hAnsi="Times New Roman" w:cs="Times New Roman"/>
          <w:bCs/>
          <w:szCs w:val="21"/>
        </w:rPr>
        <w:t>≥95%</w:t>
      </w:r>
      <w:r w:rsidRPr="0072737C">
        <w:rPr>
          <w:rFonts w:ascii="Times New Roman" w:hAnsi="Times New Roman" w:cs="Times New Roman"/>
          <w:bCs/>
          <w:szCs w:val="21"/>
        </w:rPr>
        <w:t>，</w:t>
      </w:r>
      <w:r w:rsidRPr="0072737C">
        <w:rPr>
          <w:rFonts w:ascii="Times New Roman" w:hAnsi="Times New Roman" w:cs="Times New Roman"/>
          <w:bCs/>
          <w:szCs w:val="21"/>
        </w:rPr>
        <w:t>2020</w:t>
      </w:r>
      <w:r w:rsidRPr="0072737C">
        <w:rPr>
          <w:rFonts w:ascii="Times New Roman" w:hAnsi="Times New Roman" w:cs="Times New Roman"/>
          <w:bCs/>
          <w:szCs w:val="21"/>
        </w:rPr>
        <w:t>年共调查内部客户</w:t>
      </w:r>
      <w:r w:rsidR="002719C8" w:rsidRPr="0072737C">
        <w:rPr>
          <w:rFonts w:ascii="Times New Roman" w:hAnsi="Times New Roman" w:cs="Times New Roman"/>
          <w:bCs/>
          <w:szCs w:val="21"/>
        </w:rPr>
        <w:t>7</w:t>
      </w:r>
      <w:r w:rsidRPr="0072737C">
        <w:rPr>
          <w:rFonts w:ascii="Times New Roman" w:hAnsi="Times New Roman" w:cs="Times New Roman"/>
          <w:bCs/>
          <w:szCs w:val="21"/>
        </w:rPr>
        <w:t>个，客户满意度为</w:t>
      </w:r>
      <w:r w:rsidRPr="0072737C">
        <w:rPr>
          <w:rFonts w:ascii="Times New Roman" w:hAnsi="Times New Roman" w:cs="Times New Roman"/>
          <w:bCs/>
          <w:szCs w:val="21"/>
        </w:rPr>
        <w:t>98.</w:t>
      </w:r>
      <w:r w:rsidR="002719C8" w:rsidRPr="0072737C">
        <w:rPr>
          <w:rFonts w:ascii="Times New Roman" w:hAnsi="Times New Roman" w:cs="Times New Roman"/>
          <w:bCs/>
          <w:szCs w:val="21"/>
        </w:rPr>
        <w:t>4</w:t>
      </w:r>
      <w:r w:rsidRPr="0072737C">
        <w:rPr>
          <w:rFonts w:ascii="Times New Roman" w:hAnsi="Times New Roman" w:cs="Times New Roman"/>
          <w:bCs/>
          <w:szCs w:val="21"/>
        </w:rPr>
        <w:t>%</w:t>
      </w:r>
      <w:r w:rsidRPr="0072737C">
        <w:rPr>
          <w:rFonts w:ascii="Times New Roman" w:hAnsi="Times New Roman" w:cs="Times New Roman"/>
          <w:bCs/>
          <w:szCs w:val="21"/>
        </w:rPr>
        <w:t>，年度质量目标完成情况较好。符合</w:t>
      </w:r>
      <w:r w:rsidRPr="0072737C">
        <w:rPr>
          <w:rFonts w:ascii="Times New Roman" w:hAnsi="Times New Roman" w:cs="Times New Roman"/>
          <w:bCs/>
          <w:szCs w:val="21"/>
        </w:rPr>
        <w:t>GB/T 19022-2003</w:t>
      </w:r>
      <w:r w:rsidRPr="0072737C">
        <w:rPr>
          <w:rFonts w:ascii="Times New Roman" w:hAnsi="Times New Roman" w:cs="Times New Roman"/>
          <w:bCs/>
          <w:szCs w:val="21"/>
        </w:rPr>
        <w:t>标准要求。</w:t>
      </w:r>
    </w:p>
    <w:p w:rsidR="00B70D6B" w:rsidRPr="0072737C" w:rsidRDefault="00B70D6B" w:rsidP="00B70D6B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公司</w:t>
      </w:r>
      <w:r w:rsidRPr="0072737C">
        <w:rPr>
          <w:rFonts w:ascii="Times New Roman" w:hAnsi="Times New Roman" w:cs="Times New Roman"/>
          <w:bCs/>
          <w:szCs w:val="21"/>
        </w:rPr>
        <w:t>2020</w:t>
      </w:r>
      <w:r w:rsidRPr="0072737C">
        <w:rPr>
          <w:rFonts w:ascii="Times New Roman" w:hAnsi="Times New Roman" w:cs="Times New Roman"/>
          <w:bCs/>
          <w:szCs w:val="21"/>
        </w:rPr>
        <w:t>年无新增供方。企业委外检定</w:t>
      </w:r>
      <w:r w:rsidRPr="0072737C">
        <w:rPr>
          <w:rFonts w:ascii="Times New Roman" w:hAnsi="Times New Roman" w:cs="Times New Roman"/>
          <w:bCs/>
          <w:szCs w:val="21"/>
        </w:rPr>
        <w:t>/</w:t>
      </w:r>
      <w:r w:rsidRPr="0072737C">
        <w:rPr>
          <w:rFonts w:ascii="Times New Roman" w:hAnsi="Times New Roman" w:cs="Times New Roman"/>
          <w:bCs/>
          <w:szCs w:val="21"/>
        </w:rPr>
        <w:t>校准服务机构共有</w:t>
      </w:r>
      <w:r w:rsidRPr="0072737C">
        <w:rPr>
          <w:rFonts w:ascii="Times New Roman" w:hAnsi="Times New Roman" w:cs="Times New Roman"/>
          <w:bCs/>
          <w:szCs w:val="21"/>
        </w:rPr>
        <w:t>1</w:t>
      </w:r>
      <w:r w:rsidRPr="0072737C">
        <w:rPr>
          <w:rFonts w:ascii="Times New Roman" w:hAnsi="Times New Roman" w:cs="Times New Roman"/>
          <w:bCs/>
          <w:szCs w:val="21"/>
        </w:rPr>
        <w:t>家为</w:t>
      </w:r>
      <w:r w:rsidRPr="0072737C">
        <w:rPr>
          <w:rFonts w:ascii="Times New Roman" w:hAnsi="Times New Roman" w:cs="Times New Roman"/>
          <w:szCs w:val="21"/>
        </w:rPr>
        <w:t>“</w:t>
      </w:r>
      <w:r w:rsidR="009423D7" w:rsidRPr="0072737C">
        <w:rPr>
          <w:rFonts w:ascii="Times New Roman" w:hAnsi="Times New Roman" w:cs="Times New Roman"/>
          <w:szCs w:val="21"/>
        </w:rPr>
        <w:t>广州力赛计量检测有限公司</w:t>
      </w:r>
      <w:r w:rsidRPr="0072737C">
        <w:rPr>
          <w:rFonts w:ascii="Times New Roman" w:hAnsi="Times New Roman" w:cs="Times New Roman"/>
          <w:szCs w:val="21"/>
        </w:rPr>
        <w:t>”</w:t>
      </w:r>
      <w:r w:rsidRPr="0072737C">
        <w:rPr>
          <w:rFonts w:ascii="Times New Roman" w:hAnsi="Times New Roman" w:cs="Times New Roman"/>
          <w:szCs w:val="21"/>
        </w:rPr>
        <w:t>（中国合格评定国家认可委员会认可证书注册号为：</w:t>
      </w:r>
      <w:r w:rsidRPr="0072737C">
        <w:rPr>
          <w:rFonts w:ascii="Times New Roman" w:hAnsi="Times New Roman" w:cs="Times New Roman"/>
          <w:szCs w:val="21"/>
        </w:rPr>
        <w:t>CNAS L</w:t>
      </w:r>
      <w:r w:rsidR="009423D7" w:rsidRPr="0072737C">
        <w:rPr>
          <w:rFonts w:ascii="Times New Roman" w:hAnsi="Times New Roman" w:cs="Times New Roman"/>
          <w:szCs w:val="21"/>
        </w:rPr>
        <w:t>7127</w:t>
      </w:r>
      <w:r w:rsidRPr="0072737C">
        <w:rPr>
          <w:rFonts w:ascii="Times New Roman" w:hAnsi="Times New Roman" w:cs="Times New Roman"/>
          <w:szCs w:val="21"/>
        </w:rPr>
        <w:t>）</w:t>
      </w:r>
      <w:r w:rsidRPr="0072737C">
        <w:rPr>
          <w:rFonts w:ascii="Times New Roman" w:hAnsi="Times New Roman" w:cs="Times New Roman"/>
          <w:bCs/>
          <w:szCs w:val="21"/>
        </w:rPr>
        <w:t>，查《检定校准服务评价表》已进行资质评价。检定</w:t>
      </w:r>
      <w:r w:rsidRPr="0072737C">
        <w:rPr>
          <w:rFonts w:ascii="Times New Roman" w:hAnsi="Times New Roman" w:cs="Times New Roman"/>
          <w:bCs/>
          <w:szCs w:val="21"/>
        </w:rPr>
        <w:t>/</w:t>
      </w:r>
      <w:r w:rsidRPr="0072737C">
        <w:rPr>
          <w:rFonts w:ascii="Times New Roman" w:hAnsi="Times New Roman" w:cs="Times New Roman"/>
          <w:bCs/>
          <w:szCs w:val="21"/>
        </w:rPr>
        <w:t>校准服务机构资质满足要求。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8.</w:t>
      </w:r>
      <w:r w:rsidRPr="0072737C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hAnsi="Times New Roman" w:cs="Times New Roman"/>
          <w:bCs/>
          <w:szCs w:val="21"/>
        </w:rPr>
        <w:t>9.</w:t>
      </w:r>
      <w:r w:rsidRPr="0072737C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2737C">
        <w:rPr>
          <w:rFonts w:ascii="Times New Roman" w:hAnsi="Times New Roman" w:cs="Times New Roman"/>
          <w:bCs/>
        </w:rPr>
        <w:t>格引用</w:t>
      </w:r>
      <w:r w:rsidRPr="0072737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70D6B" w:rsidRPr="0072737C" w:rsidRDefault="00B70D6B" w:rsidP="00B70D6B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72737C">
        <w:rPr>
          <w:rFonts w:ascii="Times New Roman" w:eastAsia="宋体" w:hAnsi="Times New Roman" w:cs="Times New Roman"/>
          <w:kern w:val="0"/>
          <w:szCs w:val="21"/>
        </w:rPr>
        <w:t>（</w:t>
      </w:r>
      <w:r w:rsidRPr="0072737C">
        <w:rPr>
          <w:rFonts w:ascii="Times New Roman" w:eastAsia="宋体" w:hAnsi="Times New Roman" w:cs="Times New Roman"/>
          <w:kern w:val="0"/>
          <w:szCs w:val="21"/>
        </w:rPr>
        <w:t>1</w:t>
      </w:r>
      <w:r w:rsidRPr="0072737C">
        <w:rPr>
          <w:rFonts w:ascii="Times New Roman" w:eastAsia="宋体" w:hAnsi="Times New Roman" w:cs="Times New Roman"/>
          <w:kern w:val="0"/>
          <w:szCs w:val="21"/>
        </w:rPr>
        <w:t>）公司</w:t>
      </w:r>
      <w:proofErr w:type="gramStart"/>
      <w:r w:rsidRPr="0072737C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72737C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B70D6B" w:rsidRPr="0072737C" w:rsidRDefault="00B70D6B" w:rsidP="00B70D6B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 w:rsidRPr="0072737C">
        <w:rPr>
          <w:rFonts w:ascii="Times New Roman" w:eastAsia="宋体" w:hAnsi="Times New Roman" w:cs="Times New Roman"/>
          <w:kern w:val="0"/>
          <w:szCs w:val="21"/>
        </w:rPr>
        <w:t>（</w:t>
      </w:r>
      <w:r w:rsidRPr="0072737C">
        <w:rPr>
          <w:rFonts w:ascii="Times New Roman" w:eastAsia="宋体" w:hAnsi="Times New Roman" w:cs="Times New Roman"/>
          <w:kern w:val="0"/>
          <w:szCs w:val="21"/>
        </w:rPr>
        <w:t>2</w:t>
      </w:r>
      <w:r w:rsidRPr="0072737C">
        <w:rPr>
          <w:rFonts w:ascii="Times New Roman" w:eastAsia="宋体" w:hAnsi="Times New Roman" w:cs="Times New Roman"/>
          <w:kern w:val="0"/>
          <w:szCs w:val="21"/>
        </w:rPr>
        <w:t>）公司测量管理体系在认证证书用于：</w:t>
      </w:r>
      <w:r w:rsidRPr="0072737C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B70D6B" w:rsidRPr="0072737C" w:rsidRDefault="00B70D6B" w:rsidP="00B70D6B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72737C">
        <w:rPr>
          <w:rFonts w:ascii="Times New Roman" w:eastAsia="宋体" w:hAnsi="Times New Roman" w:cs="Times New Roman"/>
          <w:kern w:val="0"/>
          <w:szCs w:val="21"/>
        </w:rPr>
        <w:t>（</w:t>
      </w:r>
      <w:r w:rsidRPr="0072737C">
        <w:rPr>
          <w:rFonts w:ascii="Times New Roman" w:eastAsia="宋体" w:hAnsi="Times New Roman" w:cs="Times New Roman"/>
          <w:kern w:val="0"/>
          <w:szCs w:val="21"/>
        </w:rPr>
        <w:t>3</w:t>
      </w:r>
      <w:r w:rsidRPr="0072737C">
        <w:rPr>
          <w:rFonts w:ascii="Times New Roman" w:eastAsia="宋体" w:hAnsi="Times New Roman" w:cs="Times New Roman"/>
          <w:kern w:val="0"/>
          <w:szCs w:val="21"/>
        </w:rPr>
        <w:t>）企业进行招投标加分用。</w:t>
      </w:r>
    </w:p>
    <w:p w:rsidR="00B70D6B" w:rsidRPr="0072737C" w:rsidRDefault="00B70D6B" w:rsidP="00B70D6B">
      <w:pPr>
        <w:spacing w:line="360" w:lineRule="auto"/>
        <w:rPr>
          <w:rFonts w:ascii="Times New Roman" w:hAnsi="Times New Roman" w:cs="Times New Roman"/>
          <w:szCs w:val="21"/>
        </w:rPr>
      </w:pPr>
      <w:r w:rsidRPr="0072737C">
        <w:rPr>
          <w:rFonts w:ascii="Times New Roman" w:eastAsia="宋体" w:hAnsi="Times New Roman" w:cs="Times New Roman"/>
          <w:szCs w:val="21"/>
        </w:rPr>
        <w:t>10.</w:t>
      </w:r>
      <w:r w:rsidRPr="0072737C">
        <w:rPr>
          <w:rFonts w:ascii="Times New Roman" w:hAnsi="Times New Roman" w:cs="Times New Roman"/>
          <w:szCs w:val="21"/>
        </w:rPr>
        <w:t>企业</w:t>
      </w:r>
      <w:r w:rsidR="00CC717E" w:rsidRPr="0072737C">
        <w:rPr>
          <w:rFonts w:ascii="Times New Roman" w:hAnsi="Times New Roman" w:cs="Times New Roman"/>
          <w:szCs w:val="21"/>
        </w:rPr>
        <w:t>6</w:t>
      </w:r>
      <w:r w:rsidRPr="0072737C">
        <w:rPr>
          <w:rFonts w:ascii="Times New Roman" w:hAnsi="Times New Roman" w:cs="Times New Roman"/>
          <w:szCs w:val="21"/>
        </w:rPr>
        <w:t>台（件）测量设备，列入企业计量管理工作。企业未建立计量标准，用于检测的所有</w:t>
      </w:r>
      <w:proofErr w:type="gramStart"/>
      <w:r w:rsidRPr="0072737C">
        <w:rPr>
          <w:rFonts w:ascii="Times New Roman" w:hAnsi="Times New Roman" w:cs="Times New Roman"/>
          <w:szCs w:val="21"/>
        </w:rPr>
        <w:t>测量设备均委外</w:t>
      </w:r>
      <w:proofErr w:type="gramEnd"/>
      <w:r w:rsidRPr="0072737C">
        <w:rPr>
          <w:rFonts w:ascii="Times New Roman" w:hAnsi="Times New Roman" w:cs="Times New Roman"/>
          <w:szCs w:val="21"/>
        </w:rPr>
        <w:t>送检到</w:t>
      </w:r>
      <w:r w:rsidRPr="0072737C">
        <w:rPr>
          <w:rFonts w:ascii="Times New Roman" w:hAnsi="Times New Roman" w:cs="Times New Roman"/>
          <w:szCs w:val="21"/>
        </w:rPr>
        <w:t>“</w:t>
      </w:r>
      <w:r w:rsidR="003735B8" w:rsidRPr="0072737C">
        <w:rPr>
          <w:rFonts w:ascii="Times New Roman" w:hAnsi="Times New Roman" w:cs="Times New Roman"/>
          <w:szCs w:val="21"/>
        </w:rPr>
        <w:t>广州力赛计量检测有限公司</w:t>
      </w:r>
      <w:r w:rsidRPr="0072737C">
        <w:rPr>
          <w:rFonts w:ascii="Times New Roman" w:hAnsi="Times New Roman" w:cs="Times New Roman"/>
          <w:szCs w:val="21"/>
        </w:rPr>
        <w:t>”</w:t>
      </w:r>
      <w:r w:rsidRPr="0072737C">
        <w:rPr>
          <w:rFonts w:ascii="Times New Roman" w:hAnsi="Times New Roman" w:cs="Times New Roman"/>
          <w:szCs w:val="21"/>
        </w:rPr>
        <w:t>（中国合格评定国家认可委员会认可证书注册号为：</w:t>
      </w:r>
      <w:r w:rsidRPr="0072737C">
        <w:rPr>
          <w:rFonts w:ascii="Times New Roman" w:hAnsi="Times New Roman" w:cs="Times New Roman"/>
          <w:szCs w:val="21"/>
        </w:rPr>
        <w:t>CNAS L</w:t>
      </w:r>
      <w:r w:rsidR="002C7E66" w:rsidRPr="0072737C">
        <w:rPr>
          <w:rFonts w:ascii="Times New Roman" w:hAnsi="Times New Roman" w:cs="Times New Roman"/>
          <w:szCs w:val="21"/>
        </w:rPr>
        <w:t>7127</w:t>
      </w:r>
      <w:r w:rsidRPr="0072737C">
        <w:rPr>
          <w:rFonts w:ascii="Times New Roman" w:hAnsi="Times New Roman" w:cs="Times New Roman"/>
          <w:szCs w:val="21"/>
        </w:rPr>
        <w:t>）</w:t>
      </w:r>
      <w:r w:rsidR="003A2514" w:rsidRPr="0072737C">
        <w:rPr>
          <w:rFonts w:ascii="Times New Roman" w:hAnsi="Times New Roman" w:cs="Times New Roman"/>
          <w:szCs w:val="21"/>
        </w:rPr>
        <w:t>。</w:t>
      </w:r>
      <w:r w:rsidRPr="0072737C">
        <w:rPr>
          <w:rFonts w:ascii="Times New Roman" w:hAnsi="Times New Roman" w:cs="Times New Roman"/>
          <w:szCs w:val="21"/>
        </w:rPr>
        <w:t>企业无强制检定测量设备。企业量值溯源符合标准要求，详见附件《测量设备溯源抽查表》。</w:t>
      </w:r>
    </w:p>
    <w:p w:rsidR="00B70D6B" w:rsidRPr="0072737C" w:rsidRDefault="00B70D6B" w:rsidP="00B70D6B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2737C"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 w:rsidRPr="0072737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54731A" w:rsidRPr="0072737C">
        <w:rPr>
          <w:rFonts w:ascii="Times New Roman" w:eastAsia="宋体" w:hAnsi="Times New Roman" w:cs="Times New Roman"/>
          <w:kern w:val="0"/>
          <w:szCs w:val="21"/>
        </w:rPr>
        <w:t>2</w:t>
      </w:r>
      <w:r w:rsidRPr="0072737C">
        <w:rPr>
          <w:rFonts w:ascii="Times New Roman" w:eastAsia="宋体" w:hAnsi="Times New Roman" w:cs="Times New Roman"/>
          <w:kern w:val="0"/>
          <w:szCs w:val="21"/>
        </w:rPr>
        <w:t>个不符合情况，均属于</w:t>
      </w:r>
      <w:proofErr w:type="gramStart"/>
      <w:r w:rsidRPr="0072737C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72737C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15297A" w:rsidRPr="0072737C" w:rsidRDefault="00B70D6B" w:rsidP="0015297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2737C">
        <w:rPr>
          <w:rFonts w:ascii="Times New Roman" w:hAnsi="Times New Roman" w:cs="Times New Roman"/>
          <w:szCs w:val="21"/>
        </w:rPr>
        <w:t>不符合</w:t>
      </w:r>
      <w:r w:rsidRPr="0072737C">
        <w:rPr>
          <w:rFonts w:ascii="Times New Roman" w:hAnsi="Times New Roman" w:cs="Times New Roman"/>
          <w:szCs w:val="21"/>
        </w:rPr>
        <w:t>01</w:t>
      </w:r>
      <w:r w:rsidRPr="0072737C">
        <w:rPr>
          <w:rFonts w:ascii="Times New Roman" w:hAnsi="Times New Roman" w:cs="Times New Roman"/>
          <w:szCs w:val="21"/>
        </w:rPr>
        <w:t>：</w:t>
      </w:r>
      <w:r w:rsidR="0015297A" w:rsidRPr="0072737C">
        <w:rPr>
          <w:rFonts w:ascii="Times New Roman" w:eastAsia="宋体" w:hAnsi="Times New Roman" w:cs="Times New Roman"/>
          <w:szCs w:val="21"/>
        </w:rPr>
        <w:t>查生产技术部使用的出厂编号为</w:t>
      </w:r>
      <w:r w:rsidR="0015297A" w:rsidRPr="0072737C">
        <w:rPr>
          <w:rFonts w:ascii="Times New Roman" w:eastAsia="宋体" w:hAnsi="Times New Roman" w:cs="Times New Roman"/>
          <w:szCs w:val="21"/>
        </w:rPr>
        <w:t>179D-0317-024</w:t>
      </w:r>
      <w:r w:rsidR="0015297A" w:rsidRPr="0072737C">
        <w:rPr>
          <w:rFonts w:ascii="Times New Roman" w:eastAsia="宋体" w:hAnsi="Times New Roman" w:cs="Times New Roman"/>
          <w:szCs w:val="21"/>
        </w:rPr>
        <w:t>的绝缘电阻测试仪，其校准证书编号</w:t>
      </w:r>
      <w:r w:rsidR="0015297A" w:rsidRPr="0072737C">
        <w:rPr>
          <w:rFonts w:ascii="Times New Roman" w:eastAsia="宋体" w:hAnsi="Times New Roman" w:cs="Times New Roman"/>
          <w:szCs w:val="21"/>
        </w:rPr>
        <w:t>1A2001850-0003</w:t>
      </w:r>
      <w:r w:rsidR="0015297A" w:rsidRPr="0072737C">
        <w:rPr>
          <w:rFonts w:ascii="Times New Roman" w:eastAsia="宋体" w:hAnsi="Times New Roman" w:cs="Times New Roman"/>
          <w:szCs w:val="21"/>
        </w:rPr>
        <w:t>，校准日期</w:t>
      </w:r>
      <w:r w:rsidR="0015297A" w:rsidRPr="0072737C">
        <w:rPr>
          <w:rFonts w:ascii="Times New Roman" w:eastAsia="宋体" w:hAnsi="Times New Roman" w:cs="Times New Roman"/>
          <w:szCs w:val="21"/>
        </w:rPr>
        <w:t>2020</w:t>
      </w:r>
      <w:r w:rsidR="0015297A" w:rsidRPr="0072737C">
        <w:rPr>
          <w:rFonts w:ascii="Times New Roman" w:eastAsia="宋体" w:hAnsi="Times New Roman" w:cs="Times New Roman"/>
          <w:szCs w:val="21"/>
        </w:rPr>
        <w:t>年</w:t>
      </w:r>
      <w:r w:rsidR="0015297A" w:rsidRPr="0072737C">
        <w:rPr>
          <w:rFonts w:ascii="Times New Roman" w:eastAsia="宋体" w:hAnsi="Times New Roman" w:cs="Times New Roman"/>
          <w:szCs w:val="21"/>
        </w:rPr>
        <w:t>06</w:t>
      </w:r>
      <w:r w:rsidR="0015297A" w:rsidRPr="0072737C">
        <w:rPr>
          <w:rFonts w:ascii="Times New Roman" w:eastAsia="宋体" w:hAnsi="Times New Roman" w:cs="Times New Roman"/>
          <w:szCs w:val="21"/>
        </w:rPr>
        <w:t>月</w:t>
      </w:r>
      <w:r w:rsidR="0015297A" w:rsidRPr="0072737C">
        <w:rPr>
          <w:rFonts w:ascii="Times New Roman" w:eastAsia="宋体" w:hAnsi="Times New Roman" w:cs="Times New Roman"/>
          <w:szCs w:val="21"/>
        </w:rPr>
        <w:t>13</w:t>
      </w:r>
      <w:r w:rsidR="0015297A" w:rsidRPr="0072737C">
        <w:rPr>
          <w:rFonts w:ascii="Times New Roman" w:eastAsia="宋体" w:hAnsi="Times New Roman" w:cs="Times New Roman"/>
          <w:szCs w:val="21"/>
        </w:rPr>
        <w:t>日，有效日期</w:t>
      </w:r>
      <w:r w:rsidR="0015297A" w:rsidRPr="0072737C">
        <w:rPr>
          <w:rFonts w:ascii="Times New Roman" w:eastAsia="宋体" w:hAnsi="Times New Roman" w:cs="Times New Roman"/>
          <w:szCs w:val="21"/>
        </w:rPr>
        <w:t>2021</w:t>
      </w:r>
      <w:r w:rsidR="0015297A" w:rsidRPr="0072737C">
        <w:rPr>
          <w:rFonts w:ascii="Times New Roman" w:eastAsia="宋体" w:hAnsi="Times New Roman" w:cs="Times New Roman"/>
          <w:szCs w:val="21"/>
        </w:rPr>
        <w:t>年</w:t>
      </w:r>
      <w:r w:rsidR="0015297A" w:rsidRPr="0072737C">
        <w:rPr>
          <w:rFonts w:ascii="Times New Roman" w:eastAsia="宋体" w:hAnsi="Times New Roman" w:cs="Times New Roman"/>
          <w:szCs w:val="21"/>
        </w:rPr>
        <w:t>06</w:t>
      </w:r>
      <w:r w:rsidR="0015297A" w:rsidRPr="0072737C">
        <w:rPr>
          <w:rFonts w:ascii="Times New Roman" w:eastAsia="宋体" w:hAnsi="Times New Roman" w:cs="Times New Roman"/>
          <w:szCs w:val="21"/>
        </w:rPr>
        <w:t>月</w:t>
      </w:r>
      <w:r w:rsidR="0015297A" w:rsidRPr="0072737C">
        <w:rPr>
          <w:rFonts w:ascii="Times New Roman" w:eastAsia="宋体" w:hAnsi="Times New Roman" w:cs="Times New Roman"/>
          <w:szCs w:val="21"/>
        </w:rPr>
        <w:t>12</w:t>
      </w:r>
      <w:r w:rsidR="0015297A" w:rsidRPr="0072737C">
        <w:rPr>
          <w:rFonts w:ascii="Times New Roman" w:eastAsia="宋体" w:hAnsi="Times New Roman" w:cs="Times New Roman"/>
          <w:szCs w:val="21"/>
        </w:rPr>
        <w:t>日，处于有效校准状态，但未粘贴计量确认状态标识。</w:t>
      </w:r>
      <w:r w:rsidR="004C4DCB" w:rsidRPr="0072737C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不符合认证审核准则条款</w:t>
      </w:r>
      <w:r w:rsidR="004C4DCB" w:rsidRPr="0072737C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“6.2.4</w:t>
      </w:r>
      <w:r w:rsidR="004C4DCB" w:rsidRPr="0072737C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标识</w:t>
      </w:r>
      <w:r w:rsidR="004C4DCB" w:rsidRPr="0072737C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”</w:t>
      </w:r>
      <w:r w:rsidR="004C4DCB" w:rsidRPr="0072737C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的要求。</w:t>
      </w:r>
    </w:p>
    <w:p w:rsidR="0015297A" w:rsidRPr="0072737C" w:rsidRDefault="00AD0F3C" w:rsidP="0015297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2737C">
        <w:rPr>
          <w:rFonts w:ascii="Times New Roman" w:hAnsi="Times New Roman" w:cs="Times New Roman"/>
          <w:szCs w:val="21"/>
        </w:rPr>
        <w:lastRenderedPageBreak/>
        <w:t>不符合</w:t>
      </w:r>
      <w:r w:rsidRPr="0072737C">
        <w:rPr>
          <w:rFonts w:ascii="Times New Roman" w:hAnsi="Times New Roman" w:cs="Times New Roman"/>
          <w:szCs w:val="21"/>
        </w:rPr>
        <w:t>02</w:t>
      </w:r>
      <w:r w:rsidRPr="0072737C">
        <w:rPr>
          <w:rFonts w:ascii="Times New Roman" w:hAnsi="Times New Roman" w:cs="Times New Roman"/>
          <w:szCs w:val="21"/>
        </w:rPr>
        <w:t>：</w:t>
      </w:r>
      <w:r w:rsidR="00325A50" w:rsidRPr="0072737C">
        <w:rPr>
          <w:rFonts w:ascii="Times New Roman" w:hAnsi="Times New Roman" w:cs="Times New Roman"/>
          <w:szCs w:val="21"/>
        </w:rPr>
        <w:t>查生产技术</w:t>
      </w:r>
      <w:proofErr w:type="gramStart"/>
      <w:r w:rsidR="00325A50" w:rsidRPr="0072737C">
        <w:rPr>
          <w:rFonts w:ascii="Times New Roman" w:hAnsi="Times New Roman" w:cs="Times New Roman"/>
          <w:szCs w:val="21"/>
        </w:rPr>
        <w:t>部现场</w:t>
      </w:r>
      <w:proofErr w:type="gramEnd"/>
      <w:r w:rsidR="00325A50" w:rsidRPr="0072737C">
        <w:rPr>
          <w:rFonts w:ascii="Times New Roman" w:hAnsi="Times New Roman" w:cs="Times New Roman"/>
          <w:szCs w:val="21"/>
        </w:rPr>
        <w:t>使用的编号为</w:t>
      </w:r>
      <w:r w:rsidR="00325A50" w:rsidRPr="0072737C">
        <w:rPr>
          <w:rFonts w:ascii="Times New Roman" w:hAnsi="Times New Roman" w:cs="Times New Roman"/>
          <w:szCs w:val="21"/>
        </w:rPr>
        <w:t>W70A-0516-194</w:t>
      </w:r>
      <w:r w:rsidR="00325A50" w:rsidRPr="0072737C">
        <w:rPr>
          <w:rFonts w:ascii="Times New Roman" w:hAnsi="Times New Roman" w:cs="Times New Roman"/>
          <w:szCs w:val="21"/>
        </w:rPr>
        <w:t>，型号规格为</w:t>
      </w:r>
      <w:r w:rsidR="00325A50" w:rsidRPr="0072737C">
        <w:rPr>
          <w:rFonts w:ascii="Times New Roman" w:hAnsi="Times New Roman" w:cs="Times New Roman"/>
          <w:szCs w:val="21"/>
        </w:rPr>
        <w:t>LK260AX</w:t>
      </w:r>
      <w:r w:rsidR="00325A50" w:rsidRPr="0072737C">
        <w:rPr>
          <w:rFonts w:ascii="Times New Roman" w:hAnsi="Times New Roman" w:cs="Times New Roman"/>
          <w:szCs w:val="21"/>
        </w:rPr>
        <w:t>的耐电压测试仪，到期未送检。不符合认证</w:t>
      </w:r>
      <w:r w:rsidR="00325A50" w:rsidRPr="0072737C">
        <w:rPr>
          <w:rFonts w:ascii="Times New Roman" w:hAnsi="Times New Roman" w:cs="Times New Roman"/>
        </w:rPr>
        <w:t>审核准则</w:t>
      </w:r>
      <w:r w:rsidR="00325A50" w:rsidRPr="0072737C">
        <w:rPr>
          <w:rFonts w:ascii="Times New Roman" w:hAnsi="Times New Roman" w:cs="Times New Roman"/>
          <w:szCs w:val="21"/>
        </w:rPr>
        <w:t>条</w:t>
      </w:r>
      <w:r w:rsidR="00325A50" w:rsidRPr="0072737C">
        <w:rPr>
          <w:rFonts w:ascii="Times New Roman" w:hAnsi="Times New Roman" w:cs="Times New Roman"/>
          <w:kern w:val="0"/>
          <w:szCs w:val="21"/>
        </w:rPr>
        <w:t>款号</w:t>
      </w:r>
      <w:r w:rsidR="006979BE">
        <w:rPr>
          <w:rFonts w:ascii="Times New Roman" w:hAnsi="Times New Roman" w:cs="Times New Roman" w:hint="eastAsia"/>
          <w:kern w:val="0"/>
          <w:szCs w:val="21"/>
        </w:rPr>
        <w:t>“</w:t>
      </w:r>
      <w:r w:rsidR="00325A50" w:rsidRPr="0072737C">
        <w:rPr>
          <w:rFonts w:ascii="Times New Roman" w:hAnsi="Times New Roman" w:cs="Times New Roman"/>
          <w:szCs w:val="21"/>
          <w:shd w:val="clear" w:color="auto" w:fill="FFFFFF"/>
        </w:rPr>
        <w:t>7.3.2</w:t>
      </w:r>
      <w:r w:rsidR="00325A50" w:rsidRPr="0072737C">
        <w:rPr>
          <w:rFonts w:ascii="Times New Roman" w:hAnsi="Times New Roman" w:cs="Times New Roman"/>
          <w:szCs w:val="21"/>
          <w:shd w:val="clear" w:color="auto" w:fill="FFFFFF"/>
        </w:rPr>
        <w:t>溯源性</w:t>
      </w:r>
      <w:r w:rsidR="006979BE">
        <w:rPr>
          <w:rFonts w:ascii="Times New Roman" w:hAnsi="Times New Roman" w:cs="Times New Roman" w:hint="eastAsia"/>
          <w:kern w:val="0"/>
          <w:szCs w:val="21"/>
        </w:rPr>
        <w:t>”</w:t>
      </w:r>
      <w:r w:rsidR="00325A50" w:rsidRPr="0072737C">
        <w:rPr>
          <w:rFonts w:ascii="Times New Roman" w:hAnsi="Times New Roman" w:cs="Times New Roman"/>
          <w:szCs w:val="21"/>
          <w:shd w:val="clear" w:color="auto" w:fill="FFFFFF"/>
        </w:rPr>
        <w:t>的</w:t>
      </w:r>
      <w:r w:rsidR="00325A50" w:rsidRPr="0072737C">
        <w:rPr>
          <w:rFonts w:ascii="Times New Roman" w:hAnsi="Times New Roman" w:cs="Times New Roman"/>
          <w:szCs w:val="21"/>
        </w:rPr>
        <w:t>要求。</w:t>
      </w:r>
    </w:p>
    <w:p w:rsidR="00B70D6B" w:rsidRPr="0072737C" w:rsidRDefault="00B70D6B" w:rsidP="0015297A">
      <w:pPr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72737C">
        <w:rPr>
          <w:rFonts w:ascii="Times New Roman" w:eastAsia="宋体" w:hAnsi="Times New Roman" w:cs="Times New Roman"/>
          <w:szCs w:val="21"/>
        </w:rPr>
        <w:t>12</w:t>
      </w:r>
      <w:r w:rsidRPr="0072737C">
        <w:rPr>
          <w:rFonts w:ascii="Times New Roman" w:eastAsia="宋体" w:hAnsi="Times New Roman" w:cs="Times New Roman"/>
          <w:szCs w:val="21"/>
        </w:rPr>
        <w:t>、</w:t>
      </w:r>
      <w:r w:rsidR="00137193" w:rsidRPr="0072737C">
        <w:rPr>
          <w:rFonts w:ascii="Times New Roman" w:hAnsi="Times New Roman" w:cs="Times New Roman"/>
          <w:szCs w:val="21"/>
        </w:rPr>
        <w:t>企业主要耗能为电和水。</w:t>
      </w:r>
      <w:r w:rsidR="00137193" w:rsidRPr="0072737C">
        <w:rPr>
          <w:rFonts w:ascii="Times New Roman" w:hAnsi="Times New Roman" w:cs="Times New Roman"/>
        </w:rPr>
        <w:t>2019</w:t>
      </w:r>
      <w:r w:rsidR="00137193" w:rsidRPr="0072737C">
        <w:rPr>
          <w:rFonts w:ascii="Times New Roman" w:hAnsi="Times New Roman" w:cs="Times New Roman"/>
        </w:rPr>
        <w:t>年</w:t>
      </w:r>
      <w:r w:rsidR="00137193" w:rsidRPr="0072737C">
        <w:rPr>
          <w:rFonts w:ascii="Times New Roman" w:hAnsi="Times New Roman" w:cs="Times New Roman"/>
        </w:rPr>
        <w:t>12</w:t>
      </w:r>
      <w:r w:rsidR="00137193" w:rsidRPr="0072737C">
        <w:rPr>
          <w:rFonts w:ascii="Times New Roman" w:hAnsi="Times New Roman" w:cs="Times New Roman"/>
        </w:rPr>
        <w:t>月至</w:t>
      </w:r>
      <w:r w:rsidR="00137193" w:rsidRPr="0072737C">
        <w:rPr>
          <w:rFonts w:ascii="Times New Roman" w:hAnsi="Times New Roman" w:cs="Times New Roman"/>
        </w:rPr>
        <w:t>2020</w:t>
      </w:r>
      <w:r w:rsidR="00137193" w:rsidRPr="0072737C">
        <w:rPr>
          <w:rFonts w:ascii="Times New Roman" w:hAnsi="Times New Roman" w:cs="Times New Roman"/>
        </w:rPr>
        <w:t>年</w:t>
      </w:r>
      <w:r w:rsidR="00137193" w:rsidRPr="0072737C">
        <w:rPr>
          <w:rFonts w:ascii="Times New Roman" w:hAnsi="Times New Roman" w:cs="Times New Roman"/>
        </w:rPr>
        <w:t>11</w:t>
      </w:r>
      <w:r w:rsidR="00137193" w:rsidRPr="0072737C">
        <w:rPr>
          <w:rFonts w:ascii="Times New Roman" w:hAnsi="Times New Roman" w:cs="Times New Roman"/>
        </w:rPr>
        <w:t>月用电</w:t>
      </w:r>
      <w:r w:rsidR="00137193" w:rsidRPr="0072737C">
        <w:rPr>
          <w:rFonts w:ascii="Times New Roman" w:hAnsi="Times New Roman" w:cs="Times New Roman"/>
        </w:rPr>
        <w:t>40150kWh</w:t>
      </w:r>
      <w:r w:rsidR="00137193" w:rsidRPr="0072737C">
        <w:rPr>
          <w:rFonts w:ascii="Times New Roman" w:hAnsi="Times New Roman" w:cs="Times New Roman"/>
        </w:rPr>
        <w:t>，折合</w:t>
      </w:r>
      <w:r w:rsidR="00137193" w:rsidRPr="0072737C">
        <w:rPr>
          <w:rFonts w:ascii="Times New Roman" w:hAnsi="Times New Roman" w:cs="Times New Roman"/>
        </w:rPr>
        <w:t>24.93</w:t>
      </w:r>
      <w:r w:rsidR="00137193" w:rsidRPr="0072737C">
        <w:rPr>
          <w:rFonts w:ascii="Times New Roman" w:hAnsi="Times New Roman" w:cs="Times New Roman"/>
        </w:rPr>
        <w:t>吨标煤；用水</w:t>
      </w:r>
      <w:r w:rsidR="00137193" w:rsidRPr="0072737C">
        <w:rPr>
          <w:rFonts w:ascii="Times New Roman" w:hAnsi="Times New Roman" w:cs="Times New Roman"/>
        </w:rPr>
        <w:t>3150</w:t>
      </w:r>
      <w:r w:rsidR="00137193" w:rsidRPr="0072737C">
        <w:rPr>
          <w:rFonts w:ascii="Times New Roman" w:hAnsi="Times New Roman" w:cs="Times New Roman"/>
        </w:rPr>
        <w:t>方，折合</w:t>
      </w:r>
      <w:r w:rsidR="00137193" w:rsidRPr="0072737C">
        <w:rPr>
          <w:rFonts w:ascii="Times New Roman" w:hAnsi="Times New Roman" w:cs="Times New Roman"/>
        </w:rPr>
        <w:t>0.27</w:t>
      </w:r>
      <w:r w:rsidR="00137193" w:rsidRPr="0072737C">
        <w:rPr>
          <w:rFonts w:ascii="Times New Roman" w:hAnsi="Times New Roman" w:cs="Times New Roman"/>
        </w:rPr>
        <w:t>吨标煤，共计</w:t>
      </w:r>
      <w:r w:rsidR="00137193" w:rsidRPr="0072737C">
        <w:rPr>
          <w:rFonts w:ascii="Times New Roman" w:hAnsi="Times New Roman" w:cs="Times New Roman"/>
        </w:rPr>
        <w:t>25.2</w:t>
      </w:r>
      <w:r w:rsidR="00137193" w:rsidRPr="0072737C">
        <w:rPr>
          <w:rFonts w:ascii="Times New Roman" w:hAnsi="Times New Roman" w:cs="Times New Roman"/>
        </w:rPr>
        <w:t>吨标煤。</w:t>
      </w:r>
      <w:r w:rsidR="00137193" w:rsidRPr="0072737C">
        <w:rPr>
          <w:rFonts w:ascii="Times New Roman" w:hAnsi="Times New Roman" w:cs="Times New Roman"/>
          <w:szCs w:val="21"/>
        </w:rPr>
        <w:t>企业不是重点用能单位。</w:t>
      </w:r>
    </w:p>
    <w:p w:rsidR="00B70D6B" w:rsidRPr="0072737C" w:rsidRDefault="00B70D6B" w:rsidP="00B70D6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72737C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72737C">
        <w:rPr>
          <w:rFonts w:ascii="Times New Roman" w:eastAsia="宋体" w:hAnsi="Times New Roman" w:cs="Times New Roman"/>
          <w:kern w:val="0"/>
          <w:szCs w:val="21"/>
        </w:rPr>
        <w:t>说</w:t>
      </w:r>
      <w:r w:rsidRPr="0072737C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72737C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72737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506037" w:rsidRPr="0072737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日下午至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506037" w:rsidRPr="0072737C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="009808A3" w:rsidRPr="0072737C">
        <w:rPr>
          <w:rFonts w:ascii="Times New Roman" w:eastAsia="宋体" w:hAnsi="Times New Roman" w:cs="Times New Roman"/>
          <w:kern w:val="0"/>
          <w:szCs w:val="21"/>
        </w:rPr>
        <w:t>东营钧</w:t>
      </w:r>
      <w:proofErr w:type="gramStart"/>
      <w:r w:rsidR="009808A3" w:rsidRPr="0072737C">
        <w:rPr>
          <w:rFonts w:ascii="Times New Roman" w:eastAsia="宋体" w:hAnsi="Times New Roman" w:cs="Times New Roman"/>
          <w:kern w:val="0"/>
          <w:szCs w:val="21"/>
        </w:rPr>
        <w:t>辰石油</w:t>
      </w:r>
      <w:proofErr w:type="gramEnd"/>
      <w:r w:rsidR="009808A3" w:rsidRPr="0072737C">
        <w:rPr>
          <w:rFonts w:ascii="Times New Roman" w:eastAsia="宋体" w:hAnsi="Times New Roman" w:cs="Times New Roman"/>
          <w:kern w:val="0"/>
          <w:szCs w:val="21"/>
        </w:rPr>
        <w:t>设备有限责任公司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9808A3" w:rsidRPr="0072737C">
        <w:rPr>
          <w:rFonts w:ascii="Times New Roman" w:eastAsia="宋体" w:hAnsi="Times New Roman" w:cs="Times New Roman"/>
          <w:kern w:val="0"/>
          <w:szCs w:val="21"/>
        </w:rPr>
        <w:t>东营钧</w:t>
      </w:r>
      <w:proofErr w:type="gramStart"/>
      <w:r w:rsidR="009808A3" w:rsidRPr="0072737C">
        <w:rPr>
          <w:rFonts w:ascii="Times New Roman" w:eastAsia="宋体" w:hAnsi="Times New Roman" w:cs="Times New Roman"/>
          <w:kern w:val="0"/>
          <w:szCs w:val="21"/>
        </w:rPr>
        <w:t>辰石油</w:t>
      </w:r>
      <w:proofErr w:type="gramEnd"/>
      <w:r w:rsidR="009808A3" w:rsidRPr="0072737C">
        <w:rPr>
          <w:rFonts w:ascii="Times New Roman" w:eastAsia="宋体" w:hAnsi="Times New Roman" w:cs="Times New Roman"/>
          <w:kern w:val="0"/>
          <w:szCs w:val="21"/>
        </w:rPr>
        <w:t>设备有限责任公司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72737C">
        <w:rPr>
          <w:rFonts w:ascii="Times New Roman" w:eastAsia="宋体" w:hAnsi="Times New Roman" w:cs="Times New Roman"/>
          <w:bCs/>
          <w:kern w:val="0"/>
          <w:szCs w:val="21"/>
        </w:rPr>
        <w:t>性予</w:t>
      </w:r>
      <w:proofErr w:type="gramEnd"/>
      <w:r w:rsidRPr="0072737C">
        <w:rPr>
          <w:rFonts w:ascii="Times New Roman" w:eastAsia="宋体" w:hAnsi="Times New Roman" w:cs="Times New Roman"/>
          <w:bCs/>
          <w:kern w:val="0"/>
          <w:szCs w:val="21"/>
        </w:rPr>
        <w:t>以肯定。建议报请北京国标联合认证有限公司批准通过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B70D6B" w:rsidRPr="0072737C" w:rsidRDefault="00B70D6B" w:rsidP="00B70D6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72737C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72737C">
        <w:rPr>
          <w:rFonts w:ascii="Times New Roman" w:eastAsia="宋体" w:hAnsi="Times New Roman" w:cs="Times New Roman"/>
          <w:szCs w:val="21"/>
        </w:rPr>
        <w:t>继续加强测量管理体系知识的培训宣贯，注重检测人员的能力提升，提高测量设备监控意识；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>进一步识别关键测量过程并有效性管理，将测量管理体系的工作内容与企业质量提升挂钩，能够更加有效地发挥测量管理体系的作用。</w:t>
      </w:r>
      <w:r w:rsidRPr="0072737C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</w:p>
    <w:p w:rsidR="00B70D6B" w:rsidRPr="0072737C" w:rsidRDefault="00B70D6B" w:rsidP="00B70D6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:rsidR="00B70D6B" w:rsidRPr="0072737C" w:rsidRDefault="00B70D6B" w:rsidP="00B70D6B">
      <w:pPr>
        <w:widowControl/>
        <w:spacing w:line="360" w:lineRule="auto"/>
        <w:ind w:right="1785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72737C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72737C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72737C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B70D6B" w:rsidRPr="0072737C" w:rsidRDefault="00B70D6B" w:rsidP="00B70D6B">
      <w:pPr>
        <w:widowControl/>
        <w:spacing w:line="360" w:lineRule="auto"/>
        <w:ind w:right="-58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2737C">
        <w:rPr>
          <w:rFonts w:ascii="Times New Roman" w:eastAsia="宋体" w:hAnsi="Times New Roman" w:cs="Times New Roman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 wp14:anchorId="4ECAE826" wp14:editId="5938E301">
            <wp:simplePos x="0" y="0"/>
            <wp:positionH relativeFrom="column">
              <wp:posOffset>374851</wp:posOffset>
            </wp:positionH>
            <wp:positionV relativeFrom="paragraph">
              <wp:posOffset>100204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37C">
        <w:rPr>
          <w:rFonts w:ascii="Times New Roman" w:eastAsia="宋体" w:hAnsi="Times New Roman" w:cs="Times New Roman"/>
          <w:noProof/>
          <w:kern w:val="0"/>
          <w:szCs w:val="28"/>
        </w:rPr>
        <w:drawing>
          <wp:inline distT="0" distB="0" distL="0" distR="0" wp14:anchorId="76697819" wp14:editId="47315603">
            <wp:extent cx="747395" cy="359410"/>
            <wp:effectExtent l="0" t="0" r="0" b="0"/>
            <wp:docPr id="1" name="图片 1" descr="刘复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刘复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37C">
        <w:rPr>
          <w:rFonts w:ascii="Times New Roman" w:eastAsia="宋体" w:hAnsi="Times New Roman" w:cs="Times New Roman"/>
          <w:kern w:val="0"/>
          <w:szCs w:val="28"/>
        </w:rPr>
        <w:t xml:space="preserve">            </w:t>
      </w:r>
      <w:r w:rsidRPr="0072737C">
        <w:rPr>
          <w:rFonts w:ascii="Times New Roman" w:eastAsia="宋体" w:hAnsi="Times New Roman" w:cs="Times New Roman"/>
          <w:kern w:val="0"/>
          <w:szCs w:val="21"/>
        </w:rPr>
        <w:t>日期：</w:t>
      </w:r>
      <w:r w:rsidRPr="0072737C">
        <w:rPr>
          <w:rFonts w:ascii="Times New Roman" w:eastAsia="宋体" w:hAnsi="Times New Roman" w:cs="Times New Roman"/>
          <w:kern w:val="0"/>
          <w:szCs w:val="21"/>
        </w:rPr>
        <w:t>2020</w:t>
      </w:r>
      <w:r w:rsidRPr="0072737C">
        <w:rPr>
          <w:rFonts w:ascii="Times New Roman" w:eastAsia="宋体" w:hAnsi="Times New Roman" w:cs="Times New Roman"/>
          <w:kern w:val="0"/>
          <w:szCs w:val="21"/>
        </w:rPr>
        <w:t>年</w:t>
      </w:r>
      <w:r w:rsidRPr="0072737C">
        <w:rPr>
          <w:rFonts w:ascii="Times New Roman" w:eastAsia="宋体" w:hAnsi="Times New Roman" w:cs="Times New Roman"/>
          <w:kern w:val="0"/>
          <w:szCs w:val="21"/>
        </w:rPr>
        <w:t>12</w:t>
      </w:r>
      <w:r w:rsidRPr="0072737C">
        <w:rPr>
          <w:rFonts w:ascii="Times New Roman" w:eastAsia="宋体" w:hAnsi="Times New Roman" w:cs="Times New Roman"/>
          <w:kern w:val="0"/>
          <w:szCs w:val="21"/>
        </w:rPr>
        <w:t>月</w:t>
      </w:r>
      <w:r w:rsidRPr="0072737C">
        <w:rPr>
          <w:rFonts w:ascii="Times New Roman" w:eastAsia="宋体" w:hAnsi="Times New Roman" w:cs="Times New Roman"/>
          <w:kern w:val="0"/>
          <w:szCs w:val="21"/>
        </w:rPr>
        <w:t>12</w:t>
      </w:r>
      <w:r w:rsidRPr="0072737C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B70D6B" w:rsidRPr="0072737C" w:rsidRDefault="00B70D6B" w:rsidP="00B70D6B">
      <w:pPr>
        <w:widowControl/>
        <w:tabs>
          <w:tab w:val="left" w:pos="7938"/>
        </w:tabs>
        <w:spacing w:line="360" w:lineRule="auto"/>
        <w:ind w:right="1785" w:firstLineChars="1300" w:firstLine="2730"/>
        <w:rPr>
          <w:rFonts w:ascii="Times New Roman" w:eastAsia="宋体" w:hAnsi="Times New Roman" w:cs="Times New Roman"/>
          <w:kern w:val="0"/>
          <w:szCs w:val="28"/>
        </w:rPr>
      </w:pPr>
    </w:p>
    <w:p w:rsidR="00B70D6B" w:rsidRPr="0072737C" w:rsidRDefault="00B70D6B" w:rsidP="00B70D6B">
      <w:pPr>
        <w:widowControl/>
        <w:spacing w:line="360" w:lineRule="auto"/>
        <w:ind w:right="1365"/>
        <w:rPr>
          <w:rFonts w:ascii="Times New Roman" w:eastAsia="宋体" w:hAnsi="Times New Roman" w:cs="Times New Roman"/>
          <w:kern w:val="0"/>
          <w:szCs w:val="21"/>
        </w:rPr>
      </w:pPr>
      <w:r w:rsidRPr="0072737C">
        <w:rPr>
          <w:rFonts w:ascii="Times New Roman" w:eastAsia="宋体" w:hAnsi="Times New Roman" w:cs="Times New Roman"/>
          <w:b/>
          <w:bCs/>
          <w:kern w:val="0"/>
          <w:szCs w:val="21"/>
        </w:rPr>
        <w:t>四、报告审查人意见</w:t>
      </w:r>
    </w:p>
    <w:p w:rsidR="00B70D6B" w:rsidRPr="0072737C" w:rsidRDefault="00B70D6B" w:rsidP="00B70D6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B70D6B" w:rsidRPr="0072737C" w:rsidRDefault="00B70D6B" w:rsidP="00B70D6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kern w:val="0"/>
          <w:szCs w:val="28"/>
        </w:rPr>
        <w:t>审查人员（签字）：</w:t>
      </w:r>
      <w:r w:rsidRPr="0072737C">
        <w:rPr>
          <w:rFonts w:ascii="Times New Roman" w:eastAsia="宋体" w:hAnsi="Times New Roman" w:cs="Times New Roman"/>
          <w:kern w:val="0"/>
          <w:szCs w:val="28"/>
        </w:rPr>
        <w:t xml:space="preserve">             </w:t>
      </w:r>
    </w:p>
    <w:p w:rsidR="00B70D6B" w:rsidRPr="0072737C" w:rsidRDefault="00B70D6B" w:rsidP="00B70D6B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B70D6B" w:rsidRPr="0072737C" w:rsidRDefault="00B70D6B" w:rsidP="00B70D6B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B70D6B" w:rsidRPr="0072737C" w:rsidRDefault="00B70D6B" w:rsidP="00B70D6B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72737C">
        <w:rPr>
          <w:rFonts w:ascii="Times New Roman" w:eastAsia="宋体" w:hAnsi="Times New Roman" w:cs="Times New Roman"/>
          <w:b/>
          <w:bCs/>
          <w:kern w:val="0"/>
          <w:szCs w:val="21"/>
        </w:rPr>
        <w:t>认证机构</w:t>
      </w:r>
      <w:r w:rsidRPr="0072737C">
        <w:rPr>
          <w:rFonts w:ascii="Times New Roman" w:eastAsia="宋体" w:hAnsi="Times New Roman" w:cs="Times New Roman"/>
          <w:b/>
          <w:kern w:val="0"/>
          <w:szCs w:val="28"/>
        </w:rPr>
        <w:t>负责人</w:t>
      </w:r>
      <w:r w:rsidRPr="0072737C">
        <w:rPr>
          <w:rFonts w:ascii="Times New Roman" w:eastAsia="宋体" w:hAnsi="Times New Roman" w:cs="Times New Roman"/>
          <w:kern w:val="0"/>
          <w:szCs w:val="28"/>
        </w:rPr>
        <w:t>(</w:t>
      </w:r>
      <w:r w:rsidRPr="0072737C">
        <w:rPr>
          <w:rFonts w:ascii="Times New Roman" w:eastAsia="宋体" w:hAnsi="Times New Roman" w:cs="Times New Roman"/>
          <w:kern w:val="0"/>
          <w:szCs w:val="28"/>
        </w:rPr>
        <w:t>签字</w:t>
      </w:r>
      <w:r w:rsidRPr="0072737C">
        <w:rPr>
          <w:rFonts w:ascii="Times New Roman" w:eastAsia="宋体" w:hAnsi="Times New Roman" w:cs="Times New Roman"/>
          <w:kern w:val="0"/>
          <w:szCs w:val="28"/>
        </w:rPr>
        <w:t>)</w:t>
      </w:r>
      <w:r w:rsidRPr="0072737C">
        <w:rPr>
          <w:rFonts w:ascii="Times New Roman" w:eastAsia="宋体" w:hAnsi="Times New Roman" w:cs="Times New Roman"/>
          <w:kern w:val="0"/>
          <w:szCs w:val="28"/>
        </w:rPr>
        <w:t>：</w:t>
      </w:r>
      <w:r w:rsidRPr="0072737C">
        <w:rPr>
          <w:rFonts w:ascii="Times New Roman" w:eastAsia="宋体" w:hAnsi="Times New Roman" w:cs="Times New Roman"/>
          <w:kern w:val="0"/>
          <w:szCs w:val="28"/>
        </w:rPr>
        <w:t xml:space="preserve">                                </w:t>
      </w:r>
    </w:p>
    <w:p w:rsidR="00B70D6B" w:rsidRPr="0072737C" w:rsidRDefault="00B70D6B" w:rsidP="00B70D6B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72737C" w:rsidRDefault="00B70D6B" w:rsidP="00D1059E">
      <w:pPr>
        <w:widowControl/>
        <w:spacing w:line="276" w:lineRule="auto"/>
        <w:ind w:right="1050" w:firstLineChars="2700" w:firstLine="5670"/>
        <w:rPr>
          <w:rFonts w:ascii="Times New Roman" w:eastAsia="宋体" w:hAnsi="Times New Roman" w:cs="Times New Roman"/>
          <w:kern w:val="0"/>
          <w:szCs w:val="28"/>
        </w:rPr>
      </w:pPr>
      <w:r w:rsidRPr="0072737C">
        <w:rPr>
          <w:rFonts w:ascii="Times New Roman" w:eastAsia="宋体" w:hAnsi="Times New Roman" w:cs="Times New Roman"/>
          <w:kern w:val="0"/>
          <w:szCs w:val="28"/>
        </w:rPr>
        <w:t>日期：</w:t>
      </w:r>
      <w:bookmarkStart w:id="5" w:name="_GoBack"/>
      <w:bookmarkEnd w:id="5"/>
    </w:p>
    <w:sectPr w:rsidR="00863661" w:rsidRPr="0072737C" w:rsidSect="00F375D9">
      <w:headerReference w:type="default" r:id="rId11"/>
      <w:pgSz w:w="11906" w:h="16838"/>
      <w:pgMar w:top="1440" w:right="1274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F1A" w:rsidRDefault="00241F1A">
      <w:r>
        <w:separator/>
      </w:r>
    </w:p>
  </w:endnote>
  <w:endnote w:type="continuationSeparator" w:id="0">
    <w:p w:rsidR="00241F1A" w:rsidRDefault="0024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F1A" w:rsidRDefault="00241F1A">
      <w:r>
        <w:separator/>
      </w:r>
    </w:p>
  </w:footnote>
  <w:footnote w:type="continuationSeparator" w:id="0">
    <w:p w:rsidR="00241F1A" w:rsidRDefault="0024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6E16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241F1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6E16F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E16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6E16F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241F1A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6"/>
  </w:p>
  <w:p w:rsidR="00863661" w:rsidRDefault="00241F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AE9"/>
    <w:rsid w:val="000200D6"/>
    <w:rsid w:val="00037A9A"/>
    <w:rsid w:val="00137193"/>
    <w:rsid w:val="0015297A"/>
    <w:rsid w:val="00175593"/>
    <w:rsid w:val="001963E6"/>
    <w:rsid w:val="001B7EA6"/>
    <w:rsid w:val="001C7643"/>
    <w:rsid w:val="001C7F3B"/>
    <w:rsid w:val="001E575E"/>
    <w:rsid w:val="00241F1A"/>
    <w:rsid w:val="002719C8"/>
    <w:rsid w:val="002C7E66"/>
    <w:rsid w:val="002D1284"/>
    <w:rsid w:val="002E05A0"/>
    <w:rsid w:val="00313E35"/>
    <w:rsid w:val="00325A50"/>
    <w:rsid w:val="003735B8"/>
    <w:rsid w:val="003A2514"/>
    <w:rsid w:val="004B64FB"/>
    <w:rsid w:val="004C4DCB"/>
    <w:rsid w:val="004F2A0C"/>
    <w:rsid w:val="00506037"/>
    <w:rsid w:val="00530520"/>
    <w:rsid w:val="0054731A"/>
    <w:rsid w:val="00556876"/>
    <w:rsid w:val="005C1134"/>
    <w:rsid w:val="00640CBB"/>
    <w:rsid w:val="0066659F"/>
    <w:rsid w:val="006979BE"/>
    <w:rsid w:val="006B7A21"/>
    <w:rsid w:val="006E16F0"/>
    <w:rsid w:val="006E7508"/>
    <w:rsid w:val="00720E16"/>
    <w:rsid w:val="00723539"/>
    <w:rsid w:val="0072737C"/>
    <w:rsid w:val="007C67EC"/>
    <w:rsid w:val="00810877"/>
    <w:rsid w:val="008E03AD"/>
    <w:rsid w:val="009423D7"/>
    <w:rsid w:val="00970E54"/>
    <w:rsid w:val="009808A3"/>
    <w:rsid w:val="00A82B86"/>
    <w:rsid w:val="00AD0F3C"/>
    <w:rsid w:val="00B0596A"/>
    <w:rsid w:val="00B272E7"/>
    <w:rsid w:val="00B70D6B"/>
    <w:rsid w:val="00CC717E"/>
    <w:rsid w:val="00D1059E"/>
    <w:rsid w:val="00D94A21"/>
    <w:rsid w:val="00DC300C"/>
    <w:rsid w:val="00E60AE9"/>
    <w:rsid w:val="00ED2F39"/>
    <w:rsid w:val="00F375D9"/>
    <w:rsid w:val="00FF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02F24B"/>
  <w15:docId w15:val="{3518A13F-753B-4837-9C79-502FEA6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DC3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90</cp:revision>
  <cp:lastPrinted>2017-09-01T06:24:00Z</cp:lastPrinted>
  <dcterms:created xsi:type="dcterms:W3CDTF">2015-10-10T03:59:00Z</dcterms:created>
  <dcterms:modified xsi:type="dcterms:W3CDTF">2020-12-11T06:49:00Z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