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A6B9B" w:rsidP="001A6B9B">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59264" behindDoc="0" locked="0" layoutInCell="1" allowOverlap="1">
            <wp:simplePos x="0" y="0"/>
            <wp:positionH relativeFrom="column">
              <wp:posOffset>-351692</wp:posOffset>
            </wp:positionH>
            <wp:positionV relativeFrom="paragraph">
              <wp:posOffset>-342900</wp:posOffset>
            </wp:positionV>
            <wp:extent cx="6980808" cy="9363808"/>
            <wp:effectExtent l="0" t="0" r="0" b="0"/>
            <wp:wrapNone/>
            <wp:docPr id="2" name="图片 2" descr="E:\360安全云盘同步版\国标联合审核\202012\贵州创将管业科技有限公司\新建文件夹 (2)\2020-12-23 14.47.3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7.37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6349" cy="93712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5723A">
        <w:rPr>
          <w:rFonts w:hint="eastAsia"/>
          <w:b/>
          <w:color w:val="000000" w:themeColor="text1"/>
          <w:sz w:val="21"/>
          <w:szCs w:val="21"/>
        </w:rPr>
        <w:t>合同编号</w:t>
      </w:r>
      <w:r w:rsidR="0005723A">
        <w:rPr>
          <w:rFonts w:hint="eastAsia"/>
          <w:b/>
          <w:color w:val="000000" w:themeColor="text1"/>
          <w:sz w:val="21"/>
          <w:szCs w:val="21"/>
        </w:rPr>
        <w:t>.</w:t>
      </w:r>
      <w:proofErr w:type="gramStart"/>
      <w:r w:rsidR="0005723A">
        <w:rPr>
          <w:rFonts w:hint="eastAsia"/>
          <w:b/>
          <w:color w:val="000000" w:themeColor="text1"/>
          <w:sz w:val="21"/>
          <w:szCs w:val="21"/>
        </w:rPr>
        <w:t>:</w:t>
      </w:r>
      <w:bookmarkStart w:id="1" w:name="合同编号"/>
      <w:r w:rsidR="008E5AD9">
        <w:rPr>
          <w:szCs w:val="44"/>
          <w:u w:val="single"/>
        </w:rPr>
        <w:t>0663</w:t>
      </w:r>
      <w:proofErr w:type="gramEnd"/>
      <w:r w:rsidR="008E5AD9">
        <w:rPr>
          <w:szCs w:val="44"/>
          <w:u w:val="single"/>
        </w:rPr>
        <w:t>-2020-QO</w:t>
      </w:r>
      <w:bookmarkEnd w:id="1"/>
    </w:p>
    <w:p w:rsidR="00FB5842" w:rsidRDefault="0005723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5723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5723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贵州创将管业科技有限公司</w:t>
      </w:r>
      <w:bookmarkEnd w:id="2"/>
    </w:p>
    <w:p w:rsidR="00FB5842" w:rsidRDefault="0005723A" w:rsidP="008E5AD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8B328C" w:rsidRPr="008B328C">
        <w:rPr>
          <w:b/>
          <w:color w:val="000000" w:themeColor="text1"/>
          <w:sz w:val="22"/>
          <w:szCs w:val="22"/>
        </w:rPr>
        <w:t>Guizhou</w:t>
      </w:r>
      <w:proofErr w:type="spellEnd"/>
      <w:r w:rsidR="008B328C" w:rsidRPr="008B328C">
        <w:rPr>
          <w:b/>
          <w:color w:val="000000" w:themeColor="text1"/>
          <w:sz w:val="22"/>
          <w:szCs w:val="22"/>
        </w:rPr>
        <w:t xml:space="preserve"> </w:t>
      </w:r>
      <w:proofErr w:type="spellStart"/>
      <w:r w:rsidR="008B328C" w:rsidRPr="008B328C">
        <w:rPr>
          <w:b/>
          <w:color w:val="000000" w:themeColor="text1"/>
          <w:sz w:val="22"/>
          <w:szCs w:val="22"/>
        </w:rPr>
        <w:t>chuangjiang</w:t>
      </w:r>
      <w:proofErr w:type="spellEnd"/>
      <w:r w:rsidR="008B328C" w:rsidRPr="008B328C">
        <w:rPr>
          <w:b/>
          <w:color w:val="000000" w:themeColor="text1"/>
          <w:sz w:val="22"/>
          <w:szCs w:val="22"/>
        </w:rPr>
        <w:t xml:space="preserve"> pipeline industry technology co., ltd</w:t>
      </w:r>
      <w:r w:rsidR="008B328C">
        <w:rPr>
          <w:rFonts w:hint="eastAsia"/>
          <w:b/>
          <w:color w:val="000000" w:themeColor="text1"/>
          <w:sz w:val="22"/>
          <w:szCs w:val="22"/>
        </w:rPr>
        <w:t>.</w:t>
      </w:r>
      <w:proofErr w:type="gramEnd"/>
    </w:p>
    <w:p w:rsidR="00FB5842" w:rsidRDefault="0005723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贵州省黔西南布依族苗族自治州兴义市郑屯镇国兴汽配商贸</w:t>
      </w:r>
      <w:proofErr w:type="gramStart"/>
      <w:r>
        <w:rPr>
          <w:rFonts w:hint="eastAsia"/>
          <w:b/>
          <w:color w:val="000000" w:themeColor="text1"/>
          <w:sz w:val="22"/>
          <w:szCs w:val="22"/>
        </w:rPr>
        <w:t>物流城</w:t>
      </w:r>
      <w:bookmarkEnd w:id="4"/>
      <w:proofErr w:type="gramEnd"/>
      <w:r w:rsidR="008E5AD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562409</w:t>
      </w:r>
      <w:bookmarkEnd w:id="5"/>
    </w:p>
    <w:p w:rsidR="00FB5842" w:rsidRDefault="0005723A" w:rsidP="008E5AD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8B328C" w:rsidRPr="008B328C">
        <w:rPr>
          <w:b/>
          <w:color w:val="000000" w:themeColor="text1"/>
          <w:sz w:val="22"/>
          <w:szCs w:val="22"/>
        </w:rPr>
        <w:t>Zhengtun</w:t>
      </w:r>
      <w:proofErr w:type="spellEnd"/>
      <w:r w:rsidR="008B328C" w:rsidRPr="008B328C">
        <w:rPr>
          <w:b/>
          <w:color w:val="000000" w:themeColor="text1"/>
          <w:sz w:val="22"/>
          <w:szCs w:val="22"/>
        </w:rPr>
        <w:t xml:space="preserve"> Town </w:t>
      </w:r>
      <w:proofErr w:type="spellStart"/>
      <w:r w:rsidR="008B328C" w:rsidRPr="008B328C">
        <w:rPr>
          <w:b/>
          <w:color w:val="000000" w:themeColor="text1"/>
          <w:sz w:val="22"/>
          <w:szCs w:val="22"/>
        </w:rPr>
        <w:t>Guoxing</w:t>
      </w:r>
      <w:proofErr w:type="spellEnd"/>
      <w:r w:rsidR="008B328C" w:rsidRPr="008B328C">
        <w:rPr>
          <w:b/>
          <w:color w:val="000000" w:themeColor="text1"/>
          <w:sz w:val="22"/>
          <w:szCs w:val="22"/>
        </w:rPr>
        <w:t xml:space="preserve"> Automobile Parts Business Logistics City, </w:t>
      </w:r>
      <w:proofErr w:type="spellStart"/>
      <w:r w:rsidR="008B328C" w:rsidRPr="008B328C">
        <w:rPr>
          <w:b/>
          <w:color w:val="000000" w:themeColor="text1"/>
          <w:sz w:val="22"/>
          <w:szCs w:val="22"/>
        </w:rPr>
        <w:t>Xingyi</w:t>
      </w:r>
      <w:proofErr w:type="spellEnd"/>
      <w:r w:rsidR="008B328C" w:rsidRPr="008B328C">
        <w:rPr>
          <w:b/>
          <w:color w:val="000000" w:themeColor="text1"/>
          <w:sz w:val="22"/>
          <w:szCs w:val="22"/>
        </w:rPr>
        <w:t xml:space="preserve"> City, </w:t>
      </w:r>
      <w:proofErr w:type="spellStart"/>
      <w:r w:rsidR="008B328C" w:rsidRPr="008B328C">
        <w:rPr>
          <w:b/>
          <w:color w:val="000000" w:themeColor="text1"/>
          <w:sz w:val="22"/>
          <w:szCs w:val="22"/>
        </w:rPr>
        <w:t>Qianxinan</w:t>
      </w:r>
      <w:proofErr w:type="spellEnd"/>
      <w:r w:rsidR="008B328C" w:rsidRPr="008B328C">
        <w:rPr>
          <w:b/>
          <w:color w:val="000000" w:themeColor="text1"/>
          <w:sz w:val="22"/>
          <w:szCs w:val="22"/>
        </w:rPr>
        <w:t xml:space="preserve"> </w:t>
      </w:r>
      <w:proofErr w:type="spellStart"/>
      <w:r w:rsidR="008B328C" w:rsidRPr="008B328C">
        <w:rPr>
          <w:b/>
          <w:color w:val="000000" w:themeColor="text1"/>
          <w:sz w:val="22"/>
          <w:szCs w:val="22"/>
        </w:rPr>
        <w:t>Buyi</w:t>
      </w:r>
      <w:proofErr w:type="spellEnd"/>
      <w:r w:rsidR="008B328C" w:rsidRPr="008B328C">
        <w:rPr>
          <w:b/>
          <w:color w:val="000000" w:themeColor="text1"/>
          <w:sz w:val="22"/>
          <w:szCs w:val="22"/>
        </w:rPr>
        <w:t xml:space="preserve"> and Miao Autonomous Prefecture, </w:t>
      </w:r>
      <w:proofErr w:type="spellStart"/>
      <w:r w:rsidR="008B328C" w:rsidRPr="008B328C">
        <w:rPr>
          <w:b/>
          <w:color w:val="000000" w:themeColor="text1"/>
          <w:sz w:val="22"/>
          <w:szCs w:val="22"/>
        </w:rPr>
        <w:t>Guizhou</w:t>
      </w:r>
      <w:proofErr w:type="spellEnd"/>
      <w:r w:rsidR="008B328C" w:rsidRPr="008B328C">
        <w:rPr>
          <w:b/>
          <w:color w:val="000000" w:themeColor="text1"/>
          <w:sz w:val="22"/>
          <w:szCs w:val="22"/>
        </w:rPr>
        <w:t xml:space="preserve"> Province</w:t>
      </w:r>
      <w:r w:rsidR="008B328C">
        <w:rPr>
          <w:rFonts w:hint="eastAsia"/>
          <w:b/>
          <w:color w:val="000000" w:themeColor="text1"/>
          <w:sz w:val="22"/>
          <w:szCs w:val="22"/>
        </w:rPr>
        <w:t>.</w:t>
      </w:r>
      <w:proofErr w:type="gramEnd"/>
    </w:p>
    <w:p w:rsidR="00FB5842" w:rsidRDefault="0005723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贵州省黔西南布依族苗族自治州兴义市郑屯镇国兴汽配商贸物流城</w:t>
      </w:r>
      <w:bookmarkEnd w:id="6"/>
      <w:r w:rsidR="002B2163">
        <w:rPr>
          <w:rFonts w:hint="eastAsia"/>
          <w:b/>
          <w:color w:val="000000" w:themeColor="text1"/>
          <w:sz w:val="22"/>
          <w:szCs w:val="22"/>
        </w:rPr>
        <w:t>8</w:t>
      </w:r>
      <w:r w:rsidR="002B2163">
        <w:rPr>
          <w:rFonts w:hint="eastAsia"/>
          <w:b/>
          <w:color w:val="000000" w:themeColor="text1"/>
          <w:sz w:val="22"/>
          <w:szCs w:val="22"/>
        </w:rPr>
        <w:t>号</w:t>
      </w:r>
      <w:r w:rsidR="008E5AD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562409</w:t>
      </w:r>
      <w:bookmarkEnd w:id="7"/>
    </w:p>
    <w:p w:rsidR="00FB5842" w:rsidRDefault="0005723A" w:rsidP="008E5AD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B328C">
        <w:rPr>
          <w:b/>
          <w:color w:val="000000" w:themeColor="text1"/>
          <w:sz w:val="22"/>
          <w:szCs w:val="22"/>
        </w:rPr>
        <w:t>No.</w:t>
      </w:r>
      <w:r w:rsidR="008B328C">
        <w:rPr>
          <w:rFonts w:hint="eastAsia"/>
          <w:b/>
          <w:color w:val="000000" w:themeColor="text1"/>
          <w:sz w:val="22"/>
          <w:szCs w:val="22"/>
        </w:rPr>
        <w:t xml:space="preserve">8 </w:t>
      </w:r>
      <w:proofErr w:type="spellStart"/>
      <w:r w:rsidR="008B328C" w:rsidRPr="008B328C">
        <w:rPr>
          <w:b/>
          <w:color w:val="000000" w:themeColor="text1"/>
          <w:sz w:val="22"/>
          <w:szCs w:val="22"/>
        </w:rPr>
        <w:t>Guoxing</w:t>
      </w:r>
      <w:proofErr w:type="spellEnd"/>
      <w:r w:rsidR="008B328C" w:rsidRPr="008B328C">
        <w:rPr>
          <w:b/>
          <w:color w:val="000000" w:themeColor="text1"/>
          <w:sz w:val="22"/>
          <w:szCs w:val="22"/>
        </w:rPr>
        <w:t xml:space="preserve"> Auto Parts Trade Logistics City, </w:t>
      </w:r>
      <w:proofErr w:type="spellStart"/>
      <w:r w:rsidR="008B328C" w:rsidRPr="008B328C">
        <w:rPr>
          <w:b/>
          <w:color w:val="000000" w:themeColor="text1"/>
          <w:sz w:val="22"/>
          <w:szCs w:val="22"/>
        </w:rPr>
        <w:t>Zhengtun</w:t>
      </w:r>
      <w:proofErr w:type="spellEnd"/>
      <w:r w:rsidR="008B328C" w:rsidRPr="008B328C">
        <w:rPr>
          <w:b/>
          <w:color w:val="000000" w:themeColor="text1"/>
          <w:sz w:val="22"/>
          <w:szCs w:val="22"/>
        </w:rPr>
        <w:t xml:space="preserve"> Town, </w:t>
      </w:r>
      <w:proofErr w:type="spellStart"/>
      <w:r w:rsidR="008B328C" w:rsidRPr="008B328C">
        <w:rPr>
          <w:b/>
          <w:color w:val="000000" w:themeColor="text1"/>
          <w:sz w:val="22"/>
          <w:szCs w:val="22"/>
        </w:rPr>
        <w:t>Xingyi</w:t>
      </w:r>
      <w:proofErr w:type="spellEnd"/>
      <w:r w:rsidR="008B328C" w:rsidRPr="008B328C">
        <w:rPr>
          <w:b/>
          <w:color w:val="000000" w:themeColor="text1"/>
          <w:sz w:val="22"/>
          <w:szCs w:val="22"/>
        </w:rPr>
        <w:t xml:space="preserve"> City, </w:t>
      </w:r>
      <w:proofErr w:type="spellStart"/>
      <w:r w:rsidR="008B328C" w:rsidRPr="008B328C">
        <w:rPr>
          <w:b/>
          <w:color w:val="000000" w:themeColor="text1"/>
          <w:sz w:val="22"/>
          <w:szCs w:val="22"/>
        </w:rPr>
        <w:t>Qianxinan</w:t>
      </w:r>
      <w:proofErr w:type="spellEnd"/>
      <w:r w:rsidR="008B328C" w:rsidRPr="008B328C">
        <w:rPr>
          <w:b/>
          <w:color w:val="000000" w:themeColor="text1"/>
          <w:sz w:val="22"/>
          <w:szCs w:val="22"/>
        </w:rPr>
        <w:t xml:space="preserve"> </w:t>
      </w:r>
      <w:proofErr w:type="spellStart"/>
      <w:r w:rsidR="008B328C" w:rsidRPr="008B328C">
        <w:rPr>
          <w:b/>
          <w:color w:val="000000" w:themeColor="text1"/>
          <w:sz w:val="22"/>
          <w:szCs w:val="22"/>
        </w:rPr>
        <w:t>Buyi</w:t>
      </w:r>
      <w:proofErr w:type="spellEnd"/>
      <w:r w:rsidR="008B328C" w:rsidRPr="008B328C">
        <w:rPr>
          <w:b/>
          <w:color w:val="000000" w:themeColor="text1"/>
          <w:sz w:val="22"/>
          <w:szCs w:val="22"/>
        </w:rPr>
        <w:t xml:space="preserve"> and Miao Autonomous Prefecture, </w:t>
      </w:r>
      <w:proofErr w:type="spellStart"/>
      <w:r w:rsidR="008B328C" w:rsidRPr="008B328C">
        <w:rPr>
          <w:b/>
          <w:color w:val="000000" w:themeColor="text1"/>
          <w:sz w:val="22"/>
          <w:szCs w:val="22"/>
        </w:rPr>
        <w:t>Guizhou</w:t>
      </w:r>
      <w:proofErr w:type="spellEnd"/>
      <w:r w:rsidR="008B328C" w:rsidRPr="008B328C">
        <w:rPr>
          <w:b/>
          <w:color w:val="000000" w:themeColor="text1"/>
          <w:sz w:val="22"/>
          <w:szCs w:val="22"/>
        </w:rPr>
        <w:t xml:space="preserve"> Province</w:t>
      </w:r>
      <w:r w:rsidR="008B328C">
        <w:rPr>
          <w:rFonts w:hint="eastAsia"/>
          <w:b/>
          <w:color w:val="000000" w:themeColor="text1"/>
          <w:sz w:val="22"/>
          <w:szCs w:val="22"/>
        </w:rPr>
        <w:t>.</w:t>
      </w:r>
    </w:p>
    <w:p w:rsidR="00FB5842" w:rsidRDefault="0005723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5723A" w:rsidP="008E5AD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5723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91522301MA6EAJ859E</w:t>
      </w:r>
      <w:bookmarkEnd w:id="8"/>
      <w:r w:rsidR="008E5AD9">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0859-3225660</w:t>
      </w:r>
      <w:bookmarkEnd w:id="10"/>
    </w:p>
    <w:p w:rsidR="00FB5842" w:rsidRDefault="0005723A" w:rsidP="007E552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刘永军</w:t>
      </w:r>
      <w:bookmarkEnd w:id="11"/>
      <w:r w:rsidR="008E5AD9">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刘永军</w:t>
      </w:r>
      <w:bookmarkEnd w:id="12"/>
      <w:r w:rsidR="008E5AD9">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20</w:t>
      </w:r>
      <w:bookmarkEnd w:id="13"/>
    </w:p>
    <w:p w:rsidR="00735F9E" w:rsidRDefault="0005723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Q：GB/T19001-2016/ISO9001:2015,O：GB/T45001-2020 / ISO45001：2018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05723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B2163" w:rsidRDefault="002B2163"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FB5842" w:rsidRDefault="0005723A"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sidR="007A2DC8">
        <w:rPr>
          <w:rFonts w:hint="eastAsia"/>
          <w:b/>
          <w:color w:val="000000" w:themeColor="text1"/>
          <w:sz w:val="22"/>
          <w:szCs w:val="22"/>
        </w:rPr>
        <w:t>MS</w:t>
      </w:r>
      <w:r>
        <w:rPr>
          <w:rFonts w:hint="eastAsia"/>
          <w:b/>
          <w:color w:val="000000" w:themeColor="text1"/>
          <w:sz w:val="22"/>
          <w:szCs w:val="22"/>
        </w:rPr>
        <w:t>：钢塑复合管、涂</w:t>
      </w:r>
      <w:proofErr w:type="gramStart"/>
      <w:r>
        <w:rPr>
          <w:rFonts w:hint="eastAsia"/>
          <w:b/>
          <w:color w:val="000000" w:themeColor="text1"/>
          <w:sz w:val="22"/>
          <w:szCs w:val="22"/>
        </w:rPr>
        <w:t>塑钢管</w:t>
      </w:r>
      <w:proofErr w:type="gramEnd"/>
      <w:r>
        <w:rPr>
          <w:rFonts w:hint="eastAsia"/>
          <w:b/>
          <w:color w:val="000000" w:themeColor="text1"/>
          <w:sz w:val="22"/>
          <w:szCs w:val="22"/>
        </w:rPr>
        <w:t>及涂塑配件的生产、销售</w:t>
      </w:r>
    </w:p>
    <w:p w:rsidR="007A2DC8" w:rsidRDefault="0005723A" w:rsidP="0015041A">
      <w:pPr>
        <w:pStyle w:val="a3"/>
        <w:spacing w:line="240" w:lineRule="auto"/>
        <w:ind w:firstLine="0"/>
        <w:rPr>
          <w:b/>
          <w:color w:val="000000" w:themeColor="text1"/>
          <w:sz w:val="22"/>
          <w:szCs w:val="22"/>
        </w:rPr>
      </w:pPr>
      <w:r>
        <w:rPr>
          <w:rFonts w:hint="eastAsia"/>
          <w:b/>
          <w:color w:val="000000" w:themeColor="text1"/>
          <w:sz w:val="22"/>
          <w:szCs w:val="22"/>
        </w:rPr>
        <w:t>O</w:t>
      </w:r>
      <w:r w:rsidR="007A2DC8">
        <w:rPr>
          <w:rFonts w:hint="eastAsia"/>
          <w:b/>
          <w:color w:val="000000" w:themeColor="text1"/>
          <w:sz w:val="22"/>
          <w:szCs w:val="22"/>
        </w:rPr>
        <w:t>HSMS</w:t>
      </w:r>
      <w:r>
        <w:rPr>
          <w:rFonts w:hint="eastAsia"/>
          <w:b/>
          <w:color w:val="000000" w:themeColor="text1"/>
          <w:sz w:val="22"/>
          <w:szCs w:val="22"/>
        </w:rPr>
        <w:t>：钢塑复合管、涂</w:t>
      </w:r>
      <w:proofErr w:type="gramStart"/>
      <w:r>
        <w:rPr>
          <w:rFonts w:hint="eastAsia"/>
          <w:b/>
          <w:color w:val="000000" w:themeColor="text1"/>
          <w:sz w:val="22"/>
          <w:szCs w:val="22"/>
        </w:rPr>
        <w:t>塑钢管</w:t>
      </w:r>
      <w:proofErr w:type="gramEnd"/>
      <w:r>
        <w:rPr>
          <w:rFonts w:hint="eastAsia"/>
          <w:b/>
          <w:color w:val="000000" w:themeColor="text1"/>
          <w:sz w:val="22"/>
          <w:szCs w:val="22"/>
        </w:rPr>
        <w:t>及涂塑配件的生产、销售所涉及场所相关的职业健康安全管理活动</w:t>
      </w:r>
      <w:bookmarkEnd w:id="16"/>
    </w:p>
    <w:p w:rsidR="00FB5842" w:rsidRDefault="00321F4F" w:rsidP="0015041A">
      <w:pPr>
        <w:pStyle w:val="a3"/>
        <w:spacing w:line="240" w:lineRule="auto"/>
        <w:ind w:firstLine="0"/>
        <w:rPr>
          <w:b/>
          <w:color w:val="000000" w:themeColor="text1"/>
          <w:sz w:val="22"/>
          <w:szCs w:val="22"/>
        </w:rPr>
      </w:pPr>
    </w:p>
    <w:p w:rsidR="00FB5842" w:rsidRDefault="0005723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sidR="0087708A">
        <w:rPr>
          <w:rFonts w:hint="eastAsia"/>
          <w:b/>
          <w:color w:val="000000" w:themeColor="text1"/>
          <w:sz w:val="22"/>
          <w:szCs w:val="22"/>
        </w:rPr>
        <w:t>Q</w:t>
      </w:r>
      <w:r>
        <w:rPr>
          <w:rFonts w:hint="eastAsia"/>
          <w:b/>
          <w:color w:val="000000" w:themeColor="text1"/>
          <w:sz w:val="22"/>
          <w:szCs w:val="22"/>
        </w:rPr>
        <w:t>MS</w:t>
      </w:r>
      <w:r>
        <w:rPr>
          <w:rFonts w:hint="eastAsia"/>
          <w:b/>
          <w:color w:val="000000" w:themeColor="text1"/>
          <w:sz w:val="22"/>
          <w:szCs w:val="22"/>
        </w:rPr>
        <w:t>（英文：）：</w:t>
      </w:r>
      <w:r w:rsidR="007A2DC8" w:rsidRPr="007A2DC8">
        <w:rPr>
          <w:b/>
          <w:color w:val="000000" w:themeColor="text1"/>
          <w:sz w:val="22"/>
          <w:szCs w:val="22"/>
        </w:rPr>
        <w:t>Production and sales of steel-plastic composite pipes, plastic-coated steel pipes and plastic-coated accessories</w:t>
      </w:r>
      <w:r w:rsidR="007A2DC8">
        <w:rPr>
          <w:rFonts w:hint="eastAsia"/>
          <w:b/>
          <w:color w:val="000000" w:themeColor="text1"/>
          <w:sz w:val="22"/>
          <w:szCs w:val="22"/>
        </w:rPr>
        <w:t>.</w:t>
      </w:r>
    </w:p>
    <w:p w:rsidR="00FB5842" w:rsidRDefault="00321F4F" w:rsidP="0015041A">
      <w:pPr>
        <w:pStyle w:val="a3"/>
        <w:spacing w:line="240" w:lineRule="auto"/>
        <w:ind w:firstLine="0"/>
        <w:rPr>
          <w:b/>
          <w:color w:val="000000" w:themeColor="text1"/>
          <w:sz w:val="22"/>
          <w:szCs w:val="22"/>
          <w:u w:val="single"/>
        </w:rPr>
      </w:pPr>
    </w:p>
    <w:p w:rsidR="00FB5842" w:rsidRDefault="0005723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7A2DC8" w:rsidRPr="007A2DC8">
        <w:rPr>
          <w:b/>
          <w:color w:val="000000" w:themeColor="text1"/>
          <w:sz w:val="22"/>
          <w:szCs w:val="22"/>
        </w:rPr>
        <w:t>Occupational health and safety management activities related to places involved in the production and sales of plastic-coated steel pipes and plastic-coated accessories</w:t>
      </w:r>
      <w:r w:rsidR="007A2DC8">
        <w:rPr>
          <w:rFonts w:hint="eastAsia"/>
          <w:b/>
          <w:color w:val="000000" w:themeColor="text1"/>
          <w:sz w:val="22"/>
          <w:szCs w:val="22"/>
        </w:rPr>
        <w:t>.</w:t>
      </w:r>
    </w:p>
    <w:p w:rsidR="00FB5842" w:rsidRDefault="00321F4F" w:rsidP="0015041A">
      <w:pPr>
        <w:pStyle w:val="a3"/>
        <w:spacing w:line="240" w:lineRule="auto"/>
        <w:ind w:firstLine="0"/>
        <w:rPr>
          <w:b/>
          <w:color w:val="000000" w:themeColor="text1"/>
          <w:sz w:val="22"/>
          <w:szCs w:val="22"/>
          <w:u w:val="single"/>
        </w:rPr>
      </w:pPr>
    </w:p>
    <w:p w:rsidR="00FB5842" w:rsidRDefault="0005723A">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05723A">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05723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7708A">
        <w:rPr>
          <w:rFonts w:hint="eastAsia"/>
          <w:b/>
          <w:color w:val="000000" w:themeColor="text1"/>
          <w:sz w:val="22"/>
          <w:szCs w:val="22"/>
        </w:rPr>
        <w:t xml:space="preserve">                     </w:t>
      </w:r>
      <w:r>
        <w:rPr>
          <w:rFonts w:hint="eastAsia"/>
          <w:b/>
          <w:color w:val="000000" w:themeColor="text1"/>
          <w:sz w:val="22"/>
          <w:szCs w:val="22"/>
        </w:rPr>
        <w:t>组长确认：</w:t>
      </w:r>
    </w:p>
    <w:p w:rsidR="0087708A" w:rsidRDefault="0087708A">
      <w:pPr>
        <w:pStyle w:val="a3"/>
        <w:spacing w:line="360" w:lineRule="exact"/>
        <w:ind w:firstLine="0"/>
        <w:rPr>
          <w:b/>
          <w:color w:val="000000" w:themeColor="text1"/>
          <w:sz w:val="22"/>
          <w:szCs w:val="22"/>
        </w:rPr>
      </w:pPr>
    </w:p>
    <w:p w:rsidR="00FB5842" w:rsidRDefault="0005723A" w:rsidP="0087708A">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87708A">
        <w:rPr>
          <w:rFonts w:hint="eastAsia"/>
          <w:b/>
          <w:color w:val="000000" w:themeColor="text1"/>
          <w:sz w:val="22"/>
          <w:szCs w:val="22"/>
        </w:rPr>
        <w:t xml:space="preserve">                          </w:t>
      </w:r>
      <w:r>
        <w:rPr>
          <w:rFonts w:hint="eastAsia"/>
          <w:b/>
          <w:color w:val="000000" w:themeColor="text1"/>
          <w:sz w:val="22"/>
          <w:szCs w:val="22"/>
        </w:rPr>
        <w:t>日期：</w:t>
      </w:r>
    </w:p>
    <w:p w:rsidR="00FB5842" w:rsidRDefault="0005723A">
      <w:pPr>
        <w:pStyle w:val="a3"/>
        <w:spacing w:line="0" w:lineRule="atLeast"/>
        <w:ind w:firstLine="0"/>
        <w:rPr>
          <w:b/>
          <w:color w:val="000000" w:themeColor="text1"/>
          <w:sz w:val="18"/>
          <w:szCs w:val="18"/>
        </w:rPr>
      </w:pPr>
      <w:r>
        <w:rPr>
          <w:b/>
          <w:color w:val="000000" w:themeColor="text1"/>
          <w:sz w:val="18"/>
          <w:szCs w:val="18"/>
        </w:rPr>
        <w:t>注：</w:t>
      </w:r>
    </w:p>
    <w:p w:rsidR="00FB5842" w:rsidRDefault="0005723A" w:rsidP="00842B0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4F" w:rsidRDefault="00321F4F">
      <w:r>
        <w:separator/>
      </w:r>
    </w:p>
  </w:endnote>
  <w:endnote w:type="continuationSeparator" w:id="0">
    <w:p w:rsidR="00321F4F" w:rsidRDefault="0032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4F" w:rsidRDefault="00321F4F">
      <w:r>
        <w:separator/>
      </w:r>
    </w:p>
  </w:footnote>
  <w:footnote w:type="continuationSeparator" w:id="0">
    <w:p w:rsidR="00321F4F" w:rsidRDefault="00321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5723A" w:rsidP="008E5AD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21F4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5723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5723A" w:rsidRPr="00390345">
      <w:rPr>
        <w:rStyle w:val="CharChar1"/>
        <w:rFonts w:hint="default"/>
        <w:w w:val="90"/>
      </w:rPr>
      <w:t xml:space="preserve">Beijing International Standard united Certification </w:t>
    </w:r>
    <w:proofErr w:type="spellStart"/>
    <w:r w:rsidR="0005723A" w:rsidRPr="00390345">
      <w:rPr>
        <w:rStyle w:val="CharChar1"/>
        <w:rFonts w:hint="default"/>
        <w:w w:val="90"/>
      </w:rPr>
      <w:t>Co.</w:t>
    </w:r>
    <w:proofErr w:type="gramStart"/>
    <w:r w:rsidR="0005723A" w:rsidRPr="00390345">
      <w:rPr>
        <w:rStyle w:val="CharChar1"/>
        <w:rFonts w:hint="default"/>
        <w:w w:val="90"/>
      </w:rPr>
      <w:t>,Ltd</w:t>
    </w:r>
    <w:proofErr w:type="spellEnd"/>
    <w:proofErr w:type="gramEnd"/>
    <w:r w:rsidR="0005723A" w:rsidRPr="00390345">
      <w:rPr>
        <w:rStyle w:val="CharChar1"/>
        <w:rFonts w:hint="default"/>
        <w:w w:val="90"/>
      </w:rPr>
      <w:t>.</w:t>
    </w:r>
  </w:p>
  <w:p w:rsidR="00A66DF0" w:rsidRDefault="00321F4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2B0C"/>
    <w:rsid w:val="0005723A"/>
    <w:rsid w:val="001A6B9B"/>
    <w:rsid w:val="002B2163"/>
    <w:rsid w:val="00321F4F"/>
    <w:rsid w:val="007A2DC8"/>
    <w:rsid w:val="00842B0C"/>
    <w:rsid w:val="0087708A"/>
    <w:rsid w:val="008B328C"/>
    <w:rsid w:val="008E5AD9"/>
    <w:rsid w:val="00DA2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2020-12-23T11:32:00Z</cp:lastPrinted>
  <dcterms:created xsi:type="dcterms:W3CDTF">2016-02-16T02:49:00Z</dcterms:created>
  <dcterms:modified xsi:type="dcterms:W3CDTF">2020-12-23T11:32:00Z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