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76" w:rsidRDefault="003C5867" w:rsidP="00BA567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0662-2020-E</w:t>
      </w:r>
      <w:bookmarkEnd w:id="0"/>
    </w:p>
    <w:p w:rsidR="00E16776" w:rsidRDefault="00E16776" w:rsidP="00BA567D">
      <w:pPr>
        <w:snapToGrid w:val="0"/>
        <w:spacing w:afterLines="30" w:after="93"/>
        <w:jc w:val="center"/>
        <w:rPr>
          <w:rFonts w:ascii="楷体" w:eastAsia="楷体" w:hAnsi="楷体"/>
          <w:b/>
          <w:color w:val="000000"/>
          <w:sz w:val="84"/>
          <w:szCs w:val="84"/>
        </w:rPr>
      </w:pPr>
    </w:p>
    <w:p w:rsidR="00E16776" w:rsidRDefault="003C5867" w:rsidP="00BA567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E16776" w:rsidRDefault="00E16776" w:rsidP="00BA567D">
      <w:pPr>
        <w:snapToGrid w:val="0"/>
        <w:spacing w:afterLines="30" w:after="93"/>
        <w:rPr>
          <w:rFonts w:ascii="楷体" w:eastAsia="楷体" w:hAnsi="楷体"/>
          <w:b/>
          <w:color w:val="000000"/>
          <w:sz w:val="52"/>
          <w:szCs w:val="52"/>
        </w:rPr>
      </w:pPr>
    </w:p>
    <w:p w:rsidR="00E16776" w:rsidRDefault="003C5867" w:rsidP="00BA567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16776" w:rsidRDefault="003C5867" w:rsidP="00BA567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16776" w:rsidRDefault="00E16776" w:rsidP="00BA567D">
      <w:pPr>
        <w:snapToGrid w:val="0"/>
        <w:spacing w:afterLines="30" w:after="93"/>
        <w:jc w:val="center"/>
        <w:rPr>
          <w:rFonts w:ascii="楷体" w:eastAsia="楷体" w:hAnsi="楷体"/>
          <w:b/>
          <w:color w:val="000000"/>
          <w:sz w:val="36"/>
          <w:szCs w:val="36"/>
        </w:rPr>
      </w:pPr>
    </w:p>
    <w:p w:rsidR="00E16776" w:rsidRDefault="003C5867" w:rsidP="00BA567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贵州创将管业科技有限公司</w:t>
      </w:r>
      <w:bookmarkEnd w:id="1"/>
    </w:p>
    <w:p w:rsidR="00E16776" w:rsidRDefault="00E16776" w:rsidP="00BA567D">
      <w:pPr>
        <w:snapToGrid w:val="0"/>
        <w:spacing w:afterLines="30" w:after="93"/>
        <w:ind w:firstLineChars="600" w:firstLine="1928"/>
        <w:rPr>
          <w:rFonts w:ascii="楷体" w:eastAsia="楷体" w:hAnsi="楷体"/>
          <w:b/>
          <w:color w:val="000000"/>
          <w:sz w:val="32"/>
          <w:szCs w:val="32"/>
        </w:rPr>
      </w:pPr>
    </w:p>
    <w:p w:rsidR="00E16776" w:rsidRDefault="003C5867" w:rsidP="00BA567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16776" w:rsidRDefault="003C5867" w:rsidP="00BA567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16776" w:rsidRDefault="003C5867" w:rsidP="00BA567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16776" w:rsidRDefault="003C5867" w:rsidP="00BA567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16776" w:rsidRDefault="00E16776" w:rsidP="00BA567D">
      <w:pPr>
        <w:snapToGrid w:val="0"/>
        <w:spacing w:afterLines="30" w:after="93"/>
        <w:jc w:val="center"/>
        <w:rPr>
          <w:rFonts w:ascii="楷体" w:eastAsia="楷体" w:hAnsi="楷体"/>
          <w:b/>
          <w:color w:val="000000"/>
          <w:sz w:val="44"/>
          <w:szCs w:val="44"/>
        </w:rPr>
      </w:pPr>
    </w:p>
    <w:p w:rsidR="00E16776" w:rsidRPr="00FB7F57" w:rsidRDefault="003C5867" w:rsidP="00BA567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16776" w:rsidRPr="00FB7F57" w:rsidRDefault="003C5867" w:rsidP="00BA567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16776" w:rsidRDefault="003C586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75733">
        <w:trPr>
          <w:trHeight w:val="354"/>
        </w:trPr>
        <w:tc>
          <w:tcPr>
            <w:tcW w:w="1439" w:type="dxa"/>
            <w:gridSpan w:val="2"/>
            <w:vAlign w:val="center"/>
          </w:tcPr>
          <w:p w:rsidR="00E16776" w:rsidRDefault="003C5867">
            <w:pPr>
              <w:rPr>
                <w:b/>
                <w:color w:val="000000"/>
                <w:sz w:val="20"/>
                <w:szCs w:val="20"/>
              </w:rPr>
            </w:pPr>
            <w:r>
              <w:rPr>
                <w:rFonts w:hint="eastAsia"/>
                <w:b/>
                <w:color w:val="000000"/>
                <w:sz w:val="20"/>
                <w:szCs w:val="20"/>
              </w:rPr>
              <w:t>审核方名称</w:t>
            </w:r>
          </w:p>
        </w:tc>
        <w:tc>
          <w:tcPr>
            <w:tcW w:w="7681" w:type="dxa"/>
            <w:gridSpan w:val="10"/>
            <w:vAlign w:val="center"/>
          </w:tcPr>
          <w:p w:rsidR="00E16776" w:rsidRDefault="003C5867">
            <w:pPr>
              <w:rPr>
                <w:b/>
                <w:color w:val="000000"/>
                <w:sz w:val="20"/>
                <w:szCs w:val="20"/>
              </w:rPr>
            </w:pPr>
            <w:r>
              <w:rPr>
                <w:rFonts w:hint="eastAsia"/>
                <w:b/>
                <w:color w:val="000000" w:themeColor="text1"/>
                <w:sz w:val="20"/>
                <w:szCs w:val="20"/>
              </w:rPr>
              <w:t>北京国标联合认证有限公司</w:t>
            </w:r>
          </w:p>
        </w:tc>
      </w:tr>
      <w:tr w:rsidR="00875733">
        <w:trPr>
          <w:trHeight w:val="377"/>
        </w:trPr>
        <w:tc>
          <w:tcPr>
            <w:tcW w:w="1439" w:type="dxa"/>
            <w:gridSpan w:val="2"/>
            <w:vAlign w:val="center"/>
          </w:tcPr>
          <w:p w:rsidR="00E16776" w:rsidRDefault="003C5867">
            <w:pPr>
              <w:rPr>
                <w:b/>
                <w:color w:val="000000"/>
                <w:sz w:val="20"/>
                <w:szCs w:val="20"/>
              </w:rPr>
            </w:pPr>
            <w:r>
              <w:rPr>
                <w:rFonts w:hint="eastAsia"/>
                <w:b/>
                <w:color w:val="000000"/>
                <w:sz w:val="20"/>
                <w:szCs w:val="20"/>
              </w:rPr>
              <w:t>审核方地址</w:t>
            </w:r>
          </w:p>
        </w:tc>
        <w:tc>
          <w:tcPr>
            <w:tcW w:w="5360" w:type="dxa"/>
            <w:gridSpan w:val="7"/>
            <w:vAlign w:val="center"/>
          </w:tcPr>
          <w:p w:rsidR="00E16776" w:rsidRDefault="003C586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16776" w:rsidRDefault="003C5867">
            <w:pPr>
              <w:rPr>
                <w:b/>
                <w:color w:val="000000"/>
                <w:sz w:val="20"/>
                <w:szCs w:val="20"/>
              </w:rPr>
            </w:pPr>
            <w:r>
              <w:rPr>
                <w:rFonts w:hint="eastAsia"/>
                <w:b/>
                <w:color w:val="000000"/>
                <w:sz w:val="20"/>
                <w:szCs w:val="20"/>
              </w:rPr>
              <w:t>邮编</w:t>
            </w:r>
          </w:p>
        </w:tc>
        <w:tc>
          <w:tcPr>
            <w:tcW w:w="1470" w:type="dxa"/>
            <w:vAlign w:val="center"/>
          </w:tcPr>
          <w:p w:rsidR="00E16776" w:rsidRDefault="00E16776">
            <w:pPr>
              <w:rPr>
                <w:b/>
                <w:color w:val="000000"/>
                <w:sz w:val="20"/>
                <w:szCs w:val="20"/>
              </w:rPr>
            </w:pPr>
          </w:p>
        </w:tc>
      </w:tr>
      <w:tr w:rsidR="00875733">
        <w:trPr>
          <w:trHeight w:val="377"/>
        </w:trPr>
        <w:tc>
          <w:tcPr>
            <w:tcW w:w="1439" w:type="dxa"/>
            <w:gridSpan w:val="2"/>
            <w:vAlign w:val="center"/>
          </w:tcPr>
          <w:p w:rsidR="00E16776" w:rsidRDefault="003C5867">
            <w:pPr>
              <w:rPr>
                <w:b/>
                <w:color w:val="000000"/>
                <w:sz w:val="20"/>
                <w:szCs w:val="20"/>
              </w:rPr>
            </w:pPr>
            <w:r>
              <w:rPr>
                <w:rFonts w:hint="eastAsia"/>
                <w:b/>
                <w:color w:val="000000"/>
                <w:sz w:val="20"/>
                <w:szCs w:val="20"/>
              </w:rPr>
              <w:t>联系电话</w:t>
            </w:r>
          </w:p>
        </w:tc>
        <w:tc>
          <w:tcPr>
            <w:tcW w:w="1957" w:type="dxa"/>
            <w:gridSpan w:val="2"/>
            <w:vAlign w:val="center"/>
          </w:tcPr>
          <w:p w:rsidR="00E16776" w:rsidRDefault="003C5867">
            <w:pPr>
              <w:rPr>
                <w:b/>
                <w:color w:val="000000"/>
                <w:sz w:val="20"/>
                <w:szCs w:val="20"/>
              </w:rPr>
            </w:pPr>
            <w:r>
              <w:rPr>
                <w:rFonts w:hint="eastAsia"/>
                <w:b/>
                <w:color w:val="000000" w:themeColor="text1"/>
                <w:sz w:val="20"/>
                <w:szCs w:val="20"/>
              </w:rPr>
              <w:t>010-51095332</w:t>
            </w:r>
          </w:p>
        </w:tc>
        <w:tc>
          <w:tcPr>
            <w:tcW w:w="1050" w:type="dxa"/>
            <w:gridSpan w:val="2"/>
            <w:vAlign w:val="center"/>
          </w:tcPr>
          <w:p w:rsidR="00E16776" w:rsidRDefault="003C5867">
            <w:pPr>
              <w:rPr>
                <w:b/>
                <w:color w:val="000000"/>
                <w:sz w:val="20"/>
                <w:szCs w:val="20"/>
              </w:rPr>
            </w:pPr>
            <w:r>
              <w:rPr>
                <w:rFonts w:hint="eastAsia"/>
                <w:b/>
                <w:color w:val="000000"/>
                <w:sz w:val="20"/>
                <w:szCs w:val="20"/>
              </w:rPr>
              <w:t>传真</w:t>
            </w:r>
          </w:p>
        </w:tc>
        <w:tc>
          <w:tcPr>
            <w:tcW w:w="1501" w:type="dxa"/>
            <w:vAlign w:val="center"/>
          </w:tcPr>
          <w:p w:rsidR="00E16776" w:rsidRDefault="003C586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16776" w:rsidRDefault="003C5867">
            <w:pPr>
              <w:rPr>
                <w:b/>
                <w:color w:val="000000"/>
                <w:sz w:val="20"/>
                <w:szCs w:val="20"/>
              </w:rPr>
            </w:pPr>
            <w:r>
              <w:rPr>
                <w:rFonts w:hint="eastAsia"/>
                <w:b/>
                <w:color w:val="000000"/>
                <w:sz w:val="20"/>
                <w:szCs w:val="20"/>
              </w:rPr>
              <w:t>邮箱</w:t>
            </w:r>
          </w:p>
        </w:tc>
        <w:tc>
          <w:tcPr>
            <w:tcW w:w="2333" w:type="dxa"/>
            <w:gridSpan w:val="4"/>
            <w:vAlign w:val="center"/>
          </w:tcPr>
          <w:p w:rsidR="00E16776" w:rsidRDefault="00E16776">
            <w:pPr>
              <w:rPr>
                <w:b/>
                <w:color w:val="000000"/>
                <w:sz w:val="20"/>
                <w:szCs w:val="20"/>
              </w:rPr>
            </w:pPr>
          </w:p>
        </w:tc>
      </w:tr>
      <w:tr w:rsidR="00875733">
        <w:trPr>
          <w:trHeight w:val="428"/>
        </w:trPr>
        <w:tc>
          <w:tcPr>
            <w:tcW w:w="9120" w:type="dxa"/>
            <w:gridSpan w:val="12"/>
            <w:vAlign w:val="center"/>
          </w:tcPr>
          <w:p w:rsidR="00E16776" w:rsidRDefault="003C5867">
            <w:pPr>
              <w:rPr>
                <w:b/>
                <w:color w:val="000000"/>
                <w:sz w:val="20"/>
                <w:szCs w:val="20"/>
              </w:rPr>
            </w:pPr>
            <w:r>
              <w:rPr>
                <w:rFonts w:hint="eastAsia"/>
                <w:b/>
                <w:color w:val="000000"/>
                <w:sz w:val="20"/>
                <w:szCs w:val="20"/>
              </w:rPr>
              <w:t>审核组信息</w:t>
            </w:r>
          </w:p>
        </w:tc>
      </w:tr>
      <w:tr w:rsidR="00875733">
        <w:trPr>
          <w:trHeight w:val="645"/>
        </w:trPr>
        <w:tc>
          <w:tcPr>
            <w:tcW w:w="1271" w:type="dxa"/>
            <w:vAlign w:val="center"/>
          </w:tcPr>
          <w:p w:rsidR="00E16776" w:rsidRDefault="003C586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16776" w:rsidRDefault="003C5867">
            <w:pPr>
              <w:spacing w:line="240" w:lineRule="exact"/>
              <w:jc w:val="center"/>
              <w:rPr>
                <w:sz w:val="18"/>
                <w:szCs w:val="18"/>
              </w:rPr>
            </w:pPr>
            <w:r>
              <w:rPr>
                <w:rFonts w:hint="eastAsia"/>
                <w:sz w:val="18"/>
                <w:szCs w:val="18"/>
              </w:rPr>
              <w:t>组内</w:t>
            </w:r>
          </w:p>
          <w:p w:rsidR="00E16776" w:rsidRDefault="003C5867">
            <w:pPr>
              <w:spacing w:line="240" w:lineRule="exact"/>
              <w:jc w:val="center"/>
              <w:rPr>
                <w:b/>
                <w:color w:val="000000"/>
                <w:sz w:val="20"/>
                <w:szCs w:val="20"/>
              </w:rPr>
            </w:pPr>
            <w:r>
              <w:rPr>
                <w:rFonts w:hint="eastAsia"/>
                <w:sz w:val="18"/>
                <w:szCs w:val="18"/>
              </w:rPr>
              <w:t>身份</w:t>
            </w:r>
          </w:p>
        </w:tc>
        <w:tc>
          <w:tcPr>
            <w:tcW w:w="1417" w:type="dxa"/>
            <w:gridSpan w:val="2"/>
            <w:vAlign w:val="center"/>
          </w:tcPr>
          <w:p w:rsidR="00E16776" w:rsidRDefault="003C5867">
            <w:pPr>
              <w:spacing w:line="240" w:lineRule="exact"/>
              <w:jc w:val="center"/>
              <w:rPr>
                <w:b/>
                <w:color w:val="000000"/>
                <w:sz w:val="20"/>
                <w:szCs w:val="20"/>
              </w:rPr>
            </w:pPr>
            <w:r>
              <w:rPr>
                <w:rFonts w:hint="eastAsia"/>
                <w:sz w:val="18"/>
                <w:szCs w:val="18"/>
              </w:rPr>
              <w:t>性别</w:t>
            </w:r>
          </w:p>
        </w:tc>
        <w:tc>
          <w:tcPr>
            <w:tcW w:w="3402" w:type="dxa"/>
            <w:gridSpan w:val="5"/>
            <w:vAlign w:val="center"/>
          </w:tcPr>
          <w:p w:rsidR="00E16776" w:rsidRDefault="003C586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16776" w:rsidRDefault="003C5867">
            <w:pPr>
              <w:spacing w:line="240" w:lineRule="exact"/>
              <w:jc w:val="center"/>
              <w:rPr>
                <w:b/>
                <w:color w:val="000000"/>
                <w:sz w:val="20"/>
                <w:szCs w:val="20"/>
              </w:rPr>
            </w:pPr>
            <w:r>
              <w:rPr>
                <w:rFonts w:hint="eastAsia"/>
                <w:sz w:val="18"/>
                <w:szCs w:val="18"/>
              </w:rPr>
              <w:t>专业代码</w:t>
            </w:r>
          </w:p>
        </w:tc>
      </w:tr>
      <w:tr w:rsidR="00875733">
        <w:trPr>
          <w:trHeight w:val="645"/>
        </w:trPr>
        <w:tc>
          <w:tcPr>
            <w:tcW w:w="1271" w:type="dxa"/>
            <w:vAlign w:val="center"/>
          </w:tcPr>
          <w:p w:rsidR="00E16776" w:rsidRDefault="003C5867">
            <w:pPr>
              <w:spacing w:line="240" w:lineRule="exact"/>
              <w:jc w:val="center"/>
              <w:rPr>
                <w:b/>
                <w:color w:val="000000"/>
                <w:sz w:val="20"/>
                <w:szCs w:val="20"/>
              </w:rPr>
            </w:pPr>
            <w:r>
              <w:rPr>
                <w:b/>
                <w:color w:val="000000"/>
                <w:sz w:val="20"/>
                <w:szCs w:val="20"/>
              </w:rPr>
              <w:t>姜海军</w:t>
            </w:r>
          </w:p>
        </w:tc>
        <w:tc>
          <w:tcPr>
            <w:tcW w:w="851" w:type="dxa"/>
            <w:gridSpan w:val="2"/>
            <w:vAlign w:val="center"/>
          </w:tcPr>
          <w:p w:rsidR="00E16776" w:rsidRDefault="003C5867">
            <w:pPr>
              <w:spacing w:line="240" w:lineRule="exact"/>
              <w:jc w:val="center"/>
              <w:rPr>
                <w:sz w:val="18"/>
                <w:szCs w:val="18"/>
              </w:rPr>
            </w:pPr>
            <w:r>
              <w:rPr>
                <w:sz w:val="18"/>
                <w:szCs w:val="18"/>
              </w:rPr>
              <w:t>组长</w:t>
            </w:r>
          </w:p>
        </w:tc>
        <w:tc>
          <w:tcPr>
            <w:tcW w:w="1417" w:type="dxa"/>
            <w:gridSpan w:val="2"/>
            <w:vAlign w:val="center"/>
          </w:tcPr>
          <w:p w:rsidR="00E16776" w:rsidRDefault="003C5867">
            <w:pPr>
              <w:spacing w:line="240" w:lineRule="exact"/>
              <w:jc w:val="center"/>
              <w:rPr>
                <w:b/>
                <w:color w:val="000000"/>
                <w:sz w:val="20"/>
                <w:szCs w:val="20"/>
              </w:rPr>
            </w:pPr>
            <w:r>
              <w:rPr>
                <w:b/>
                <w:color w:val="000000"/>
                <w:sz w:val="20"/>
                <w:szCs w:val="20"/>
              </w:rPr>
              <w:t>男</w:t>
            </w:r>
          </w:p>
        </w:tc>
        <w:tc>
          <w:tcPr>
            <w:tcW w:w="3402" w:type="dxa"/>
            <w:gridSpan w:val="5"/>
            <w:vAlign w:val="center"/>
          </w:tcPr>
          <w:p w:rsidR="00E16776" w:rsidRDefault="003C586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16776" w:rsidRDefault="003C5867">
            <w:pPr>
              <w:spacing w:line="240" w:lineRule="exact"/>
              <w:jc w:val="center"/>
              <w:rPr>
                <w:b/>
                <w:color w:val="000000"/>
                <w:sz w:val="20"/>
                <w:szCs w:val="20"/>
              </w:rPr>
            </w:pPr>
            <w:r>
              <w:rPr>
                <w:b/>
                <w:color w:val="000000"/>
                <w:sz w:val="20"/>
                <w:szCs w:val="20"/>
              </w:rPr>
              <w:t>29.11.04</w:t>
            </w:r>
          </w:p>
        </w:tc>
      </w:tr>
      <w:tr w:rsidR="00875733">
        <w:trPr>
          <w:trHeight w:val="264"/>
        </w:trPr>
        <w:tc>
          <w:tcPr>
            <w:tcW w:w="1271" w:type="dxa"/>
            <w:vAlign w:val="center"/>
          </w:tcPr>
          <w:p w:rsidR="00E16776" w:rsidRDefault="00E16776">
            <w:pPr>
              <w:rPr>
                <w:b/>
                <w:color w:val="000000"/>
                <w:sz w:val="20"/>
                <w:szCs w:val="20"/>
              </w:rPr>
            </w:pPr>
          </w:p>
        </w:tc>
        <w:tc>
          <w:tcPr>
            <w:tcW w:w="851" w:type="dxa"/>
            <w:gridSpan w:val="2"/>
            <w:vAlign w:val="center"/>
          </w:tcPr>
          <w:p w:rsidR="00E16776" w:rsidRDefault="00E16776">
            <w:pPr>
              <w:rPr>
                <w:b/>
                <w:color w:val="000000"/>
                <w:sz w:val="20"/>
                <w:szCs w:val="20"/>
              </w:rPr>
            </w:pPr>
          </w:p>
        </w:tc>
        <w:tc>
          <w:tcPr>
            <w:tcW w:w="1417" w:type="dxa"/>
            <w:gridSpan w:val="2"/>
            <w:vAlign w:val="center"/>
          </w:tcPr>
          <w:p w:rsidR="00E16776" w:rsidRDefault="00E16776">
            <w:pPr>
              <w:rPr>
                <w:b/>
                <w:color w:val="000000"/>
                <w:sz w:val="20"/>
                <w:szCs w:val="20"/>
              </w:rPr>
            </w:pPr>
          </w:p>
        </w:tc>
        <w:tc>
          <w:tcPr>
            <w:tcW w:w="3402" w:type="dxa"/>
            <w:gridSpan w:val="5"/>
            <w:vAlign w:val="center"/>
          </w:tcPr>
          <w:p w:rsidR="00E16776" w:rsidRDefault="00E16776">
            <w:pPr>
              <w:rPr>
                <w:b/>
                <w:color w:val="000000"/>
                <w:sz w:val="20"/>
                <w:szCs w:val="20"/>
              </w:rPr>
            </w:pPr>
          </w:p>
        </w:tc>
        <w:tc>
          <w:tcPr>
            <w:tcW w:w="2179" w:type="dxa"/>
            <w:gridSpan w:val="2"/>
            <w:vAlign w:val="center"/>
          </w:tcPr>
          <w:p w:rsidR="00E16776" w:rsidRDefault="00E16776">
            <w:pPr>
              <w:rPr>
                <w:b/>
                <w:color w:val="000000"/>
                <w:sz w:val="20"/>
                <w:szCs w:val="20"/>
              </w:rPr>
            </w:pPr>
          </w:p>
        </w:tc>
      </w:tr>
      <w:tr w:rsidR="00875733">
        <w:trPr>
          <w:trHeight w:val="413"/>
        </w:trPr>
        <w:tc>
          <w:tcPr>
            <w:tcW w:w="9120" w:type="dxa"/>
            <w:gridSpan w:val="12"/>
            <w:vAlign w:val="center"/>
          </w:tcPr>
          <w:p w:rsidR="00E16776" w:rsidRDefault="003C5867">
            <w:pPr>
              <w:rPr>
                <w:b/>
                <w:color w:val="000000"/>
                <w:sz w:val="20"/>
                <w:szCs w:val="20"/>
              </w:rPr>
            </w:pPr>
            <w:r>
              <w:rPr>
                <w:rFonts w:hint="eastAsia"/>
                <w:b/>
                <w:color w:val="000000"/>
                <w:sz w:val="20"/>
                <w:szCs w:val="20"/>
              </w:rPr>
              <w:t>与审核组同行人员信息</w:t>
            </w:r>
          </w:p>
        </w:tc>
      </w:tr>
      <w:tr w:rsidR="00875733">
        <w:trPr>
          <w:trHeight w:val="418"/>
        </w:trPr>
        <w:tc>
          <w:tcPr>
            <w:tcW w:w="1271" w:type="dxa"/>
            <w:vAlign w:val="center"/>
          </w:tcPr>
          <w:p w:rsidR="00E16776" w:rsidRDefault="003C5867">
            <w:pPr>
              <w:rPr>
                <w:b/>
                <w:color w:val="000000"/>
                <w:sz w:val="20"/>
                <w:szCs w:val="20"/>
              </w:rPr>
            </w:pPr>
            <w:r>
              <w:rPr>
                <w:rFonts w:hint="eastAsia"/>
                <w:b/>
                <w:color w:val="000000"/>
                <w:sz w:val="20"/>
                <w:szCs w:val="20"/>
              </w:rPr>
              <w:t>姓名</w:t>
            </w:r>
          </w:p>
        </w:tc>
        <w:tc>
          <w:tcPr>
            <w:tcW w:w="851" w:type="dxa"/>
            <w:gridSpan w:val="2"/>
            <w:vAlign w:val="center"/>
          </w:tcPr>
          <w:p w:rsidR="00E16776" w:rsidRDefault="003C5867">
            <w:pPr>
              <w:rPr>
                <w:b/>
                <w:color w:val="000000"/>
                <w:sz w:val="20"/>
                <w:szCs w:val="20"/>
              </w:rPr>
            </w:pPr>
            <w:r>
              <w:rPr>
                <w:rFonts w:hint="eastAsia"/>
                <w:b/>
                <w:color w:val="000000"/>
                <w:sz w:val="20"/>
                <w:szCs w:val="20"/>
              </w:rPr>
              <w:t>性别</w:t>
            </w:r>
          </w:p>
        </w:tc>
        <w:tc>
          <w:tcPr>
            <w:tcW w:w="1417" w:type="dxa"/>
            <w:gridSpan w:val="2"/>
            <w:vAlign w:val="center"/>
          </w:tcPr>
          <w:p w:rsidR="00E16776" w:rsidRDefault="003C5867">
            <w:pPr>
              <w:rPr>
                <w:b/>
                <w:color w:val="000000"/>
                <w:sz w:val="20"/>
                <w:szCs w:val="20"/>
              </w:rPr>
            </w:pPr>
            <w:r>
              <w:rPr>
                <w:rFonts w:hint="eastAsia"/>
                <w:b/>
                <w:color w:val="000000"/>
                <w:sz w:val="20"/>
                <w:szCs w:val="20"/>
              </w:rPr>
              <w:t>角色</w:t>
            </w:r>
          </w:p>
        </w:tc>
        <w:tc>
          <w:tcPr>
            <w:tcW w:w="3402" w:type="dxa"/>
            <w:gridSpan w:val="5"/>
            <w:vAlign w:val="center"/>
          </w:tcPr>
          <w:p w:rsidR="00E16776" w:rsidRDefault="003C5867">
            <w:pPr>
              <w:rPr>
                <w:b/>
                <w:color w:val="000000"/>
                <w:sz w:val="20"/>
                <w:szCs w:val="20"/>
              </w:rPr>
            </w:pPr>
            <w:r>
              <w:rPr>
                <w:rFonts w:hint="eastAsia"/>
                <w:b/>
                <w:color w:val="000000"/>
                <w:sz w:val="20"/>
                <w:szCs w:val="20"/>
              </w:rPr>
              <w:t>工作单位</w:t>
            </w:r>
          </w:p>
        </w:tc>
        <w:tc>
          <w:tcPr>
            <w:tcW w:w="2179" w:type="dxa"/>
            <w:gridSpan w:val="2"/>
            <w:vAlign w:val="center"/>
          </w:tcPr>
          <w:p w:rsidR="00E16776" w:rsidRDefault="00E16776">
            <w:pPr>
              <w:rPr>
                <w:b/>
                <w:color w:val="000000"/>
                <w:sz w:val="20"/>
                <w:szCs w:val="20"/>
              </w:rPr>
            </w:pPr>
          </w:p>
        </w:tc>
      </w:tr>
      <w:tr w:rsidR="00875733">
        <w:trPr>
          <w:trHeight w:val="418"/>
        </w:trPr>
        <w:tc>
          <w:tcPr>
            <w:tcW w:w="1271" w:type="dxa"/>
            <w:vAlign w:val="center"/>
          </w:tcPr>
          <w:p w:rsidR="00E16776" w:rsidRDefault="00E16776">
            <w:pPr>
              <w:rPr>
                <w:b/>
                <w:color w:val="000000"/>
              </w:rPr>
            </w:pPr>
          </w:p>
        </w:tc>
        <w:tc>
          <w:tcPr>
            <w:tcW w:w="851" w:type="dxa"/>
            <w:gridSpan w:val="2"/>
            <w:vAlign w:val="center"/>
          </w:tcPr>
          <w:p w:rsidR="00E16776" w:rsidRDefault="00E16776">
            <w:pPr>
              <w:rPr>
                <w:b/>
                <w:color w:val="000000"/>
              </w:rPr>
            </w:pPr>
          </w:p>
        </w:tc>
        <w:tc>
          <w:tcPr>
            <w:tcW w:w="1417" w:type="dxa"/>
            <w:gridSpan w:val="2"/>
            <w:vAlign w:val="center"/>
          </w:tcPr>
          <w:p w:rsidR="00E16776" w:rsidRDefault="00E16776">
            <w:pPr>
              <w:rPr>
                <w:b/>
                <w:color w:val="000000"/>
              </w:rPr>
            </w:pPr>
          </w:p>
        </w:tc>
        <w:tc>
          <w:tcPr>
            <w:tcW w:w="3402" w:type="dxa"/>
            <w:gridSpan w:val="5"/>
            <w:vAlign w:val="center"/>
          </w:tcPr>
          <w:p w:rsidR="00E16776" w:rsidRDefault="00E16776">
            <w:pPr>
              <w:rPr>
                <w:b/>
                <w:color w:val="000000"/>
              </w:rPr>
            </w:pPr>
          </w:p>
        </w:tc>
        <w:tc>
          <w:tcPr>
            <w:tcW w:w="2179" w:type="dxa"/>
            <w:gridSpan w:val="2"/>
            <w:vAlign w:val="center"/>
          </w:tcPr>
          <w:p w:rsidR="00E16776" w:rsidRDefault="00E16776">
            <w:pPr>
              <w:rPr>
                <w:b/>
                <w:color w:val="000000"/>
              </w:rPr>
            </w:pPr>
          </w:p>
        </w:tc>
      </w:tr>
      <w:tr w:rsidR="00875733">
        <w:trPr>
          <w:trHeight w:val="418"/>
        </w:trPr>
        <w:tc>
          <w:tcPr>
            <w:tcW w:w="1271" w:type="dxa"/>
            <w:vAlign w:val="center"/>
          </w:tcPr>
          <w:p w:rsidR="00E16776" w:rsidRDefault="00E16776">
            <w:pPr>
              <w:rPr>
                <w:b/>
                <w:color w:val="000000"/>
              </w:rPr>
            </w:pPr>
          </w:p>
        </w:tc>
        <w:tc>
          <w:tcPr>
            <w:tcW w:w="851" w:type="dxa"/>
            <w:gridSpan w:val="2"/>
            <w:vAlign w:val="center"/>
          </w:tcPr>
          <w:p w:rsidR="00E16776" w:rsidRDefault="00E16776">
            <w:pPr>
              <w:rPr>
                <w:b/>
                <w:color w:val="000000"/>
              </w:rPr>
            </w:pPr>
          </w:p>
        </w:tc>
        <w:tc>
          <w:tcPr>
            <w:tcW w:w="1417" w:type="dxa"/>
            <w:gridSpan w:val="2"/>
            <w:vAlign w:val="center"/>
          </w:tcPr>
          <w:p w:rsidR="00E16776" w:rsidRDefault="00E16776">
            <w:pPr>
              <w:rPr>
                <w:b/>
                <w:color w:val="000000"/>
              </w:rPr>
            </w:pPr>
          </w:p>
        </w:tc>
        <w:tc>
          <w:tcPr>
            <w:tcW w:w="3402" w:type="dxa"/>
            <w:gridSpan w:val="5"/>
            <w:vAlign w:val="center"/>
          </w:tcPr>
          <w:p w:rsidR="00E16776" w:rsidRDefault="00E16776">
            <w:pPr>
              <w:rPr>
                <w:b/>
                <w:color w:val="000000"/>
              </w:rPr>
            </w:pPr>
          </w:p>
        </w:tc>
        <w:tc>
          <w:tcPr>
            <w:tcW w:w="2179" w:type="dxa"/>
            <w:gridSpan w:val="2"/>
            <w:vAlign w:val="center"/>
          </w:tcPr>
          <w:p w:rsidR="00E16776" w:rsidRDefault="00E16776">
            <w:pPr>
              <w:rPr>
                <w:b/>
                <w:color w:val="000000"/>
              </w:rPr>
            </w:pPr>
          </w:p>
        </w:tc>
      </w:tr>
    </w:tbl>
    <w:p w:rsidR="00E16776" w:rsidRDefault="003C5867" w:rsidP="00BA567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16776" w:rsidRDefault="003C5867" w:rsidP="00BA567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16776" w:rsidRDefault="003C5867" w:rsidP="00BA567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16776" w:rsidRDefault="003C586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16776" w:rsidRDefault="003C586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E16776" w:rsidRDefault="00BA567D">
      <w:pPr>
        <w:spacing w:line="300" w:lineRule="auto"/>
        <w:ind w:leftChars="200" w:left="420"/>
        <w:rPr>
          <w:rFonts w:ascii="宋体"/>
          <w:b/>
          <w:color w:val="000000"/>
          <w:spacing w:val="-4"/>
          <w:sz w:val="20"/>
          <w:szCs w:val="20"/>
        </w:rPr>
      </w:pPr>
      <w:r w:rsidRPr="00BA567D">
        <w:rPr>
          <w:rFonts w:ascii="MS Mincho" w:eastAsia="MS Mincho" w:hAnsi="MS Mincho" w:cs="MS Mincho" w:hint="eastAsia"/>
          <w:b/>
          <w:color w:val="000000"/>
          <w:spacing w:val="-10"/>
          <w:sz w:val="20"/>
          <w:szCs w:val="20"/>
        </w:rPr>
        <w:t>☑</w:t>
      </w:r>
      <w:r w:rsidR="003C5867">
        <w:rPr>
          <w:rFonts w:ascii="宋体" w:hAnsi="宋体" w:hint="eastAsia"/>
          <w:b/>
          <w:color w:val="000000"/>
          <w:spacing w:val="-10"/>
          <w:sz w:val="20"/>
          <w:szCs w:val="20"/>
        </w:rPr>
        <w:t>受审核方管理</w:t>
      </w:r>
      <w:proofErr w:type="gramStart"/>
      <w:r w:rsidR="003C5867">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3C5867">
        <w:rPr>
          <w:rFonts w:ascii="宋体" w:hAnsi="宋体" w:hint="eastAsia"/>
          <w:b/>
          <w:color w:val="000000"/>
          <w:spacing w:val="-10"/>
          <w:sz w:val="20"/>
          <w:szCs w:val="20"/>
        </w:rPr>
        <w:t>版</w:t>
      </w:r>
      <w:r w:rsidR="003C5867">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sidRPr="00BA567D">
        <w:rPr>
          <w:rFonts w:ascii="MS Mincho" w:eastAsia="MS Mincho" w:hAnsi="MS Mincho" w:cs="MS Mincho" w:hint="eastAsia"/>
          <w:b/>
          <w:color w:val="000000"/>
          <w:spacing w:val="-10"/>
          <w:sz w:val="20"/>
          <w:szCs w:val="20"/>
        </w:rPr>
        <w:t>☑</w:t>
      </w:r>
      <w:r w:rsidR="003C5867">
        <w:rPr>
          <w:rFonts w:ascii="宋体" w:hAnsi="宋体" w:hint="eastAsia"/>
          <w:b/>
          <w:color w:val="000000"/>
          <w:spacing w:val="-10"/>
          <w:sz w:val="20"/>
          <w:szCs w:val="20"/>
        </w:rPr>
        <w:t>合同要求</w:t>
      </w:r>
    </w:p>
    <w:p w:rsidR="00E16776" w:rsidRDefault="003C586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75733">
        <w:trPr>
          <w:trHeight w:val="455"/>
          <w:jc w:val="center"/>
        </w:trPr>
        <w:tc>
          <w:tcPr>
            <w:tcW w:w="1835" w:type="dxa"/>
            <w:vAlign w:val="center"/>
          </w:tcPr>
          <w:p w:rsidR="00E16776" w:rsidRDefault="003C586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16776" w:rsidRDefault="003C5867">
            <w:pPr>
              <w:spacing w:line="280" w:lineRule="exact"/>
              <w:rPr>
                <w:rFonts w:ascii="宋体"/>
                <w:b/>
                <w:color w:val="000000"/>
                <w:sz w:val="20"/>
                <w:szCs w:val="20"/>
              </w:rPr>
            </w:pPr>
            <w:bookmarkStart w:id="9" w:name="组织名称Add2"/>
            <w:r>
              <w:rPr>
                <w:rFonts w:ascii="宋体"/>
                <w:b/>
                <w:color w:val="000000"/>
                <w:sz w:val="20"/>
                <w:szCs w:val="20"/>
              </w:rPr>
              <w:t>贵州创将管业科技有限公司</w:t>
            </w:r>
            <w:bookmarkEnd w:id="9"/>
          </w:p>
        </w:tc>
      </w:tr>
      <w:tr w:rsidR="00875733">
        <w:trPr>
          <w:trHeight w:val="342"/>
          <w:jc w:val="center"/>
        </w:trPr>
        <w:tc>
          <w:tcPr>
            <w:tcW w:w="1835" w:type="dxa"/>
            <w:vAlign w:val="center"/>
          </w:tcPr>
          <w:p w:rsidR="00E16776" w:rsidRDefault="003C586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16776" w:rsidRDefault="003C5867">
            <w:pPr>
              <w:spacing w:line="280" w:lineRule="exact"/>
              <w:rPr>
                <w:rFonts w:ascii="宋体"/>
                <w:b/>
                <w:color w:val="000000"/>
                <w:sz w:val="20"/>
                <w:szCs w:val="20"/>
              </w:rPr>
            </w:pPr>
            <w:bookmarkStart w:id="10" w:name="注册地址"/>
            <w:r>
              <w:rPr>
                <w:rFonts w:ascii="宋体"/>
                <w:b/>
                <w:color w:val="000000"/>
                <w:sz w:val="20"/>
                <w:szCs w:val="20"/>
              </w:rPr>
              <w:t>贵州省黔西南布依族苗族自治州兴义市郑屯镇国兴汽配商贸物流城</w:t>
            </w:r>
            <w:bookmarkEnd w:id="10"/>
          </w:p>
        </w:tc>
        <w:tc>
          <w:tcPr>
            <w:tcW w:w="1242" w:type="dxa"/>
            <w:vMerge w:val="restart"/>
            <w:vAlign w:val="center"/>
          </w:tcPr>
          <w:p w:rsidR="00E16776" w:rsidRDefault="003C586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16776" w:rsidRDefault="003C5867">
            <w:pPr>
              <w:spacing w:line="280" w:lineRule="exact"/>
              <w:rPr>
                <w:rFonts w:ascii="宋体"/>
                <w:b/>
                <w:color w:val="000000"/>
                <w:sz w:val="20"/>
                <w:szCs w:val="20"/>
              </w:rPr>
            </w:pPr>
            <w:bookmarkStart w:id="11" w:name="注册邮编"/>
            <w:r>
              <w:rPr>
                <w:rFonts w:ascii="宋体"/>
                <w:b/>
                <w:color w:val="000000"/>
                <w:sz w:val="20"/>
                <w:szCs w:val="20"/>
              </w:rPr>
              <w:t>562409</w:t>
            </w:r>
            <w:bookmarkEnd w:id="11"/>
          </w:p>
        </w:tc>
      </w:tr>
      <w:tr w:rsidR="00BA567D">
        <w:trPr>
          <w:trHeight w:val="392"/>
          <w:jc w:val="center"/>
        </w:trPr>
        <w:tc>
          <w:tcPr>
            <w:tcW w:w="1835"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A567D" w:rsidRDefault="00BA567D" w:rsidP="00E16776">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贵州省黔西南布依族苗族自治州兴义市郑屯镇国兴汽配商贸</w:t>
            </w:r>
            <w:proofErr w:type="gramStart"/>
            <w:r>
              <w:rPr>
                <w:rFonts w:ascii="宋体"/>
                <w:b/>
                <w:color w:val="000000"/>
                <w:sz w:val="20"/>
                <w:szCs w:val="20"/>
              </w:rPr>
              <w:t>物流城</w:t>
            </w:r>
            <w:proofErr w:type="gramEnd"/>
            <w:r w:rsidR="00E16776">
              <w:rPr>
                <w:rFonts w:ascii="宋体" w:hint="eastAsia"/>
                <w:b/>
                <w:color w:val="000000"/>
                <w:sz w:val="20"/>
                <w:szCs w:val="20"/>
              </w:rPr>
              <w:t>1</w:t>
            </w:r>
            <w:r>
              <w:rPr>
                <w:rFonts w:ascii="宋体"/>
                <w:b/>
                <w:color w:val="000000"/>
                <w:sz w:val="20"/>
                <w:szCs w:val="20"/>
              </w:rPr>
              <w:t>号</w:t>
            </w:r>
            <w:bookmarkEnd w:id="13"/>
          </w:p>
        </w:tc>
        <w:tc>
          <w:tcPr>
            <w:tcW w:w="1242" w:type="dxa"/>
            <w:vMerge/>
            <w:vAlign w:val="center"/>
          </w:tcPr>
          <w:p w:rsidR="00BA567D" w:rsidRDefault="00BA567D">
            <w:pPr>
              <w:spacing w:line="280" w:lineRule="exact"/>
              <w:jc w:val="center"/>
              <w:rPr>
                <w:rFonts w:ascii="宋体"/>
                <w:b/>
                <w:color w:val="000000"/>
                <w:sz w:val="20"/>
                <w:szCs w:val="20"/>
              </w:rPr>
            </w:pPr>
          </w:p>
        </w:tc>
        <w:tc>
          <w:tcPr>
            <w:tcW w:w="1558" w:type="dxa"/>
          </w:tcPr>
          <w:p w:rsidR="00BA567D" w:rsidRDefault="00BA567D" w:rsidP="00E16776">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562409</w:t>
            </w:r>
            <w:bookmarkEnd w:id="15"/>
          </w:p>
        </w:tc>
      </w:tr>
      <w:tr w:rsidR="00BA567D">
        <w:trPr>
          <w:trHeight w:val="367"/>
          <w:jc w:val="center"/>
        </w:trPr>
        <w:tc>
          <w:tcPr>
            <w:tcW w:w="1835"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A567D" w:rsidRDefault="00BA567D">
            <w:pPr>
              <w:spacing w:line="280" w:lineRule="exact"/>
              <w:rPr>
                <w:rFonts w:ascii="宋体"/>
                <w:b/>
                <w:color w:val="000000"/>
                <w:sz w:val="20"/>
                <w:szCs w:val="20"/>
              </w:rPr>
            </w:pPr>
          </w:p>
        </w:tc>
        <w:tc>
          <w:tcPr>
            <w:tcW w:w="1242" w:type="dxa"/>
            <w:vMerge/>
            <w:vAlign w:val="center"/>
          </w:tcPr>
          <w:p w:rsidR="00BA567D" w:rsidRDefault="00BA567D">
            <w:pPr>
              <w:spacing w:line="280" w:lineRule="exact"/>
              <w:jc w:val="center"/>
              <w:rPr>
                <w:rFonts w:ascii="宋体"/>
                <w:b/>
                <w:color w:val="000000"/>
                <w:sz w:val="20"/>
                <w:szCs w:val="20"/>
              </w:rPr>
            </w:pPr>
          </w:p>
        </w:tc>
        <w:tc>
          <w:tcPr>
            <w:tcW w:w="1558" w:type="dxa"/>
          </w:tcPr>
          <w:p w:rsidR="00BA567D" w:rsidRDefault="00BA567D">
            <w:pPr>
              <w:spacing w:line="280" w:lineRule="exact"/>
              <w:rPr>
                <w:rFonts w:ascii="宋体"/>
                <w:b/>
                <w:color w:val="000000"/>
                <w:sz w:val="20"/>
                <w:szCs w:val="20"/>
              </w:rPr>
            </w:pPr>
          </w:p>
        </w:tc>
      </w:tr>
      <w:tr w:rsidR="00BA567D">
        <w:trPr>
          <w:trHeight w:val="393"/>
          <w:jc w:val="center"/>
        </w:trPr>
        <w:tc>
          <w:tcPr>
            <w:tcW w:w="1835"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A567D" w:rsidRDefault="00BA567D">
            <w:pPr>
              <w:spacing w:line="280" w:lineRule="exact"/>
              <w:rPr>
                <w:rFonts w:ascii="宋体"/>
                <w:b/>
                <w:color w:val="000000"/>
                <w:sz w:val="20"/>
                <w:szCs w:val="20"/>
              </w:rPr>
            </w:pPr>
            <w:bookmarkStart w:id="16" w:name="联系人Add1"/>
            <w:r>
              <w:rPr>
                <w:rFonts w:ascii="宋体"/>
                <w:b/>
                <w:color w:val="000000"/>
                <w:sz w:val="20"/>
                <w:szCs w:val="20"/>
              </w:rPr>
              <w:t>刘永军</w:t>
            </w:r>
            <w:bookmarkEnd w:id="16"/>
          </w:p>
        </w:tc>
        <w:tc>
          <w:tcPr>
            <w:tcW w:w="1463"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A567D" w:rsidRDefault="00BA567D">
            <w:pPr>
              <w:spacing w:line="280" w:lineRule="exact"/>
              <w:jc w:val="center"/>
              <w:rPr>
                <w:rFonts w:ascii="宋体"/>
                <w:b/>
                <w:color w:val="000000"/>
                <w:sz w:val="20"/>
                <w:szCs w:val="20"/>
              </w:rPr>
            </w:pPr>
            <w:bookmarkStart w:id="17" w:name="联系人电话Add1"/>
            <w:r>
              <w:rPr>
                <w:rFonts w:ascii="宋体"/>
                <w:b/>
                <w:color w:val="000000"/>
                <w:sz w:val="20"/>
                <w:szCs w:val="20"/>
              </w:rPr>
              <w:t>0859-3225660</w:t>
            </w:r>
            <w:bookmarkEnd w:id="17"/>
          </w:p>
        </w:tc>
        <w:tc>
          <w:tcPr>
            <w:tcW w:w="1242"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A567D" w:rsidRDefault="00BA567D">
            <w:pPr>
              <w:spacing w:line="280" w:lineRule="exact"/>
              <w:rPr>
                <w:rFonts w:ascii="宋体"/>
                <w:b/>
                <w:color w:val="000000"/>
                <w:sz w:val="20"/>
                <w:szCs w:val="20"/>
              </w:rPr>
            </w:pPr>
            <w:bookmarkStart w:id="18" w:name="联系人传真Add1"/>
            <w:bookmarkEnd w:id="18"/>
          </w:p>
        </w:tc>
      </w:tr>
      <w:tr w:rsidR="00BA567D">
        <w:trPr>
          <w:jc w:val="center"/>
        </w:trPr>
        <w:tc>
          <w:tcPr>
            <w:tcW w:w="1835" w:type="dxa"/>
            <w:vAlign w:val="center"/>
          </w:tcPr>
          <w:p w:rsidR="00BA567D" w:rsidRDefault="00BA567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A567D" w:rsidRDefault="00BA567D">
            <w:pPr>
              <w:rPr>
                <w:rFonts w:ascii="宋体"/>
                <w:b/>
                <w:color w:val="000000"/>
                <w:sz w:val="20"/>
                <w:szCs w:val="20"/>
              </w:rPr>
            </w:pPr>
            <w:bookmarkStart w:id="19" w:name="法人"/>
            <w:r>
              <w:rPr>
                <w:rFonts w:ascii="宋体"/>
                <w:b/>
                <w:color w:val="000000"/>
                <w:sz w:val="20"/>
                <w:szCs w:val="20"/>
              </w:rPr>
              <w:t>刘永军</w:t>
            </w:r>
            <w:bookmarkEnd w:id="19"/>
          </w:p>
        </w:tc>
        <w:tc>
          <w:tcPr>
            <w:tcW w:w="1463" w:type="dxa"/>
            <w:vAlign w:val="center"/>
          </w:tcPr>
          <w:p w:rsidR="00BA567D" w:rsidRDefault="00BA567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A567D" w:rsidRDefault="00BA567D">
            <w:pPr>
              <w:rPr>
                <w:rFonts w:ascii="宋体"/>
                <w:b/>
                <w:color w:val="000000"/>
                <w:sz w:val="20"/>
                <w:szCs w:val="20"/>
              </w:rPr>
            </w:pPr>
            <w:bookmarkStart w:id="20" w:name="管理者代表"/>
            <w:r>
              <w:rPr>
                <w:rFonts w:ascii="宋体"/>
                <w:b/>
                <w:color w:val="000000"/>
                <w:sz w:val="20"/>
                <w:szCs w:val="20"/>
              </w:rPr>
              <w:t>刘永军</w:t>
            </w:r>
            <w:bookmarkEnd w:id="20"/>
          </w:p>
        </w:tc>
        <w:tc>
          <w:tcPr>
            <w:tcW w:w="1242" w:type="dxa"/>
          </w:tcPr>
          <w:p w:rsidR="00BA567D" w:rsidRDefault="00BA567D">
            <w:pPr>
              <w:jc w:val="center"/>
              <w:rPr>
                <w:rFonts w:ascii="宋体"/>
                <w:b/>
                <w:color w:val="000000"/>
                <w:sz w:val="20"/>
                <w:szCs w:val="20"/>
              </w:rPr>
            </w:pPr>
            <w:r>
              <w:rPr>
                <w:rFonts w:ascii="宋体" w:hint="eastAsia"/>
                <w:b/>
                <w:color w:val="000000"/>
                <w:sz w:val="20"/>
                <w:szCs w:val="20"/>
              </w:rPr>
              <w:t>邮箱</w:t>
            </w:r>
          </w:p>
        </w:tc>
        <w:tc>
          <w:tcPr>
            <w:tcW w:w="1558" w:type="dxa"/>
          </w:tcPr>
          <w:p w:rsidR="00BA567D" w:rsidRDefault="00BA567D">
            <w:pPr>
              <w:rPr>
                <w:rFonts w:ascii="宋体"/>
                <w:b/>
                <w:color w:val="000000"/>
                <w:sz w:val="20"/>
                <w:szCs w:val="20"/>
              </w:rPr>
            </w:pPr>
            <w:bookmarkStart w:id="21" w:name="联系人邮箱Add1"/>
            <w:r>
              <w:rPr>
                <w:rFonts w:ascii="宋体"/>
                <w:b/>
                <w:color w:val="000000"/>
                <w:sz w:val="20"/>
                <w:szCs w:val="20"/>
              </w:rPr>
              <w:t>3256502936@qq.com</w:t>
            </w:r>
            <w:bookmarkEnd w:id="21"/>
          </w:p>
        </w:tc>
      </w:tr>
      <w:tr w:rsidR="00BA567D">
        <w:trPr>
          <w:jc w:val="center"/>
        </w:trPr>
        <w:tc>
          <w:tcPr>
            <w:tcW w:w="1835" w:type="dxa"/>
            <w:vAlign w:val="center"/>
          </w:tcPr>
          <w:p w:rsidR="00BA567D" w:rsidRDefault="00BA567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A567D" w:rsidRDefault="00E16776">
            <w:pPr>
              <w:rPr>
                <w:rFonts w:ascii="宋体"/>
                <w:b/>
                <w:color w:val="000000"/>
                <w:sz w:val="20"/>
                <w:szCs w:val="20"/>
              </w:rPr>
            </w:pPr>
            <w:r>
              <w:rPr>
                <w:rFonts w:ascii="宋体" w:hint="eastAsia"/>
                <w:b/>
                <w:color w:val="000000"/>
                <w:sz w:val="20"/>
                <w:szCs w:val="20"/>
              </w:rPr>
              <w:t>2020.6.1</w:t>
            </w:r>
          </w:p>
        </w:tc>
      </w:tr>
      <w:tr w:rsidR="00BA567D">
        <w:trPr>
          <w:trHeight w:val="1709"/>
          <w:jc w:val="center"/>
        </w:trPr>
        <w:tc>
          <w:tcPr>
            <w:tcW w:w="1835"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A567D" w:rsidRDefault="00BA567D">
            <w:pPr>
              <w:spacing w:line="280" w:lineRule="exact"/>
              <w:jc w:val="center"/>
              <w:rPr>
                <w:rFonts w:ascii="宋体"/>
                <w:b/>
                <w:color w:val="000000"/>
                <w:sz w:val="20"/>
                <w:szCs w:val="20"/>
              </w:rPr>
            </w:pPr>
          </w:p>
        </w:tc>
        <w:tc>
          <w:tcPr>
            <w:tcW w:w="7492" w:type="dxa"/>
            <w:gridSpan w:val="5"/>
            <w:vAlign w:val="center"/>
          </w:tcPr>
          <w:p w:rsidR="00BA567D" w:rsidRDefault="0094282D">
            <w:pPr>
              <w:spacing w:line="400" w:lineRule="exact"/>
              <w:rPr>
                <w:rFonts w:ascii="宋体"/>
                <w:b/>
                <w:color w:val="000000"/>
                <w:sz w:val="20"/>
                <w:szCs w:val="20"/>
                <w:u w:val="single"/>
              </w:rPr>
            </w:pPr>
            <w:r>
              <w:rPr>
                <w:rFonts w:hint="eastAsia"/>
                <w:b/>
                <w:color w:val="000000" w:themeColor="text1"/>
                <w:sz w:val="22"/>
                <w:szCs w:val="22"/>
              </w:rPr>
              <w:t>钢塑复合管、涂</w:t>
            </w:r>
            <w:proofErr w:type="gramStart"/>
            <w:r>
              <w:rPr>
                <w:rFonts w:hint="eastAsia"/>
                <w:b/>
                <w:color w:val="000000" w:themeColor="text1"/>
                <w:sz w:val="22"/>
                <w:szCs w:val="22"/>
              </w:rPr>
              <w:t>塑钢管</w:t>
            </w:r>
            <w:proofErr w:type="gramEnd"/>
            <w:r>
              <w:rPr>
                <w:rFonts w:hint="eastAsia"/>
                <w:b/>
                <w:color w:val="000000" w:themeColor="text1"/>
                <w:sz w:val="22"/>
                <w:szCs w:val="22"/>
              </w:rPr>
              <w:t>及涂塑配件的销售所涉及场所的相关环境管理活动</w:t>
            </w:r>
          </w:p>
        </w:tc>
      </w:tr>
      <w:tr w:rsidR="00BA567D">
        <w:trPr>
          <w:trHeight w:val="446"/>
          <w:jc w:val="center"/>
        </w:trPr>
        <w:tc>
          <w:tcPr>
            <w:tcW w:w="1835" w:type="dxa"/>
            <w:vAlign w:val="center"/>
          </w:tcPr>
          <w:p w:rsidR="00BA567D" w:rsidRDefault="00BA567D">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BA567D" w:rsidRDefault="00BA567D">
            <w:pPr>
              <w:spacing w:line="280" w:lineRule="exact"/>
              <w:rPr>
                <w:rFonts w:ascii="宋体"/>
                <w:b/>
                <w:color w:val="000000"/>
                <w:sz w:val="20"/>
                <w:szCs w:val="20"/>
              </w:rPr>
            </w:pPr>
            <w:bookmarkStart w:id="22" w:name="专业代码"/>
            <w:r>
              <w:rPr>
                <w:rFonts w:ascii="宋体"/>
                <w:b/>
                <w:color w:val="000000"/>
                <w:sz w:val="20"/>
                <w:szCs w:val="20"/>
              </w:rPr>
              <w:t>29.11.04</w:t>
            </w:r>
            <w:bookmarkEnd w:id="22"/>
          </w:p>
        </w:tc>
      </w:tr>
      <w:tr w:rsidR="00BA567D">
        <w:trPr>
          <w:cantSplit/>
          <w:trHeight w:val="1537"/>
          <w:jc w:val="center"/>
        </w:trPr>
        <w:tc>
          <w:tcPr>
            <w:tcW w:w="1835" w:type="dxa"/>
            <w:vAlign w:val="center"/>
          </w:tcPr>
          <w:p w:rsidR="00BA567D" w:rsidRDefault="00BA567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16776" w:rsidRDefault="00E16776">
            <w:pPr>
              <w:widowControl/>
              <w:spacing w:line="280" w:lineRule="exact"/>
              <w:jc w:val="left"/>
              <w:rPr>
                <w:rFonts w:ascii="宋体" w:hAnsi="宋体"/>
                <w:b/>
                <w:color w:val="000000"/>
                <w:sz w:val="20"/>
                <w:szCs w:val="20"/>
              </w:rPr>
            </w:pPr>
            <w:r>
              <w:rPr>
                <w:rFonts w:ascii="宋体"/>
                <w:b/>
                <w:color w:val="000000"/>
                <w:sz w:val="20"/>
                <w:szCs w:val="20"/>
              </w:rPr>
              <w:t>贵州省黔西南布依族苗族自治州兴义市郑屯镇国兴汽配商贸</w:t>
            </w:r>
            <w:proofErr w:type="gramStart"/>
            <w:r>
              <w:rPr>
                <w:rFonts w:ascii="宋体"/>
                <w:b/>
                <w:color w:val="000000"/>
                <w:sz w:val="20"/>
                <w:szCs w:val="20"/>
              </w:rPr>
              <w:t>物流城</w:t>
            </w:r>
            <w:proofErr w:type="gramEnd"/>
            <w:r>
              <w:rPr>
                <w:rFonts w:ascii="宋体" w:hint="eastAsia"/>
                <w:b/>
                <w:color w:val="000000"/>
                <w:sz w:val="20"/>
                <w:szCs w:val="20"/>
              </w:rPr>
              <w:t>1</w:t>
            </w:r>
            <w:r>
              <w:rPr>
                <w:rFonts w:ascii="宋体"/>
                <w:b/>
                <w:color w:val="000000"/>
                <w:sz w:val="20"/>
                <w:szCs w:val="20"/>
              </w:rPr>
              <w:t>号</w:t>
            </w:r>
            <w:r>
              <w:rPr>
                <w:rFonts w:ascii="宋体" w:hint="eastAsia"/>
                <w:b/>
                <w:color w:val="000000"/>
                <w:sz w:val="20"/>
                <w:szCs w:val="20"/>
              </w:rPr>
              <w:t>，</w:t>
            </w:r>
          </w:p>
          <w:p w:rsidR="00BA567D" w:rsidRDefault="00BA567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A567D" w:rsidRDefault="00BA567D">
            <w:pPr>
              <w:spacing w:line="280" w:lineRule="exact"/>
              <w:rPr>
                <w:rFonts w:ascii="宋体"/>
                <w:b/>
                <w:color w:val="000000"/>
                <w:sz w:val="20"/>
                <w:szCs w:val="20"/>
              </w:rPr>
            </w:pPr>
          </w:p>
          <w:p w:rsidR="00BA567D" w:rsidRDefault="00BA567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A567D" w:rsidRDefault="00BA567D">
            <w:pPr>
              <w:spacing w:line="280" w:lineRule="exact"/>
              <w:rPr>
                <w:rFonts w:ascii="宋体"/>
                <w:b/>
                <w:color w:val="000000"/>
                <w:sz w:val="20"/>
                <w:szCs w:val="20"/>
              </w:rPr>
            </w:pPr>
          </w:p>
        </w:tc>
      </w:tr>
    </w:tbl>
    <w:p w:rsidR="00E16776" w:rsidRDefault="00E16776">
      <w:pPr>
        <w:snapToGrid w:val="0"/>
        <w:spacing w:line="400" w:lineRule="exact"/>
        <w:rPr>
          <w:rFonts w:ascii="宋体" w:hAnsi="宋体"/>
          <w:b/>
          <w:color w:val="000000"/>
          <w:spacing w:val="-8"/>
          <w:sz w:val="26"/>
          <w:szCs w:val="26"/>
        </w:rPr>
      </w:pPr>
    </w:p>
    <w:p w:rsidR="005B5674" w:rsidRDefault="005B5674" w:rsidP="005B567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未去现场时可不填)</w:t>
      </w:r>
    </w:p>
    <w:p w:rsidR="005B5674" w:rsidRDefault="005B5674" w:rsidP="005B567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本次审核活动按一阶段审核计划执行(见附件)</w:t>
      </w:r>
    </w:p>
    <w:p w:rsidR="005B5674" w:rsidRDefault="005B5674" w:rsidP="005B5674">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5B5674" w:rsidRDefault="005B5674" w:rsidP="005B567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5B5674" w:rsidRDefault="005B5674" w:rsidP="005B5674">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组织体系策划情况、文件的符合性评价及要求修改或说明的问题见本报告附件(管理体系文件评审告)   </w:t>
      </w:r>
    </w:p>
    <w:p w:rsidR="005B5674" w:rsidRDefault="005B5674" w:rsidP="005B5674">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 本次评审的文件只有：管理手册、程序文件，</w:t>
      </w:r>
    </w:p>
    <w:p w:rsidR="005B5674" w:rsidRDefault="005B5674" w:rsidP="005B5674">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5B5674" w:rsidRDefault="005B5674" w:rsidP="005B5674">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B5674" w:rsidRDefault="005B5674" w:rsidP="005B5674">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5B5674" w:rsidRDefault="005B5674" w:rsidP="005B567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E16776">
        <w:rPr>
          <w:rFonts w:ascii="宋体" w:hAnsi="宋体" w:hint="eastAsia"/>
          <w:b/>
          <w:color w:val="000000"/>
          <w:sz w:val="20"/>
          <w:szCs w:val="20"/>
        </w:rPr>
        <w:t>行政部、销售部、质量</w:t>
      </w:r>
      <w:r>
        <w:rPr>
          <w:rFonts w:ascii="宋体" w:hAnsi="宋体" w:hint="eastAsia"/>
          <w:b/>
          <w:color w:val="000000"/>
          <w:sz w:val="20"/>
          <w:szCs w:val="20"/>
          <w:u w:val="single"/>
        </w:rPr>
        <w:t>部</w:t>
      </w:r>
      <w:r w:rsidR="0094282D">
        <w:rPr>
          <w:rFonts w:ascii="宋体" w:hAnsi="宋体" w:hint="eastAsia"/>
          <w:b/>
          <w:color w:val="000000"/>
          <w:sz w:val="20"/>
          <w:szCs w:val="20"/>
          <w:u w:val="single"/>
        </w:rPr>
        <w:t>、财务部</w:t>
      </w:r>
    </w:p>
    <w:p w:rsidR="005B5674" w:rsidRDefault="005B5674" w:rsidP="005B567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仓库、办公室  </w:t>
      </w:r>
    </w:p>
    <w:p w:rsidR="005B5674" w:rsidRDefault="005B5674" w:rsidP="005B5674">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5B5674" w:rsidRDefault="005B5674" w:rsidP="005B567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79"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7"/>
        <w:gridCol w:w="19"/>
        <w:gridCol w:w="7"/>
        <w:gridCol w:w="964"/>
        <w:gridCol w:w="6"/>
        <w:gridCol w:w="28"/>
        <w:gridCol w:w="1280"/>
      </w:tblGrid>
      <w:tr w:rsidR="005B5674" w:rsidTr="00E167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t>1、内外部环境</w:t>
            </w:r>
          </w:p>
        </w:tc>
      </w:tr>
      <w:tr w:rsidR="005B5674" w:rsidTr="00E167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B5674" w:rsidTr="00E167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5B5674" w:rsidTr="00E1677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t>4、方针</w:t>
            </w:r>
          </w:p>
        </w:tc>
      </w:tr>
      <w:tr w:rsidR="005B5674" w:rsidTr="00E16776">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tcPr>
          <w:p w:rsidR="005B5674" w:rsidRDefault="005B5674" w:rsidP="00E16776">
            <w:pPr>
              <w:ind w:leftChars="172" w:left="361" w:firstLineChars="597" w:firstLine="1194"/>
              <w:rPr>
                <w:rFonts w:ascii="宋体"/>
                <w:color w:val="000000"/>
                <w:sz w:val="20"/>
                <w:szCs w:val="20"/>
              </w:rPr>
            </w:pPr>
          </w:p>
          <w:p w:rsidR="005B5674" w:rsidRDefault="005B5674" w:rsidP="00E16776">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□否</w:t>
            </w:r>
          </w:p>
        </w:tc>
      </w:tr>
      <w:tr w:rsidR="005B5674" w:rsidTr="00E1677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t>5、风险和机遇</w:t>
            </w:r>
          </w:p>
        </w:tc>
      </w:tr>
      <w:tr w:rsidR="005B5674" w:rsidTr="00E1677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□否</w:t>
            </w:r>
          </w:p>
        </w:tc>
      </w:tr>
      <w:tr w:rsidR="005B5674" w:rsidTr="00E1677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□否</w:t>
            </w:r>
          </w:p>
        </w:tc>
      </w:tr>
      <w:tr w:rsidR="005B5674" w:rsidTr="00E1677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t>2、目标</w:t>
            </w:r>
          </w:p>
        </w:tc>
      </w:tr>
      <w:tr w:rsidR="005B5674" w:rsidTr="00E1677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5B5674" w:rsidRDefault="005B5674" w:rsidP="00E1677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5674" w:rsidRDefault="005B5674" w:rsidP="00E16776">
            <w:pPr>
              <w:rPr>
                <w:rFonts w:ascii="宋体"/>
                <w:color w:val="000000"/>
                <w:sz w:val="20"/>
                <w:szCs w:val="20"/>
              </w:rPr>
            </w:pPr>
          </w:p>
          <w:p w:rsidR="005B5674" w:rsidRDefault="005B5674" w:rsidP="00E16776">
            <w:pPr>
              <w:tabs>
                <w:tab w:val="left" w:pos="430"/>
              </w:tabs>
              <w:ind w:left="400" w:hangingChars="200" w:hanging="400"/>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□否</w:t>
            </w:r>
          </w:p>
        </w:tc>
      </w:tr>
      <w:tr w:rsidR="005B5674" w:rsidTr="00E167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□否</w:t>
            </w:r>
          </w:p>
        </w:tc>
      </w:tr>
      <w:tr w:rsidR="005B5674" w:rsidTr="00E167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□否</w:t>
            </w:r>
          </w:p>
        </w:tc>
      </w:tr>
      <w:tr w:rsidR="005B5674" w:rsidTr="00E1677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5B5674" w:rsidRDefault="005B5674" w:rsidP="00E16776">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B5674" w:rsidRDefault="005B5674" w:rsidP="00E16776">
            <w:pPr>
              <w:rPr>
                <w:rFonts w:ascii="宋体"/>
                <w:b/>
                <w:color w:val="000000"/>
                <w:sz w:val="20"/>
                <w:szCs w:val="20"/>
              </w:rPr>
            </w:pPr>
          </w:p>
        </w:tc>
      </w:tr>
      <w:tr w:rsidR="005B5674" w:rsidTr="00E16776">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B5674" w:rsidTr="00E16776">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5B5674" w:rsidRDefault="005B5674" w:rsidP="00E16776">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B5674" w:rsidRDefault="005B5674" w:rsidP="00E16776">
            <w:pPr>
              <w:rPr>
                <w:rFonts w:ascii="宋体"/>
                <w:b/>
                <w:color w:val="000000"/>
                <w:sz w:val="20"/>
                <w:szCs w:val="20"/>
              </w:rPr>
            </w:pPr>
          </w:p>
        </w:tc>
      </w:tr>
      <w:tr w:rsidR="005B5674" w:rsidTr="00E1677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t>5、过程识别（QMS）</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□不合理</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（4）是否进行了过程识别，</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pacing w:val="-10"/>
                <w:sz w:val="20"/>
                <w:szCs w:val="20"/>
              </w:rPr>
            </w:pPr>
            <w:r>
              <w:rPr>
                <w:rFonts w:ascii="宋体" w:hAnsi="宋体" w:hint="eastAsia"/>
                <w:b/>
                <w:color w:val="000000"/>
                <w:sz w:val="20"/>
                <w:szCs w:val="20"/>
              </w:rPr>
              <w:t>□否</w:t>
            </w:r>
          </w:p>
        </w:tc>
      </w:tr>
      <w:tr w:rsidR="005B5674" w:rsidTr="00E1677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t>6、环境因素识别与评价（EMS）</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B5674" w:rsidTr="00E16776">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lastRenderedPageBreak/>
              <w:t>7、危险源辨识、风险评价及风险控制措施策划（OHS）</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□否</w:t>
            </w:r>
          </w:p>
        </w:tc>
      </w:tr>
      <w:tr w:rsidR="005B5674" w:rsidTr="00E1677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5674" w:rsidRDefault="005B5674" w:rsidP="005B5674">
      <w:pPr>
        <w:pStyle w:val="a5"/>
        <w:pBdr>
          <w:bottom w:val="none" w:sz="0" w:space="0" w:color="auto"/>
        </w:pBdr>
        <w:ind w:right="600"/>
        <w:jc w:val="both"/>
        <w:rPr>
          <w:color w:val="000000"/>
          <w:sz w:val="32"/>
          <w:szCs w:val="32"/>
        </w:rPr>
      </w:pPr>
    </w:p>
    <w:p w:rsidR="005B5674" w:rsidRDefault="005B5674" w:rsidP="005B567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7"/>
      </w:tblGrid>
      <w:tr w:rsidR="005B5674" w:rsidTr="00E16776">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5B5674" w:rsidTr="00E16776">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bCs/>
                <w:szCs w:val="21"/>
              </w:rPr>
            </w:pPr>
            <w:r>
              <w:rPr>
                <w:rFonts w:ascii="宋体" w:hAnsi="宋体" w:hint="eastAsia"/>
                <w:b/>
                <w:color w:val="000000"/>
                <w:sz w:val="20"/>
                <w:szCs w:val="20"/>
              </w:rPr>
              <w:t>产品：，</w:t>
            </w:r>
          </w:p>
          <w:p w:rsidR="005B5674" w:rsidRDefault="005B5674" w:rsidP="00E16776">
            <w:pPr>
              <w:spacing w:line="276" w:lineRule="auto"/>
              <w:rPr>
                <w:rFonts w:ascii="宋体"/>
                <w:b/>
                <w:color w:val="000000"/>
                <w:sz w:val="20"/>
                <w:szCs w:val="20"/>
              </w:rPr>
            </w:pPr>
            <w:r>
              <w:rPr>
                <w:rFonts w:ascii="宋体" w:hAnsi="宋体" w:hint="eastAsia"/>
                <w:b/>
                <w:color w:val="000000"/>
                <w:sz w:val="20"/>
                <w:szCs w:val="20"/>
              </w:rPr>
              <w:t>服务：</w:t>
            </w:r>
            <w:r w:rsidR="0094282D">
              <w:rPr>
                <w:rFonts w:hint="eastAsia"/>
                <w:b/>
                <w:color w:val="000000" w:themeColor="text1"/>
                <w:sz w:val="22"/>
                <w:szCs w:val="22"/>
              </w:rPr>
              <w:t>钢塑复合管、涂</w:t>
            </w:r>
            <w:proofErr w:type="gramStart"/>
            <w:r w:rsidR="0094282D">
              <w:rPr>
                <w:rFonts w:hint="eastAsia"/>
                <w:b/>
                <w:color w:val="000000" w:themeColor="text1"/>
                <w:sz w:val="22"/>
                <w:szCs w:val="22"/>
              </w:rPr>
              <w:t>塑钢管</w:t>
            </w:r>
            <w:proofErr w:type="gramEnd"/>
            <w:r w:rsidR="0094282D">
              <w:rPr>
                <w:rFonts w:hint="eastAsia"/>
                <w:b/>
                <w:color w:val="000000" w:themeColor="text1"/>
                <w:sz w:val="22"/>
                <w:szCs w:val="22"/>
              </w:rPr>
              <w:t>及涂塑配件的销售</w:t>
            </w:r>
          </w:p>
        </w:tc>
      </w:tr>
      <w:tr w:rsidR="005B5674" w:rsidTr="00E16776">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5B5674" w:rsidRDefault="005B5674" w:rsidP="00E1677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94282D">
              <w:rPr>
                <w:rFonts w:ascii="宋体" w:hAnsi="宋体" w:hint="eastAsia"/>
                <w:b/>
                <w:color w:val="000000"/>
                <w:sz w:val="20"/>
                <w:szCs w:val="20"/>
              </w:rPr>
              <w:t>行政部</w:t>
            </w:r>
          </w:p>
          <w:p w:rsidR="005B5674" w:rsidRDefault="005B5674" w:rsidP="00E1677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质量管理部门： </w:t>
            </w:r>
          </w:p>
          <w:p w:rsidR="005B5674" w:rsidRDefault="005B5674" w:rsidP="00E1677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94282D">
              <w:rPr>
                <w:rFonts w:ascii="宋体" w:hAnsi="宋体" w:hint="eastAsia"/>
                <w:b/>
                <w:color w:val="000000"/>
                <w:sz w:val="20"/>
                <w:szCs w:val="20"/>
              </w:rPr>
              <w:t>销售</w:t>
            </w:r>
            <w:r>
              <w:rPr>
                <w:rFonts w:ascii="宋体" w:hAnsi="宋体" w:hint="eastAsia"/>
                <w:b/>
                <w:color w:val="000000"/>
                <w:sz w:val="20"/>
                <w:szCs w:val="20"/>
              </w:rPr>
              <w:t>部</w:t>
            </w:r>
          </w:p>
          <w:p w:rsidR="005B5674" w:rsidRDefault="005B5674" w:rsidP="00E16776">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5B5674" w:rsidTr="00E16776">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B5674" w:rsidTr="00E16776">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5B5674" w:rsidRDefault="005B5674" w:rsidP="00E16776">
            <w:pPr>
              <w:tabs>
                <w:tab w:val="left" w:pos="360"/>
              </w:tabs>
              <w:ind w:left="360" w:hanging="360"/>
              <w:rPr>
                <w:rFonts w:ascii="宋体"/>
                <w:color w:val="000000"/>
                <w:sz w:val="20"/>
                <w:szCs w:val="20"/>
              </w:rPr>
            </w:pPr>
            <w:r>
              <w:rPr>
                <w:rFonts w:ascii="宋体" w:hint="eastAsia"/>
                <w:color w:val="000000"/>
                <w:sz w:val="20"/>
                <w:szCs w:val="20"/>
              </w:rPr>
              <w:t>1</w:t>
            </w:r>
          </w:p>
        </w:tc>
      </w:tr>
      <w:tr w:rsidR="005B5674" w:rsidTr="00E16776">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5B5674" w:rsidRDefault="005B5674" w:rsidP="00E16776">
            <w:pPr>
              <w:tabs>
                <w:tab w:val="left" w:pos="360"/>
              </w:tabs>
              <w:rPr>
                <w:rFonts w:ascii="宋体"/>
                <w:color w:val="000000"/>
                <w:sz w:val="20"/>
                <w:szCs w:val="20"/>
              </w:rPr>
            </w:pPr>
            <w:r>
              <w:rPr>
                <w:rFonts w:ascii="宋体" w:hint="eastAsia"/>
                <w:color w:val="000000"/>
                <w:sz w:val="20"/>
                <w:szCs w:val="20"/>
              </w:rPr>
              <w:t>无</w:t>
            </w:r>
          </w:p>
        </w:tc>
      </w:tr>
      <w:tr w:rsidR="005B5674" w:rsidTr="00E16776">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5B5674" w:rsidRDefault="005B5674" w:rsidP="00E16776">
            <w:pPr>
              <w:tabs>
                <w:tab w:val="left" w:pos="360"/>
              </w:tabs>
              <w:ind w:left="360" w:hanging="360"/>
              <w:rPr>
                <w:rFonts w:ascii="宋体"/>
                <w:color w:val="000000"/>
                <w:sz w:val="20"/>
                <w:szCs w:val="20"/>
              </w:rPr>
            </w:pPr>
            <w:r>
              <w:rPr>
                <w:rFonts w:ascii="宋体" w:hint="eastAsia"/>
                <w:color w:val="000000"/>
                <w:sz w:val="20"/>
                <w:szCs w:val="20"/>
              </w:rPr>
              <w:t>无</w:t>
            </w:r>
          </w:p>
        </w:tc>
      </w:tr>
      <w:tr w:rsidR="005B5674" w:rsidTr="00E16776">
        <w:trPr>
          <w:trHeight w:val="450"/>
        </w:trPr>
        <w:tc>
          <w:tcPr>
            <w:tcW w:w="1984" w:type="dxa"/>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5B5674" w:rsidTr="00E16776">
        <w:trPr>
          <w:trHeight w:val="553"/>
        </w:trPr>
        <w:tc>
          <w:tcPr>
            <w:tcW w:w="9355"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5B5674" w:rsidRDefault="005B5674" w:rsidP="00E16776">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068A3">
              <w:rPr>
                <w:rFonts w:ascii="宋体" w:hint="eastAsia"/>
                <w:b/>
                <w:color w:val="000000"/>
                <w:sz w:val="20"/>
                <w:szCs w:val="20"/>
              </w:rPr>
              <w:t>贵州省黔西南布依族苗族自治州兴义市郑屯镇国兴汽配商贸</w:t>
            </w:r>
            <w:proofErr w:type="gramStart"/>
            <w:r w:rsidR="000068A3">
              <w:rPr>
                <w:rFonts w:ascii="宋体" w:hint="eastAsia"/>
                <w:b/>
                <w:color w:val="000000"/>
                <w:sz w:val="20"/>
                <w:szCs w:val="20"/>
              </w:rPr>
              <w:t>物流城</w:t>
            </w:r>
            <w:proofErr w:type="gramEnd"/>
            <w:r w:rsidR="000068A3">
              <w:rPr>
                <w:rFonts w:ascii="宋体" w:hint="eastAsia"/>
                <w:b/>
                <w:color w:val="000000"/>
                <w:sz w:val="20"/>
                <w:szCs w:val="20"/>
              </w:rPr>
              <w:t>1号</w:t>
            </w:r>
            <w:r w:rsidRPr="001E0D3E">
              <w:rPr>
                <w:rFonts w:ascii="宋体" w:hAnsi="宋体" w:cs="宋体" w:hint="eastAsia"/>
                <w:color w:val="000000"/>
                <w:szCs w:val="21"/>
                <w:u w:val="single"/>
              </w:rPr>
              <w:t>，</w:t>
            </w:r>
          </w:p>
          <w:p w:rsidR="005B5674" w:rsidRDefault="005B5674" w:rsidP="00E1677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hint="eastAsia"/>
                <w:color w:val="000000"/>
                <w:szCs w:val="21"/>
              </w:rPr>
              <w:t>■</w:t>
            </w:r>
            <w:r>
              <w:rPr>
                <w:rFonts w:ascii="宋体" w:hAnsi="宋体" w:hint="eastAsia"/>
                <w:color w:val="000000"/>
                <w:spacing w:val="-10"/>
                <w:sz w:val="20"/>
                <w:szCs w:val="20"/>
              </w:rPr>
              <w:t>租用厂房</w:t>
            </w:r>
          </w:p>
          <w:p w:rsidR="005B5674" w:rsidRDefault="005B5674" w:rsidP="00E1677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5B5674" w:rsidRDefault="005B5674" w:rsidP="00E16776">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Cs w:val="21"/>
              </w:rPr>
              <w:t>■</w:t>
            </w:r>
            <w:r>
              <w:rPr>
                <w:rFonts w:ascii="宋体" w:hAnsi="宋体" w:hint="eastAsia"/>
                <w:color w:val="000000"/>
                <w:sz w:val="20"/>
                <w:szCs w:val="20"/>
              </w:rPr>
              <w:t>无</w:t>
            </w:r>
          </w:p>
          <w:p w:rsidR="005B5674" w:rsidRDefault="005B5674" w:rsidP="00E16776">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5B5674" w:rsidRDefault="005B5674" w:rsidP="005B567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5B5674" w:rsidTr="00E16776">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5B5674" w:rsidTr="00E16776">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如不一致，请简述不一致情况：</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有种产品，规格型号种 有</w:t>
            </w:r>
            <w:r>
              <w:rPr>
                <w:rFonts w:ascii="宋体" w:hAnsi="宋体" w:hint="eastAsia"/>
                <w:color w:val="000000"/>
                <w:sz w:val="20"/>
                <w:szCs w:val="20"/>
                <w:u w:val="single"/>
              </w:rPr>
              <w:t>2</w:t>
            </w:r>
            <w:r>
              <w:rPr>
                <w:rFonts w:ascii="宋体" w:hAnsi="宋体" w:hint="eastAsia"/>
                <w:color w:val="000000"/>
                <w:sz w:val="20"/>
                <w:szCs w:val="20"/>
              </w:rPr>
              <w:t>条生产线，</w:t>
            </w:r>
          </w:p>
          <w:p w:rsidR="005B5674" w:rsidRDefault="005B5674" w:rsidP="00E1677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B5674" w:rsidTr="00E167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其他资质：</w:t>
            </w:r>
          </w:p>
        </w:tc>
      </w:tr>
      <w:tr w:rsidR="005B5674" w:rsidTr="00E167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B5674" w:rsidRDefault="005B5674" w:rsidP="00E1677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5674" w:rsidRDefault="005B5674" w:rsidP="00E16776">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6C38E5" w:rsidRPr="006C38E5">
              <w:rPr>
                <w:rFonts w:hint="eastAsia"/>
                <w:sz w:val="20"/>
                <w:szCs w:val="20"/>
              </w:rPr>
              <w:t>钢塑复合管</w:t>
            </w:r>
            <w:r w:rsidR="006C38E5" w:rsidRPr="006C38E5">
              <w:rPr>
                <w:rFonts w:hint="eastAsia"/>
                <w:sz w:val="20"/>
                <w:szCs w:val="20"/>
              </w:rPr>
              <w:tab/>
              <w:t>GB/T 28897-2012</w:t>
            </w:r>
            <w:r>
              <w:rPr>
                <w:rFonts w:hint="eastAsia"/>
                <w:sz w:val="20"/>
                <w:szCs w:val="20"/>
              </w:rPr>
              <w:t>，</w:t>
            </w:r>
            <w:r w:rsidR="00384F83" w:rsidRPr="00384F83">
              <w:rPr>
                <w:rFonts w:hint="eastAsia"/>
                <w:sz w:val="20"/>
                <w:szCs w:val="20"/>
              </w:rPr>
              <w:t>钢塑复合管和管件</w:t>
            </w:r>
            <w:r w:rsidR="00384F83" w:rsidRPr="00384F83">
              <w:rPr>
                <w:rFonts w:hint="eastAsia"/>
                <w:sz w:val="20"/>
                <w:szCs w:val="20"/>
              </w:rPr>
              <w:tab/>
              <w:t>DL/T 935-2005</w:t>
            </w:r>
            <w:r>
              <w:rPr>
                <w:rFonts w:hint="eastAsia"/>
                <w:sz w:val="20"/>
                <w:szCs w:val="20"/>
              </w:rPr>
              <w:t>，</w:t>
            </w:r>
            <w:r w:rsidR="00384F83" w:rsidRPr="00384F83">
              <w:rPr>
                <w:rFonts w:hint="eastAsia"/>
                <w:sz w:val="20"/>
                <w:szCs w:val="20"/>
              </w:rPr>
              <w:t>钢管涂塑技术要求</w:t>
            </w:r>
            <w:r w:rsidR="00384F83" w:rsidRPr="00384F83">
              <w:rPr>
                <w:rFonts w:hint="eastAsia"/>
                <w:sz w:val="20"/>
                <w:szCs w:val="20"/>
              </w:rPr>
              <w:tab/>
              <w:t>CB/T 3366-2018</w:t>
            </w:r>
            <w:r w:rsidR="00384F83">
              <w:rPr>
                <w:rFonts w:hint="eastAsia"/>
                <w:sz w:val="20"/>
                <w:szCs w:val="20"/>
              </w:rPr>
              <w:t>，</w:t>
            </w:r>
            <w:r w:rsidR="00384F83" w:rsidRPr="00384F83">
              <w:rPr>
                <w:rFonts w:hint="eastAsia"/>
                <w:sz w:val="20"/>
                <w:szCs w:val="20"/>
              </w:rPr>
              <w:t>给水涂塑复合钢管</w:t>
            </w:r>
            <w:r w:rsidR="00384F83" w:rsidRPr="00384F83">
              <w:rPr>
                <w:rFonts w:hint="eastAsia"/>
                <w:sz w:val="20"/>
                <w:szCs w:val="20"/>
              </w:rPr>
              <w:tab/>
              <w:t>CJ/T 120-2016</w:t>
            </w:r>
            <w:r w:rsidR="004B28C1">
              <w:rPr>
                <w:rFonts w:hint="eastAsia"/>
                <w:sz w:val="20"/>
                <w:szCs w:val="20"/>
              </w:rPr>
              <w:t>，</w:t>
            </w:r>
          </w:p>
          <w:p w:rsidR="005B5674" w:rsidRDefault="005B5674" w:rsidP="00E16776">
            <w:pPr>
              <w:rPr>
                <w:rFonts w:ascii="宋体"/>
                <w:color w:val="000000"/>
                <w:spacing w:val="-10"/>
                <w:sz w:val="20"/>
                <w:szCs w:val="20"/>
              </w:rPr>
            </w:pPr>
            <w:r>
              <w:rPr>
                <w:rFonts w:ascii="宋体" w:hAnsi="宋体" w:hint="eastAsia"/>
                <w:color w:val="000000"/>
                <w:spacing w:val="-10"/>
                <w:sz w:val="20"/>
                <w:szCs w:val="20"/>
              </w:rPr>
              <w:t>□合同：</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5674" w:rsidRDefault="005B5674" w:rsidP="00E1677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5674" w:rsidRDefault="005B5674" w:rsidP="00E1677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环境执行标准：</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B5674" w:rsidTr="00E1677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执行标准：</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5674" w:rsidRDefault="005B5674" w:rsidP="00E1677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5674" w:rsidRDefault="005B5674" w:rsidP="00E1677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5674" w:rsidRDefault="005B5674" w:rsidP="005B567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5B5674" w:rsidTr="00E16776">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5B5674" w:rsidTr="00E16776">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lastRenderedPageBreak/>
              <w:t>产品生产工艺/</w:t>
            </w:r>
          </w:p>
          <w:p w:rsidR="005B5674" w:rsidRDefault="005B5674" w:rsidP="00E16776">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cs="宋体" w:hint="eastAsia"/>
                <w:bCs/>
                <w:color w:val="000000"/>
                <w:szCs w:val="21"/>
              </w:rPr>
              <w:t xml:space="preserve"> </w:t>
            </w:r>
          </w:p>
        </w:tc>
      </w:tr>
      <w:tr w:rsidR="005B5674" w:rsidTr="00E16776">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 xml:space="preserve">关键过程有： </w:t>
            </w:r>
          </w:p>
        </w:tc>
      </w:tr>
      <w:tr w:rsidR="005B5674" w:rsidTr="00E16776">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 xml:space="preserve">针对关键过程建立的控制文件有：  </w:t>
            </w:r>
          </w:p>
        </w:tc>
      </w:tr>
      <w:tr w:rsidR="005B5674" w:rsidTr="00E167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 xml:space="preserve">需要确认过程： </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B5674" w:rsidTr="00E167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 xml:space="preserve">外包过程有：  </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5B5674" w:rsidTr="00E167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0E2BC6" w:rsidP="0000684D">
            <w:pPr>
              <w:rPr>
                <w:rFonts w:ascii="宋体"/>
                <w:color w:val="000000"/>
                <w:spacing w:val="-10"/>
                <w:sz w:val="20"/>
                <w:szCs w:val="20"/>
              </w:rPr>
            </w:pPr>
            <w:r>
              <w:rPr>
                <w:rFonts w:ascii="宋体" w:hAnsi="宋体" w:hint="eastAsia"/>
                <w:color w:val="000000"/>
                <w:spacing w:val="-10"/>
                <w:sz w:val="20"/>
                <w:szCs w:val="20"/>
              </w:rPr>
              <w:t>主要设备：喷砂</w:t>
            </w:r>
            <w:r w:rsidR="009F711F">
              <w:rPr>
                <w:rFonts w:ascii="宋体" w:hAnsi="宋体" w:hint="eastAsia"/>
                <w:color w:val="000000"/>
                <w:spacing w:val="-10"/>
                <w:sz w:val="20"/>
                <w:szCs w:val="20"/>
              </w:rPr>
              <w:t>机、喷塑线</w:t>
            </w:r>
            <w:r w:rsidR="0000684D">
              <w:rPr>
                <w:rFonts w:ascii="宋体" w:hAnsi="宋体" w:hint="eastAsia"/>
                <w:color w:val="000000"/>
                <w:spacing w:val="-10"/>
                <w:sz w:val="20"/>
                <w:szCs w:val="20"/>
              </w:rPr>
              <w:t>、固化炉</w:t>
            </w:r>
            <w:r w:rsidR="005B5674">
              <w:rPr>
                <w:rFonts w:ascii="宋体" w:hAnsi="宋体" w:hint="eastAsia"/>
                <w:color w:val="000000"/>
                <w:spacing w:val="-10"/>
                <w:sz w:val="20"/>
                <w:szCs w:val="20"/>
              </w:rPr>
              <w:t>、起重机</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特种设备：起重机</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00684D" w:rsidP="00E16776">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Cs w:val="21"/>
              </w:rPr>
              <w:t>■</w:t>
            </w:r>
            <w:r w:rsidR="005B5674">
              <w:rPr>
                <w:rFonts w:ascii="宋体" w:hAnsi="宋体" w:hint="eastAsia"/>
                <w:color w:val="000000"/>
                <w:sz w:val="20"/>
                <w:szCs w:val="20"/>
              </w:rPr>
              <w:t>是□否</w:t>
            </w:r>
          </w:p>
        </w:tc>
      </w:tr>
      <w:tr w:rsidR="005B5674" w:rsidTr="00E1677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主要监视和测量</w:t>
            </w:r>
          </w:p>
          <w:p w:rsidR="005B5674" w:rsidRDefault="005B5674" w:rsidP="00E16776">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00684D">
            <w:pPr>
              <w:rPr>
                <w:rFonts w:ascii="宋体"/>
                <w:color w:val="000000"/>
                <w:sz w:val="20"/>
                <w:szCs w:val="20"/>
              </w:rPr>
            </w:pPr>
            <w:r>
              <w:rPr>
                <w:rFonts w:ascii="宋体" w:hint="eastAsia"/>
                <w:color w:val="000000"/>
                <w:sz w:val="20"/>
                <w:szCs w:val="20"/>
              </w:rPr>
              <w:t>监视和测量设备（请简述主要监视和测量设备）：</w:t>
            </w:r>
            <w:r w:rsidR="0000684D">
              <w:rPr>
                <w:rFonts w:ascii="宋体" w:hint="eastAsia"/>
                <w:color w:val="000000"/>
                <w:sz w:val="20"/>
                <w:szCs w:val="20"/>
              </w:rPr>
              <w:t>测厚仪、电火花检漏仪</w:t>
            </w:r>
          </w:p>
        </w:tc>
      </w:tr>
      <w:tr w:rsidR="005B5674" w:rsidTr="00E1677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检测设备是否满足要求□是□否</w:t>
            </w:r>
          </w:p>
        </w:tc>
      </w:tr>
      <w:tr w:rsidR="005B5674" w:rsidTr="00E16776">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Ansi="宋体" w:hint="eastAsia"/>
                <w:color w:val="000000"/>
                <w:sz w:val="20"/>
                <w:szCs w:val="20"/>
              </w:rPr>
              <w:t>满足产品要求所需</w:t>
            </w:r>
          </w:p>
          <w:p w:rsidR="005B5674" w:rsidRDefault="005B5674" w:rsidP="00E16776">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工作环境适宜。</w:t>
            </w:r>
          </w:p>
        </w:tc>
      </w:tr>
      <w:tr w:rsidR="005B5674" w:rsidTr="00E167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重要环境因素控制情况（EMS适用）</w:t>
            </w:r>
          </w:p>
        </w:tc>
      </w:tr>
      <w:tr w:rsidR="005B5674" w:rsidTr="00E167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重要环境因素有：火灾、固废排放</w:t>
            </w:r>
          </w:p>
        </w:tc>
      </w:tr>
      <w:tr w:rsidR="005B5674" w:rsidTr="00E167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针对重要环境因素建立了运行控制程序：运行控制程序</w:t>
            </w:r>
          </w:p>
        </w:tc>
      </w:tr>
      <w:tr w:rsidR="005B5674" w:rsidTr="00E16776">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针对重要环境因素是否明确了监视和测量的要求：</w:t>
            </w:r>
          </w:p>
        </w:tc>
      </w:tr>
      <w:tr w:rsidR="005B5674" w:rsidTr="00E167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w:t>
            </w:r>
            <w:r>
              <w:rPr>
                <w:rFonts w:ascii="宋体" w:hAnsi="宋体" w:hint="eastAsia"/>
                <w:color w:val="000000"/>
                <w:szCs w:val="21"/>
              </w:rPr>
              <w:t>■</w:t>
            </w:r>
            <w:r>
              <w:rPr>
                <w:rFonts w:ascii="宋体" w:hint="eastAsia"/>
                <w:color w:val="000000"/>
                <w:sz w:val="20"/>
                <w:szCs w:val="20"/>
              </w:rPr>
              <w:t>充分□需完善</w:t>
            </w:r>
          </w:p>
        </w:tc>
      </w:tr>
      <w:tr w:rsidR="005B5674" w:rsidTr="00E1677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应急预案有：火灾、人身伤害、触电</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不可接受风险控制情况（OHS适用）</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不可接受风险有：火灾、人身伤害、触电</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rPr>
                <w:rFonts w:ascii="宋体"/>
                <w:color w:val="000000"/>
                <w:sz w:val="20"/>
                <w:szCs w:val="20"/>
              </w:rPr>
            </w:pPr>
            <w:r>
              <w:rPr>
                <w:rFonts w:ascii="宋体" w:hint="eastAsia"/>
                <w:color w:val="000000"/>
                <w:sz w:val="20"/>
                <w:szCs w:val="20"/>
              </w:rPr>
              <w:t>针对不可接受风险建立了运行控制程序：</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针对不可接受风险是否明确了监视和测量的要求：是</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5B5674" w:rsidTr="00E1677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bl>
    <w:p w:rsidR="005B5674" w:rsidRDefault="005B5674" w:rsidP="005B567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5B5674" w:rsidTr="00E16776">
        <w:trPr>
          <w:trHeight w:val="815"/>
        </w:trPr>
        <w:tc>
          <w:tcPr>
            <w:tcW w:w="9497" w:type="dxa"/>
            <w:tcBorders>
              <w:top w:val="single" w:sz="4" w:space="0" w:color="auto"/>
              <w:left w:val="single" w:sz="4" w:space="0" w:color="auto"/>
              <w:bottom w:val="single" w:sz="4" w:space="0" w:color="auto"/>
              <w:right w:val="single" w:sz="4" w:space="0" w:color="auto"/>
            </w:tcBorders>
          </w:tcPr>
          <w:p w:rsidR="005B5674" w:rsidRDefault="005B5674" w:rsidP="00E1677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5B5674" w:rsidRDefault="005B5674" w:rsidP="00E1677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20</w:t>
            </w:r>
            <w:r>
              <w:rPr>
                <w:rFonts w:ascii="宋体" w:hint="eastAsia"/>
                <w:color w:val="000000"/>
                <w:sz w:val="20"/>
                <w:szCs w:val="20"/>
              </w:rPr>
              <w:t>人，其中管理人员：</w:t>
            </w:r>
            <w:r>
              <w:rPr>
                <w:rFonts w:ascii="宋体" w:hint="eastAsia"/>
                <w:color w:val="000000"/>
                <w:sz w:val="20"/>
                <w:szCs w:val="20"/>
                <w:u w:val="single"/>
              </w:rPr>
              <w:t>8</w:t>
            </w:r>
            <w:r>
              <w:rPr>
                <w:rFonts w:ascii="宋体" w:hint="eastAsia"/>
                <w:color w:val="000000"/>
                <w:sz w:val="20"/>
                <w:szCs w:val="20"/>
              </w:rPr>
              <w:t>人</w:t>
            </w:r>
          </w:p>
          <w:p w:rsidR="005B5674" w:rsidRDefault="005B5674" w:rsidP="00E16776">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人，场所3：人，场所4：人</w:t>
            </w:r>
          </w:p>
          <w:p w:rsidR="005B5674" w:rsidRDefault="005B5674" w:rsidP="00E16776">
            <w:pPr>
              <w:spacing w:line="360" w:lineRule="auto"/>
              <w:rPr>
                <w:rFonts w:ascii="宋体"/>
                <w:color w:val="000000"/>
                <w:sz w:val="20"/>
                <w:szCs w:val="20"/>
              </w:rPr>
            </w:pPr>
            <w:r>
              <w:rPr>
                <w:rFonts w:ascii="宋体" w:hint="eastAsia"/>
                <w:color w:val="000000"/>
                <w:sz w:val="20"/>
                <w:szCs w:val="20"/>
              </w:rPr>
              <w:t>有临时场所时，场所1：人，场所2：人，场所3：人，场所4：人</w:t>
            </w:r>
          </w:p>
          <w:p w:rsidR="005B5674" w:rsidRDefault="005B5674" w:rsidP="00E16776">
            <w:pPr>
              <w:spacing w:line="260" w:lineRule="exact"/>
              <w:rPr>
                <w:rFonts w:ascii="宋体"/>
                <w:b/>
                <w:color w:val="000000"/>
                <w:szCs w:val="21"/>
              </w:rPr>
            </w:pPr>
            <w:r>
              <w:rPr>
                <w:rFonts w:ascii="宋体" w:hAnsi="宋体" w:hint="eastAsia"/>
                <w:b/>
                <w:color w:val="000000"/>
                <w:szCs w:val="21"/>
              </w:rPr>
              <w:t xml:space="preserve">▲依据场所分布、距离;   </w:t>
            </w:r>
          </w:p>
          <w:p w:rsidR="005B5674" w:rsidRDefault="005B5674" w:rsidP="00E16776">
            <w:pPr>
              <w:spacing w:line="260" w:lineRule="exact"/>
              <w:rPr>
                <w:rFonts w:ascii="宋体"/>
                <w:b/>
                <w:color w:val="000000"/>
                <w:szCs w:val="21"/>
              </w:rPr>
            </w:pPr>
          </w:p>
          <w:p w:rsidR="005B5674" w:rsidRDefault="005B5674" w:rsidP="00E1677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5B5674" w:rsidRDefault="005B5674" w:rsidP="00E167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5674" w:rsidRDefault="005B5674" w:rsidP="00E16776">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增加审核人日：</w:t>
            </w:r>
          </w:p>
        </w:tc>
      </w:tr>
      <w:tr w:rsidR="005B5674" w:rsidTr="00E16776">
        <w:trPr>
          <w:trHeight w:val="613"/>
        </w:trPr>
        <w:tc>
          <w:tcPr>
            <w:tcW w:w="9497" w:type="dxa"/>
            <w:tcBorders>
              <w:top w:val="single" w:sz="4" w:space="0" w:color="auto"/>
              <w:left w:val="single" w:sz="4" w:space="0" w:color="auto"/>
              <w:bottom w:val="single" w:sz="4" w:space="0" w:color="auto"/>
              <w:right w:val="single" w:sz="4" w:space="0" w:color="auto"/>
            </w:tcBorders>
            <w:hideMark/>
          </w:tcPr>
          <w:p w:rsidR="005B5674" w:rsidRDefault="005B5674" w:rsidP="00E16776">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5B5674" w:rsidRDefault="005B5674" w:rsidP="00E16776">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5B5674" w:rsidRDefault="005B5674" w:rsidP="00E167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5674" w:rsidRDefault="005B5674" w:rsidP="00E1677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5674" w:rsidRDefault="005B5674" w:rsidP="005B567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5B5674" w:rsidTr="00E16776">
        <w:trPr>
          <w:trHeight w:val="1234"/>
        </w:trPr>
        <w:tc>
          <w:tcPr>
            <w:tcW w:w="9497"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 xml:space="preserve">重点审核部门： </w:t>
            </w:r>
          </w:p>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 xml:space="preserve">重点审核过程：  </w:t>
            </w:r>
          </w:p>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 xml:space="preserve">重点审核场所： </w:t>
            </w:r>
          </w:p>
        </w:tc>
      </w:tr>
      <w:tr w:rsidR="005B5674" w:rsidTr="00E16776">
        <w:trPr>
          <w:trHeight w:val="1138"/>
        </w:trPr>
        <w:tc>
          <w:tcPr>
            <w:tcW w:w="9497"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5B5674" w:rsidRDefault="00046FF3" w:rsidP="00E16776">
            <w:pPr>
              <w:spacing w:line="300" w:lineRule="exact"/>
              <w:rPr>
                <w:rFonts w:ascii="宋体"/>
                <w:b/>
                <w:color w:val="000000"/>
                <w:sz w:val="20"/>
                <w:szCs w:val="20"/>
              </w:rPr>
            </w:pPr>
            <w:r>
              <w:rPr>
                <w:rFonts w:ascii="宋体" w:hAnsi="宋体" w:hint="eastAsia"/>
                <w:b/>
                <w:color w:val="000000"/>
                <w:sz w:val="20"/>
                <w:szCs w:val="20"/>
              </w:rPr>
              <w:t>重点审核部门：销售部、行政部</w:t>
            </w:r>
          </w:p>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重点审核场所：仓库</w:t>
            </w:r>
            <w:r w:rsidR="00046FF3">
              <w:rPr>
                <w:rFonts w:ascii="宋体" w:hAnsi="宋体" w:hint="eastAsia"/>
                <w:b/>
                <w:color w:val="000000"/>
                <w:sz w:val="20"/>
                <w:szCs w:val="20"/>
              </w:rPr>
              <w:t>、办公室</w:t>
            </w:r>
          </w:p>
        </w:tc>
      </w:tr>
      <w:tr w:rsidR="005B5674" w:rsidTr="00E16776">
        <w:trPr>
          <w:trHeight w:val="720"/>
        </w:trPr>
        <w:tc>
          <w:tcPr>
            <w:tcW w:w="9497"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重点审核部门：</w:t>
            </w:r>
          </w:p>
          <w:p w:rsidR="005B5674" w:rsidRDefault="005B5674" w:rsidP="00E16776">
            <w:pPr>
              <w:spacing w:line="300" w:lineRule="exact"/>
              <w:rPr>
                <w:rFonts w:ascii="宋体"/>
                <w:b/>
                <w:color w:val="000000"/>
                <w:sz w:val="20"/>
                <w:szCs w:val="20"/>
              </w:rPr>
            </w:pPr>
            <w:r>
              <w:rPr>
                <w:rFonts w:ascii="宋体" w:hAnsi="宋体" w:hint="eastAsia"/>
                <w:b/>
                <w:color w:val="000000"/>
                <w:sz w:val="20"/>
                <w:szCs w:val="20"/>
              </w:rPr>
              <w:t xml:space="preserve">重点审核场所： </w:t>
            </w:r>
          </w:p>
        </w:tc>
      </w:tr>
    </w:tbl>
    <w:p w:rsidR="005B5674" w:rsidRDefault="005B5674" w:rsidP="005B5674">
      <w:pPr>
        <w:spacing w:line="200" w:lineRule="exact"/>
        <w:rPr>
          <w:rFonts w:ascii="宋体"/>
          <w:b/>
          <w:color w:val="000000"/>
          <w:sz w:val="26"/>
          <w:szCs w:val="26"/>
        </w:rPr>
      </w:pPr>
    </w:p>
    <w:p w:rsidR="005B5674" w:rsidRDefault="005B5674" w:rsidP="005B567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8216"/>
      </w:tblGrid>
      <w:tr w:rsidR="005B5674" w:rsidTr="00E16776">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hAnsi="宋体"/>
                <w:b/>
                <w:color w:val="000000"/>
                <w:sz w:val="20"/>
                <w:szCs w:val="20"/>
              </w:rPr>
            </w:pPr>
            <w:r>
              <w:rPr>
                <w:rFonts w:ascii="宋体" w:hAnsi="宋体" w:hint="eastAsia"/>
                <w:b/>
                <w:color w:val="000000"/>
                <w:sz w:val="20"/>
                <w:szCs w:val="20"/>
              </w:rPr>
              <w:t>了解内审的策划;</w:t>
            </w:r>
          </w:p>
          <w:p w:rsidR="005B5674" w:rsidRDefault="005B5674" w:rsidP="00046FF3">
            <w:pPr>
              <w:spacing w:line="260" w:lineRule="exact"/>
              <w:rPr>
                <w:rFonts w:ascii="宋体"/>
                <w:b/>
                <w:color w:val="000000"/>
                <w:sz w:val="20"/>
                <w:szCs w:val="20"/>
              </w:rPr>
            </w:pPr>
            <w:r>
              <w:rPr>
                <w:rFonts w:ascii="宋体" w:hAnsi="宋体" w:hint="eastAsia"/>
                <w:b/>
                <w:color w:val="000000"/>
                <w:sz w:val="20"/>
                <w:szCs w:val="20"/>
              </w:rPr>
              <w:t>2020.</w:t>
            </w:r>
            <w:r w:rsidR="00046FF3">
              <w:rPr>
                <w:rFonts w:ascii="宋体" w:hAnsi="宋体" w:hint="eastAsia"/>
                <w:b/>
                <w:color w:val="000000"/>
                <w:sz w:val="20"/>
                <w:szCs w:val="20"/>
              </w:rPr>
              <w:t>9</w:t>
            </w:r>
            <w:r>
              <w:rPr>
                <w:rFonts w:ascii="宋体" w:hAnsi="宋体" w:hint="eastAsia"/>
                <w:b/>
                <w:color w:val="000000"/>
                <w:sz w:val="20"/>
                <w:szCs w:val="20"/>
              </w:rPr>
              <w:t>.1</w:t>
            </w:r>
            <w:r w:rsidR="00046FF3">
              <w:rPr>
                <w:rFonts w:ascii="宋体" w:hAnsi="宋体" w:hint="eastAsia"/>
                <w:b/>
                <w:color w:val="000000"/>
                <w:sz w:val="20"/>
                <w:szCs w:val="20"/>
              </w:rPr>
              <w:t>1</w:t>
            </w:r>
            <w:r>
              <w:rPr>
                <w:rFonts w:ascii="宋体" w:hAnsi="宋体" w:hint="eastAsia"/>
                <w:b/>
                <w:color w:val="000000"/>
                <w:sz w:val="20"/>
                <w:szCs w:val="20"/>
              </w:rPr>
              <w:t>日内审。</w:t>
            </w:r>
          </w:p>
        </w:tc>
      </w:tr>
      <w:tr w:rsidR="005B5674" w:rsidTr="00E16776">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5B5674" w:rsidRDefault="003F6018" w:rsidP="003F6018">
            <w:pPr>
              <w:spacing w:line="260" w:lineRule="exact"/>
              <w:ind w:firstLineChars="300" w:firstLine="602"/>
              <w:rPr>
                <w:rFonts w:ascii="宋体"/>
                <w:b/>
                <w:color w:val="000000"/>
                <w:sz w:val="20"/>
                <w:szCs w:val="20"/>
              </w:rPr>
            </w:pPr>
            <w:r>
              <w:rPr>
                <w:rFonts w:ascii="宋体" w:hAnsi="宋体" w:hint="eastAsia"/>
                <w:b/>
                <w:color w:val="000000"/>
                <w:sz w:val="20"/>
                <w:szCs w:val="20"/>
              </w:rPr>
              <w:t>未见质量部检查表</w:t>
            </w:r>
            <w:r w:rsidR="005B5674">
              <w:rPr>
                <w:rFonts w:ascii="宋体" w:hAnsi="宋体" w:hint="eastAsia"/>
                <w:b/>
                <w:color w:val="000000"/>
                <w:sz w:val="20"/>
                <w:szCs w:val="20"/>
              </w:rPr>
              <w:t>。</w:t>
            </w:r>
          </w:p>
        </w:tc>
      </w:tr>
      <w:tr w:rsidR="005B5674" w:rsidTr="00E167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B5674" w:rsidRDefault="00F46251" w:rsidP="00F46251">
            <w:pPr>
              <w:spacing w:line="360" w:lineRule="auto"/>
              <w:rPr>
                <w:bCs/>
                <w:szCs w:val="21"/>
                <w:u w:val="single"/>
              </w:rPr>
            </w:pPr>
            <w:r>
              <w:rPr>
                <w:rFonts w:ascii="宋体" w:hAnsi="宋体" w:hint="eastAsia"/>
                <w:color w:val="000000"/>
              </w:rPr>
              <w:t>企业管理体系符合选定的认证标准，管理体系运行情况基本上是好的，并取得了一些经验</w:t>
            </w:r>
            <w:r w:rsidR="005B5674">
              <w:rPr>
                <w:rFonts w:hint="eastAsia"/>
                <w:bCs/>
                <w:szCs w:val="21"/>
                <w:u w:val="single"/>
              </w:rPr>
              <w:t>。</w:t>
            </w:r>
          </w:p>
        </w:tc>
      </w:tr>
      <w:tr w:rsidR="005B5674" w:rsidTr="00E16776">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5B5674" w:rsidRDefault="005B5674" w:rsidP="00BB2035">
            <w:pPr>
              <w:spacing w:line="260" w:lineRule="exact"/>
              <w:rPr>
                <w:rFonts w:ascii="宋体"/>
                <w:b/>
                <w:color w:val="000000"/>
                <w:sz w:val="20"/>
                <w:szCs w:val="20"/>
              </w:rPr>
            </w:pPr>
            <w:r>
              <w:rPr>
                <w:rFonts w:ascii="宋体" w:hAnsi="宋体" w:hint="eastAsia"/>
                <w:b/>
                <w:color w:val="000000"/>
                <w:sz w:val="20"/>
                <w:szCs w:val="20"/>
              </w:rPr>
              <w:t>2020.</w:t>
            </w:r>
            <w:r w:rsidR="00BB2035">
              <w:rPr>
                <w:rFonts w:ascii="宋体" w:hAnsi="宋体" w:hint="eastAsia"/>
                <w:b/>
                <w:color w:val="000000"/>
                <w:sz w:val="20"/>
                <w:szCs w:val="20"/>
              </w:rPr>
              <w:t>10</w:t>
            </w:r>
            <w:r>
              <w:rPr>
                <w:rFonts w:ascii="宋体" w:hAnsi="宋体" w:hint="eastAsia"/>
                <w:b/>
                <w:color w:val="000000"/>
                <w:sz w:val="20"/>
                <w:szCs w:val="20"/>
              </w:rPr>
              <w:t>.2</w:t>
            </w:r>
            <w:r w:rsidR="00BB2035">
              <w:rPr>
                <w:rFonts w:ascii="宋体" w:hAnsi="宋体" w:hint="eastAsia"/>
                <w:b/>
                <w:color w:val="000000"/>
                <w:sz w:val="20"/>
                <w:szCs w:val="20"/>
              </w:rPr>
              <w:t>5</w:t>
            </w:r>
            <w:r>
              <w:rPr>
                <w:rFonts w:ascii="宋体" w:hAnsi="宋体" w:hint="eastAsia"/>
                <w:b/>
                <w:color w:val="000000"/>
                <w:sz w:val="20"/>
                <w:szCs w:val="20"/>
              </w:rPr>
              <w:t>日管理评审。</w:t>
            </w:r>
          </w:p>
        </w:tc>
      </w:tr>
      <w:tr w:rsidR="005B5674" w:rsidTr="00E167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5B5674" w:rsidRDefault="003F6018" w:rsidP="003F6018">
            <w:pPr>
              <w:spacing w:line="260" w:lineRule="exact"/>
              <w:ind w:firstLineChars="200" w:firstLine="402"/>
              <w:rPr>
                <w:rFonts w:ascii="宋体"/>
                <w:b/>
                <w:color w:val="000000"/>
                <w:sz w:val="20"/>
                <w:szCs w:val="20"/>
              </w:rPr>
            </w:pPr>
            <w:r>
              <w:rPr>
                <w:rFonts w:ascii="宋体" w:hAnsi="宋体" w:hint="eastAsia"/>
                <w:b/>
                <w:color w:val="000000"/>
                <w:sz w:val="20"/>
                <w:szCs w:val="20"/>
              </w:rPr>
              <w:t>未见财务部、质量部输入</w:t>
            </w:r>
            <w:r w:rsidR="005B5674">
              <w:rPr>
                <w:rFonts w:ascii="宋体" w:hAnsi="宋体" w:hint="eastAsia"/>
                <w:b/>
                <w:color w:val="000000"/>
                <w:sz w:val="20"/>
                <w:szCs w:val="20"/>
              </w:rPr>
              <w:t>。</w:t>
            </w:r>
          </w:p>
        </w:tc>
      </w:tr>
      <w:tr w:rsidR="005B5674" w:rsidTr="00E1677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B5674" w:rsidRDefault="005B5674" w:rsidP="00E1677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5B5674" w:rsidRDefault="005B5674" w:rsidP="00E16776">
            <w:pPr>
              <w:spacing w:line="260" w:lineRule="exact"/>
              <w:rPr>
                <w:rFonts w:ascii="宋体"/>
                <w:b/>
                <w:color w:val="000000"/>
                <w:sz w:val="20"/>
                <w:szCs w:val="20"/>
              </w:rPr>
            </w:pPr>
            <w:r>
              <w:rPr>
                <w:rFonts w:ascii="宋体" w:hAnsi="宋体" w:hint="eastAsia"/>
                <w:u w:val="single"/>
              </w:rPr>
              <w:t xml:space="preserve">　</w:t>
            </w:r>
            <w:r w:rsidR="00BB2035">
              <w:rPr>
                <w:rFonts w:ascii="宋体" w:hAnsi="宋体" w:cs="宋体" w:hint="eastAsia"/>
                <w:szCs w:val="21"/>
              </w:rPr>
              <w:t>公司按ISO14001：2015标准建立的环境管理体系文件，经过实践表明，公司的环境方针、环境目标和环境管理基本是适宜的、有效的、充分的，能以此来改善环境绩效，满足顾客和相关方、符合法律法规要求，无关于环境方面的投拆和处罚，公司合</w:t>
            </w:r>
            <w:proofErr w:type="gramStart"/>
            <w:r w:rsidR="00BB2035">
              <w:rPr>
                <w:rFonts w:ascii="宋体" w:hAnsi="宋体" w:cs="宋体" w:hint="eastAsia"/>
                <w:szCs w:val="21"/>
              </w:rPr>
              <w:t>规</w:t>
            </w:r>
            <w:proofErr w:type="gramEnd"/>
            <w:r w:rsidR="00BB2035">
              <w:rPr>
                <w:rFonts w:ascii="宋体" w:hAnsi="宋体" w:cs="宋体" w:hint="eastAsia"/>
                <w:szCs w:val="21"/>
              </w:rPr>
              <w:t>性评价符合。从体系运行实际情况上看基本实现了公司的环境方针和目标。但公司在程序文件的可执行上，环境意识的提高方面还需加强</w:t>
            </w:r>
            <w:r>
              <w:rPr>
                <w:rFonts w:hint="eastAsia"/>
                <w:bCs/>
                <w:szCs w:val="21"/>
                <w:u w:val="single"/>
              </w:rPr>
              <w:t>。</w:t>
            </w:r>
          </w:p>
        </w:tc>
      </w:tr>
      <w:tr w:rsidR="005B5674" w:rsidTr="00E16776">
        <w:trPr>
          <w:trHeight w:val="740"/>
        </w:trPr>
        <w:tc>
          <w:tcPr>
            <w:tcW w:w="9497" w:type="dxa"/>
            <w:gridSpan w:val="2"/>
            <w:tcBorders>
              <w:top w:val="single" w:sz="4" w:space="0" w:color="auto"/>
              <w:left w:val="single" w:sz="4" w:space="0" w:color="auto"/>
              <w:bottom w:val="single" w:sz="4" w:space="0" w:color="auto"/>
              <w:right w:val="single" w:sz="4" w:space="0" w:color="auto"/>
            </w:tcBorders>
            <w:hideMark/>
          </w:tcPr>
          <w:p w:rsidR="005B5674" w:rsidRDefault="005B5674" w:rsidP="00E1677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5B5674" w:rsidRDefault="005B5674" w:rsidP="00E16776">
            <w:pPr>
              <w:widowControl/>
              <w:jc w:val="left"/>
              <w:rPr>
                <w:rFonts w:ascii="宋体"/>
                <w:b/>
                <w:color w:val="000000"/>
                <w:szCs w:val="21"/>
              </w:rPr>
            </w:pPr>
            <w:r>
              <w:rPr>
                <w:rFonts w:ascii="宋体" w:hAnsi="宋体" w:hint="eastAsia"/>
                <w:b/>
                <w:color w:val="000000"/>
                <w:sz w:val="20"/>
                <w:szCs w:val="20"/>
              </w:rPr>
              <w:t>已为二阶段审核做好准备。</w:t>
            </w:r>
          </w:p>
        </w:tc>
      </w:tr>
    </w:tbl>
    <w:p w:rsidR="005B5674" w:rsidRDefault="005B5674" w:rsidP="005B5674">
      <w:pPr>
        <w:spacing w:beforeLines="50" w:before="156" w:line="360" w:lineRule="exact"/>
        <w:rPr>
          <w:rFonts w:ascii="宋体"/>
          <w:b/>
          <w:color w:val="000000"/>
          <w:sz w:val="26"/>
          <w:szCs w:val="26"/>
        </w:rPr>
      </w:pPr>
    </w:p>
    <w:p w:rsidR="003F6018" w:rsidRDefault="003F6018" w:rsidP="005B5674">
      <w:pPr>
        <w:spacing w:beforeLines="50" w:before="156" w:line="360" w:lineRule="exact"/>
        <w:rPr>
          <w:rFonts w:ascii="宋体"/>
          <w:b/>
          <w:color w:val="000000"/>
          <w:sz w:val="26"/>
          <w:szCs w:val="26"/>
        </w:rPr>
      </w:pPr>
    </w:p>
    <w:p w:rsidR="003F6018" w:rsidRDefault="003F6018" w:rsidP="005B5674">
      <w:pPr>
        <w:spacing w:beforeLines="50" w:before="156" w:line="360" w:lineRule="exact"/>
        <w:rPr>
          <w:rFonts w:ascii="宋体"/>
          <w:b/>
          <w:color w:val="000000"/>
          <w:sz w:val="26"/>
          <w:szCs w:val="26"/>
        </w:rPr>
      </w:pPr>
    </w:p>
    <w:p w:rsidR="005B5674" w:rsidRDefault="005B5674" w:rsidP="005B567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4"/>
        <w:gridCol w:w="709"/>
        <w:gridCol w:w="708"/>
      </w:tblGrid>
      <w:tr w:rsidR="005B5674" w:rsidTr="003F6018">
        <w:tc>
          <w:tcPr>
            <w:tcW w:w="8074" w:type="dxa"/>
            <w:tcBorders>
              <w:top w:val="single" w:sz="4" w:space="0" w:color="auto"/>
              <w:left w:val="single" w:sz="4" w:space="0" w:color="auto"/>
              <w:bottom w:val="single" w:sz="4" w:space="0" w:color="auto"/>
              <w:right w:val="single" w:sz="4" w:space="0" w:color="auto"/>
            </w:tcBorders>
            <w:hideMark/>
          </w:tcPr>
          <w:p w:rsidR="005B5674" w:rsidRDefault="005B5674" w:rsidP="00E1677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5B5674" w:rsidRDefault="005B5674" w:rsidP="00E16776">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B5674" w:rsidRDefault="005B5674" w:rsidP="00E16776">
            <w:pPr>
              <w:widowControl/>
              <w:jc w:val="left"/>
              <w:rPr>
                <w:rFonts w:ascii="宋体"/>
                <w:b/>
                <w:color w:val="000000"/>
                <w:sz w:val="20"/>
                <w:szCs w:val="20"/>
              </w:rPr>
            </w:pPr>
          </w:p>
        </w:tc>
      </w:tr>
      <w:tr w:rsidR="005B5674" w:rsidTr="003F6018">
        <w:tc>
          <w:tcPr>
            <w:tcW w:w="8074" w:type="dxa"/>
            <w:tcBorders>
              <w:top w:val="single" w:sz="4" w:space="0" w:color="auto"/>
              <w:left w:val="single" w:sz="4" w:space="0" w:color="auto"/>
              <w:bottom w:val="single" w:sz="4" w:space="0" w:color="auto"/>
              <w:right w:val="single" w:sz="4" w:space="0" w:color="auto"/>
            </w:tcBorders>
            <w:hideMark/>
          </w:tcPr>
          <w:p w:rsidR="005B5674" w:rsidRDefault="005B5674" w:rsidP="00E16776">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5B5674" w:rsidRDefault="003F6018" w:rsidP="00E16776">
            <w:pPr>
              <w:rPr>
                <w:rFonts w:ascii="宋体"/>
                <w:color w:val="000000"/>
                <w:sz w:val="20"/>
                <w:szCs w:val="20"/>
              </w:rPr>
            </w:pPr>
            <w:r>
              <w:rPr>
                <w:rFonts w:ascii="宋体" w:hAnsi="宋体" w:hint="eastAsia"/>
                <w:color w:val="000000"/>
                <w:sz w:val="20"/>
                <w:szCs w:val="20"/>
              </w:rPr>
              <w:t>□</w:t>
            </w:r>
            <w:r w:rsidR="005B5674">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B5674" w:rsidRDefault="005B5674" w:rsidP="00E16776">
            <w:pPr>
              <w:rPr>
                <w:rFonts w:ascii="宋体"/>
                <w:color w:val="000000"/>
                <w:sz w:val="20"/>
                <w:szCs w:val="20"/>
              </w:rPr>
            </w:pPr>
            <w:r>
              <w:rPr>
                <w:rFonts w:ascii="宋体" w:hAnsi="宋体" w:hint="eastAsia"/>
                <w:color w:val="000000"/>
                <w:sz w:val="20"/>
                <w:szCs w:val="20"/>
              </w:rPr>
              <w:t>□否</w:t>
            </w:r>
          </w:p>
        </w:tc>
      </w:tr>
      <w:tr w:rsidR="003F6018" w:rsidTr="003F6018">
        <w:tc>
          <w:tcPr>
            <w:tcW w:w="8074" w:type="dxa"/>
            <w:tcBorders>
              <w:top w:val="single" w:sz="4" w:space="0" w:color="auto"/>
              <w:left w:val="single" w:sz="4" w:space="0" w:color="auto"/>
              <w:bottom w:val="single" w:sz="4" w:space="0" w:color="auto"/>
              <w:right w:val="single" w:sz="4" w:space="0" w:color="auto"/>
            </w:tcBorders>
            <w:hideMark/>
          </w:tcPr>
          <w:p w:rsidR="003F6018" w:rsidRDefault="003F6018" w:rsidP="00E16776">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□否</w:t>
            </w:r>
          </w:p>
        </w:tc>
      </w:tr>
      <w:tr w:rsidR="003F6018" w:rsidTr="003F6018">
        <w:tc>
          <w:tcPr>
            <w:tcW w:w="8074" w:type="dxa"/>
            <w:tcBorders>
              <w:top w:val="single" w:sz="4" w:space="0" w:color="auto"/>
              <w:left w:val="single" w:sz="4" w:space="0" w:color="auto"/>
              <w:bottom w:val="single" w:sz="4" w:space="0" w:color="auto"/>
              <w:right w:val="single" w:sz="4" w:space="0" w:color="auto"/>
            </w:tcBorders>
            <w:hideMark/>
          </w:tcPr>
          <w:p w:rsidR="003F6018" w:rsidRDefault="003F6018" w:rsidP="00E16776">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□否</w:t>
            </w:r>
          </w:p>
        </w:tc>
      </w:tr>
      <w:tr w:rsidR="003F6018" w:rsidTr="003F6018">
        <w:tc>
          <w:tcPr>
            <w:tcW w:w="8074" w:type="dxa"/>
            <w:tcBorders>
              <w:top w:val="single" w:sz="4" w:space="0" w:color="auto"/>
              <w:left w:val="single" w:sz="4" w:space="0" w:color="auto"/>
              <w:bottom w:val="single" w:sz="4" w:space="0" w:color="auto"/>
              <w:right w:val="single" w:sz="4" w:space="0" w:color="auto"/>
            </w:tcBorders>
            <w:hideMark/>
          </w:tcPr>
          <w:p w:rsidR="003F6018" w:rsidRDefault="003F6018" w:rsidP="00E16776">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□否</w:t>
            </w:r>
          </w:p>
        </w:tc>
      </w:tr>
      <w:tr w:rsidR="003F6018" w:rsidTr="003F6018">
        <w:tc>
          <w:tcPr>
            <w:tcW w:w="8074" w:type="dxa"/>
            <w:tcBorders>
              <w:top w:val="single" w:sz="4" w:space="0" w:color="auto"/>
              <w:left w:val="single" w:sz="4" w:space="0" w:color="auto"/>
              <w:bottom w:val="single" w:sz="4" w:space="0" w:color="auto"/>
              <w:right w:val="single" w:sz="4" w:space="0" w:color="auto"/>
            </w:tcBorders>
            <w:hideMark/>
          </w:tcPr>
          <w:p w:rsidR="003F6018" w:rsidRDefault="003F6018" w:rsidP="00E16776">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□否</w:t>
            </w:r>
          </w:p>
        </w:tc>
      </w:tr>
      <w:tr w:rsidR="003F6018" w:rsidTr="003F6018">
        <w:tc>
          <w:tcPr>
            <w:tcW w:w="8074" w:type="dxa"/>
            <w:tcBorders>
              <w:top w:val="single" w:sz="4" w:space="0" w:color="auto"/>
              <w:left w:val="single" w:sz="4" w:space="0" w:color="auto"/>
              <w:bottom w:val="single" w:sz="4" w:space="0" w:color="auto"/>
              <w:right w:val="single" w:sz="4" w:space="0" w:color="auto"/>
            </w:tcBorders>
            <w:hideMark/>
          </w:tcPr>
          <w:p w:rsidR="003F6018" w:rsidRDefault="003F6018" w:rsidP="00E16776">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□否</w:t>
            </w:r>
          </w:p>
        </w:tc>
      </w:tr>
      <w:tr w:rsidR="003F6018" w:rsidTr="003F6018">
        <w:tc>
          <w:tcPr>
            <w:tcW w:w="8074" w:type="dxa"/>
            <w:tcBorders>
              <w:top w:val="single" w:sz="4" w:space="0" w:color="auto"/>
              <w:left w:val="single" w:sz="4" w:space="0" w:color="auto"/>
              <w:bottom w:val="single" w:sz="4" w:space="0" w:color="auto"/>
              <w:right w:val="single" w:sz="4" w:space="0" w:color="auto"/>
            </w:tcBorders>
            <w:hideMark/>
          </w:tcPr>
          <w:p w:rsidR="003F6018" w:rsidRDefault="003F6018" w:rsidP="00E16776">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F6018" w:rsidRDefault="003F6018" w:rsidP="000D0C5A">
            <w:pPr>
              <w:rPr>
                <w:rFonts w:ascii="宋体"/>
                <w:color w:val="000000"/>
                <w:sz w:val="20"/>
                <w:szCs w:val="20"/>
              </w:rPr>
            </w:pPr>
            <w:r>
              <w:rPr>
                <w:rFonts w:ascii="宋体" w:hAnsi="宋体" w:hint="eastAsia"/>
                <w:color w:val="000000"/>
                <w:sz w:val="20"/>
                <w:szCs w:val="20"/>
              </w:rPr>
              <w:t>□否</w:t>
            </w:r>
          </w:p>
        </w:tc>
      </w:tr>
    </w:tbl>
    <w:p w:rsidR="005B5674" w:rsidRDefault="005B5674" w:rsidP="005B5674">
      <w:pPr>
        <w:widowControl/>
        <w:jc w:val="left"/>
        <w:rPr>
          <w:rFonts w:ascii="宋体"/>
          <w:b/>
          <w:color w:val="000000"/>
          <w:sz w:val="26"/>
          <w:szCs w:val="26"/>
        </w:rPr>
      </w:pPr>
    </w:p>
    <w:p w:rsidR="005B5674" w:rsidRDefault="005B5674" w:rsidP="005B567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7"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7"/>
      </w:tblGrid>
      <w:tr w:rsidR="005B5674" w:rsidTr="00E16776">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5B5674" w:rsidRDefault="005B5674" w:rsidP="00E16776">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sidR="004D4107">
              <w:rPr>
                <w:rFonts w:ascii="宋体" w:hAnsi="宋体" w:hint="eastAsia"/>
                <w:color w:val="000000"/>
                <w:sz w:val="20"/>
                <w:szCs w:val="20"/>
              </w:rPr>
              <w:t>□</w:t>
            </w:r>
            <w:r>
              <w:rPr>
                <w:rFonts w:ascii="宋体" w:hAnsi="宋体" w:hint="eastAsia"/>
                <w:b/>
                <w:color w:val="000000"/>
                <w:sz w:val="20"/>
                <w:szCs w:val="20"/>
              </w:rPr>
              <w:t>QMS /</w:t>
            </w:r>
            <w:r w:rsidR="004D4107">
              <w:rPr>
                <w:rFonts w:ascii="宋体" w:hAnsi="宋体" w:hint="eastAsia"/>
                <w:color w:val="000000"/>
                <w:szCs w:val="21"/>
              </w:rPr>
              <w:t>■</w:t>
            </w:r>
            <w:r>
              <w:rPr>
                <w:rFonts w:ascii="宋体" w:hAnsi="宋体" w:hint="eastAsia"/>
                <w:b/>
                <w:color w:val="000000"/>
                <w:sz w:val="20"/>
                <w:szCs w:val="20"/>
              </w:rPr>
              <w:t>EMS/</w:t>
            </w:r>
            <w:r w:rsidR="004D4107">
              <w:rPr>
                <w:rFonts w:ascii="宋体" w:hAnsi="宋体" w:hint="eastAsia"/>
                <w:color w:val="000000"/>
                <w:sz w:val="20"/>
                <w:szCs w:val="20"/>
              </w:rPr>
              <w:t>□</w:t>
            </w:r>
            <w:r>
              <w:rPr>
                <w:rFonts w:ascii="宋体" w:hAnsi="宋体" w:hint="eastAsia"/>
                <w:b/>
                <w:color w:val="000000"/>
                <w:sz w:val="20"/>
                <w:szCs w:val="20"/>
              </w:rPr>
              <w:t>OHSMS)</w:t>
            </w:r>
          </w:p>
          <w:p w:rsidR="005B5674" w:rsidRDefault="004D4107" w:rsidP="00E16776">
            <w:pPr>
              <w:spacing w:line="280" w:lineRule="exact"/>
              <w:rPr>
                <w:rFonts w:ascii="宋体"/>
                <w:b/>
                <w:color w:val="000000"/>
                <w:sz w:val="20"/>
                <w:szCs w:val="20"/>
              </w:rPr>
            </w:pPr>
            <w:r>
              <w:rPr>
                <w:rFonts w:ascii="宋体" w:hAnsi="宋体" w:hint="eastAsia"/>
                <w:b/>
                <w:color w:val="000000"/>
                <w:spacing w:val="-10"/>
                <w:sz w:val="20"/>
                <w:szCs w:val="20"/>
              </w:rPr>
              <w:t>□</w:t>
            </w:r>
            <w:r w:rsidR="005B5674">
              <w:rPr>
                <w:rFonts w:ascii="宋体" w:hAnsi="宋体" w:hint="eastAsia"/>
                <w:b/>
                <w:color w:val="000000"/>
                <w:sz w:val="20"/>
                <w:szCs w:val="20"/>
              </w:rPr>
              <w:t>具备</w:t>
            </w:r>
          </w:p>
          <w:p w:rsidR="005B5674" w:rsidRDefault="005B5674" w:rsidP="00E1677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5B5674" w:rsidRDefault="004D4107" w:rsidP="00E16776">
            <w:pPr>
              <w:spacing w:line="360" w:lineRule="exact"/>
              <w:rPr>
                <w:rFonts w:ascii="宋体"/>
                <w:b/>
                <w:color w:val="000000"/>
                <w:sz w:val="20"/>
                <w:szCs w:val="20"/>
              </w:rPr>
            </w:pPr>
            <w:r>
              <w:rPr>
                <w:rFonts w:ascii="宋体" w:hAnsi="宋体" w:hint="eastAsia"/>
                <w:color w:val="000000"/>
                <w:szCs w:val="21"/>
              </w:rPr>
              <w:t>■</w:t>
            </w:r>
            <w:r w:rsidR="005B5674">
              <w:rPr>
                <w:rFonts w:ascii="宋体" w:hAnsi="宋体" w:hint="eastAsia"/>
                <w:b/>
                <w:color w:val="000000"/>
                <w:sz w:val="20"/>
                <w:szCs w:val="20"/>
              </w:rPr>
              <w:t xml:space="preserve">需改进, 二阶段审核前需完成“问题清单”的整改(附件二)   </w:t>
            </w:r>
          </w:p>
          <w:p w:rsidR="005B5674" w:rsidRDefault="005B5674" w:rsidP="00E1677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5B5674" w:rsidRDefault="005B5674" w:rsidP="005B5674">
      <w:pPr>
        <w:spacing w:line="240" w:lineRule="exact"/>
        <w:rPr>
          <w:rFonts w:ascii="宋体"/>
          <w:b/>
          <w:color w:val="000000"/>
          <w:sz w:val="26"/>
          <w:szCs w:val="26"/>
        </w:rPr>
      </w:pPr>
    </w:p>
    <w:p w:rsidR="005B5674" w:rsidRDefault="005B5674" w:rsidP="005B567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5674" w:rsidRDefault="005B5674" w:rsidP="005B5674">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5B5674" w:rsidRDefault="005B5674" w:rsidP="005B567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5674" w:rsidRDefault="005B5674" w:rsidP="005B5674">
      <w:pPr>
        <w:spacing w:line="300" w:lineRule="auto"/>
        <w:ind w:firstLineChars="100" w:firstLine="201"/>
        <w:rPr>
          <w:rFonts w:ascii="宋体"/>
          <w:b/>
          <w:color w:val="000000"/>
          <w:sz w:val="20"/>
          <w:szCs w:val="20"/>
        </w:rPr>
      </w:pPr>
      <w:r>
        <w:rPr>
          <w:rFonts w:ascii="宋体" w:hAnsi="宋体" w:hint="eastAsia"/>
          <w:b/>
          <w:color w:val="000000"/>
          <w:sz w:val="20"/>
          <w:szCs w:val="20"/>
        </w:rPr>
        <w:t>QMS</w:t>
      </w:r>
      <w:proofErr w:type="gramStart"/>
      <w:r>
        <w:rPr>
          <w:rFonts w:ascii="宋体" w:hAnsi="宋体" w:hint="eastAsia"/>
          <w:b/>
          <w:color w:val="000000"/>
          <w:sz w:val="20"/>
          <w:szCs w:val="20"/>
        </w:rPr>
        <w:t>:_</w:t>
      </w:r>
      <w:proofErr w:type="gramEnd"/>
      <w:r>
        <w:rPr>
          <w:rFonts w:ascii="宋体" w:hAnsi="宋体" w:hint="eastAsia"/>
          <w:b/>
          <w:color w:val="000000"/>
          <w:sz w:val="20"/>
          <w:szCs w:val="20"/>
        </w:rPr>
        <w:t>__________________________</w:t>
      </w:r>
      <w:r>
        <w:rPr>
          <w:rFonts w:ascii="宋体" w:hAnsi="宋体" w:hint="eastAsia"/>
          <w:b/>
          <w:color w:val="000000"/>
          <w:sz w:val="20"/>
          <w:szCs w:val="20"/>
          <w:u w:val="single"/>
        </w:rPr>
        <w:t>_</w:t>
      </w:r>
      <w:r>
        <w:rPr>
          <w:rFonts w:ascii="宋体" w:hAnsi="宋体" w:hint="eastAsia"/>
          <w:b/>
          <w:color w:val="000000"/>
          <w:sz w:val="20"/>
          <w:szCs w:val="20"/>
        </w:rPr>
        <w:t>________________________________________</w:t>
      </w:r>
    </w:p>
    <w:p w:rsidR="005B5674" w:rsidRDefault="005B5674" w:rsidP="005B5674">
      <w:pPr>
        <w:spacing w:line="300" w:lineRule="auto"/>
        <w:ind w:firstLineChars="100" w:firstLine="201"/>
        <w:rPr>
          <w:rFonts w:ascii="宋体"/>
          <w:b/>
          <w:color w:val="000000"/>
          <w:sz w:val="20"/>
          <w:szCs w:val="20"/>
        </w:rPr>
      </w:pPr>
      <w:smartTag w:uri="urn:schemas-microsoft-com:office:smarttags" w:element="place">
        <w:r>
          <w:rPr>
            <w:rFonts w:ascii="宋体" w:hAnsi="宋体" w:hint="eastAsia"/>
            <w:b/>
            <w:color w:val="000000"/>
            <w:sz w:val="20"/>
            <w:szCs w:val="20"/>
          </w:rPr>
          <w:t>EMS</w:t>
        </w:r>
      </w:smartTag>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r>
        <w:rPr>
          <w:rFonts w:ascii="宋体" w:hAnsi="宋体" w:hint="eastAsia"/>
          <w:b/>
          <w:color w:val="000000"/>
          <w:sz w:val="20"/>
          <w:szCs w:val="20"/>
          <w:u w:val="single"/>
        </w:rPr>
        <w:t>___</w:t>
      </w:r>
    </w:p>
    <w:p w:rsidR="005B5674" w:rsidRDefault="005B5674" w:rsidP="005B5674">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____________________________________</w:t>
      </w:r>
      <w:r>
        <w:rPr>
          <w:rFonts w:ascii="宋体" w:hAnsi="宋体" w:hint="eastAsia"/>
          <w:b/>
          <w:color w:val="000000"/>
          <w:sz w:val="20"/>
          <w:szCs w:val="20"/>
          <w:u w:val="single"/>
        </w:rPr>
        <w:t>___</w:t>
      </w:r>
    </w:p>
    <w:p w:rsidR="005B5674" w:rsidRDefault="005B5674" w:rsidP="005B5674">
      <w:pPr>
        <w:spacing w:beforeLines="50" w:before="156" w:afterLines="20" w:after="62" w:line="360" w:lineRule="exact"/>
        <w:ind w:firstLineChars="100" w:firstLine="210"/>
        <w:rPr>
          <w:rFonts w:ascii="宋体"/>
          <w:b/>
          <w:bCs/>
          <w:color w:val="000000"/>
          <w:sz w:val="26"/>
          <w:szCs w:val="26"/>
        </w:rPr>
      </w:pPr>
      <w:r>
        <w:rPr>
          <w:rFonts w:hint="eastAsia"/>
          <w:noProof/>
        </w:rPr>
        <w:drawing>
          <wp:anchor distT="0" distB="0" distL="114300" distR="114300" simplePos="0" relativeHeight="251660288" behindDoc="0" locked="0" layoutInCell="1" allowOverlap="1" wp14:anchorId="60786E29" wp14:editId="072701C6">
            <wp:simplePos x="0" y="0"/>
            <wp:positionH relativeFrom="column">
              <wp:posOffset>1825200</wp:posOffset>
            </wp:positionH>
            <wp:positionV relativeFrom="paragraph">
              <wp:posOffset>177360</wp:posOffset>
            </wp:positionV>
            <wp:extent cx="1123200" cy="51632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4820" cy="51706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5B5674" w:rsidRDefault="005B5674" w:rsidP="005B567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5B5674" w:rsidRDefault="005B5674" w:rsidP="005B567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5B5674" w:rsidRDefault="005B5674" w:rsidP="005B5674">
      <w:pPr>
        <w:spacing w:line="360" w:lineRule="exact"/>
        <w:ind w:firstLineChars="400" w:firstLine="843"/>
        <w:rPr>
          <w:rFonts w:ascii="宋体"/>
          <w:b/>
          <w:color w:val="000000"/>
        </w:rPr>
      </w:pPr>
    </w:p>
    <w:p w:rsidR="005B5674" w:rsidRDefault="005B5674" w:rsidP="005B5674">
      <w:pPr>
        <w:ind w:firstLineChars="2677" w:firstLine="5644"/>
        <w:rPr>
          <w:rFonts w:ascii="宋体"/>
          <w:b/>
          <w:color w:val="000000"/>
          <w:sz w:val="26"/>
          <w:szCs w:val="26"/>
        </w:rPr>
      </w:pPr>
      <w:r>
        <w:rPr>
          <w:rFonts w:ascii="宋体" w:hAnsi="宋体" w:hint="eastAsia"/>
          <w:b/>
          <w:color w:val="000000"/>
        </w:rPr>
        <w:t>日期:  2020.12.13</w:t>
      </w:r>
    </w:p>
    <w:p w:rsidR="005B5674" w:rsidRDefault="005B5674" w:rsidP="005B567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5674" w:rsidRDefault="005B5674" w:rsidP="005B567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5B5674" w:rsidRDefault="005B5674" w:rsidP="005B5674">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5B5674" w:rsidRDefault="005B5674" w:rsidP="005B567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5674" w:rsidRDefault="005B5674" w:rsidP="005B567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5B5674" w:rsidRDefault="005B5674" w:rsidP="005B5674">
      <w:pPr>
        <w:spacing w:line="240" w:lineRule="exact"/>
        <w:rPr>
          <w:rFonts w:ascii="宋体"/>
          <w:b/>
          <w:bCs/>
          <w:color w:val="000000"/>
          <w:sz w:val="26"/>
          <w:szCs w:val="26"/>
        </w:rPr>
      </w:pPr>
    </w:p>
    <w:p w:rsidR="005B5674" w:rsidRDefault="005B5674" w:rsidP="005B567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5B5674" w:rsidRDefault="005B5674" w:rsidP="005B567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5B5674" w:rsidRDefault="005B5674" w:rsidP="005B5674">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lastRenderedPageBreak/>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5B5674" w:rsidRDefault="005B5674" w:rsidP="005B5674">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5B5674" w:rsidRDefault="005B5674" w:rsidP="005B5674">
      <w:pPr>
        <w:snapToGrid w:val="0"/>
        <w:spacing w:line="400" w:lineRule="exact"/>
        <w:rPr>
          <w:rFonts w:ascii="宋体" w:hAnsi="宋体"/>
          <w:b/>
          <w:color w:val="000000"/>
          <w:spacing w:val="-8"/>
          <w:sz w:val="26"/>
          <w:szCs w:val="26"/>
        </w:rPr>
      </w:pPr>
      <w:r>
        <w:rPr>
          <w:rFonts w:ascii="宋体" w:hAnsi="宋体" w:hint="eastAsia"/>
          <w:b/>
          <w:color w:val="000000"/>
          <w:sz w:val="20"/>
          <w:szCs w:val="20"/>
        </w:rPr>
        <w:t>4. 当一阶段审核情况与合同评审有重大差异时, 应告知审核部, 由审核部与市场部协商解决。</w:t>
      </w:r>
    </w:p>
    <w:p w:rsidR="005B5674" w:rsidRDefault="005B5674" w:rsidP="005B5674">
      <w:pPr>
        <w:snapToGrid w:val="0"/>
        <w:spacing w:line="400" w:lineRule="exact"/>
        <w:rPr>
          <w:rFonts w:ascii="宋体" w:hAnsi="宋体"/>
          <w:b/>
          <w:color w:val="000000"/>
          <w:spacing w:val="-8"/>
          <w:sz w:val="26"/>
          <w:szCs w:val="26"/>
        </w:rPr>
      </w:pPr>
    </w:p>
    <w:p w:rsidR="000068A3" w:rsidRDefault="000068A3" w:rsidP="005B5674">
      <w:pPr>
        <w:snapToGrid w:val="0"/>
        <w:spacing w:line="400" w:lineRule="exact"/>
        <w:rPr>
          <w:rFonts w:ascii="宋体" w:hAnsi="宋体"/>
          <w:b/>
          <w:color w:val="000000"/>
          <w:spacing w:val="-8"/>
          <w:sz w:val="26"/>
          <w:szCs w:val="26"/>
        </w:rPr>
      </w:pPr>
    </w:p>
    <w:p w:rsidR="000068A3" w:rsidRDefault="000068A3"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4D4107" w:rsidP="005B5674">
      <w:pPr>
        <w:snapToGrid w:val="0"/>
        <w:spacing w:line="400" w:lineRule="exact"/>
        <w:rPr>
          <w:rFonts w:ascii="宋体" w:hAnsi="宋体"/>
          <w:b/>
          <w:color w:val="000000"/>
          <w:spacing w:val="-8"/>
          <w:sz w:val="26"/>
          <w:szCs w:val="26"/>
        </w:rPr>
      </w:pPr>
    </w:p>
    <w:p w:rsidR="004D4107" w:rsidRDefault="00824A8B" w:rsidP="005B5674">
      <w:pPr>
        <w:snapToGrid w:val="0"/>
        <w:spacing w:line="400" w:lineRule="exact"/>
        <w:rPr>
          <w:rFonts w:ascii="宋体" w:hAnsi="宋体"/>
          <w:b/>
          <w:color w:val="000000"/>
          <w:spacing w:val="-8"/>
          <w:sz w:val="26"/>
          <w:szCs w:val="26"/>
        </w:rPr>
      </w:pPr>
      <w:bookmarkStart w:id="23" w:name="_GoBack"/>
      <w:r>
        <w:rPr>
          <w:noProof/>
          <w:color w:val="000000"/>
          <w:sz w:val="24"/>
        </w:rPr>
        <w:lastRenderedPageBreak/>
        <w:drawing>
          <wp:anchor distT="0" distB="0" distL="114300" distR="114300" simplePos="0" relativeHeight="251662336" behindDoc="0" locked="0" layoutInCell="1" allowOverlap="1" wp14:anchorId="6808A942" wp14:editId="2F5232B4">
            <wp:simplePos x="0" y="0"/>
            <wp:positionH relativeFrom="column">
              <wp:posOffset>-257175</wp:posOffset>
            </wp:positionH>
            <wp:positionV relativeFrom="paragraph">
              <wp:posOffset>-315595</wp:posOffset>
            </wp:positionV>
            <wp:extent cx="7199630" cy="9425940"/>
            <wp:effectExtent l="0" t="0" r="0" b="0"/>
            <wp:wrapNone/>
            <wp:docPr id="1" name="图片 1" descr="E:\360安全云盘同步版\国标联合审核\202012\贵州创将管业科技有限公司\新建文件夹 (2)\2020-12-23 09.18.2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09.18.22_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94259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p>
    <w:p w:rsidR="005B5674" w:rsidRDefault="005B5674" w:rsidP="005B5674">
      <w:pPr>
        <w:snapToGrid w:val="0"/>
        <w:spacing w:line="400" w:lineRule="exact"/>
        <w:rPr>
          <w:rFonts w:eastAsia="隶书"/>
          <w:color w:val="000000"/>
          <w:sz w:val="32"/>
          <w:szCs w:val="32"/>
        </w:rPr>
      </w:pPr>
      <w:r>
        <w:rPr>
          <w:rFonts w:eastAsia="隶书" w:hint="eastAsia"/>
          <w:color w:val="000000"/>
          <w:szCs w:val="21"/>
        </w:rPr>
        <w:t>附</w:t>
      </w:r>
    </w:p>
    <w:p w:rsidR="005B5674" w:rsidRDefault="005B5674" w:rsidP="005B567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5674" w:rsidRDefault="005B5674" w:rsidP="005B5674">
      <w:pPr>
        <w:pStyle w:val="a5"/>
        <w:pBdr>
          <w:bottom w:val="nil"/>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贵州创将管业科技有限公司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B5674" w:rsidTr="00E16776">
        <w:trPr>
          <w:trHeight w:val="509"/>
        </w:trPr>
        <w:tc>
          <w:tcPr>
            <w:tcW w:w="948" w:type="dxa"/>
            <w:vAlign w:val="center"/>
          </w:tcPr>
          <w:p w:rsidR="005B5674" w:rsidRDefault="005B5674" w:rsidP="00E1677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5674" w:rsidRDefault="005B5674" w:rsidP="00E1677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5674" w:rsidRDefault="005B5674" w:rsidP="00E1677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5674" w:rsidRDefault="005B5674" w:rsidP="00E16776">
            <w:pPr>
              <w:snapToGrid w:val="0"/>
              <w:spacing w:line="280" w:lineRule="exact"/>
              <w:jc w:val="center"/>
              <w:rPr>
                <w:b/>
                <w:bCs/>
                <w:color w:val="000000"/>
                <w:sz w:val="12"/>
                <w:szCs w:val="12"/>
              </w:rPr>
            </w:pPr>
            <w:r>
              <w:rPr>
                <w:rFonts w:hint="eastAsia"/>
                <w:b/>
                <w:bCs/>
                <w:color w:val="000000"/>
                <w:sz w:val="22"/>
                <w:szCs w:val="22"/>
              </w:rPr>
              <w:t>对应的标准条款</w:t>
            </w:r>
          </w:p>
        </w:tc>
      </w:tr>
      <w:tr w:rsidR="00B06CBA" w:rsidTr="00E16776">
        <w:trPr>
          <w:trHeight w:val="1331"/>
        </w:trPr>
        <w:tc>
          <w:tcPr>
            <w:tcW w:w="948" w:type="dxa"/>
            <w:vAlign w:val="center"/>
          </w:tcPr>
          <w:p w:rsidR="00B06CBA" w:rsidRDefault="00B06CBA" w:rsidP="00E16776">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B06CBA" w:rsidRDefault="00B06CBA" w:rsidP="00E16776">
            <w:pPr>
              <w:pStyle w:val="a5"/>
              <w:pBdr>
                <w:bottom w:val="nil"/>
              </w:pBdr>
              <w:tabs>
                <w:tab w:val="clear" w:pos="4153"/>
                <w:tab w:val="center" w:pos="5737"/>
              </w:tabs>
              <w:jc w:val="both"/>
              <w:rPr>
                <w:color w:val="000000"/>
                <w:sz w:val="24"/>
                <w:szCs w:val="24"/>
              </w:rPr>
            </w:pPr>
            <w:r>
              <w:rPr>
                <w:color w:val="000000"/>
                <w:sz w:val="24"/>
                <w:szCs w:val="24"/>
              </w:rPr>
              <w:t>未见质量部内</w:t>
            </w:r>
            <w:proofErr w:type="gramStart"/>
            <w:r>
              <w:rPr>
                <w:color w:val="000000"/>
                <w:sz w:val="24"/>
                <w:szCs w:val="24"/>
              </w:rPr>
              <w:t>审检查</w:t>
            </w:r>
            <w:proofErr w:type="gramEnd"/>
            <w:r>
              <w:rPr>
                <w:color w:val="000000"/>
                <w:sz w:val="24"/>
                <w:szCs w:val="24"/>
              </w:rPr>
              <w:t>表</w:t>
            </w:r>
          </w:p>
        </w:tc>
        <w:tc>
          <w:tcPr>
            <w:tcW w:w="1688" w:type="dxa"/>
            <w:vAlign w:val="center"/>
          </w:tcPr>
          <w:p w:rsidR="00B06CBA" w:rsidRDefault="00B06CBA" w:rsidP="00E16776">
            <w:pPr>
              <w:pStyle w:val="a5"/>
              <w:pBdr>
                <w:bottom w:val="nil"/>
              </w:pBdr>
              <w:ind w:right="600"/>
              <w:jc w:val="both"/>
              <w:rPr>
                <w:color w:val="000000"/>
                <w:sz w:val="32"/>
                <w:szCs w:val="32"/>
              </w:rPr>
            </w:pPr>
            <w:r>
              <w:rPr>
                <w:color w:val="000000"/>
                <w:sz w:val="32"/>
                <w:szCs w:val="32"/>
              </w:rPr>
              <w:t>ISO14001:2015</w:t>
            </w:r>
          </w:p>
        </w:tc>
        <w:tc>
          <w:tcPr>
            <w:tcW w:w="1811" w:type="dxa"/>
            <w:vAlign w:val="center"/>
          </w:tcPr>
          <w:p w:rsidR="00B06CBA" w:rsidRDefault="00B06CBA" w:rsidP="00E067D7">
            <w:pPr>
              <w:pStyle w:val="a5"/>
              <w:pBdr>
                <w:bottom w:val="nil"/>
              </w:pBdr>
              <w:ind w:right="600"/>
              <w:jc w:val="both"/>
              <w:rPr>
                <w:color w:val="000000"/>
                <w:sz w:val="32"/>
                <w:szCs w:val="32"/>
              </w:rPr>
            </w:pPr>
            <w:r>
              <w:rPr>
                <w:rFonts w:hint="eastAsia"/>
                <w:color w:val="000000"/>
                <w:sz w:val="32"/>
                <w:szCs w:val="32"/>
              </w:rPr>
              <w:t>9.2</w:t>
            </w:r>
          </w:p>
        </w:tc>
      </w:tr>
      <w:tr w:rsidR="00B06CBA" w:rsidTr="00E16776">
        <w:trPr>
          <w:trHeight w:val="1331"/>
        </w:trPr>
        <w:tc>
          <w:tcPr>
            <w:tcW w:w="948" w:type="dxa"/>
            <w:vAlign w:val="center"/>
          </w:tcPr>
          <w:p w:rsidR="00B06CBA" w:rsidRDefault="00B06CBA" w:rsidP="00E16776">
            <w:pPr>
              <w:pStyle w:val="a5"/>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rsidR="00B06CBA" w:rsidRDefault="00B06CBA" w:rsidP="00E16776">
            <w:pPr>
              <w:pStyle w:val="a5"/>
              <w:pBdr>
                <w:bottom w:val="nil"/>
              </w:pBdr>
              <w:tabs>
                <w:tab w:val="clear" w:pos="4153"/>
                <w:tab w:val="center" w:pos="5737"/>
              </w:tabs>
              <w:jc w:val="both"/>
              <w:rPr>
                <w:color w:val="000000"/>
                <w:sz w:val="24"/>
                <w:szCs w:val="24"/>
              </w:rPr>
            </w:pPr>
            <w:r>
              <w:rPr>
                <w:color w:val="000000"/>
                <w:sz w:val="24"/>
                <w:szCs w:val="24"/>
              </w:rPr>
              <w:t>未见质量部</w:t>
            </w:r>
            <w:r>
              <w:rPr>
                <w:rFonts w:hint="eastAsia"/>
                <w:color w:val="000000"/>
                <w:sz w:val="24"/>
                <w:szCs w:val="24"/>
              </w:rPr>
              <w:t>、</w:t>
            </w:r>
            <w:r>
              <w:rPr>
                <w:color w:val="000000"/>
                <w:sz w:val="24"/>
                <w:szCs w:val="24"/>
              </w:rPr>
              <w:t>财务部管理评审输入</w:t>
            </w:r>
          </w:p>
        </w:tc>
        <w:tc>
          <w:tcPr>
            <w:tcW w:w="1688" w:type="dxa"/>
            <w:vAlign w:val="center"/>
          </w:tcPr>
          <w:p w:rsidR="00B06CBA" w:rsidRDefault="00B06CBA" w:rsidP="00E16776">
            <w:pPr>
              <w:pStyle w:val="a5"/>
              <w:pBdr>
                <w:bottom w:val="nil"/>
              </w:pBdr>
              <w:ind w:right="600"/>
              <w:jc w:val="both"/>
              <w:rPr>
                <w:color w:val="000000"/>
                <w:sz w:val="32"/>
                <w:szCs w:val="32"/>
              </w:rPr>
            </w:pPr>
            <w:r>
              <w:rPr>
                <w:color w:val="000000"/>
                <w:sz w:val="32"/>
                <w:szCs w:val="32"/>
              </w:rPr>
              <w:t>ISO14001:2015</w:t>
            </w:r>
          </w:p>
        </w:tc>
        <w:tc>
          <w:tcPr>
            <w:tcW w:w="1811" w:type="dxa"/>
            <w:vAlign w:val="center"/>
          </w:tcPr>
          <w:p w:rsidR="00B06CBA" w:rsidRDefault="00B06CBA" w:rsidP="00E067D7">
            <w:pPr>
              <w:pStyle w:val="a5"/>
              <w:pBdr>
                <w:bottom w:val="nil"/>
              </w:pBdr>
              <w:ind w:right="600"/>
              <w:jc w:val="both"/>
              <w:rPr>
                <w:color w:val="000000"/>
                <w:sz w:val="32"/>
                <w:szCs w:val="32"/>
              </w:rPr>
            </w:pPr>
            <w:r>
              <w:rPr>
                <w:rFonts w:hint="eastAsia"/>
                <w:color w:val="000000"/>
                <w:sz w:val="32"/>
                <w:szCs w:val="32"/>
              </w:rPr>
              <w:t>9.3</w:t>
            </w:r>
          </w:p>
        </w:tc>
      </w:tr>
      <w:tr w:rsidR="00B06CBA" w:rsidTr="00E16776">
        <w:trPr>
          <w:trHeight w:val="1331"/>
        </w:trPr>
        <w:tc>
          <w:tcPr>
            <w:tcW w:w="948" w:type="dxa"/>
            <w:vAlign w:val="center"/>
          </w:tcPr>
          <w:p w:rsidR="00B06CBA" w:rsidRDefault="00B06CBA" w:rsidP="00E16776">
            <w:pPr>
              <w:pStyle w:val="a5"/>
              <w:pBdr>
                <w:bottom w:val="nil"/>
              </w:pBdr>
              <w:ind w:right="600"/>
              <w:jc w:val="both"/>
              <w:rPr>
                <w:rFonts w:ascii="宋体"/>
                <w:color w:val="000000"/>
                <w:sz w:val="24"/>
                <w:szCs w:val="24"/>
              </w:rPr>
            </w:pPr>
          </w:p>
        </w:tc>
        <w:tc>
          <w:tcPr>
            <w:tcW w:w="5681" w:type="dxa"/>
            <w:vAlign w:val="center"/>
          </w:tcPr>
          <w:p w:rsidR="00B06CBA" w:rsidRDefault="00B06CBA" w:rsidP="00E16776">
            <w:pPr>
              <w:pStyle w:val="a5"/>
              <w:pBdr>
                <w:bottom w:val="nil"/>
              </w:pBdr>
              <w:tabs>
                <w:tab w:val="clear" w:pos="4153"/>
                <w:tab w:val="center" w:pos="5737"/>
              </w:tabs>
              <w:jc w:val="both"/>
              <w:rPr>
                <w:color w:val="000000"/>
                <w:sz w:val="24"/>
                <w:szCs w:val="24"/>
              </w:rPr>
            </w:pPr>
          </w:p>
        </w:tc>
        <w:tc>
          <w:tcPr>
            <w:tcW w:w="1688" w:type="dxa"/>
            <w:vAlign w:val="center"/>
          </w:tcPr>
          <w:p w:rsidR="00B06CBA" w:rsidRDefault="00B06CBA" w:rsidP="00E16776">
            <w:pPr>
              <w:pStyle w:val="a5"/>
              <w:pBdr>
                <w:bottom w:val="nil"/>
              </w:pBdr>
              <w:ind w:right="600"/>
              <w:jc w:val="both"/>
              <w:rPr>
                <w:color w:val="000000"/>
                <w:sz w:val="32"/>
                <w:szCs w:val="32"/>
              </w:rPr>
            </w:pPr>
          </w:p>
        </w:tc>
        <w:tc>
          <w:tcPr>
            <w:tcW w:w="1811" w:type="dxa"/>
            <w:vAlign w:val="center"/>
          </w:tcPr>
          <w:p w:rsidR="00B06CBA" w:rsidRDefault="00B06CBA" w:rsidP="00E16776">
            <w:pPr>
              <w:pStyle w:val="a5"/>
              <w:pBdr>
                <w:bottom w:val="nil"/>
              </w:pBdr>
              <w:ind w:right="600"/>
              <w:jc w:val="both"/>
              <w:rPr>
                <w:color w:val="000000"/>
                <w:sz w:val="32"/>
                <w:szCs w:val="32"/>
              </w:rPr>
            </w:pPr>
          </w:p>
        </w:tc>
      </w:tr>
      <w:tr w:rsidR="00B06CBA" w:rsidTr="00E16776">
        <w:trPr>
          <w:trHeight w:val="1331"/>
        </w:trPr>
        <w:tc>
          <w:tcPr>
            <w:tcW w:w="948" w:type="dxa"/>
            <w:vAlign w:val="center"/>
          </w:tcPr>
          <w:p w:rsidR="00B06CBA" w:rsidRDefault="00B06CBA" w:rsidP="00E16776">
            <w:pPr>
              <w:pStyle w:val="a5"/>
              <w:pBdr>
                <w:bottom w:val="nil"/>
              </w:pBdr>
              <w:ind w:right="600"/>
              <w:jc w:val="both"/>
              <w:rPr>
                <w:rFonts w:ascii="宋体"/>
                <w:color w:val="000000"/>
                <w:sz w:val="24"/>
                <w:szCs w:val="24"/>
              </w:rPr>
            </w:pPr>
          </w:p>
        </w:tc>
        <w:tc>
          <w:tcPr>
            <w:tcW w:w="5681" w:type="dxa"/>
            <w:vAlign w:val="center"/>
          </w:tcPr>
          <w:p w:rsidR="00B06CBA" w:rsidRDefault="00B06CBA" w:rsidP="00E16776">
            <w:pPr>
              <w:pStyle w:val="a5"/>
              <w:pBdr>
                <w:bottom w:val="nil"/>
              </w:pBdr>
              <w:tabs>
                <w:tab w:val="clear" w:pos="4153"/>
                <w:tab w:val="center" w:pos="5737"/>
              </w:tabs>
              <w:jc w:val="both"/>
              <w:rPr>
                <w:color w:val="000000"/>
                <w:sz w:val="24"/>
                <w:szCs w:val="24"/>
              </w:rPr>
            </w:pPr>
          </w:p>
        </w:tc>
        <w:tc>
          <w:tcPr>
            <w:tcW w:w="1688" w:type="dxa"/>
            <w:vAlign w:val="center"/>
          </w:tcPr>
          <w:p w:rsidR="00B06CBA" w:rsidRDefault="00B06CBA" w:rsidP="00E16776">
            <w:pPr>
              <w:pStyle w:val="a5"/>
              <w:pBdr>
                <w:bottom w:val="nil"/>
              </w:pBdr>
              <w:ind w:right="600"/>
              <w:jc w:val="both"/>
              <w:rPr>
                <w:color w:val="000000"/>
                <w:sz w:val="32"/>
                <w:szCs w:val="32"/>
              </w:rPr>
            </w:pPr>
          </w:p>
        </w:tc>
        <w:tc>
          <w:tcPr>
            <w:tcW w:w="1811" w:type="dxa"/>
            <w:vAlign w:val="center"/>
          </w:tcPr>
          <w:p w:rsidR="00B06CBA" w:rsidRDefault="00B06CBA" w:rsidP="00E16776">
            <w:pPr>
              <w:pStyle w:val="a5"/>
              <w:pBdr>
                <w:bottom w:val="nil"/>
              </w:pBdr>
              <w:ind w:right="600"/>
              <w:jc w:val="both"/>
              <w:rPr>
                <w:color w:val="000000"/>
                <w:sz w:val="32"/>
                <w:szCs w:val="32"/>
              </w:rPr>
            </w:pPr>
          </w:p>
        </w:tc>
      </w:tr>
      <w:tr w:rsidR="00B06CBA" w:rsidTr="00E16776">
        <w:tc>
          <w:tcPr>
            <w:tcW w:w="10128" w:type="dxa"/>
            <w:gridSpan w:val="4"/>
          </w:tcPr>
          <w:p w:rsidR="00B06CBA" w:rsidRDefault="00B06CBA" w:rsidP="00E1677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CBA" w:rsidRDefault="00B06CBA" w:rsidP="00E16776">
            <w:pPr>
              <w:spacing w:line="280" w:lineRule="exact"/>
              <w:rPr>
                <w:b/>
                <w:color w:val="000000"/>
                <w:szCs w:val="21"/>
              </w:rPr>
            </w:pPr>
            <w:r>
              <w:rPr>
                <w:rFonts w:ascii="宋体" w:hAnsi="宋体" w:hint="eastAsia"/>
                <w:color w:val="000000"/>
                <w:szCs w:val="21"/>
              </w:rPr>
              <w:t>■</w:t>
            </w:r>
            <w:r>
              <w:rPr>
                <w:rFonts w:hint="eastAsia"/>
                <w:b/>
                <w:color w:val="000000"/>
                <w:szCs w:val="21"/>
              </w:rPr>
              <w:t>所有问题全部整改，三个月内并提交书面材料验证</w:t>
            </w:r>
          </w:p>
          <w:p w:rsidR="00B06CBA" w:rsidRDefault="00B06CBA" w:rsidP="00E1677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CBA" w:rsidRDefault="00B06CBA" w:rsidP="00E1677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CBA" w:rsidRDefault="00B06CBA" w:rsidP="00E16776">
            <w:pPr>
              <w:spacing w:line="280" w:lineRule="exact"/>
              <w:rPr>
                <w:b/>
                <w:color w:val="000000"/>
                <w:sz w:val="22"/>
                <w:szCs w:val="22"/>
              </w:rPr>
            </w:pPr>
            <w:r>
              <w:rPr>
                <w:rFonts w:hint="eastAsia"/>
                <w:b/>
                <w:color w:val="000000"/>
                <w:sz w:val="22"/>
                <w:szCs w:val="22"/>
              </w:rPr>
              <w:t>审核员：姜海军</w:t>
            </w:r>
          </w:p>
          <w:p w:rsidR="00B06CBA" w:rsidRDefault="00B06CBA" w:rsidP="00B06CB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 xml:space="preserve">12 </w:t>
            </w:r>
            <w:r>
              <w:rPr>
                <w:rFonts w:hint="eastAsia"/>
                <w:b/>
                <w:color w:val="000000"/>
                <w:sz w:val="22"/>
                <w:szCs w:val="22"/>
              </w:rPr>
              <w:t>月</w:t>
            </w:r>
            <w:r>
              <w:rPr>
                <w:rFonts w:hint="eastAsia"/>
                <w:b/>
                <w:color w:val="000000"/>
                <w:sz w:val="22"/>
                <w:szCs w:val="22"/>
              </w:rPr>
              <w:t xml:space="preserve">13 </w:t>
            </w:r>
            <w:r>
              <w:rPr>
                <w:rFonts w:hint="eastAsia"/>
                <w:b/>
                <w:color w:val="000000"/>
                <w:sz w:val="22"/>
                <w:szCs w:val="22"/>
              </w:rPr>
              <w:t>日</w:t>
            </w:r>
          </w:p>
        </w:tc>
      </w:tr>
      <w:tr w:rsidR="00B06CBA" w:rsidTr="00E16776">
        <w:trPr>
          <w:trHeight w:val="422"/>
        </w:trPr>
        <w:tc>
          <w:tcPr>
            <w:tcW w:w="10128" w:type="dxa"/>
            <w:gridSpan w:val="4"/>
            <w:vAlign w:val="bottom"/>
          </w:tcPr>
          <w:p w:rsidR="00B06CBA" w:rsidRDefault="00B06CBA" w:rsidP="00E16776">
            <w:pPr>
              <w:spacing w:line="280" w:lineRule="exact"/>
              <w:rPr>
                <w:b/>
                <w:color w:val="000000"/>
                <w:sz w:val="22"/>
                <w:szCs w:val="22"/>
              </w:rPr>
            </w:pPr>
          </w:p>
          <w:p w:rsidR="00B06CBA" w:rsidRDefault="00B06CBA" w:rsidP="00E16776">
            <w:pPr>
              <w:spacing w:line="280" w:lineRule="exact"/>
              <w:rPr>
                <w:b/>
                <w:color w:val="000000"/>
                <w:sz w:val="22"/>
                <w:szCs w:val="22"/>
              </w:rPr>
            </w:pPr>
          </w:p>
          <w:p w:rsidR="00B06CBA" w:rsidRDefault="00B06CBA" w:rsidP="005B567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12 </w:t>
            </w:r>
            <w:r>
              <w:rPr>
                <w:rFonts w:hint="eastAsia"/>
                <w:b/>
                <w:color w:val="000000"/>
                <w:sz w:val="22"/>
                <w:szCs w:val="22"/>
              </w:rPr>
              <w:t>月</w:t>
            </w:r>
            <w:r>
              <w:rPr>
                <w:rFonts w:hint="eastAsia"/>
                <w:b/>
                <w:color w:val="000000"/>
                <w:sz w:val="22"/>
                <w:szCs w:val="22"/>
              </w:rPr>
              <w:t xml:space="preserve">13 </w:t>
            </w:r>
            <w:r>
              <w:rPr>
                <w:rFonts w:hint="eastAsia"/>
                <w:b/>
                <w:color w:val="000000"/>
                <w:sz w:val="22"/>
                <w:szCs w:val="22"/>
              </w:rPr>
              <w:t>日</w:t>
            </w:r>
          </w:p>
        </w:tc>
      </w:tr>
      <w:tr w:rsidR="00B06CBA" w:rsidTr="00E16776">
        <w:tc>
          <w:tcPr>
            <w:tcW w:w="10128" w:type="dxa"/>
            <w:gridSpan w:val="4"/>
          </w:tcPr>
          <w:p w:rsidR="00B06CBA" w:rsidRDefault="00B06CBA" w:rsidP="00E1677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CBA" w:rsidRDefault="008343F6" w:rsidP="008343F6">
            <w:pPr>
              <w:spacing w:line="360" w:lineRule="exact"/>
              <w:ind w:firstLineChars="50" w:firstLine="105"/>
              <w:rPr>
                <w:b/>
                <w:color w:val="000000"/>
                <w:sz w:val="18"/>
                <w:szCs w:val="18"/>
              </w:rPr>
            </w:pPr>
            <w:r>
              <w:rPr>
                <w:rFonts w:ascii="宋体" w:hAnsi="宋体" w:hint="eastAsia"/>
                <w:color w:val="000000"/>
                <w:szCs w:val="21"/>
              </w:rPr>
              <w:t>■</w:t>
            </w:r>
            <w:r w:rsidR="00B06CBA">
              <w:rPr>
                <w:rFonts w:hint="eastAsia"/>
                <w:b/>
                <w:color w:val="000000"/>
                <w:szCs w:val="21"/>
              </w:rPr>
              <w:t>所有问题全部整改，并符合要求</w:t>
            </w:r>
            <w:r w:rsidR="00B06CBA">
              <w:rPr>
                <w:rFonts w:hint="eastAsia"/>
                <w:b/>
                <w:color w:val="000000"/>
                <w:spacing w:val="-10"/>
                <w:szCs w:val="21"/>
              </w:rPr>
              <w:t>□未</w:t>
            </w:r>
            <w:r w:rsidR="00B06CBA">
              <w:rPr>
                <w:rFonts w:hint="eastAsia"/>
                <w:b/>
                <w:color w:val="000000"/>
                <w:szCs w:val="21"/>
              </w:rPr>
              <w:t>按期完成整改</w:t>
            </w:r>
            <w:r w:rsidR="00B06CBA">
              <w:rPr>
                <w:rFonts w:hint="eastAsia"/>
                <w:b/>
                <w:color w:val="000000"/>
                <w:spacing w:val="-10"/>
                <w:szCs w:val="21"/>
              </w:rPr>
              <w:t>□整改后不符合要求，需重新整改</w:t>
            </w:r>
            <w:r w:rsidR="00B06CBA">
              <w:rPr>
                <w:b/>
                <w:color w:val="000000"/>
                <w:sz w:val="18"/>
                <w:szCs w:val="18"/>
              </w:rPr>
              <w:t>.</w:t>
            </w:r>
          </w:p>
          <w:p w:rsidR="00B06CBA" w:rsidRDefault="00B06CBA" w:rsidP="00E16776">
            <w:pPr>
              <w:tabs>
                <w:tab w:val="left" w:pos="8740"/>
              </w:tabs>
              <w:spacing w:line="360" w:lineRule="exact"/>
              <w:rPr>
                <w:b/>
                <w:color w:val="000000"/>
                <w:sz w:val="22"/>
                <w:szCs w:val="22"/>
              </w:rPr>
            </w:pPr>
            <w:r>
              <w:rPr>
                <w:rFonts w:hint="eastAsia"/>
                <w:b/>
                <w:color w:val="000000"/>
                <w:spacing w:val="-10"/>
                <w:szCs w:val="21"/>
              </w:rPr>
              <w:t>推荐意见：</w:t>
            </w:r>
            <w:r w:rsidR="008343F6">
              <w:rPr>
                <w:rFonts w:ascii="宋体" w:hAnsi="宋体" w:hint="eastAsia"/>
                <w:color w:val="00000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B06CBA" w:rsidRDefault="00B06CBA" w:rsidP="00E16776">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sidR="008343F6">
              <w:rPr>
                <w:rFonts w:hint="eastAsia"/>
                <w:b/>
                <w:color w:val="000000"/>
                <w:sz w:val="22"/>
                <w:szCs w:val="22"/>
              </w:rPr>
              <w:t>姜海军</w:t>
            </w:r>
            <w:r>
              <w:rPr>
                <w:rFonts w:hint="eastAsia"/>
                <w:b/>
                <w:color w:val="000000"/>
                <w:sz w:val="22"/>
                <w:szCs w:val="22"/>
              </w:rPr>
              <w:t xml:space="preserve">                      </w:t>
            </w:r>
            <w:r>
              <w:rPr>
                <w:rFonts w:hint="eastAsia"/>
                <w:b/>
                <w:color w:val="000000"/>
                <w:sz w:val="22"/>
                <w:szCs w:val="22"/>
              </w:rPr>
              <w:t>日期：</w:t>
            </w:r>
            <w:r w:rsidR="008343F6">
              <w:rPr>
                <w:rFonts w:hint="eastAsia"/>
                <w:b/>
                <w:color w:val="000000"/>
                <w:sz w:val="22"/>
                <w:szCs w:val="22"/>
              </w:rPr>
              <w:t>2020.12.13</w:t>
            </w:r>
          </w:p>
        </w:tc>
      </w:tr>
      <w:tr w:rsidR="00B06CBA" w:rsidTr="00E16776">
        <w:tc>
          <w:tcPr>
            <w:tcW w:w="10128" w:type="dxa"/>
            <w:gridSpan w:val="4"/>
          </w:tcPr>
          <w:p w:rsidR="00B06CBA" w:rsidRDefault="00B06CBA" w:rsidP="00E1677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5B5674" w:rsidRDefault="005B5674" w:rsidP="005B5674">
      <w:pPr>
        <w:snapToGrid w:val="0"/>
        <w:spacing w:line="400" w:lineRule="exact"/>
        <w:rPr>
          <w:rFonts w:ascii="宋体"/>
          <w:b/>
          <w:color w:val="000000"/>
          <w:sz w:val="26"/>
          <w:szCs w:val="26"/>
        </w:rPr>
      </w:pPr>
    </w:p>
    <w:p w:rsidR="00BA567D" w:rsidRDefault="00BA567D">
      <w:pPr>
        <w:snapToGrid w:val="0"/>
        <w:spacing w:line="400" w:lineRule="exact"/>
        <w:rPr>
          <w:rFonts w:ascii="宋体"/>
          <w:b/>
          <w:color w:val="000000"/>
          <w:sz w:val="26"/>
          <w:szCs w:val="26"/>
        </w:rPr>
      </w:pPr>
    </w:p>
    <w:sectPr w:rsidR="00BA567D" w:rsidSect="00E16776">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DA4" w:rsidRDefault="00FB1DA4">
      <w:r>
        <w:separator/>
      </w:r>
    </w:p>
  </w:endnote>
  <w:endnote w:type="continuationSeparator" w:id="0">
    <w:p w:rsidR="00FB1DA4" w:rsidRDefault="00FB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DA4" w:rsidRDefault="00FB1DA4">
      <w:r>
        <w:separator/>
      </w:r>
    </w:p>
  </w:footnote>
  <w:footnote w:type="continuationSeparator" w:id="0">
    <w:p w:rsidR="00FB1DA4" w:rsidRDefault="00FB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2D" w:rsidRDefault="00FB1DA4" w:rsidP="00BA567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4282D">
      <w:rPr>
        <w:rStyle w:val="CharChar1"/>
        <w:rFonts w:hint="default"/>
      </w:rPr>
      <w:t>北京国标联合认证有限公司</w:t>
    </w:r>
    <w:r w:rsidR="0094282D">
      <w:rPr>
        <w:rStyle w:val="CharChar1"/>
        <w:rFonts w:hint="default"/>
      </w:rPr>
      <w:tab/>
    </w:r>
    <w:r w:rsidR="0094282D">
      <w:rPr>
        <w:rStyle w:val="CharChar1"/>
        <w:rFonts w:hint="default"/>
      </w:rPr>
      <w:tab/>
    </w:r>
    <w:r w:rsidR="0094282D">
      <w:rPr>
        <w:rStyle w:val="CharChar1"/>
        <w:rFonts w:hint="default"/>
      </w:rPr>
      <w:tab/>
    </w:r>
  </w:p>
  <w:p w:rsidR="0094282D" w:rsidRDefault="00FB1DA4" w:rsidP="00BA567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4282D" w:rsidRDefault="0094282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4282D">
      <w:rPr>
        <w:rStyle w:val="CharChar1"/>
        <w:rFonts w:hint="default"/>
        <w:w w:val="90"/>
      </w:rPr>
      <w:t>Beijing International Standard united Certification Co.,Ltd.</w:t>
    </w:r>
  </w:p>
  <w:p w:rsidR="0094282D" w:rsidRDefault="00FB1DA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5733"/>
    <w:rsid w:val="0000684D"/>
    <w:rsid w:val="000068A3"/>
    <w:rsid w:val="00011C3A"/>
    <w:rsid w:val="00046FF3"/>
    <w:rsid w:val="000E2BC6"/>
    <w:rsid w:val="00384F83"/>
    <w:rsid w:val="003C5867"/>
    <w:rsid w:val="003F6018"/>
    <w:rsid w:val="004B28C1"/>
    <w:rsid w:val="004D4107"/>
    <w:rsid w:val="005B5674"/>
    <w:rsid w:val="006C38E5"/>
    <w:rsid w:val="00824A8B"/>
    <w:rsid w:val="008343F6"/>
    <w:rsid w:val="00875733"/>
    <w:rsid w:val="0094282D"/>
    <w:rsid w:val="009C0741"/>
    <w:rsid w:val="009F711F"/>
    <w:rsid w:val="00B06CBA"/>
    <w:rsid w:val="00BA567D"/>
    <w:rsid w:val="00BB2035"/>
    <w:rsid w:val="00D230F7"/>
    <w:rsid w:val="00E16776"/>
    <w:rsid w:val="00E262E0"/>
    <w:rsid w:val="00F46251"/>
    <w:rsid w:val="00FB1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50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1117</Words>
  <Characters>6372</Characters>
  <Application>Microsoft Office Word</Application>
  <DocSecurity>0</DocSecurity>
  <Lines>53</Lines>
  <Paragraphs>14</Paragraphs>
  <ScaleCrop>false</ScaleCrop>
  <Company>微软中国</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cp:lastPrinted>2020-12-23T09:21:00Z</cp:lastPrinted>
  <dcterms:created xsi:type="dcterms:W3CDTF">2015-06-17T13:22:00Z</dcterms:created>
  <dcterms:modified xsi:type="dcterms:W3CDTF">2020-12-23T09:22:00Z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