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-2019-F/048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西名汇供应链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