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6D0" w:rsidRDefault="00AF4B6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E46D0">
        <w:trPr>
          <w:trHeight w:val="515"/>
        </w:trPr>
        <w:tc>
          <w:tcPr>
            <w:tcW w:w="2160" w:type="dxa"/>
            <w:vMerge w:val="restart"/>
            <w:vAlign w:val="center"/>
          </w:tcPr>
          <w:p w:rsidR="007E46D0" w:rsidRDefault="00AF4B6E">
            <w:pPr>
              <w:spacing w:before="120"/>
              <w:jc w:val="center"/>
              <w:rPr>
                <w:sz w:val="24"/>
                <w:szCs w:val="24"/>
              </w:rPr>
            </w:pPr>
            <w:r>
              <w:rPr>
                <w:rFonts w:hint="eastAsia"/>
                <w:sz w:val="24"/>
                <w:szCs w:val="24"/>
              </w:rPr>
              <w:t>过程与活动、</w:t>
            </w:r>
          </w:p>
          <w:p w:rsidR="007E46D0" w:rsidRDefault="00AF4B6E">
            <w:pPr>
              <w:jc w:val="center"/>
            </w:pPr>
            <w:r>
              <w:rPr>
                <w:rFonts w:hint="eastAsia"/>
                <w:sz w:val="24"/>
                <w:szCs w:val="24"/>
              </w:rPr>
              <w:t>抽样计划</w:t>
            </w:r>
          </w:p>
        </w:tc>
        <w:tc>
          <w:tcPr>
            <w:tcW w:w="960" w:type="dxa"/>
            <w:vMerge w:val="restart"/>
            <w:vAlign w:val="center"/>
          </w:tcPr>
          <w:p w:rsidR="007E46D0" w:rsidRDefault="00AF4B6E">
            <w:pPr>
              <w:rPr>
                <w:sz w:val="24"/>
                <w:szCs w:val="24"/>
              </w:rPr>
            </w:pPr>
            <w:r>
              <w:rPr>
                <w:rFonts w:hint="eastAsia"/>
                <w:sz w:val="24"/>
                <w:szCs w:val="24"/>
              </w:rPr>
              <w:t>涉及</w:t>
            </w:r>
          </w:p>
          <w:p w:rsidR="007E46D0" w:rsidRDefault="00AF4B6E">
            <w:r>
              <w:rPr>
                <w:rFonts w:hint="eastAsia"/>
                <w:sz w:val="24"/>
                <w:szCs w:val="24"/>
              </w:rPr>
              <w:t>条款</w:t>
            </w:r>
          </w:p>
        </w:tc>
        <w:tc>
          <w:tcPr>
            <w:tcW w:w="10004" w:type="dxa"/>
            <w:vAlign w:val="center"/>
          </w:tcPr>
          <w:p w:rsidR="007E46D0" w:rsidRDefault="00AF4B6E">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主管领导：张淑芳，</w:t>
            </w:r>
            <w:r>
              <w:rPr>
                <w:rFonts w:hint="eastAsia"/>
                <w:sz w:val="24"/>
                <w:szCs w:val="24"/>
              </w:rPr>
              <w:t xml:space="preserve">   </w:t>
            </w:r>
            <w:r>
              <w:rPr>
                <w:rFonts w:hint="eastAsia"/>
                <w:sz w:val="24"/>
                <w:szCs w:val="24"/>
              </w:rPr>
              <w:t>陪同人员：吕梦力</w:t>
            </w:r>
          </w:p>
        </w:tc>
        <w:tc>
          <w:tcPr>
            <w:tcW w:w="1585" w:type="dxa"/>
            <w:vMerge w:val="restart"/>
            <w:vAlign w:val="center"/>
          </w:tcPr>
          <w:p w:rsidR="007E46D0" w:rsidRDefault="00AF4B6E">
            <w:pPr>
              <w:rPr>
                <w:sz w:val="24"/>
                <w:szCs w:val="24"/>
              </w:rPr>
            </w:pPr>
            <w:r>
              <w:rPr>
                <w:rFonts w:hint="eastAsia"/>
                <w:sz w:val="24"/>
                <w:szCs w:val="24"/>
              </w:rPr>
              <w:t>判定</w:t>
            </w:r>
          </w:p>
        </w:tc>
      </w:tr>
      <w:tr w:rsidR="007E46D0">
        <w:trPr>
          <w:trHeight w:val="403"/>
        </w:trPr>
        <w:tc>
          <w:tcPr>
            <w:tcW w:w="2160" w:type="dxa"/>
            <w:vMerge/>
            <w:vAlign w:val="center"/>
          </w:tcPr>
          <w:p w:rsidR="007E46D0" w:rsidRDefault="007E46D0"/>
        </w:tc>
        <w:tc>
          <w:tcPr>
            <w:tcW w:w="960" w:type="dxa"/>
            <w:vMerge/>
            <w:vAlign w:val="center"/>
          </w:tcPr>
          <w:p w:rsidR="007E46D0" w:rsidRDefault="007E46D0"/>
        </w:tc>
        <w:tc>
          <w:tcPr>
            <w:tcW w:w="10004" w:type="dxa"/>
            <w:vAlign w:val="center"/>
          </w:tcPr>
          <w:p w:rsidR="007E46D0" w:rsidRDefault="00AF4B6E">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2020.4.17</w:t>
            </w:r>
            <w:r>
              <w:rPr>
                <w:rFonts w:hint="eastAsia"/>
                <w:sz w:val="24"/>
                <w:szCs w:val="24"/>
              </w:rPr>
              <w:t>上午</w:t>
            </w:r>
            <w:r w:rsidR="008A6886">
              <w:rPr>
                <w:rFonts w:hint="eastAsia"/>
                <w:sz w:val="24"/>
                <w:szCs w:val="24"/>
              </w:rPr>
              <w:t>，</w:t>
            </w:r>
            <w:r w:rsidR="008A6886" w:rsidRPr="008A6886">
              <w:rPr>
                <w:rFonts w:hint="eastAsia"/>
                <w:color w:val="FF0000"/>
                <w:sz w:val="24"/>
                <w:szCs w:val="24"/>
              </w:rPr>
              <w:t>12</w:t>
            </w:r>
            <w:r w:rsidR="008A6886" w:rsidRPr="008A6886">
              <w:rPr>
                <w:rFonts w:hint="eastAsia"/>
                <w:color w:val="FF0000"/>
                <w:sz w:val="24"/>
                <w:szCs w:val="24"/>
              </w:rPr>
              <w:t>月</w:t>
            </w:r>
            <w:r w:rsidR="008A6886" w:rsidRPr="008A6886">
              <w:rPr>
                <w:rFonts w:hint="eastAsia"/>
                <w:color w:val="FF0000"/>
                <w:sz w:val="24"/>
                <w:szCs w:val="24"/>
              </w:rPr>
              <w:t>6</w:t>
            </w:r>
            <w:r w:rsidR="008A6886" w:rsidRPr="008A6886">
              <w:rPr>
                <w:rFonts w:hint="eastAsia"/>
                <w:color w:val="FF0000"/>
                <w:sz w:val="24"/>
                <w:szCs w:val="24"/>
              </w:rPr>
              <w:t>日</w:t>
            </w:r>
            <w:r w:rsidR="008A6886">
              <w:rPr>
                <w:rFonts w:hint="eastAsia"/>
                <w:color w:val="FF0000"/>
                <w:sz w:val="24"/>
                <w:szCs w:val="24"/>
              </w:rPr>
              <w:t>验证审核</w:t>
            </w:r>
            <w:r w:rsidR="008A6886" w:rsidRPr="008A6886">
              <w:rPr>
                <w:rFonts w:hint="eastAsia"/>
                <w:color w:val="FF0000"/>
                <w:sz w:val="24"/>
                <w:szCs w:val="24"/>
              </w:rPr>
              <w:t>，陈伟审核</w:t>
            </w:r>
            <w:r w:rsidR="008A6886" w:rsidRPr="008A6886">
              <w:rPr>
                <w:rFonts w:hint="eastAsia"/>
                <w:color w:val="FF0000"/>
                <w:sz w:val="24"/>
                <w:szCs w:val="24"/>
              </w:rPr>
              <w:t>QMS,</w:t>
            </w:r>
            <w:r w:rsidR="008A6886" w:rsidRPr="008A6886">
              <w:rPr>
                <w:rFonts w:hint="eastAsia"/>
                <w:color w:val="FF0000"/>
                <w:sz w:val="24"/>
                <w:szCs w:val="24"/>
              </w:rPr>
              <w:t>冉景洲审核</w:t>
            </w:r>
            <w:r w:rsidR="008A6886" w:rsidRPr="008A6886">
              <w:rPr>
                <w:rFonts w:hint="eastAsia"/>
                <w:color w:val="FF0000"/>
                <w:sz w:val="24"/>
                <w:szCs w:val="24"/>
              </w:rPr>
              <w:t>EMS</w:t>
            </w:r>
            <w:r w:rsidR="008A6886" w:rsidRPr="008A6886">
              <w:rPr>
                <w:rFonts w:hint="eastAsia"/>
                <w:color w:val="FF0000"/>
                <w:sz w:val="24"/>
                <w:szCs w:val="24"/>
              </w:rPr>
              <w:t>，文平审核</w:t>
            </w:r>
            <w:r w:rsidR="008A6886" w:rsidRPr="008A6886">
              <w:rPr>
                <w:color w:val="FF0000"/>
                <w:spacing w:val="-2"/>
                <w:sz w:val="20"/>
              </w:rPr>
              <w:t>OHSMS</w:t>
            </w:r>
          </w:p>
        </w:tc>
        <w:tc>
          <w:tcPr>
            <w:tcW w:w="1585" w:type="dxa"/>
            <w:vMerge/>
          </w:tcPr>
          <w:p w:rsidR="007E46D0" w:rsidRDefault="007E46D0"/>
        </w:tc>
      </w:tr>
      <w:tr w:rsidR="007E46D0">
        <w:trPr>
          <w:trHeight w:val="516"/>
        </w:trPr>
        <w:tc>
          <w:tcPr>
            <w:tcW w:w="2160" w:type="dxa"/>
            <w:vMerge/>
            <w:vAlign w:val="center"/>
          </w:tcPr>
          <w:p w:rsidR="007E46D0" w:rsidRDefault="007E46D0"/>
        </w:tc>
        <w:tc>
          <w:tcPr>
            <w:tcW w:w="960" w:type="dxa"/>
            <w:vMerge/>
            <w:vAlign w:val="center"/>
          </w:tcPr>
          <w:p w:rsidR="007E46D0" w:rsidRDefault="007E46D0"/>
        </w:tc>
        <w:tc>
          <w:tcPr>
            <w:tcW w:w="10004" w:type="dxa"/>
            <w:vAlign w:val="center"/>
          </w:tcPr>
          <w:p w:rsidR="007E46D0" w:rsidRDefault="00AF4B6E">
            <w:pPr>
              <w:rPr>
                <w:sz w:val="24"/>
                <w:szCs w:val="24"/>
              </w:rPr>
            </w:pPr>
            <w:r>
              <w:rPr>
                <w:rFonts w:hint="eastAsia"/>
                <w:sz w:val="24"/>
                <w:szCs w:val="24"/>
              </w:rPr>
              <w:t>审核条款：</w:t>
            </w:r>
          </w:p>
        </w:tc>
        <w:tc>
          <w:tcPr>
            <w:tcW w:w="1585" w:type="dxa"/>
            <w:vMerge/>
          </w:tcPr>
          <w:p w:rsidR="007E46D0" w:rsidRDefault="007E46D0"/>
        </w:tc>
      </w:tr>
      <w:tr w:rsidR="007E46D0">
        <w:trPr>
          <w:trHeight w:val="1255"/>
        </w:trPr>
        <w:tc>
          <w:tcPr>
            <w:tcW w:w="2160" w:type="dxa"/>
          </w:tcPr>
          <w:p w:rsidR="007E46D0" w:rsidRDefault="00AF4B6E">
            <w:pPr>
              <w:rPr>
                <w:rFonts w:ascii="宋体" w:hAnsi="宋体" w:cs="宋体"/>
                <w:szCs w:val="21"/>
              </w:rPr>
            </w:pPr>
            <w:r>
              <w:rPr>
                <w:rFonts w:ascii="宋体" w:hAnsi="宋体" w:cs="宋体" w:hint="eastAsia"/>
                <w:szCs w:val="21"/>
              </w:rPr>
              <w:t>组织及其环境;</w:t>
            </w:r>
          </w:p>
          <w:p w:rsidR="007E46D0" w:rsidRDefault="00AF4B6E">
            <w:pPr>
              <w:rPr>
                <w:rFonts w:ascii="宋体" w:hAnsi="宋体" w:cs="宋体"/>
                <w:szCs w:val="21"/>
              </w:rPr>
            </w:pPr>
            <w:r>
              <w:rPr>
                <w:rFonts w:ascii="宋体" w:hAnsi="宋体" w:cs="宋体" w:hint="eastAsia"/>
                <w:szCs w:val="21"/>
              </w:rPr>
              <w:t>相关方需求与期望;</w:t>
            </w:r>
          </w:p>
          <w:p w:rsidR="007E46D0" w:rsidRDefault="00AF4B6E">
            <w:pPr>
              <w:rPr>
                <w:rFonts w:ascii="宋体" w:hAnsi="宋体" w:cs="宋体"/>
                <w:szCs w:val="21"/>
              </w:rPr>
            </w:pPr>
            <w:r>
              <w:rPr>
                <w:rFonts w:ascii="宋体" w:hAnsi="宋体" w:cs="宋体" w:hint="eastAsia"/>
                <w:szCs w:val="21"/>
              </w:rPr>
              <w:t>确定体系范围;</w:t>
            </w:r>
          </w:p>
          <w:p w:rsidR="007E46D0" w:rsidRDefault="00AF4B6E">
            <w:pPr>
              <w:rPr>
                <w:rFonts w:ascii="宋体" w:hAnsi="宋体" w:cs="宋体"/>
                <w:szCs w:val="21"/>
              </w:rPr>
            </w:pPr>
            <w:r>
              <w:rPr>
                <w:rFonts w:ascii="宋体" w:hAnsi="宋体" w:cs="宋体" w:hint="eastAsia"/>
                <w:szCs w:val="21"/>
              </w:rPr>
              <w:t>体系及其过程;</w:t>
            </w:r>
          </w:p>
          <w:p w:rsidR="007E46D0" w:rsidRDefault="00AF4B6E">
            <w:pPr>
              <w:rPr>
                <w:rFonts w:ascii="宋体" w:hAnsi="宋体" w:cs="宋体"/>
                <w:szCs w:val="21"/>
              </w:rPr>
            </w:pPr>
            <w:r>
              <w:rPr>
                <w:rFonts w:ascii="宋体" w:hAnsi="宋体" w:cs="宋体" w:hint="eastAsia"/>
                <w:szCs w:val="21"/>
              </w:rPr>
              <w:t>总要求</w:t>
            </w:r>
          </w:p>
          <w:p w:rsidR="007E46D0" w:rsidRDefault="007E46D0"/>
        </w:tc>
        <w:tc>
          <w:tcPr>
            <w:tcW w:w="960" w:type="dxa"/>
          </w:tcPr>
          <w:p w:rsidR="007E46D0" w:rsidRDefault="00AF4B6E">
            <w:pPr>
              <w:adjustRightInd w:val="0"/>
              <w:snapToGrid w:val="0"/>
              <w:rPr>
                <w:rFonts w:ascii="宋体" w:hAnsi="宋体" w:cs="宋体"/>
                <w:szCs w:val="21"/>
              </w:rPr>
            </w:pPr>
            <w:r>
              <w:rPr>
                <w:rFonts w:ascii="宋体" w:hAnsi="宋体" w:cs="宋体" w:hint="eastAsia"/>
                <w:szCs w:val="21"/>
              </w:rPr>
              <w:t>QES:4.1;4.2;4.3;4.4</w:t>
            </w:r>
          </w:p>
          <w:p w:rsidR="007E46D0" w:rsidRDefault="007E46D0">
            <w:pPr>
              <w:adjustRightInd w:val="0"/>
              <w:snapToGrid w:val="0"/>
              <w:rPr>
                <w:rFonts w:ascii="宋体" w:hAnsi="宋体" w:cs="宋体"/>
                <w:szCs w:val="21"/>
              </w:rPr>
            </w:pPr>
          </w:p>
          <w:p w:rsidR="007E46D0" w:rsidRDefault="007E46D0"/>
        </w:tc>
        <w:tc>
          <w:tcPr>
            <w:tcW w:w="10004" w:type="dxa"/>
          </w:tcPr>
          <w:p w:rsidR="007E46D0" w:rsidRDefault="00AF4B6E">
            <w:pPr>
              <w:rPr>
                <w:rFonts w:ascii="宋体" w:hAnsi="宋体"/>
                <w:szCs w:val="21"/>
              </w:rPr>
            </w:pPr>
            <w:r>
              <w:rPr>
                <w:rFonts w:ascii="宋体" w:hAnsi="宋体" w:hint="eastAsia"/>
                <w:szCs w:val="21"/>
              </w:rPr>
              <w:t>公司在管理手册和制定的《风险和机遇的应对控制程序》中，确定了对公司有利的内外部环境因素，对公司不利的内、外部因素有：市场竞争非常激烈，国家和政府对企业环保要求提高等。</w:t>
            </w:r>
          </w:p>
          <w:p w:rsidR="007E46D0" w:rsidRDefault="00AF4B6E">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7E46D0" w:rsidRDefault="00AF4B6E">
            <w:pPr>
              <w:tabs>
                <w:tab w:val="center" w:pos="3169"/>
              </w:tabs>
              <w:spacing w:line="400" w:lineRule="exact"/>
              <w:jc w:val="left"/>
              <w:rPr>
                <w:rFonts w:ascii="宋体" w:hAnsi="宋体" w:cs="宋体"/>
                <w:szCs w:val="21"/>
              </w:rPr>
            </w:pPr>
            <w:r>
              <w:rPr>
                <w:rFonts w:ascii="宋体" w:hAnsi="宋体" w:hint="eastAsia"/>
                <w:szCs w:val="21"/>
              </w:rPr>
              <w:t>公司确定的相关方有员工、</w:t>
            </w:r>
            <w:r>
              <w:rPr>
                <w:rFonts w:ascii="宋体" w:hAnsi="宋体" w:cs="宋体" w:hint="eastAsia"/>
                <w:color w:val="000000"/>
                <w:szCs w:val="21"/>
              </w:rPr>
              <w:t xml:space="preserve">顾客 </w:t>
            </w:r>
            <w:r>
              <w:rPr>
                <w:rFonts w:ascii="宋体" w:hAnsi="宋体" w:hint="eastAsia"/>
                <w:szCs w:val="21"/>
              </w:rPr>
              <w:t>、政府机构、审核机构、供方等</w:t>
            </w:r>
            <w:r>
              <w:rPr>
                <w:rFonts w:ascii="宋体" w:hAnsi="宋体" w:cs="宋体" w:hint="eastAsia"/>
                <w:szCs w:val="21"/>
              </w:rPr>
              <w:t>。</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员工关注的主要问题有工资、待遇、晋升机制、福利等，供方和合作伙伴关注的主要问题互利和连续性，产品质量、售后服务、成本价格、交付期等。</w:t>
            </w:r>
          </w:p>
          <w:p w:rsidR="007E46D0" w:rsidRDefault="00AF4B6E">
            <w:pPr>
              <w:spacing w:line="360" w:lineRule="auto"/>
              <w:ind w:firstLineChars="200" w:firstLine="420"/>
              <w:rPr>
                <w:rFonts w:ascii="宋体" w:hAnsi="宋体" w:cs="宋体"/>
                <w:color w:val="000000"/>
                <w:szCs w:val="21"/>
              </w:rPr>
            </w:pPr>
            <w:r>
              <w:rPr>
                <w:rFonts w:ascii="宋体" w:hAnsi="宋体" w:cs="宋体" w:hint="eastAsia"/>
                <w:color w:val="000000"/>
                <w:szCs w:val="21"/>
              </w:rPr>
              <w:t>查见《组织环境和相关方需求分析清单》</w:t>
            </w:r>
          </w:p>
          <w:p w:rsidR="007E46D0" w:rsidRDefault="00AF4B6E">
            <w:pPr>
              <w:spacing w:line="360" w:lineRule="auto"/>
              <w:ind w:firstLineChars="100" w:firstLine="210"/>
              <w:rPr>
                <w:rFonts w:ascii="宋体" w:hAnsi="宋体" w:cs="宋体"/>
                <w:szCs w:val="21"/>
              </w:rPr>
            </w:pPr>
            <w:r>
              <w:rPr>
                <w:rFonts w:ascii="宋体" w:hAnsi="宋体" w:cs="宋体" w:hint="eastAsia"/>
                <w:color w:val="000000"/>
                <w:szCs w:val="21"/>
              </w:rPr>
              <w:t>抽相关方顾客的需求和期望：方案设计质量符合顾客要求；项目及时交付；服务价格合理等。</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7E46D0" w:rsidRDefault="00AF4B6E">
            <w:pPr>
              <w:rPr>
                <w:rFonts w:ascii="宋体" w:hAnsi="宋体"/>
                <w:szCs w:val="21"/>
              </w:rPr>
            </w:pPr>
            <w:r>
              <w:rPr>
                <w:rFonts w:ascii="宋体" w:hAnsi="宋体" w:hint="eastAsia"/>
                <w:szCs w:val="21"/>
              </w:rPr>
              <w:t>公司在管理手册和制定的《风险和机遇管理制度》中，确定了对公司有利的内外部环境因素有：人员技能强，服务质量好、服务价格有竞争优势、国家对产业扶持力度加大。对公司不利的内、外部因素有：技术管理水平还需提高，项目交付周期长等。</w:t>
            </w:r>
          </w:p>
          <w:p w:rsidR="007E46D0" w:rsidRDefault="00AF4B6E">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7E46D0" w:rsidRDefault="00AF4B6E">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lastRenderedPageBreak/>
              <w:t>公司管理体系的范围</w:t>
            </w:r>
            <w:r w:rsidR="009F7577">
              <w:rPr>
                <w:rFonts w:ascii="宋体" w:hAnsi="宋体" w:cs="宋体" w:hint="eastAsia"/>
                <w:szCs w:val="21"/>
              </w:rPr>
              <w:t>确认</w:t>
            </w:r>
            <w:r>
              <w:rPr>
                <w:rFonts w:ascii="宋体" w:hAnsi="宋体" w:cs="宋体" w:hint="eastAsia"/>
                <w:szCs w:val="21"/>
              </w:rPr>
              <w:t>：</w:t>
            </w:r>
            <w:r w:rsidR="009F7577">
              <w:rPr>
                <w:rFonts w:ascii="宋体" w:hAnsi="宋体" w:cs="宋体" w:hint="eastAsia"/>
                <w:szCs w:val="21"/>
              </w:rPr>
              <w:t>对应核实，其</w:t>
            </w:r>
            <w:r w:rsidR="009F7577">
              <w:rPr>
                <w:rFonts w:ascii="宋体" w:hAnsi="宋体" w:hint="eastAsia"/>
                <w:szCs w:val="21"/>
              </w:rPr>
              <w:t>土地整理，城乡规划服务才开展，运行资料不齐全，与其领导对应，去掉这两个范围。最终确认范围为：</w:t>
            </w:r>
          </w:p>
          <w:p w:rsidR="007E46D0" w:rsidRDefault="00AF4B6E">
            <w:pPr>
              <w:rPr>
                <w:rFonts w:ascii="宋体" w:hAnsi="宋体"/>
                <w:szCs w:val="21"/>
              </w:rPr>
            </w:pPr>
            <w:r>
              <w:rPr>
                <w:rFonts w:ascii="宋体" w:hAnsi="宋体"/>
                <w:b/>
                <w:color w:val="000000"/>
                <w:sz w:val="20"/>
              </w:rPr>
              <w:t>QMS:</w:t>
            </w:r>
            <w:r>
              <w:rPr>
                <w:rFonts w:ascii="宋体" w:hAnsi="宋体" w:hint="eastAsia"/>
                <w:szCs w:val="21"/>
              </w:rPr>
              <w:t>资质范围内的测绘服务。</w:t>
            </w:r>
          </w:p>
          <w:p w:rsidR="007E46D0" w:rsidRDefault="00AF4B6E">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ascii="宋体" w:hAnsi="宋体" w:hint="eastAsia"/>
                <w:szCs w:val="21"/>
              </w:rPr>
              <w:t>资质范围内的测绘服务所涉及的相关环境管理活动。</w:t>
            </w:r>
          </w:p>
          <w:p w:rsidR="007E46D0" w:rsidRDefault="00AF4B6E">
            <w:pPr>
              <w:rPr>
                <w:rFonts w:ascii="宋体" w:hAnsi="宋体"/>
                <w:szCs w:val="21"/>
              </w:rPr>
            </w:pPr>
            <w:r>
              <w:rPr>
                <w:rFonts w:ascii="宋体" w:hAnsi="宋体"/>
                <w:b/>
                <w:color w:val="000000"/>
                <w:sz w:val="20"/>
              </w:rPr>
              <w:t>OHSMS</w:t>
            </w:r>
            <w:r>
              <w:rPr>
                <w:rFonts w:ascii="宋体" w:hAnsi="宋体"/>
                <w:b/>
                <w:color w:val="000000"/>
                <w:sz w:val="20"/>
                <w:lang w:val="en-GB"/>
              </w:rPr>
              <w:t>:</w:t>
            </w:r>
            <w:r>
              <w:rPr>
                <w:rFonts w:ascii="宋体" w:hAnsi="宋体" w:hint="eastAsia"/>
                <w:szCs w:val="21"/>
              </w:rPr>
              <w:t>资质范围内的测绘服务所涉及的相关职业健康安全管理活动。</w:t>
            </w:r>
          </w:p>
          <w:p w:rsidR="00160552" w:rsidRDefault="00160552" w:rsidP="00160552">
            <w:pPr>
              <w:pStyle w:val="a0"/>
            </w:pPr>
          </w:p>
          <w:p w:rsidR="00160552" w:rsidRDefault="00AF4B6E" w:rsidP="00160552">
            <w:pPr>
              <w:pStyle w:val="a0"/>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rsidR="00160552" w:rsidRDefault="00160552" w:rsidP="00160552">
            <w:pPr>
              <w:pStyle w:val="a0"/>
              <w:rPr>
                <w:rFonts w:ascii="宋体" w:hAnsi="宋体" w:cs="宋体"/>
                <w:szCs w:val="21"/>
              </w:rPr>
            </w:pPr>
          </w:p>
          <w:p w:rsidR="007E46D0" w:rsidRPr="008A6886" w:rsidRDefault="00160552" w:rsidP="00160552">
            <w:pPr>
              <w:pStyle w:val="a0"/>
              <w:rPr>
                <w:rFonts w:ascii="宋体" w:hAnsi="宋体" w:cs="宋体"/>
                <w:szCs w:val="21"/>
              </w:rPr>
            </w:pPr>
            <w:r w:rsidRPr="008A6886">
              <w:rPr>
                <w:rFonts w:ascii="宋体" w:hAnsi="宋体" w:cs="宋体" w:hint="eastAsia"/>
                <w:szCs w:val="24"/>
              </w:rPr>
              <w:t>经确认，测绘服务过程中特殊过程：测绘服务过程，关键工序为：测绘服务过程  无外包过程。</w:t>
            </w:r>
          </w:p>
        </w:tc>
        <w:tc>
          <w:tcPr>
            <w:tcW w:w="1585" w:type="dxa"/>
          </w:tcPr>
          <w:p w:rsidR="007E46D0" w:rsidRDefault="00AF4B6E">
            <w:r>
              <w:rPr>
                <w:rFonts w:hint="eastAsia"/>
              </w:rPr>
              <w:lastRenderedPageBreak/>
              <w:t>符合</w:t>
            </w:r>
          </w:p>
        </w:tc>
      </w:tr>
      <w:tr w:rsidR="007E46D0">
        <w:trPr>
          <w:trHeight w:val="1401"/>
        </w:trPr>
        <w:tc>
          <w:tcPr>
            <w:tcW w:w="2160" w:type="dxa"/>
          </w:tcPr>
          <w:p w:rsidR="007E46D0" w:rsidRDefault="00AF4B6E">
            <w:pPr>
              <w:rPr>
                <w:rFonts w:ascii="宋体" w:hAnsi="宋体" w:cs="宋体"/>
                <w:szCs w:val="21"/>
              </w:rPr>
            </w:pPr>
            <w:r>
              <w:rPr>
                <w:rFonts w:ascii="宋体" w:hAnsi="宋体" w:cs="宋体" w:hint="eastAsia"/>
                <w:szCs w:val="21"/>
              </w:rPr>
              <w:lastRenderedPageBreak/>
              <w:t>领导作用与承诺</w:t>
            </w:r>
          </w:p>
          <w:p w:rsidR="007E46D0" w:rsidRDefault="007E46D0"/>
        </w:tc>
        <w:tc>
          <w:tcPr>
            <w:tcW w:w="960" w:type="dxa"/>
          </w:tcPr>
          <w:p w:rsidR="007E46D0" w:rsidRDefault="00AF4B6E">
            <w:pPr>
              <w:jc w:val="left"/>
              <w:rPr>
                <w:b/>
                <w:szCs w:val="21"/>
              </w:rPr>
            </w:pPr>
            <w:r>
              <w:rPr>
                <w:rFonts w:ascii="宋体" w:hAnsi="宋体" w:cs="宋体" w:hint="eastAsia"/>
                <w:szCs w:val="21"/>
              </w:rPr>
              <w:t>QES5.1</w:t>
            </w:r>
          </w:p>
        </w:tc>
        <w:tc>
          <w:tcPr>
            <w:tcW w:w="10004" w:type="dxa"/>
          </w:tcPr>
          <w:p w:rsidR="007E46D0" w:rsidRDefault="00AF4B6E">
            <w:pPr>
              <w:spacing w:line="400" w:lineRule="exact"/>
              <w:jc w:val="left"/>
              <w:rPr>
                <w:rFonts w:ascii="宋体" w:hAnsi="宋体" w:cs="宋体"/>
                <w:szCs w:val="21"/>
              </w:rPr>
            </w:pPr>
            <w:r>
              <w:rPr>
                <w:rFonts w:ascii="宋体" w:hAnsi="宋体" w:cs="宋体" w:hint="eastAsia"/>
                <w:szCs w:val="21"/>
              </w:rPr>
              <w:t>总经理：张淑芳；管代：吕梦力</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7E46D0" w:rsidRDefault="00AF4B6E">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w:t>
            </w:r>
            <w:r>
              <w:rPr>
                <w:rFonts w:ascii="宋体" w:hAnsi="宋体" w:cs="宋体" w:hint="eastAsia"/>
                <w:szCs w:val="21"/>
              </w:rPr>
              <w:lastRenderedPageBreak/>
              <w:t>环境和资金等必要资源。</w:t>
            </w:r>
          </w:p>
        </w:tc>
        <w:tc>
          <w:tcPr>
            <w:tcW w:w="1585" w:type="dxa"/>
          </w:tcPr>
          <w:p w:rsidR="007E46D0" w:rsidRDefault="00AF4B6E">
            <w:r>
              <w:rPr>
                <w:rFonts w:hint="eastAsia"/>
              </w:rPr>
              <w:lastRenderedPageBreak/>
              <w:t>符合</w:t>
            </w:r>
          </w:p>
        </w:tc>
      </w:tr>
      <w:tr w:rsidR="007E46D0">
        <w:trPr>
          <w:trHeight w:val="1700"/>
        </w:trPr>
        <w:tc>
          <w:tcPr>
            <w:tcW w:w="2160" w:type="dxa"/>
          </w:tcPr>
          <w:p w:rsidR="007E46D0" w:rsidRDefault="00AF4B6E">
            <w:pPr>
              <w:rPr>
                <w:b/>
                <w:szCs w:val="21"/>
              </w:rPr>
            </w:pPr>
            <w:r>
              <w:rPr>
                <w:rFonts w:ascii="宋体" w:hAnsi="宋体" w:cs="宋体" w:hint="eastAsia"/>
                <w:szCs w:val="21"/>
              </w:rPr>
              <w:lastRenderedPageBreak/>
              <w:t>方针</w:t>
            </w:r>
          </w:p>
        </w:tc>
        <w:tc>
          <w:tcPr>
            <w:tcW w:w="960" w:type="dxa"/>
          </w:tcPr>
          <w:p w:rsidR="007E46D0" w:rsidRDefault="00AF4B6E">
            <w:pPr>
              <w:rPr>
                <w:rFonts w:ascii="宋体" w:hAnsi="宋体" w:cs="宋体"/>
                <w:szCs w:val="21"/>
              </w:rPr>
            </w:pPr>
            <w:r>
              <w:rPr>
                <w:rFonts w:ascii="宋体" w:hAnsi="宋体" w:cs="宋体" w:hint="eastAsia"/>
                <w:szCs w:val="21"/>
              </w:rPr>
              <w:t xml:space="preserve">QES5.2 </w:t>
            </w:r>
          </w:p>
          <w:p w:rsidR="007E46D0" w:rsidRDefault="007E46D0">
            <w:pPr>
              <w:rPr>
                <w:b/>
                <w:szCs w:val="21"/>
              </w:rPr>
            </w:pPr>
          </w:p>
        </w:tc>
        <w:tc>
          <w:tcPr>
            <w:tcW w:w="10004" w:type="dxa"/>
          </w:tcPr>
          <w:p w:rsidR="007E46D0" w:rsidRDefault="00AF4B6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质量、环境、职业健康安全方针：</w:t>
            </w:r>
          </w:p>
          <w:p w:rsidR="007E46D0" w:rsidRDefault="00AF4B6E">
            <w:pPr>
              <w:spacing w:line="400" w:lineRule="exact"/>
              <w:jc w:val="left"/>
              <w:rPr>
                <w:rFonts w:ascii="宋体" w:hAnsi="宋体" w:cs="宋体"/>
                <w:szCs w:val="21"/>
              </w:rPr>
            </w:pPr>
            <w:r>
              <w:rPr>
                <w:rFonts w:ascii="宋体" w:hAnsi="宋体" w:cs="宋体" w:hint="eastAsia"/>
                <w:szCs w:val="21"/>
              </w:rPr>
              <w:t>“科技领先、铸就品牌；遵守法规 、保障健康安全；预防污染、保护生态环境；持续改进、确保顾客满意”。</w:t>
            </w:r>
          </w:p>
          <w:p w:rsidR="007E46D0" w:rsidRDefault="00AF4B6E">
            <w:pPr>
              <w:spacing w:line="400" w:lineRule="exact"/>
              <w:jc w:val="left"/>
              <w:rPr>
                <w:rFonts w:ascii="宋体" w:hAnsi="宋体" w:cs="宋体"/>
                <w:szCs w:val="21"/>
              </w:rPr>
            </w:pPr>
            <w:r>
              <w:rPr>
                <w:rFonts w:ascii="宋体" w:hAnsi="宋体" w:cs="宋体" w:hint="eastAsia"/>
                <w:szCs w:val="21"/>
              </w:rPr>
              <w:t>其内涵包含了：</w:t>
            </w:r>
          </w:p>
          <w:p w:rsidR="007E46D0" w:rsidRDefault="00AF4B6E">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7E46D0" w:rsidRDefault="00AF4B6E">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7E46D0" w:rsidRDefault="00AF4B6E">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7E46D0" w:rsidRDefault="00AF4B6E">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7E46D0" w:rsidRDefault="00AF4B6E">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7E46D0" w:rsidRDefault="00AF4B6E">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7E46D0" w:rsidRDefault="00AF4B6E">
            <w:pPr>
              <w:spacing w:line="400" w:lineRule="exact"/>
              <w:jc w:val="left"/>
              <w:rPr>
                <w:rFonts w:ascii="宋体" w:hAnsi="宋体" w:cs="宋体"/>
                <w:szCs w:val="21"/>
              </w:rPr>
            </w:pPr>
            <w:r>
              <w:rPr>
                <w:rFonts w:ascii="宋体" w:hAnsi="宋体" w:cs="宋体" w:hint="eastAsia"/>
                <w:szCs w:val="21"/>
              </w:rPr>
              <w:t>QEO方针对外进行了发布。</w:t>
            </w:r>
          </w:p>
          <w:p w:rsidR="007E46D0" w:rsidRDefault="00AF4B6E">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7E46D0" w:rsidRDefault="00AF4B6E">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7E46D0" w:rsidRDefault="00AF4B6E">
            <w:r>
              <w:rPr>
                <w:rFonts w:hint="eastAsia"/>
              </w:rPr>
              <w:t>符合</w:t>
            </w:r>
          </w:p>
        </w:tc>
      </w:tr>
      <w:tr w:rsidR="007E46D0">
        <w:trPr>
          <w:trHeight w:val="1380"/>
        </w:trPr>
        <w:tc>
          <w:tcPr>
            <w:tcW w:w="2160" w:type="dxa"/>
          </w:tcPr>
          <w:p w:rsidR="007E46D0" w:rsidRDefault="00AF4B6E">
            <w:pPr>
              <w:adjustRightInd w:val="0"/>
              <w:snapToGrid w:val="0"/>
              <w:rPr>
                <w:rFonts w:ascii="宋体" w:hAnsi="宋体" w:cs="宋体"/>
                <w:szCs w:val="21"/>
              </w:rPr>
            </w:pPr>
            <w:r>
              <w:rPr>
                <w:rFonts w:ascii="宋体" w:hAnsi="宋体" w:cs="宋体" w:hint="eastAsia"/>
                <w:szCs w:val="21"/>
              </w:rPr>
              <w:lastRenderedPageBreak/>
              <w:t>组织的角色、职责和权限；</w:t>
            </w:r>
          </w:p>
          <w:p w:rsidR="007E46D0" w:rsidRDefault="00AF4B6E">
            <w:pPr>
              <w:rPr>
                <w:rFonts w:ascii="宋体" w:hAnsi="宋体" w:cs="宋体"/>
                <w:szCs w:val="21"/>
              </w:rPr>
            </w:pPr>
            <w:r>
              <w:rPr>
                <w:rFonts w:ascii="宋体" w:hAnsi="宋体" w:cs="宋体" w:hint="eastAsia"/>
                <w:szCs w:val="21"/>
              </w:rPr>
              <w:t>资源、角色、职责、责任与权限</w:t>
            </w:r>
          </w:p>
          <w:p w:rsidR="007E46D0" w:rsidRDefault="007E46D0">
            <w:pPr>
              <w:adjustRightInd w:val="0"/>
              <w:snapToGrid w:val="0"/>
              <w:rPr>
                <w:b/>
                <w:szCs w:val="21"/>
              </w:rPr>
            </w:pPr>
          </w:p>
        </w:tc>
        <w:tc>
          <w:tcPr>
            <w:tcW w:w="960" w:type="dxa"/>
          </w:tcPr>
          <w:p w:rsidR="007E46D0" w:rsidRDefault="00AF4B6E">
            <w:pPr>
              <w:rPr>
                <w:b/>
                <w:szCs w:val="21"/>
              </w:rPr>
            </w:pPr>
            <w:r>
              <w:rPr>
                <w:rFonts w:ascii="宋体" w:hAnsi="宋体" w:cs="宋体" w:hint="eastAsia"/>
                <w:szCs w:val="21"/>
              </w:rPr>
              <w:t>QES5.3</w:t>
            </w:r>
          </w:p>
        </w:tc>
        <w:tc>
          <w:tcPr>
            <w:tcW w:w="10004" w:type="dxa"/>
          </w:tcPr>
          <w:p w:rsidR="007E46D0" w:rsidRDefault="00AF4B6E">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7E46D0" w:rsidRDefault="00AF4B6E">
            <w:r>
              <w:rPr>
                <w:rFonts w:hint="eastAsia"/>
              </w:rPr>
              <w:t>符合</w:t>
            </w:r>
          </w:p>
        </w:tc>
      </w:tr>
      <w:tr w:rsidR="007E46D0">
        <w:trPr>
          <w:trHeight w:val="90"/>
        </w:trPr>
        <w:tc>
          <w:tcPr>
            <w:tcW w:w="2160" w:type="dxa"/>
          </w:tcPr>
          <w:p w:rsidR="007E46D0" w:rsidRDefault="00AF4B6E">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S5.4</w:t>
            </w:r>
          </w:p>
          <w:p w:rsidR="007E46D0" w:rsidRDefault="007E46D0">
            <w:pPr>
              <w:rPr>
                <w:rFonts w:ascii="宋体" w:hAnsi="宋体"/>
                <w:szCs w:val="21"/>
              </w:rPr>
            </w:pPr>
          </w:p>
        </w:tc>
        <w:tc>
          <w:tcPr>
            <w:tcW w:w="10004" w:type="dxa"/>
          </w:tcPr>
          <w:p w:rsidR="007E46D0" w:rsidRDefault="00AF4B6E">
            <w:pPr>
              <w:rPr>
                <w:rFonts w:ascii="宋体" w:hAnsi="宋体" w:cs="宋体"/>
                <w:szCs w:val="21"/>
              </w:rPr>
            </w:pPr>
            <w:r>
              <w:rPr>
                <w:rFonts w:ascii="宋体" w:hAnsi="宋体" w:cs="宋体" w:hint="eastAsia"/>
                <w:szCs w:val="21"/>
              </w:rPr>
              <w:t>--《信息管理和协商程序》规定了公司内外信息交流、协商的对象、方式、记录等。</w:t>
            </w:r>
          </w:p>
          <w:p w:rsidR="007E46D0" w:rsidRDefault="00AF4B6E">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告知员工：职业健康安全事务代表是张强；</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告知员工：职业健康安全管理体系建立的依据、标准和意义，因公司在服务过程中未涉及危险化学品，故未对全体员工出具告知书。</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7E46D0" w:rsidRDefault="00AF4B6E">
            <w:pPr>
              <w:ind w:firstLineChars="200" w:firstLine="420"/>
              <w:rPr>
                <w:szCs w:val="21"/>
              </w:rPr>
            </w:pPr>
            <w:r>
              <w:rPr>
                <w:rFonts w:hint="eastAsia"/>
                <w:szCs w:val="21"/>
              </w:rPr>
              <w:t>与</w:t>
            </w:r>
            <w:r>
              <w:rPr>
                <w:rFonts w:ascii="宋体" w:hAnsi="宋体" w:cs="宋体" w:hint="eastAsia"/>
                <w:szCs w:val="21"/>
              </w:rPr>
              <w:t>职业健康安全事务代表张强</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7E46D0" w:rsidRDefault="00AF4B6E">
            <w:pPr>
              <w:tabs>
                <w:tab w:val="center" w:pos="3169"/>
              </w:tabs>
              <w:spacing w:line="400" w:lineRule="exact"/>
              <w:ind w:firstLineChars="200" w:firstLine="420"/>
              <w:jc w:val="left"/>
              <w:rPr>
                <w:rFonts w:ascii="宋体" w:hAnsi="宋体"/>
                <w:szCs w:val="21"/>
              </w:rPr>
            </w:pPr>
            <w:r>
              <w:rPr>
                <w:rFonts w:ascii="宋体" w:hAnsi="宋体" w:cs="宋体" w:hint="eastAsia"/>
                <w:szCs w:val="21"/>
              </w:rPr>
              <w:t>询问职业健康安全事务代表张强，了解到暂未发生员工与企业的劳动纠纷、工伤、员工投诉、员工权益争执等情况。</w:t>
            </w:r>
          </w:p>
        </w:tc>
        <w:tc>
          <w:tcPr>
            <w:tcW w:w="1585" w:type="dxa"/>
          </w:tcPr>
          <w:p w:rsidR="007E46D0" w:rsidRDefault="00AF4B6E">
            <w:r>
              <w:rPr>
                <w:rFonts w:hint="eastAsia"/>
              </w:rPr>
              <w:t>符合</w:t>
            </w:r>
          </w:p>
        </w:tc>
      </w:tr>
      <w:tr w:rsidR="007E46D0">
        <w:trPr>
          <w:trHeight w:val="862"/>
        </w:trPr>
        <w:tc>
          <w:tcPr>
            <w:tcW w:w="2160" w:type="dxa"/>
          </w:tcPr>
          <w:p w:rsidR="007E46D0" w:rsidRDefault="00AF4B6E">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7E46D0" w:rsidRDefault="00AF4B6E">
            <w:pPr>
              <w:rPr>
                <w:rFonts w:ascii="宋体" w:hAnsi="宋体" w:cs="宋体"/>
                <w:szCs w:val="21"/>
              </w:rPr>
            </w:pPr>
            <w:r>
              <w:rPr>
                <w:rFonts w:ascii="宋体" w:hAnsi="宋体" w:cs="宋体" w:hint="eastAsia"/>
                <w:szCs w:val="21"/>
              </w:rPr>
              <w:t xml:space="preserve">QES6.1 </w:t>
            </w:r>
          </w:p>
          <w:p w:rsidR="007E46D0" w:rsidRDefault="007E46D0">
            <w:pPr>
              <w:rPr>
                <w:b/>
                <w:szCs w:val="21"/>
              </w:rPr>
            </w:pPr>
          </w:p>
        </w:tc>
        <w:tc>
          <w:tcPr>
            <w:tcW w:w="10004" w:type="dxa"/>
          </w:tcPr>
          <w:p w:rsidR="007E46D0" w:rsidRDefault="00AF4B6E">
            <w:pPr>
              <w:rPr>
                <w:rFonts w:ascii="宋体" w:hAnsi="宋体" w:cs="宋体"/>
                <w:szCs w:val="21"/>
              </w:rPr>
            </w:pPr>
            <w:r>
              <w:rPr>
                <w:rFonts w:ascii="宋体" w:hAnsi="宋体" w:cs="宋体" w:hint="eastAsia"/>
                <w:szCs w:val="21"/>
              </w:rPr>
              <w:t>提供有</w:t>
            </w:r>
            <w:r>
              <w:rPr>
                <w:rFonts w:ascii="宋体" w:hAnsi="宋体" w:hint="eastAsia"/>
                <w:color w:val="000000"/>
                <w:szCs w:val="21"/>
              </w:rPr>
              <w:t>《环境因素和危险源识别、评价控制程序》</w:t>
            </w:r>
            <w:r>
              <w:rPr>
                <w:rFonts w:ascii="宋体" w:hAnsi="宋体" w:cs="宋体" w:hint="eastAsia"/>
                <w:szCs w:val="21"/>
              </w:rPr>
              <w:t>，内容包括环境因素的识别、确认、汇总、评价和重要环境因素的确定、登记、清单发放及更新控制。</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7E46D0" w:rsidRDefault="00AF4B6E">
            <w:pPr>
              <w:pStyle w:val="ac"/>
              <w:tabs>
                <w:tab w:val="center" w:pos="3169"/>
              </w:tabs>
              <w:spacing w:line="400" w:lineRule="exact"/>
              <w:ind w:firstLineChars="0" w:firstLine="0"/>
              <w:jc w:val="left"/>
              <w:rPr>
                <w:rFonts w:ascii="宋体" w:hAnsi="宋体" w:cs="宋体"/>
                <w:szCs w:val="21"/>
              </w:rPr>
            </w:pPr>
            <w:r>
              <w:rPr>
                <w:rFonts w:ascii="宋体" w:hAnsi="宋体" w:cs="宋体" w:hint="eastAsia"/>
                <w:szCs w:val="21"/>
              </w:rPr>
              <w:t>1）固废排放；2）潜在火灾。</w:t>
            </w:r>
          </w:p>
          <w:p w:rsidR="007E46D0" w:rsidRDefault="00AF4B6E">
            <w:pPr>
              <w:tabs>
                <w:tab w:val="center" w:pos="3169"/>
              </w:tabs>
              <w:spacing w:line="400" w:lineRule="exact"/>
              <w:jc w:val="left"/>
              <w:rPr>
                <w:szCs w:val="21"/>
              </w:rPr>
            </w:pPr>
            <w:r>
              <w:rPr>
                <w:rFonts w:ascii="宋体" w:hAnsi="宋体" w:cs="宋体" w:hint="eastAsia"/>
                <w:szCs w:val="21"/>
              </w:rPr>
              <w:lastRenderedPageBreak/>
              <w:t>1、抽查控制固废排放的实施步骤：1）</w:t>
            </w:r>
            <w:r>
              <w:rPr>
                <w:rFonts w:hint="eastAsia"/>
                <w:szCs w:val="21"/>
              </w:rPr>
              <w:t>根据需要增设固体废弃物的放置场地与设施（如固废分类垃圾桶），加强管理、实现固体废弃物的分类管理</w:t>
            </w:r>
            <w:r>
              <w:rPr>
                <w:rFonts w:ascii="宋体" w:hAnsi="宋体" w:cs="宋体" w:hint="eastAsia"/>
                <w:szCs w:val="21"/>
              </w:rPr>
              <w:t>；2）</w:t>
            </w:r>
            <w:r>
              <w:rPr>
                <w:rFonts w:hint="eastAsia"/>
                <w:szCs w:val="21"/>
              </w:rPr>
              <w:t>编制《固体废弃物管理程序》，并组织评审</w:t>
            </w:r>
            <w:r>
              <w:rPr>
                <w:rFonts w:ascii="宋体" w:hAnsi="宋体" w:cs="宋体" w:hint="eastAsia"/>
                <w:szCs w:val="21"/>
              </w:rPr>
              <w:t>；3）</w:t>
            </w:r>
            <w:r>
              <w:rPr>
                <w:rFonts w:hint="eastAsia"/>
                <w:szCs w:val="21"/>
              </w:rPr>
              <w:t>建立《</w:t>
            </w:r>
            <w:r>
              <w:rPr>
                <w:rFonts w:ascii="宋体" w:hAnsi="宋体" w:hint="eastAsia"/>
                <w:szCs w:val="21"/>
              </w:rPr>
              <w:t>废弃物管理程序</w:t>
            </w:r>
            <w:r>
              <w:rPr>
                <w:rFonts w:hint="eastAsia"/>
                <w:szCs w:val="21"/>
              </w:rPr>
              <w:t>》评审。</w:t>
            </w:r>
          </w:p>
          <w:p w:rsidR="007E46D0" w:rsidRDefault="007E46D0">
            <w:pPr>
              <w:pStyle w:val="a0"/>
            </w:pP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公司不可接受风险有以下三项：</w:t>
            </w:r>
          </w:p>
          <w:p w:rsidR="007E46D0" w:rsidRDefault="00AF4B6E">
            <w:pPr>
              <w:tabs>
                <w:tab w:val="left" w:pos="1080"/>
              </w:tabs>
              <w:spacing w:line="400" w:lineRule="exact"/>
              <w:rPr>
                <w:szCs w:val="21"/>
              </w:rPr>
            </w:pP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）人身伤害（中暑、高空坠落、溺水、动物袭击）。</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抽查预防触电事故的实施步骤：1）</w:t>
            </w:r>
            <w:r>
              <w:rPr>
                <w:rFonts w:hint="eastAsia"/>
                <w:szCs w:val="21"/>
              </w:rPr>
              <w:t>选择符合标准要求的电器开关、设备等</w:t>
            </w:r>
            <w:r>
              <w:rPr>
                <w:rFonts w:ascii="宋体" w:hAnsi="宋体" w:cs="宋体" w:hint="eastAsia"/>
                <w:szCs w:val="21"/>
              </w:rPr>
              <w:t>；2）</w:t>
            </w:r>
            <w:r>
              <w:rPr>
                <w:rFonts w:hint="eastAsia"/>
                <w:szCs w:val="21"/>
              </w:rPr>
              <w:t>禁止湿手作业</w:t>
            </w:r>
            <w:r>
              <w:rPr>
                <w:rFonts w:ascii="宋体" w:hAnsi="宋体" w:cs="宋体" w:hint="eastAsia"/>
                <w:szCs w:val="21"/>
              </w:rPr>
              <w:t>；3）</w:t>
            </w:r>
            <w:r>
              <w:rPr>
                <w:rFonts w:hint="eastAsia"/>
                <w:szCs w:val="21"/>
              </w:rPr>
              <w:t>加强电器线路等检查，发现问题及时解决等。</w:t>
            </w:r>
          </w:p>
          <w:p w:rsidR="007E46D0" w:rsidRDefault="00AF4B6E">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7E46D0" w:rsidRDefault="00AF4B6E">
            <w:r>
              <w:rPr>
                <w:rFonts w:hint="eastAsia"/>
              </w:rPr>
              <w:lastRenderedPageBreak/>
              <w:t>符合</w:t>
            </w:r>
          </w:p>
        </w:tc>
      </w:tr>
      <w:tr w:rsidR="007E46D0">
        <w:trPr>
          <w:trHeight w:val="1179"/>
        </w:trPr>
        <w:tc>
          <w:tcPr>
            <w:tcW w:w="2160" w:type="dxa"/>
          </w:tcPr>
          <w:p w:rsidR="007E46D0" w:rsidRDefault="00AF4B6E">
            <w:pPr>
              <w:rPr>
                <w:b/>
              </w:rPr>
            </w:pPr>
            <w:r>
              <w:rPr>
                <w:rFonts w:hint="eastAsia"/>
                <w:szCs w:val="21"/>
              </w:rPr>
              <w:lastRenderedPageBreak/>
              <w:t>策划措施</w:t>
            </w:r>
          </w:p>
        </w:tc>
        <w:tc>
          <w:tcPr>
            <w:tcW w:w="960" w:type="dxa"/>
          </w:tcPr>
          <w:p w:rsidR="007E46D0" w:rsidRDefault="00AF4B6E">
            <w:pPr>
              <w:rPr>
                <w:b/>
              </w:rPr>
            </w:pPr>
            <w:r>
              <w:rPr>
                <w:rFonts w:hint="eastAsia"/>
                <w:szCs w:val="21"/>
              </w:rPr>
              <w:t>ES6.1.4</w:t>
            </w:r>
          </w:p>
        </w:tc>
        <w:tc>
          <w:tcPr>
            <w:tcW w:w="10004" w:type="dxa"/>
          </w:tcPr>
          <w:p w:rsidR="007E46D0" w:rsidRDefault="00AF4B6E">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7E46D0" w:rsidRDefault="00AF4B6E">
            <w:r>
              <w:rPr>
                <w:rFonts w:hint="eastAsia"/>
              </w:rPr>
              <w:t>符合</w:t>
            </w:r>
          </w:p>
        </w:tc>
      </w:tr>
      <w:tr w:rsidR="007E46D0">
        <w:trPr>
          <w:trHeight w:val="1587"/>
        </w:trPr>
        <w:tc>
          <w:tcPr>
            <w:tcW w:w="2160" w:type="dxa"/>
          </w:tcPr>
          <w:p w:rsidR="007E46D0" w:rsidRDefault="00AF4B6E">
            <w:pPr>
              <w:rPr>
                <w:b/>
                <w:szCs w:val="21"/>
              </w:rPr>
            </w:pPr>
            <w:r>
              <w:rPr>
                <w:rFonts w:ascii="宋体" w:hAnsi="宋体" w:hint="eastAsia"/>
                <w:szCs w:val="21"/>
              </w:rPr>
              <w:t>目标及其实现的策划</w:t>
            </w:r>
          </w:p>
        </w:tc>
        <w:tc>
          <w:tcPr>
            <w:tcW w:w="960" w:type="dxa"/>
          </w:tcPr>
          <w:p w:rsidR="007E46D0" w:rsidRDefault="00AF4B6E">
            <w:pPr>
              <w:rPr>
                <w:rFonts w:ascii="宋体" w:hAnsi="宋体" w:cs="宋体"/>
                <w:szCs w:val="21"/>
              </w:rPr>
            </w:pPr>
            <w:r>
              <w:rPr>
                <w:rFonts w:ascii="宋体" w:hAnsi="宋体" w:cs="宋体" w:hint="eastAsia"/>
                <w:szCs w:val="21"/>
              </w:rPr>
              <w:t xml:space="preserve">QES6.2 </w:t>
            </w:r>
          </w:p>
          <w:p w:rsidR="007E46D0" w:rsidRDefault="007E46D0">
            <w:pPr>
              <w:rPr>
                <w:rFonts w:ascii="宋体" w:hAnsi="宋体" w:cs="宋体"/>
                <w:szCs w:val="21"/>
              </w:rPr>
            </w:pPr>
          </w:p>
          <w:p w:rsidR="007E46D0" w:rsidRDefault="007E46D0">
            <w:pPr>
              <w:rPr>
                <w:b/>
                <w:szCs w:val="21"/>
              </w:rPr>
            </w:pPr>
          </w:p>
        </w:tc>
        <w:tc>
          <w:tcPr>
            <w:tcW w:w="10004" w:type="dxa"/>
          </w:tcPr>
          <w:p w:rsidR="007E46D0" w:rsidRDefault="00AF4B6E">
            <w:pPr>
              <w:pStyle w:val="a4"/>
              <w:spacing w:line="360" w:lineRule="auto"/>
              <w:ind w:rightChars="72" w:right="151"/>
              <w:rPr>
                <w:rFonts w:asciiTheme="minorEastAsia" w:hAnsiTheme="minorEastAsia" w:cstheme="minorEastAsia"/>
                <w:szCs w:val="21"/>
              </w:rPr>
            </w:pPr>
            <w:r>
              <w:rPr>
                <w:rFonts w:asciiTheme="minorEastAsia" w:eastAsiaTheme="minorEastAsia" w:hAnsiTheme="minorEastAsia" w:cstheme="minorEastAsia" w:hint="eastAsia"/>
                <w:color w:val="000000"/>
                <w:szCs w:val="21"/>
              </w:rPr>
              <w:t>质量、环境、职业健康安全目标：   考核情况（</w:t>
            </w:r>
            <w:r>
              <w:rPr>
                <w:rFonts w:ascii="宋体" w:hAnsi="宋体" w:hint="eastAsia"/>
                <w:szCs w:val="21"/>
              </w:rPr>
              <w:t>2019年11月-2020年</w:t>
            </w:r>
            <w:r w:rsidR="008A6886">
              <w:rPr>
                <w:rFonts w:ascii="宋体" w:hAnsi="宋体" w:hint="eastAsia"/>
                <w:szCs w:val="21"/>
              </w:rPr>
              <w:t>11</w:t>
            </w:r>
            <w:r>
              <w:rPr>
                <w:rFonts w:ascii="宋体" w:hAnsi="宋体" w:hint="eastAsia"/>
                <w:szCs w:val="21"/>
              </w:rPr>
              <w:t>月）</w:t>
            </w:r>
          </w:p>
          <w:p w:rsidR="007E46D0" w:rsidRDefault="00AF4B6E">
            <w:pPr>
              <w:ind w:firstLineChars="200" w:firstLine="420"/>
              <w:rPr>
                <w:rFonts w:ascii="宋体" w:hAnsi="宋体" w:cs="宋体"/>
                <w:color w:val="000000"/>
                <w:szCs w:val="21"/>
              </w:rPr>
            </w:pPr>
            <w:r>
              <w:rPr>
                <w:rFonts w:ascii="宋体" w:hAnsi="宋体" w:cs="宋体" w:hint="eastAsia"/>
                <w:color w:val="000000"/>
                <w:szCs w:val="21"/>
              </w:rPr>
              <w:t>1）项目成果验收合格率 100%；            实测：100%</w:t>
            </w:r>
          </w:p>
          <w:p w:rsidR="007E46D0" w:rsidRDefault="00AF4B6E">
            <w:pPr>
              <w:ind w:firstLineChars="200" w:firstLine="420"/>
              <w:rPr>
                <w:rFonts w:ascii="宋体" w:hAnsi="宋体" w:cs="宋体"/>
                <w:color w:val="000000"/>
                <w:szCs w:val="21"/>
              </w:rPr>
            </w:pPr>
            <w:r>
              <w:rPr>
                <w:rFonts w:ascii="宋体" w:hAnsi="宋体" w:cs="宋体" w:hint="eastAsia"/>
                <w:color w:val="000000"/>
                <w:szCs w:val="21"/>
              </w:rPr>
              <w:t>2）顾客满意率≥95%；                    实测：96%</w:t>
            </w:r>
          </w:p>
          <w:p w:rsidR="007E46D0" w:rsidRDefault="00AF4B6E">
            <w:pPr>
              <w:ind w:firstLineChars="200" w:firstLine="420"/>
              <w:rPr>
                <w:rFonts w:ascii="宋体" w:hAnsi="宋体" w:cs="宋体"/>
                <w:color w:val="000000"/>
                <w:szCs w:val="21"/>
              </w:rPr>
            </w:pPr>
            <w:r>
              <w:rPr>
                <w:rFonts w:ascii="宋体" w:hAnsi="宋体" w:cs="宋体" w:hint="eastAsia"/>
                <w:color w:val="000000"/>
                <w:szCs w:val="21"/>
              </w:rPr>
              <w:t>3）固体废弃物分类处理率100%；           实测： 100%</w:t>
            </w:r>
          </w:p>
          <w:p w:rsidR="007E46D0" w:rsidRDefault="00AF4B6E">
            <w:pPr>
              <w:ind w:firstLineChars="200" w:firstLine="420"/>
              <w:rPr>
                <w:rFonts w:ascii="宋体" w:hAnsi="宋体" w:cs="宋体"/>
                <w:color w:val="000000"/>
                <w:szCs w:val="21"/>
              </w:rPr>
            </w:pPr>
            <w:r>
              <w:rPr>
                <w:rFonts w:ascii="宋体" w:hAnsi="宋体" w:cs="宋体" w:hint="eastAsia"/>
                <w:color w:val="000000"/>
                <w:szCs w:val="21"/>
              </w:rPr>
              <w:t>4）火灾事故为0；                        实测： 0</w:t>
            </w:r>
          </w:p>
          <w:p w:rsidR="007E46D0" w:rsidRDefault="00AF4B6E">
            <w:pPr>
              <w:ind w:firstLineChars="200" w:firstLine="420"/>
              <w:rPr>
                <w:rFonts w:ascii="宋体" w:hAnsi="宋体" w:cs="宋体"/>
                <w:color w:val="000000"/>
                <w:szCs w:val="21"/>
              </w:rPr>
            </w:pPr>
            <w:r>
              <w:rPr>
                <w:rFonts w:ascii="宋体" w:hAnsi="宋体" w:cs="宋体" w:hint="eastAsia"/>
                <w:color w:val="000000"/>
                <w:szCs w:val="21"/>
              </w:rPr>
              <w:t>5）轻伤事故每年≦3次。                  实测： 0</w:t>
            </w:r>
          </w:p>
          <w:p w:rsidR="007E46D0" w:rsidRDefault="00AF4B6E">
            <w:pPr>
              <w:pStyle w:val="ab"/>
              <w:spacing w:line="400" w:lineRule="exact"/>
              <w:rPr>
                <w:rFonts w:ascii="宋体" w:hAnsi="宋体"/>
                <w:color w:val="auto"/>
                <w:kern w:val="2"/>
                <w:sz w:val="21"/>
                <w:szCs w:val="21"/>
              </w:rPr>
            </w:pPr>
            <w:r>
              <w:rPr>
                <w:rFonts w:ascii="宋体" w:hAnsi="宋体" w:hint="eastAsia"/>
                <w:color w:val="auto"/>
                <w:kern w:val="2"/>
                <w:sz w:val="21"/>
                <w:szCs w:val="21"/>
              </w:rPr>
              <w:t>查《目标考核表》2019年11月-2020年</w:t>
            </w:r>
            <w:r w:rsidR="008A6886">
              <w:rPr>
                <w:rFonts w:ascii="宋体" w:hAnsi="宋体" w:hint="eastAsia"/>
                <w:color w:val="auto"/>
                <w:kern w:val="2"/>
                <w:sz w:val="21"/>
                <w:szCs w:val="21"/>
              </w:rPr>
              <w:t>11</w:t>
            </w:r>
            <w:r>
              <w:rPr>
                <w:rFonts w:ascii="宋体" w:hAnsi="宋体" w:hint="eastAsia"/>
                <w:color w:val="auto"/>
                <w:kern w:val="2"/>
                <w:sz w:val="21"/>
                <w:szCs w:val="21"/>
              </w:rPr>
              <w:t>月对目标进行考核，考核情况为：</w:t>
            </w:r>
          </w:p>
          <w:p w:rsidR="007E46D0" w:rsidRDefault="00AF4B6E">
            <w:pPr>
              <w:pStyle w:val="ab"/>
              <w:spacing w:line="400" w:lineRule="exact"/>
              <w:rPr>
                <w:rFonts w:ascii="宋体" w:hAnsi="宋体"/>
                <w:szCs w:val="21"/>
              </w:rPr>
            </w:pPr>
            <w:r>
              <w:rPr>
                <w:rFonts w:ascii="宋体" w:hAnsi="宋体" w:hint="eastAsia"/>
                <w:color w:val="auto"/>
                <w:kern w:val="2"/>
                <w:sz w:val="21"/>
                <w:szCs w:val="21"/>
              </w:rPr>
              <w:t>均达到目标，并将指标进行了分解。</w:t>
            </w:r>
          </w:p>
        </w:tc>
        <w:tc>
          <w:tcPr>
            <w:tcW w:w="1585" w:type="dxa"/>
          </w:tcPr>
          <w:p w:rsidR="007E46D0" w:rsidRDefault="00AF4B6E">
            <w:r>
              <w:rPr>
                <w:rFonts w:hint="eastAsia"/>
              </w:rPr>
              <w:t>符合</w:t>
            </w:r>
          </w:p>
        </w:tc>
      </w:tr>
      <w:tr w:rsidR="007E46D0">
        <w:trPr>
          <w:trHeight w:val="2110"/>
        </w:trPr>
        <w:tc>
          <w:tcPr>
            <w:tcW w:w="2160" w:type="dxa"/>
          </w:tcPr>
          <w:p w:rsidR="007E46D0" w:rsidRDefault="00AF4B6E">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7E46D0" w:rsidRDefault="00AF4B6E">
            <w:pPr>
              <w:rPr>
                <w:rFonts w:ascii="宋体" w:hAnsi="宋体" w:cs="宋体"/>
                <w:szCs w:val="21"/>
              </w:rPr>
            </w:pPr>
            <w:r>
              <w:rPr>
                <w:rFonts w:ascii="宋体" w:hAnsi="宋体" w:cs="宋体" w:hint="eastAsia"/>
                <w:szCs w:val="21"/>
              </w:rPr>
              <w:t xml:space="preserve">Q6.3 </w:t>
            </w:r>
          </w:p>
          <w:p w:rsidR="007E46D0" w:rsidRDefault="007E46D0">
            <w:pPr>
              <w:rPr>
                <w:rFonts w:ascii="宋体" w:hAnsi="宋体"/>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7E46D0" w:rsidRDefault="00AF4B6E" w:rsidP="00AF4B6E">
            <w:pPr>
              <w:widowControl/>
              <w:jc w:val="left"/>
              <w:rPr>
                <w:rFonts w:ascii="宋体" w:hAnsi="宋体"/>
                <w:szCs w:val="21"/>
              </w:rPr>
            </w:pPr>
            <w:r>
              <w:rPr>
                <w:rFonts w:ascii="宋体" w:hAnsi="宋体" w:cs="宋体" w:hint="eastAsia"/>
                <w:szCs w:val="21"/>
              </w:rPr>
              <w:t xml:space="preserve">  经查：暂无变更。</w:t>
            </w:r>
          </w:p>
        </w:tc>
        <w:tc>
          <w:tcPr>
            <w:tcW w:w="1585" w:type="dxa"/>
          </w:tcPr>
          <w:p w:rsidR="007E46D0" w:rsidRDefault="00AF4B6E">
            <w:r>
              <w:rPr>
                <w:rFonts w:hint="eastAsia"/>
              </w:rPr>
              <w:t>符合</w:t>
            </w:r>
          </w:p>
        </w:tc>
      </w:tr>
      <w:tr w:rsidR="007E46D0">
        <w:trPr>
          <w:trHeight w:val="2110"/>
        </w:trPr>
        <w:tc>
          <w:tcPr>
            <w:tcW w:w="2160" w:type="dxa"/>
          </w:tcPr>
          <w:p w:rsidR="007E46D0" w:rsidRDefault="00AF4B6E">
            <w:pPr>
              <w:adjustRightInd w:val="0"/>
              <w:snapToGrid w:val="0"/>
              <w:jc w:val="left"/>
              <w:rPr>
                <w:rFonts w:ascii="宋体" w:hAnsi="宋体"/>
                <w:szCs w:val="21"/>
              </w:rPr>
            </w:pPr>
            <w:r>
              <w:rPr>
                <w:rFonts w:ascii="宋体" w:hAnsi="宋体" w:hint="eastAsia"/>
                <w:szCs w:val="21"/>
              </w:rPr>
              <w:t>资源</w:t>
            </w:r>
          </w:p>
        </w:tc>
        <w:tc>
          <w:tcPr>
            <w:tcW w:w="960" w:type="dxa"/>
          </w:tcPr>
          <w:p w:rsidR="007E46D0" w:rsidRDefault="00AF4B6E">
            <w:pPr>
              <w:rPr>
                <w:rFonts w:ascii="宋体" w:hAnsi="宋体" w:cs="宋体"/>
                <w:szCs w:val="21"/>
              </w:rPr>
            </w:pPr>
            <w:r>
              <w:rPr>
                <w:rFonts w:ascii="宋体" w:hAnsi="宋体" w:cs="宋体" w:hint="eastAsia"/>
                <w:szCs w:val="21"/>
              </w:rPr>
              <w:t xml:space="preserve">Q7.1.1 </w:t>
            </w:r>
          </w:p>
          <w:p w:rsidR="007E46D0" w:rsidRDefault="00AF4B6E">
            <w:pPr>
              <w:rPr>
                <w:rFonts w:ascii="宋体" w:hAnsi="宋体" w:cs="宋体"/>
                <w:szCs w:val="21"/>
              </w:rPr>
            </w:pPr>
            <w:r>
              <w:rPr>
                <w:rFonts w:ascii="宋体" w:hAnsi="宋体" w:cs="宋体" w:hint="eastAsia"/>
                <w:szCs w:val="21"/>
              </w:rPr>
              <w:t>E/S7.1</w:t>
            </w:r>
          </w:p>
          <w:p w:rsidR="007E46D0" w:rsidRDefault="007E46D0">
            <w:pPr>
              <w:rPr>
                <w:rFonts w:ascii="宋体" w:hAnsi="宋体"/>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7E46D0" w:rsidRDefault="00AF4B6E">
            <w:pPr>
              <w:rPr>
                <w:rFonts w:ascii="宋体" w:hAnsi="宋体"/>
                <w:szCs w:val="21"/>
              </w:rPr>
            </w:pPr>
            <w:r>
              <w:rPr>
                <w:rFonts w:ascii="宋体" w:hAnsi="宋体" w:cs="宋体" w:hint="eastAsia"/>
                <w:szCs w:val="21"/>
              </w:rPr>
              <w:t>总经理对资源的配备比较重视，人力资源、设备和工作环境等可满足资质范围内的测绘服务，土地整理，城乡规划服务)的需要。</w:t>
            </w:r>
          </w:p>
        </w:tc>
        <w:tc>
          <w:tcPr>
            <w:tcW w:w="1585" w:type="dxa"/>
          </w:tcPr>
          <w:p w:rsidR="007E46D0" w:rsidRDefault="00AF4B6E">
            <w:r>
              <w:rPr>
                <w:rFonts w:hint="eastAsia"/>
              </w:rPr>
              <w:t>符合</w:t>
            </w:r>
          </w:p>
        </w:tc>
      </w:tr>
      <w:tr w:rsidR="007E46D0">
        <w:trPr>
          <w:trHeight w:val="2110"/>
        </w:trPr>
        <w:tc>
          <w:tcPr>
            <w:tcW w:w="2160" w:type="dxa"/>
          </w:tcPr>
          <w:p w:rsidR="007E46D0" w:rsidRDefault="00AF4B6E">
            <w:pPr>
              <w:jc w:val="left"/>
              <w:rPr>
                <w:rFonts w:ascii="宋体" w:hAnsi="宋体"/>
                <w:szCs w:val="21"/>
              </w:rPr>
            </w:pPr>
            <w:r>
              <w:rPr>
                <w:rFonts w:ascii="宋体" w:hAnsi="宋体" w:cs="宋体" w:hint="eastAsia"/>
                <w:szCs w:val="21"/>
              </w:rPr>
              <w:t>人员</w:t>
            </w:r>
          </w:p>
        </w:tc>
        <w:tc>
          <w:tcPr>
            <w:tcW w:w="960" w:type="dxa"/>
          </w:tcPr>
          <w:p w:rsidR="007E46D0" w:rsidRDefault="00AF4B6E">
            <w:pPr>
              <w:rPr>
                <w:rFonts w:ascii="宋体" w:hAnsi="宋体" w:cs="宋体"/>
                <w:szCs w:val="21"/>
              </w:rPr>
            </w:pPr>
            <w:r>
              <w:rPr>
                <w:rFonts w:ascii="宋体" w:hAnsi="宋体" w:cs="宋体" w:hint="eastAsia"/>
                <w:szCs w:val="21"/>
              </w:rPr>
              <w:t xml:space="preserve">Q7.1.2 </w:t>
            </w:r>
          </w:p>
          <w:p w:rsidR="007E46D0" w:rsidRDefault="007E46D0">
            <w:pPr>
              <w:rPr>
                <w:b/>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7E46D0" w:rsidRDefault="00AF4B6E">
            <w:pPr>
              <w:pStyle w:val="a6"/>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增加客户和服务项目，提高员工收入等；抽见：项目部经理：有较强的信息沟通能力、指挥能力和协调能力，对测绘服务等业务的发展趋势有预见性和有把握客户需求的能力等。</w:t>
            </w:r>
          </w:p>
        </w:tc>
        <w:tc>
          <w:tcPr>
            <w:tcW w:w="1585" w:type="dxa"/>
          </w:tcPr>
          <w:p w:rsidR="007E46D0" w:rsidRDefault="00AF4B6E">
            <w:r>
              <w:rPr>
                <w:rFonts w:hint="eastAsia"/>
              </w:rPr>
              <w:t>符合</w:t>
            </w:r>
          </w:p>
        </w:tc>
      </w:tr>
      <w:tr w:rsidR="007E46D0">
        <w:trPr>
          <w:trHeight w:val="1716"/>
        </w:trPr>
        <w:tc>
          <w:tcPr>
            <w:tcW w:w="2160" w:type="dxa"/>
          </w:tcPr>
          <w:p w:rsidR="007E46D0" w:rsidRDefault="00AF4B6E">
            <w:pPr>
              <w:adjustRightInd w:val="0"/>
              <w:snapToGrid w:val="0"/>
              <w:jc w:val="left"/>
              <w:rPr>
                <w:rFonts w:ascii="宋体" w:hAnsi="宋体"/>
                <w:szCs w:val="21"/>
              </w:rPr>
            </w:pPr>
            <w:r>
              <w:rPr>
                <w:rFonts w:ascii="宋体" w:hAnsi="宋体" w:cs="宋体" w:hint="eastAsia"/>
                <w:szCs w:val="21"/>
              </w:rPr>
              <w:t>组织知识</w:t>
            </w:r>
          </w:p>
        </w:tc>
        <w:tc>
          <w:tcPr>
            <w:tcW w:w="960" w:type="dxa"/>
          </w:tcPr>
          <w:p w:rsidR="007E46D0" w:rsidRDefault="00AF4B6E">
            <w:pPr>
              <w:rPr>
                <w:rFonts w:ascii="宋体" w:hAnsi="宋体" w:cs="宋体"/>
                <w:szCs w:val="21"/>
              </w:rPr>
            </w:pPr>
            <w:r>
              <w:rPr>
                <w:rFonts w:ascii="宋体" w:hAnsi="宋体" w:cs="宋体" w:hint="eastAsia"/>
                <w:szCs w:val="21"/>
              </w:rPr>
              <w:t xml:space="preserve">Q7.1.6 </w:t>
            </w:r>
          </w:p>
          <w:p w:rsidR="007E46D0" w:rsidRDefault="007E46D0">
            <w:pPr>
              <w:rPr>
                <w:rFonts w:ascii="宋体" w:hAnsi="宋体"/>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7E46D0" w:rsidRDefault="00AF4B6E">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7E46D0" w:rsidRDefault="00AF4B6E">
            <w:r>
              <w:rPr>
                <w:rFonts w:hint="eastAsia"/>
              </w:rPr>
              <w:t>符合</w:t>
            </w:r>
          </w:p>
        </w:tc>
      </w:tr>
      <w:tr w:rsidR="007E46D0">
        <w:trPr>
          <w:trHeight w:val="544"/>
        </w:trPr>
        <w:tc>
          <w:tcPr>
            <w:tcW w:w="2160" w:type="dxa"/>
          </w:tcPr>
          <w:p w:rsidR="007E46D0" w:rsidRDefault="00AF4B6E">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7E46D0" w:rsidRDefault="00AF4B6E">
            <w:pPr>
              <w:rPr>
                <w:rFonts w:ascii="宋体" w:hAnsi="宋体" w:cs="宋体"/>
                <w:szCs w:val="21"/>
              </w:rPr>
            </w:pPr>
            <w:r>
              <w:rPr>
                <w:rFonts w:ascii="宋体" w:hAnsi="宋体" w:cs="宋体" w:hint="eastAsia"/>
                <w:szCs w:val="21"/>
              </w:rPr>
              <w:t xml:space="preserve">QES7.4 </w:t>
            </w:r>
          </w:p>
          <w:p w:rsidR="007E46D0" w:rsidRDefault="007E46D0">
            <w:pPr>
              <w:rPr>
                <w:rFonts w:ascii="宋体" w:hAnsi="宋体"/>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7E46D0" w:rsidRDefault="00AF4B6E">
            <w:pPr>
              <w:spacing w:line="360" w:lineRule="atLeast"/>
              <w:rPr>
                <w:rFonts w:ascii="宋体" w:hAnsi="宋体"/>
                <w:szCs w:val="21"/>
              </w:rPr>
            </w:pPr>
            <w:r>
              <w:rPr>
                <w:rFonts w:ascii="宋体" w:hAnsi="宋体" w:cs="宋体" w:hint="eastAsia"/>
                <w:szCs w:val="21"/>
              </w:rPr>
              <w:t>--</w:t>
            </w:r>
            <w:r w:rsidR="00AF1597">
              <w:rPr>
                <w:rFonts w:ascii="宋体" w:hAnsi="宋体" w:cs="宋体" w:hint="eastAsia"/>
                <w:szCs w:val="21"/>
              </w:rPr>
              <w:t>查看</w:t>
            </w:r>
            <w:r>
              <w:rPr>
                <w:rFonts w:ascii="宋体" w:hAnsi="宋体" w:cs="宋体" w:hint="eastAsia"/>
                <w:szCs w:val="21"/>
              </w:rPr>
              <w:t>记录并口头交流确认：公司及</w:t>
            </w:r>
            <w:r>
              <w:rPr>
                <w:rFonts w:ascii="宋体" w:hAnsi="宋体" w:hint="eastAsia"/>
                <w:szCs w:val="21"/>
              </w:rPr>
              <w:t>综合管理部</w:t>
            </w:r>
            <w:r>
              <w:rPr>
                <w:rFonts w:ascii="宋体" w:hAnsi="宋体" w:cs="宋体" w:hint="eastAsia"/>
                <w:szCs w:val="21"/>
              </w:rPr>
              <w:t>负责的相关内、外沟通效果基本满足要求。</w:t>
            </w:r>
          </w:p>
        </w:tc>
        <w:tc>
          <w:tcPr>
            <w:tcW w:w="1585" w:type="dxa"/>
          </w:tcPr>
          <w:p w:rsidR="007E46D0" w:rsidRDefault="00AF4B6E">
            <w:r>
              <w:rPr>
                <w:rFonts w:hint="eastAsia"/>
              </w:rPr>
              <w:t>符合</w:t>
            </w:r>
          </w:p>
        </w:tc>
      </w:tr>
      <w:tr w:rsidR="007E46D0">
        <w:trPr>
          <w:trHeight w:val="2110"/>
        </w:trPr>
        <w:tc>
          <w:tcPr>
            <w:tcW w:w="2160" w:type="dxa"/>
          </w:tcPr>
          <w:p w:rsidR="007E46D0" w:rsidRDefault="00AF4B6E">
            <w:pPr>
              <w:rPr>
                <w:rFonts w:ascii="宋体" w:hAnsi="宋体" w:cs="宋体"/>
                <w:color w:val="000000"/>
                <w:spacing w:val="-4"/>
                <w:szCs w:val="21"/>
              </w:rPr>
            </w:pPr>
            <w:r>
              <w:rPr>
                <w:rFonts w:ascii="宋体" w:hAnsi="宋体" w:hint="eastAsia"/>
                <w:szCs w:val="21"/>
              </w:rPr>
              <w:t>监测、分析和评价总则；</w:t>
            </w:r>
          </w:p>
        </w:tc>
        <w:tc>
          <w:tcPr>
            <w:tcW w:w="960" w:type="dxa"/>
          </w:tcPr>
          <w:p w:rsidR="007E46D0" w:rsidRDefault="00AF4B6E">
            <w:pPr>
              <w:rPr>
                <w:rFonts w:ascii="宋体" w:hAnsi="宋体" w:cs="宋体"/>
                <w:szCs w:val="21"/>
              </w:rPr>
            </w:pPr>
            <w:r>
              <w:rPr>
                <w:rFonts w:ascii="宋体" w:hAnsi="宋体" w:cs="宋体" w:hint="eastAsia"/>
                <w:szCs w:val="21"/>
              </w:rPr>
              <w:t xml:space="preserve">QE9.1.1 </w:t>
            </w:r>
          </w:p>
          <w:p w:rsidR="007E46D0" w:rsidRDefault="00AF4B6E">
            <w:pPr>
              <w:rPr>
                <w:rFonts w:ascii="宋体" w:hAnsi="宋体" w:cs="宋体"/>
                <w:szCs w:val="21"/>
              </w:rPr>
            </w:pPr>
            <w:r>
              <w:rPr>
                <w:rFonts w:ascii="宋体" w:hAnsi="宋体" w:cs="宋体" w:hint="eastAsia"/>
                <w:szCs w:val="21"/>
              </w:rPr>
              <w:t>S9.1</w:t>
            </w: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color w:val="000000"/>
                <w:szCs w:val="21"/>
              </w:rPr>
              <w:t>环境和职业健康安全绩效监测程序</w:t>
            </w:r>
            <w:r>
              <w:rPr>
                <w:rFonts w:ascii="宋体" w:hAnsi="宋体" w:cs="宋体" w:hint="eastAsia"/>
                <w:szCs w:val="21"/>
              </w:rPr>
              <w:t>》</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内部审核程序</w:t>
            </w:r>
            <w:r>
              <w:rPr>
                <w:rFonts w:ascii="宋体" w:hAnsi="宋体" w:cs="宋体" w:hint="eastAsia"/>
                <w:szCs w:val="21"/>
              </w:rPr>
              <w:t>》</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（3）《管</w:t>
            </w:r>
            <w:r>
              <w:rPr>
                <w:rFonts w:ascii="宋体" w:hAnsi="宋体" w:hint="eastAsia"/>
                <w:bCs/>
                <w:color w:val="000000"/>
                <w:spacing w:val="-20"/>
                <w:szCs w:val="21"/>
              </w:rPr>
              <w:t>理评审程序</w:t>
            </w:r>
            <w:r>
              <w:rPr>
                <w:rFonts w:ascii="宋体" w:hAnsi="宋体" w:cs="宋体" w:hint="eastAsia"/>
                <w:szCs w:val="21"/>
              </w:rPr>
              <w:t>》</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应急准备和响应控制程序</w:t>
            </w:r>
            <w:r>
              <w:rPr>
                <w:rFonts w:ascii="宋体" w:hAnsi="宋体" w:cs="宋体" w:hint="eastAsia"/>
                <w:szCs w:val="21"/>
              </w:rPr>
              <w:t>》</w:t>
            </w:r>
          </w:p>
          <w:p w:rsidR="007E46D0" w:rsidRDefault="00AF4B6E">
            <w:pPr>
              <w:spacing w:line="360" w:lineRule="atLeast"/>
              <w:rPr>
                <w:rFonts w:ascii="宋体" w:hAnsi="宋体" w:cs="宋体"/>
                <w:szCs w:val="21"/>
              </w:rPr>
            </w:pPr>
            <w:r>
              <w:rPr>
                <w:rFonts w:ascii="宋体" w:hAnsi="宋体" w:cs="宋体" w:hint="eastAsia"/>
                <w:szCs w:val="21"/>
              </w:rPr>
              <w:t>（5）《</w:t>
            </w:r>
            <w:r>
              <w:rPr>
                <w:rFonts w:ascii="宋体" w:hAnsi="宋体" w:hint="eastAsia"/>
                <w:bCs/>
                <w:color w:val="000000"/>
                <w:spacing w:val="-20"/>
                <w:szCs w:val="21"/>
              </w:rPr>
              <w:t>合规性评价程序</w:t>
            </w:r>
            <w:r>
              <w:rPr>
                <w:rFonts w:ascii="宋体" w:hAnsi="宋体" w:cs="宋体" w:hint="eastAsia"/>
                <w:szCs w:val="21"/>
              </w:rPr>
              <w:t>》</w:t>
            </w:r>
          </w:p>
        </w:tc>
        <w:tc>
          <w:tcPr>
            <w:tcW w:w="1585" w:type="dxa"/>
          </w:tcPr>
          <w:p w:rsidR="007E46D0" w:rsidRDefault="00AF4B6E">
            <w:r>
              <w:rPr>
                <w:rFonts w:hint="eastAsia"/>
              </w:rPr>
              <w:t>符合</w:t>
            </w:r>
          </w:p>
        </w:tc>
      </w:tr>
      <w:tr w:rsidR="007E46D0">
        <w:trPr>
          <w:trHeight w:val="593"/>
        </w:trPr>
        <w:tc>
          <w:tcPr>
            <w:tcW w:w="2160" w:type="dxa"/>
          </w:tcPr>
          <w:p w:rsidR="007E46D0" w:rsidRDefault="00AF4B6E">
            <w:pPr>
              <w:adjustRightInd w:val="0"/>
              <w:snapToGrid w:val="0"/>
              <w:jc w:val="left"/>
              <w:rPr>
                <w:rFonts w:ascii="宋体" w:hAnsi="宋体"/>
                <w:szCs w:val="21"/>
              </w:rPr>
            </w:pPr>
            <w:r>
              <w:rPr>
                <w:rFonts w:ascii="宋体" w:hAnsi="宋体" w:hint="eastAsia"/>
                <w:szCs w:val="21"/>
              </w:rPr>
              <w:t>内部审核</w:t>
            </w:r>
          </w:p>
        </w:tc>
        <w:tc>
          <w:tcPr>
            <w:tcW w:w="960" w:type="dxa"/>
          </w:tcPr>
          <w:p w:rsidR="007E46D0" w:rsidRDefault="00AF4B6E">
            <w:pPr>
              <w:rPr>
                <w:rFonts w:ascii="宋体" w:hAnsi="宋体" w:cs="宋体"/>
                <w:szCs w:val="21"/>
              </w:rPr>
            </w:pPr>
            <w:r>
              <w:rPr>
                <w:rFonts w:ascii="宋体" w:hAnsi="宋体" w:cs="宋体" w:hint="eastAsia"/>
                <w:szCs w:val="21"/>
              </w:rPr>
              <w:t xml:space="preserve">QES9.2 </w:t>
            </w:r>
          </w:p>
          <w:p w:rsidR="007E46D0" w:rsidRDefault="007E46D0">
            <w:pPr>
              <w:rPr>
                <w:rFonts w:ascii="宋体" w:hAnsi="宋体"/>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内部审核程序</w:t>
            </w:r>
            <w:r>
              <w:rPr>
                <w:rFonts w:ascii="宋体" w:hAnsi="宋体" w:cs="宋体" w:hint="eastAsia"/>
                <w:szCs w:val="21"/>
              </w:rPr>
              <w:t>》，规定了内部审核的目的、范围、职责、要求、方法频次等，规定每两次内审的时间不得超过12个月。</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7E46D0" w:rsidRDefault="00AF4B6E">
            <w:pPr>
              <w:spacing w:line="400" w:lineRule="exact"/>
              <w:rPr>
                <w:rFonts w:ascii="宋体" w:hAnsi="宋体"/>
                <w:szCs w:val="21"/>
              </w:rPr>
            </w:pPr>
            <w:r>
              <w:rPr>
                <w:rFonts w:ascii="宋体" w:hAnsi="宋体" w:cs="宋体" w:hint="eastAsia"/>
                <w:szCs w:val="21"/>
              </w:rPr>
              <w:t>审核时间：</w:t>
            </w:r>
            <w:r>
              <w:rPr>
                <w:rFonts w:ascii="宋体" w:hAnsi="宋体" w:hint="eastAsia"/>
                <w:szCs w:val="21"/>
              </w:rPr>
              <w:t>2020年3月4日-5日</w:t>
            </w:r>
          </w:p>
          <w:p w:rsidR="007E46D0" w:rsidRDefault="00AF4B6E">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7E46D0" w:rsidRDefault="00AF4B6E">
            <w:pPr>
              <w:spacing w:line="400" w:lineRule="exact"/>
              <w:rPr>
                <w:color w:val="FF0000"/>
                <w:szCs w:val="21"/>
              </w:rPr>
            </w:pPr>
            <w:r>
              <w:rPr>
                <w:rFonts w:hint="eastAsia"/>
                <w:szCs w:val="21"/>
              </w:rPr>
              <w:lastRenderedPageBreak/>
              <w:t>审核组：</w:t>
            </w:r>
            <w:r>
              <w:rPr>
                <w:rFonts w:hint="eastAsia"/>
              </w:rPr>
              <w:t>组长：</w:t>
            </w:r>
            <w:r>
              <w:rPr>
                <w:rFonts w:ascii="宋体" w:hAnsi="宋体" w:hint="eastAsia"/>
                <w:szCs w:val="21"/>
              </w:rPr>
              <w:t>吕梦力</w:t>
            </w:r>
            <w:r>
              <w:rPr>
                <w:rFonts w:hint="eastAsia"/>
              </w:rPr>
              <w:t xml:space="preserve">  </w:t>
            </w:r>
            <w:r>
              <w:rPr>
                <w:rFonts w:hint="eastAsia"/>
              </w:rPr>
              <w:t>；组员：</w:t>
            </w:r>
            <w:r>
              <w:rPr>
                <w:rFonts w:ascii="宋体" w:hAnsi="宋体" w:hint="eastAsia"/>
                <w:szCs w:val="21"/>
              </w:rPr>
              <w:t>张强</w:t>
            </w:r>
            <w:r>
              <w:rPr>
                <w:rFonts w:hint="eastAsia"/>
                <w:szCs w:val="21"/>
              </w:rPr>
              <w:t>。</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抽查《综合管理部审核检查表》、《项目部审核检查表》等审核记录，审核过程及条款基本齐全，不存在审核自己部门的情况。</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ascii="宋体" w:hAnsi="宋体" w:hint="eastAsia"/>
                <w:szCs w:val="21"/>
              </w:rPr>
              <w:t>涉及项目部E/S8.2条款未提供“事故应急预案”和综合管理部Q9.1.2条款未对顾客满意度进行分析。</w:t>
            </w:r>
            <w:r>
              <w:rPr>
                <w:rFonts w:ascii="宋体" w:hAnsi="宋体" w:cs="宋体" w:hint="eastAsia"/>
                <w:szCs w:val="21"/>
              </w:rPr>
              <w:t>已经对不合格原因进行了分析，制订了纠正措施，并对结果进行了验证。</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7E46D0" w:rsidRDefault="00AF4B6E">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7E46D0" w:rsidRDefault="00AF4B6E">
            <w:r>
              <w:rPr>
                <w:rFonts w:hint="eastAsia"/>
              </w:rPr>
              <w:lastRenderedPageBreak/>
              <w:t>符合</w:t>
            </w:r>
          </w:p>
        </w:tc>
      </w:tr>
      <w:tr w:rsidR="007E46D0" w:rsidTr="008A6886">
        <w:trPr>
          <w:trHeight w:val="1654"/>
        </w:trPr>
        <w:tc>
          <w:tcPr>
            <w:tcW w:w="2160" w:type="dxa"/>
          </w:tcPr>
          <w:p w:rsidR="007E46D0" w:rsidRDefault="00AF4B6E">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7E46D0" w:rsidRDefault="00AF4B6E">
            <w:pPr>
              <w:rPr>
                <w:rFonts w:ascii="宋体" w:hAnsi="宋体" w:cs="宋体"/>
                <w:szCs w:val="21"/>
              </w:rPr>
            </w:pPr>
            <w:r>
              <w:rPr>
                <w:rFonts w:ascii="宋体" w:hAnsi="宋体" w:cs="宋体" w:hint="eastAsia"/>
                <w:szCs w:val="21"/>
              </w:rPr>
              <w:t xml:space="preserve">QES9.3 </w:t>
            </w:r>
          </w:p>
          <w:p w:rsidR="007E46D0" w:rsidRDefault="007E46D0">
            <w:pPr>
              <w:rPr>
                <w:rFonts w:ascii="宋体" w:hAnsi="宋体"/>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2020年3月21日</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主持人：张淑芳总经理</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7E46D0" w:rsidRDefault="00AF4B6E">
            <w:pPr>
              <w:tabs>
                <w:tab w:val="center" w:pos="3169"/>
              </w:tabs>
              <w:spacing w:line="400" w:lineRule="exact"/>
              <w:jc w:val="left"/>
              <w:rPr>
                <w:rFonts w:ascii="宋体" w:hAnsi="宋体" w:cs="宋体"/>
                <w:szCs w:val="21"/>
              </w:rPr>
            </w:pPr>
            <w:r>
              <w:rPr>
                <w:rFonts w:ascii="宋体" w:hAnsi="宋体" w:cs="宋体"/>
                <w:color w:val="000000"/>
                <w:kern w:val="0"/>
                <w:sz w:val="24"/>
              </w:rPr>
              <w:t>a</w:t>
            </w:r>
            <w:r>
              <w:rPr>
                <w:rFonts w:ascii="宋体" w:hAnsi="宋体" w:cs="宋体" w:hint="eastAsia"/>
                <w:szCs w:val="21"/>
              </w:rPr>
              <w:t xml:space="preserve">）以往管理评审所采取措施的实施情况(本次无)；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b）与管理体系相关的内外部因素的变化；包括合规义务，重要环境因素；</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c）有关管理体系绩效和有效性的信息，包括下列趋势性信息：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1）顾客满意和相关方的反馈，包括抱怨；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2）目标的实现程度；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3）过程绩效以及产品和服务的符合性；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4）不合格以及纠正措施；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lastRenderedPageBreak/>
              <w:t>5）监视和测量结果；</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6）审核结果；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7）外部供方的绩效。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d）资源的充分性；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e）应对风险和机遇所采取措施的有效性（见6.1）；</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f）持续改进的机会。</w:t>
            </w:r>
          </w:p>
          <w:p w:rsidR="007E46D0" w:rsidRDefault="00AF4B6E">
            <w:pPr>
              <w:tabs>
                <w:tab w:val="center" w:pos="3169"/>
              </w:tabs>
              <w:spacing w:line="400" w:lineRule="exact"/>
              <w:ind w:leftChars="200" w:left="420"/>
              <w:jc w:val="left"/>
              <w:rPr>
                <w:rFonts w:ascii="宋体" w:hAnsi="宋体" w:cs="宋体"/>
                <w:szCs w:val="21"/>
              </w:rPr>
            </w:pPr>
            <w:r>
              <w:rPr>
                <w:rFonts w:ascii="宋体" w:hAnsi="宋体" w:cs="宋体" w:hint="eastAsia"/>
                <w:szCs w:val="21"/>
              </w:rPr>
              <w:t>改进的建议：</w:t>
            </w:r>
            <w:r>
              <w:rPr>
                <w:rFonts w:ascii="宋体" w:hAnsi="宋体" w:hint="eastAsia"/>
                <w:kern w:val="0"/>
                <w:szCs w:val="21"/>
              </w:rPr>
              <w:t>1）</w:t>
            </w:r>
            <w:r>
              <w:rPr>
                <w:rFonts w:ascii="宋体" w:hAnsi="宋体" w:hint="eastAsia"/>
                <w:szCs w:val="21"/>
              </w:rPr>
              <w:t>各部门领导和相关人员要进一步学习体系标准及公司体系文件；2）增加对质量、环境和职业健康安全目标的考核次数，提高质量、环境和职业健康安全目标考核的实效性。</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相关法关注：2019年11月至今未收到相关法及顾客投诉抱怨；</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947F15" w:rsidRDefault="00947F15" w:rsidP="00947F15">
            <w:pPr>
              <w:pStyle w:val="a0"/>
            </w:pPr>
          </w:p>
          <w:p w:rsidR="00947F15" w:rsidRDefault="00947F15" w:rsidP="00947F15">
            <w:pPr>
              <w:pStyle w:val="a0"/>
            </w:pPr>
            <w:r>
              <w:rPr>
                <w:rFonts w:hint="eastAsia"/>
              </w:rPr>
              <w:t>管理评审改进措施验证：</w:t>
            </w:r>
          </w:p>
          <w:p w:rsidR="00947F15" w:rsidRPr="008A6886" w:rsidRDefault="00947F15" w:rsidP="00947F15">
            <w:pPr>
              <w:tabs>
                <w:tab w:val="center" w:pos="3169"/>
              </w:tabs>
              <w:spacing w:line="400" w:lineRule="exact"/>
              <w:ind w:leftChars="200" w:left="420"/>
              <w:jc w:val="left"/>
              <w:rPr>
                <w:rFonts w:ascii="宋体" w:hAnsi="宋体"/>
                <w:szCs w:val="21"/>
              </w:rPr>
            </w:pPr>
            <w:r w:rsidRPr="008A6886">
              <w:rPr>
                <w:rFonts w:ascii="宋体" w:hAnsi="宋体" w:hint="eastAsia"/>
                <w:kern w:val="0"/>
                <w:szCs w:val="21"/>
              </w:rPr>
              <w:t>改进1：综合部已拟定组织</w:t>
            </w:r>
            <w:r w:rsidRPr="008A6886">
              <w:rPr>
                <w:rFonts w:ascii="宋体" w:hAnsi="宋体" w:hint="eastAsia"/>
                <w:szCs w:val="21"/>
              </w:rPr>
              <w:t>各部门领导和相关人员要进一步学习体系标准及公司体系文件，计划时间</w:t>
            </w:r>
            <w:r w:rsidRPr="008A6886">
              <w:rPr>
                <w:rFonts w:ascii="宋体" w:hAnsi="宋体" w:hint="eastAsia"/>
                <w:szCs w:val="21"/>
              </w:rPr>
              <w:lastRenderedPageBreak/>
              <w:t>2020年6月；</w:t>
            </w:r>
            <w:r w:rsidR="008A6886" w:rsidRPr="008A6886">
              <w:rPr>
                <w:rFonts w:ascii="宋体" w:hAnsi="宋体" w:hint="eastAsia"/>
                <w:szCs w:val="21"/>
              </w:rPr>
              <w:t>查执行情况，2020年6月22日进行了标准和体系文件培训，达到预期效果</w:t>
            </w:r>
            <w:r w:rsidRPr="008A6886">
              <w:rPr>
                <w:rFonts w:ascii="宋体" w:hAnsi="宋体" w:hint="eastAsia"/>
                <w:szCs w:val="21"/>
              </w:rPr>
              <w:t>。</w:t>
            </w:r>
          </w:p>
          <w:p w:rsidR="007E46D0" w:rsidRPr="00947F15" w:rsidRDefault="00947F15" w:rsidP="00947F15">
            <w:pPr>
              <w:tabs>
                <w:tab w:val="center" w:pos="3169"/>
              </w:tabs>
              <w:spacing w:line="400" w:lineRule="exact"/>
              <w:ind w:leftChars="200" w:left="420"/>
              <w:jc w:val="left"/>
              <w:rPr>
                <w:rFonts w:ascii="宋体" w:hAnsi="宋体" w:cs="宋体"/>
                <w:szCs w:val="21"/>
              </w:rPr>
            </w:pPr>
            <w:r w:rsidRPr="008A6886">
              <w:rPr>
                <w:rFonts w:ascii="宋体" w:hAnsi="宋体" w:hint="eastAsia"/>
                <w:szCs w:val="21"/>
              </w:rPr>
              <w:t>改进2：增加对质量、环境和职业健康安全目标的考核次数，提高质量、环境和职业健康安全目标考核的实效性。综合部已制定了考核细则，考核频次：月度，并将考核结果与工资绩效挂钩。计划从5月开始执行。</w:t>
            </w:r>
            <w:r w:rsidR="008A6886" w:rsidRPr="008A6886">
              <w:rPr>
                <w:rFonts w:ascii="宋体" w:hAnsi="宋体" w:hint="eastAsia"/>
                <w:szCs w:val="21"/>
              </w:rPr>
              <w:t>查执行情况，每月对目标进行了统计考核，执行有效。</w:t>
            </w:r>
          </w:p>
        </w:tc>
        <w:tc>
          <w:tcPr>
            <w:tcW w:w="1585" w:type="dxa"/>
          </w:tcPr>
          <w:p w:rsidR="007E46D0" w:rsidRDefault="00AF4B6E">
            <w:r>
              <w:rPr>
                <w:rFonts w:hint="eastAsia"/>
              </w:rPr>
              <w:lastRenderedPageBreak/>
              <w:t>符合</w:t>
            </w:r>
          </w:p>
        </w:tc>
      </w:tr>
      <w:tr w:rsidR="007E46D0">
        <w:trPr>
          <w:trHeight w:val="843"/>
        </w:trPr>
        <w:tc>
          <w:tcPr>
            <w:tcW w:w="2160"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7E46D0" w:rsidRDefault="00AF4B6E">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7E46D0" w:rsidRDefault="00AF4B6E">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7E46D0" w:rsidRDefault="00AF4B6E">
            <w:pPr>
              <w:tabs>
                <w:tab w:val="center" w:pos="3169"/>
              </w:tabs>
              <w:spacing w:line="400" w:lineRule="exact"/>
              <w:rPr>
                <w:rFonts w:ascii="宋体" w:hAnsi="宋体" w:cs="宋体"/>
                <w:szCs w:val="21"/>
              </w:rPr>
            </w:pPr>
            <w:r>
              <w:rPr>
                <w:rFonts w:ascii="宋体" w:hAnsi="宋体" w:cs="宋体" w:hint="eastAsia"/>
                <w:szCs w:val="21"/>
              </w:rPr>
              <w:t>S10.1；10.2</w:t>
            </w:r>
          </w:p>
          <w:p w:rsidR="007E46D0" w:rsidRDefault="007E46D0">
            <w:pPr>
              <w:rPr>
                <w:rFonts w:ascii="宋体" w:hAnsi="宋体"/>
                <w:szCs w:val="21"/>
              </w:rPr>
            </w:pPr>
          </w:p>
        </w:tc>
        <w:tc>
          <w:tcPr>
            <w:tcW w:w="10004" w:type="dxa"/>
          </w:tcPr>
          <w:p w:rsidR="007E46D0" w:rsidRDefault="00AF4B6E">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szCs w:val="21"/>
              </w:rPr>
              <w:t>管理评审程序》、《不合格品控制程序》、《事故、事件、不符合、纠正措施与预防措施控制程序》、《</w:t>
            </w:r>
            <w:r>
              <w:rPr>
                <w:rFonts w:asciiTheme="minorEastAsia" w:eastAsiaTheme="minorEastAsia" w:hAnsiTheme="minorEastAsia" w:cstheme="minorEastAsia" w:hint="eastAsia"/>
                <w:color w:val="000000"/>
                <w:szCs w:val="21"/>
              </w:rPr>
              <w:t>环境和职业健康安全绩效监测程序</w:t>
            </w:r>
            <w:r>
              <w:rPr>
                <w:rFonts w:asciiTheme="minorEastAsia" w:eastAsiaTheme="minorEastAsia" w:hAnsiTheme="minorEastAsia" w:cstheme="minorEastAsia" w:hint="eastAsia"/>
                <w:szCs w:val="21"/>
              </w:rPr>
              <w:t>》及《内部审核程序》，</w:t>
            </w:r>
            <w:r>
              <w:rPr>
                <w:rFonts w:ascii="宋体" w:hAnsi="宋体" w:cs="宋体" w:hint="eastAsia"/>
                <w:color w:val="000000" w:themeColor="text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7E46D0" w:rsidRDefault="00AF4B6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7E46D0" w:rsidRDefault="00AF4B6E">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公司制定</w:t>
            </w:r>
            <w:r>
              <w:rPr>
                <w:rFonts w:asciiTheme="minorEastAsia" w:eastAsiaTheme="minorEastAsia" w:hAnsiTheme="minorEastAsia" w:cstheme="minorEastAsia" w:hint="eastAsia"/>
                <w:szCs w:val="21"/>
              </w:rPr>
              <w:t>《不合格品控制程序》和《事故、事件、不符合、纠正措施与预防措施控制程序》</w:t>
            </w:r>
            <w:r>
              <w:rPr>
                <w:rFonts w:ascii="宋体" w:hAnsi="宋体" w:cs="宋体" w:hint="eastAsia"/>
                <w:color w:val="000000" w:themeColor="text1"/>
                <w:szCs w:val="21"/>
              </w:rPr>
              <w:t>实施纠正措施，消除客户投诉的原因，以防止其再发生。</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7E46D0" w:rsidRDefault="00AF4B6E">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7E46D0" w:rsidRDefault="00AF4B6E">
            <w:r>
              <w:rPr>
                <w:rFonts w:hint="eastAsia"/>
              </w:rPr>
              <w:t>符合</w:t>
            </w:r>
          </w:p>
        </w:tc>
      </w:tr>
    </w:tbl>
    <w:p w:rsidR="007E46D0" w:rsidRDefault="00AF4B6E">
      <w:r>
        <w:ptab w:relativeTo="margin" w:alignment="center" w:leader="none"/>
      </w:r>
    </w:p>
    <w:p w:rsidR="007E46D0" w:rsidRDefault="00AF4B6E">
      <w:pPr>
        <w:pStyle w:val="a9"/>
      </w:pPr>
      <w:r>
        <w:rPr>
          <w:rFonts w:hint="eastAsia"/>
        </w:rPr>
        <w:t>说明：不符合标注</w:t>
      </w:r>
      <w:r>
        <w:rPr>
          <w:rFonts w:hint="eastAsia"/>
        </w:rPr>
        <w:t>N</w:t>
      </w:r>
    </w:p>
    <w:p w:rsidR="007E46D0" w:rsidRDefault="007E46D0">
      <w:pPr>
        <w:pStyle w:val="a9"/>
      </w:pPr>
    </w:p>
    <w:p w:rsidR="007E46D0" w:rsidRDefault="00AF4B6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E46D0">
        <w:trPr>
          <w:trHeight w:val="515"/>
        </w:trPr>
        <w:tc>
          <w:tcPr>
            <w:tcW w:w="2160" w:type="dxa"/>
            <w:vMerge w:val="restart"/>
            <w:vAlign w:val="center"/>
          </w:tcPr>
          <w:p w:rsidR="007E46D0" w:rsidRDefault="00AF4B6E">
            <w:pPr>
              <w:spacing w:before="120"/>
              <w:jc w:val="center"/>
              <w:rPr>
                <w:sz w:val="24"/>
                <w:szCs w:val="24"/>
              </w:rPr>
            </w:pPr>
            <w:r>
              <w:rPr>
                <w:rFonts w:hint="eastAsia"/>
                <w:sz w:val="24"/>
                <w:szCs w:val="24"/>
              </w:rPr>
              <w:t>过程与活动、</w:t>
            </w:r>
          </w:p>
          <w:p w:rsidR="007E46D0" w:rsidRDefault="00AF4B6E">
            <w:pPr>
              <w:jc w:val="center"/>
            </w:pPr>
            <w:r>
              <w:rPr>
                <w:rFonts w:hint="eastAsia"/>
                <w:sz w:val="24"/>
                <w:szCs w:val="24"/>
              </w:rPr>
              <w:t>抽样计划</w:t>
            </w:r>
          </w:p>
        </w:tc>
        <w:tc>
          <w:tcPr>
            <w:tcW w:w="960" w:type="dxa"/>
            <w:vMerge w:val="restart"/>
            <w:vAlign w:val="center"/>
          </w:tcPr>
          <w:p w:rsidR="007E46D0" w:rsidRDefault="00AF4B6E">
            <w:pPr>
              <w:rPr>
                <w:sz w:val="24"/>
                <w:szCs w:val="24"/>
              </w:rPr>
            </w:pPr>
            <w:r>
              <w:rPr>
                <w:rFonts w:hint="eastAsia"/>
                <w:sz w:val="24"/>
                <w:szCs w:val="24"/>
              </w:rPr>
              <w:t>涉及</w:t>
            </w:r>
          </w:p>
          <w:p w:rsidR="007E46D0" w:rsidRDefault="00AF4B6E">
            <w:r>
              <w:rPr>
                <w:rFonts w:hint="eastAsia"/>
                <w:sz w:val="24"/>
                <w:szCs w:val="24"/>
              </w:rPr>
              <w:t>条款</w:t>
            </w:r>
          </w:p>
        </w:tc>
        <w:tc>
          <w:tcPr>
            <w:tcW w:w="10004" w:type="dxa"/>
            <w:vAlign w:val="center"/>
          </w:tcPr>
          <w:p w:rsidR="007E46D0" w:rsidRDefault="00AF4B6E">
            <w:pPr>
              <w:rPr>
                <w:sz w:val="24"/>
                <w:szCs w:val="24"/>
              </w:rPr>
            </w:pPr>
            <w:r>
              <w:rPr>
                <w:rFonts w:hint="eastAsia"/>
                <w:sz w:val="24"/>
                <w:szCs w:val="24"/>
              </w:rPr>
              <w:t>受审核部门：综合管理部，</w:t>
            </w:r>
            <w:r>
              <w:rPr>
                <w:rFonts w:hint="eastAsia"/>
                <w:sz w:val="24"/>
                <w:szCs w:val="24"/>
              </w:rPr>
              <w:t xml:space="preserve">   </w:t>
            </w:r>
            <w:r>
              <w:rPr>
                <w:rFonts w:hint="eastAsia"/>
                <w:sz w:val="24"/>
                <w:szCs w:val="24"/>
              </w:rPr>
              <w:t>主管领导：张强，</w:t>
            </w:r>
            <w:r>
              <w:rPr>
                <w:rFonts w:hint="eastAsia"/>
                <w:sz w:val="24"/>
                <w:szCs w:val="24"/>
              </w:rPr>
              <w:t xml:space="preserve">   </w:t>
            </w:r>
            <w:r>
              <w:rPr>
                <w:rFonts w:hint="eastAsia"/>
                <w:sz w:val="24"/>
                <w:szCs w:val="24"/>
              </w:rPr>
              <w:t>陪同人员：吕梦力</w:t>
            </w:r>
          </w:p>
        </w:tc>
        <w:tc>
          <w:tcPr>
            <w:tcW w:w="1585" w:type="dxa"/>
            <w:vMerge w:val="restart"/>
            <w:vAlign w:val="center"/>
          </w:tcPr>
          <w:p w:rsidR="007E46D0" w:rsidRDefault="00AF4B6E">
            <w:pPr>
              <w:rPr>
                <w:sz w:val="24"/>
                <w:szCs w:val="24"/>
              </w:rPr>
            </w:pPr>
            <w:r>
              <w:rPr>
                <w:rFonts w:hint="eastAsia"/>
                <w:sz w:val="24"/>
                <w:szCs w:val="24"/>
              </w:rPr>
              <w:t>判定</w:t>
            </w:r>
          </w:p>
        </w:tc>
      </w:tr>
      <w:tr w:rsidR="007E46D0">
        <w:trPr>
          <w:trHeight w:val="403"/>
        </w:trPr>
        <w:tc>
          <w:tcPr>
            <w:tcW w:w="2160" w:type="dxa"/>
            <w:vMerge/>
            <w:vAlign w:val="center"/>
          </w:tcPr>
          <w:p w:rsidR="007E46D0" w:rsidRDefault="007E46D0"/>
        </w:tc>
        <w:tc>
          <w:tcPr>
            <w:tcW w:w="960" w:type="dxa"/>
            <w:vMerge/>
            <w:vAlign w:val="center"/>
          </w:tcPr>
          <w:p w:rsidR="007E46D0" w:rsidRDefault="007E46D0"/>
        </w:tc>
        <w:tc>
          <w:tcPr>
            <w:tcW w:w="10004" w:type="dxa"/>
            <w:vAlign w:val="center"/>
          </w:tcPr>
          <w:p w:rsidR="007E46D0" w:rsidRDefault="00AF4B6E" w:rsidP="008A6886">
            <w:pPr>
              <w:spacing w:before="120"/>
            </w:pPr>
            <w:r>
              <w:rPr>
                <w:rFonts w:hint="eastAsia"/>
                <w:sz w:val="24"/>
                <w:szCs w:val="24"/>
              </w:rPr>
              <w:t>审核员：文平、</w:t>
            </w:r>
            <w:r w:rsidR="00160552" w:rsidRPr="008A6886">
              <w:rPr>
                <w:rFonts w:hint="eastAsia"/>
                <w:sz w:val="24"/>
                <w:szCs w:val="24"/>
              </w:rPr>
              <w:t>罗鸿琼（只参与</w:t>
            </w:r>
            <w:r w:rsidR="00160552" w:rsidRPr="008A6886">
              <w:rPr>
                <w:rFonts w:hint="eastAsia"/>
                <w:sz w:val="24"/>
                <w:szCs w:val="24"/>
              </w:rPr>
              <w:t>Q</w:t>
            </w:r>
            <w:r w:rsidR="00160552" w:rsidRPr="008A6886">
              <w:rPr>
                <w:rFonts w:hint="eastAsia"/>
                <w:sz w:val="24"/>
                <w:szCs w:val="24"/>
              </w:rPr>
              <w:t>审核）</w:t>
            </w:r>
            <w:r w:rsidRPr="008A6886">
              <w:rPr>
                <w:rFonts w:hint="eastAsia"/>
                <w:sz w:val="24"/>
                <w:szCs w:val="24"/>
              </w:rPr>
              <w:t>，</w:t>
            </w:r>
            <w:r>
              <w:rPr>
                <w:rFonts w:hint="eastAsia"/>
                <w:sz w:val="24"/>
                <w:szCs w:val="24"/>
              </w:rPr>
              <w:t>审核时间：</w:t>
            </w:r>
            <w:r>
              <w:rPr>
                <w:rFonts w:hint="eastAsia"/>
                <w:sz w:val="24"/>
                <w:szCs w:val="24"/>
              </w:rPr>
              <w:t>2020.4.17</w:t>
            </w:r>
            <w:r>
              <w:rPr>
                <w:rFonts w:hint="eastAsia"/>
                <w:sz w:val="24"/>
                <w:szCs w:val="24"/>
              </w:rPr>
              <w:t>上午</w:t>
            </w:r>
            <w:r w:rsidR="008A6886">
              <w:rPr>
                <w:rFonts w:hint="eastAsia"/>
                <w:sz w:val="24"/>
                <w:szCs w:val="24"/>
              </w:rPr>
              <w:t>，</w:t>
            </w:r>
            <w:r w:rsidR="008A6886" w:rsidRPr="008A6886">
              <w:rPr>
                <w:rFonts w:hint="eastAsia"/>
                <w:color w:val="FF0000"/>
                <w:sz w:val="24"/>
                <w:szCs w:val="24"/>
              </w:rPr>
              <w:t>12</w:t>
            </w:r>
            <w:r w:rsidR="008A6886" w:rsidRPr="008A6886">
              <w:rPr>
                <w:rFonts w:hint="eastAsia"/>
                <w:color w:val="FF0000"/>
                <w:sz w:val="24"/>
                <w:szCs w:val="24"/>
              </w:rPr>
              <w:t>月</w:t>
            </w:r>
            <w:r w:rsidR="008A6886" w:rsidRPr="008A6886">
              <w:rPr>
                <w:rFonts w:hint="eastAsia"/>
                <w:color w:val="FF0000"/>
                <w:sz w:val="24"/>
                <w:szCs w:val="24"/>
              </w:rPr>
              <w:t>6</w:t>
            </w:r>
            <w:r w:rsidR="008A6886" w:rsidRPr="008A6886">
              <w:rPr>
                <w:rFonts w:hint="eastAsia"/>
                <w:color w:val="FF0000"/>
                <w:sz w:val="24"/>
                <w:szCs w:val="24"/>
              </w:rPr>
              <w:t>日</w:t>
            </w:r>
            <w:r w:rsidR="008A6886">
              <w:rPr>
                <w:rFonts w:hint="eastAsia"/>
                <w:color w:val="FF0000"/>
                <w:sz w:val="24"/>
                <w:szCs w:val="24"/>
              </w:rPr>
              <w:t>验证审核</w:t>
            </w:r>
            <w:r w:rsidR="008A6886" w:rsidRPr="008A6886">
              <w:rPr>
                <w:rFonts w:hint="eastAsia"/>
                <w:color w:val="FF0000"/>
                <w:sz w:val="24"/>
                <w:szCs w:val="24"/>
              </w:rPr>
              <w:t>，余</w:t>
            </w:r>
            <w:r w:rsidR="008A6886" w:rsidRPr="008A6886">
              <w:rPr>
                <w:rFonts w:hint="eastAsia"/>
                <w:color w:val="FF0000"/>
                <w:sz w:val="24"/>
                <w:szCs w:val="24"/>
              </w:rPr>
              <w:lastRenderedPageBreak/>
              <w:t>家龙审核</w:t>
            </w:r>
            <w:r w:rsidR="008A6886" w:rsidRPr="008A6886">
              <w:rPr>
                <w:rFonts w:hint="eastAsia"/>
                <w:color w:val="FF0000"/>
                <w:sz w:val="24"/>
                <w:szCs w:val="24"/>
              </w:rPr>
              <w:t>QMS,</w:t>
            </w:r>
            <w:r w:rsidR="008A6886" w:rsidRPr="008A6886">
              <w:rPr>
                <w:rFonts w:hint="eastAsia"/>
                <w:color w:val="FF0000"/>
                <w:sz w:val="24"/>
                <w:szCs w:val="24"/>
              </w:rPr>
              <w:t>文平审核</w:t>
            </w:r>
            <w:r w:rsidR="008A6886" w:rsidRPr="008A6886">
              <w:rPr>
                <w:rFonts w:hint="eastAsia"/>
                <w:color w:val="FF0000"/>
                <w:sz w:val="24"/>
                <w:szCs w:val="24"/>
              </w:rPr>
              <w:t>EMS</w:t>
            </w:r>
            <w:r w:rsidR="008A6886" w:rsidRPr="008A6886">
              <w:rPr>
                <w:rFonts w:hint="eastAsia"/>
                <w:color w:val="FF0000"/>
                <w:sz w:val="24"/>
                <w:szCs w:val="24"/>
              </w:rPr>
              <w:t>和</w:t>
            </w:r>
            <w:r w:rsidR="008A6886" w:rsidRPr="008A6886">
              <w:rPr>
                <w:rFonts w:hint="eastAsia"/>
                <w:color w:val="FF0000"/>
                <w:sz w:val="24"/>
                <w:szCs w:val="24"/>
              </w:rPr>
              <w:t>OHSMS</w:t>
            </w:r>
          </w:p>
        </w:tc>
        <w:tc>
          <w:tcPr>
            <w:tcW w:w="1585" w:type="dxa"/>
            <w:vMerge/>
          </w:tcPr>
          <w:p w:rsidR="007E46D0" w:rsidRDefault="007E46D0"/>
        </w:tc>
      </w:tr>
      <w:tr w:rsidR="007E46D0">
        <w:trPr>
          <w:trHeight w:val="516"/>
        </w:trPr>
        <w:tc>
          <w:tcPr>
            <w:tcW w:w="2160" w:type="dxa"/>
            <w:vMerge/>
            <w:vAlign w:val="center"/>
          </w:tcPr>
          <w:p w:rsidR="007E46D0" w:rsidRDefault="007E46D0"/>
        </w:tc>
        <w:tc>
          <w:tcPr>
            <w:tcW w:w="960" w:type="dxa"/>
            <w:vMerge/>
            <w:vAlign w:val="center"/>
          </w:tcPr>
          <w:p w:rsidR="007E46D0" w:rsidRDefault="007E46D0"/>
        </w:tc>
        <w:tc>
          <w:tcPr>
            <w:tcW w:w="10004" w:type="dxa"/>
            <w:vAlign w:val="center"/>
          </w:tcPr>
          <w:p w:rsidR="007E46D0" w:rsidRDefault="00AF4B6E">
            <w:pPr>
              <w:rPr>
                <w:sz w:val="24"/>
                <w:szCs w:val="24"/>
              </w:rPr>
            </w:pPr>
            <w:r>
              <w:rPr>
                <w:rFonts w:hint="eastAsia"/>
                <w:sz w:val="24"/>
                <w:szCs w:val="24"/>
              </w:rPr>
              <w:t>审核条款：</w:t>
            </w:r>
          </w:p>
        </w:tc>
        <w:tc>
          <w:tcPr>
            <w:tcW w:w="1585" w:type="dxa"/>
            <w:vMerge/>
          </w:tcPr>
          <w:p w:rsidR="007E46D0" w:rsidRDefault="007E46D0"/>
        </w:tc>
      </w:tr>
      <w:tr w:rsidR="007E46D0">
        <w:trPr>
          <w:trHeight w:val="515"/>
        </w:trPr>
        <w:tc>
          <w:tcPr>
            <w:tcW w:w="2160" w:type="dxa"/>
          </w:tcPr>
          <w:p w:rsidR="007E46D0" w:rsidRDefault="00AF4B6E">
            <w:pPr>
              <w:adjustRightInd w:val="0"/>
              <w:snapToGrid w:val="0"/>
              <w:rPr>
                <w:rFonts w:ascii="宋体" w:hAnsi="宋体" w:cs="新宋体"/>
                <w:szCs w:val="21"/>
              </w:rPr>
            </w:pPr>
            <w:r>
              <w:rPr>
                <w:rFonts w:ascii="宋体" w:hAnsi="宋体" w:cs="新宋体" w:hint="eastAsia"/>
                <w:szCs w:val="21"/>
              </w:rPr>
              <w:t>组织的角色、职责和权限</w:t>
            </w:r>
          </w:p>
          <w:p w:rsidR="007E46D0" w:rsidRDefault="007E46D0">
            <w:pPr>
              <w:adjustRightInd w:val="0"/>
              <w:snapToGrid w:val="0"/>
              <w:rPr>
                <w:rFonts w:ascii="宋体" w:hAnsi="宋体" w:cs="新宋体"/>
                <w:szCs w:val="21"/>
              </w:rPr>
            </w:pPr>
          </w:p>
        </w:tc>
        <w:tc>
          <w:tcPr>
            <w:tcW w:w="960" w:type="dxa"/>
          </w:tcPr>
          <w:p w:rsidR="007E46D0" w:rsidRDefault="00AF4B6E">
            <w:pPr>
              <w:tabs>
                <w:tab w:val="center" w:pos="3169"/>
              </w:tabs>
              <w:spacing w:line="400" w:lineRule="exact"/>
              <w:rPr>
                <w:rFonts w:ascii="宋体" w:hAnsi="宋体" w:cs="宋体"/>
                <w:szCs w:val="21"/>
              </w:rPr>
            </w:pPr>
            <w:r>
              <w:rPr>
                <w:rFonts w:ascii="宋体" w:hAnsi="宋体" w:cs="宋体" w:hint="eastAsia"/>
                <w:szCs w:val="21"/>
              </w:rPr>
              <w:t xml:space="preserve">QES5.3； </w:t>
            </w:r>
          </w:p>
          <w:p w:rsidR="007E46D0" w:rsidRDefault="007E46D0">
            <w:pPr>
              <w:tabs>
                <w:tab w:val="center" w:pos="3169"/>
              </w:tabs>
              <w:spacing w:line="400" w:lineRule="exact"/>
              <w:rPr>
                <w:rFonts w:ascii="宋体" w:hAnsi="宋体" w:cs="宋体"/>
                <w:szCs w:val="21"/>
              </w:rPr>
            </w:pPr>
          </w:p>
          <w:p w:rsidR="007E46D0" w:rsidRDefault="007E46D0">
            <w:pPr>
              <w:rPr>
                <w:rFonts w:ascii="宋体" w:hAnsi="宋体" w:cs="新宋体"/>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w:t>
            </w:r>
            <w:r>
              <w:rPr>
                <w:rFonts w:ascii="宋体" w:hAnsi="宋体" w:cs="新宋体" w:hint="eastAsia"/>
                <w:szCs w:val="21"/>
              </w:rPr>
              <w:t>综合管理部</w:t>
            </w:r>
            <w:r>
              <w:rPr>
                <w:rFonts w:ascii="宋体" w:hAnsi="宋体" w:cs="宋体" w:hint="eastAsia"/>
                <w:szCs w:val="21"/>
              </w:rPr>
              <w:t>的安全职责和权限，以确保部门工作的展开和实施：</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1）负责公司的人事行政管理工作，对所负责工作的质量负责；</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5）负责办公区域生活垃圾的分类及联络回收处理工作；</w:t>
            </w:r>
          </w:p>
          <w:p w:rsidR="007E46D0" w:rsidRDefault="00AF4B6E">
            <w:pPr>
              <w:spacing w:line="400" w:lineRule="exact"/>
              <w:rPr>
                <w:rFonts w:ascii="宋体" w:hAnsi="宋体"/>
                <w:szCs w:val="21"/>
              </w:rPr>
            </w:pPr>
            <w:r>
              <w:rPr>
                <w:rFonts w:ascii="宋体" w:hAnsi="宋体" w:hint="eastAsia"/>
                <w:szCs w:val="21"/>
              </w:rPr>
              <w:t>6）负责顾客要求的识别，和合同的评审，负责与顾客的沟通和联络；</w:t>
            </w:r>
          </w:p>
          <w:p w:rsidR="007E46D0" w:rsidRDefault="00AF4B6E">
            <w:pPr>
              <w:spacing w:line="400" w:lineRule="exact"/>
              <w:rPr>
                <w:rFonts w:ascii="宋体" w:hAnsi="宋体" w:cs="宋体"/>
                <w:szCs w:val="21"/>
              </w:rPr>
            </w:pPr>
            <w:r>
              <w:rPr>
                <w:rFonts w:ascii="宋体" w:hAnsi="宋体" w:cs="宋体" w:hint="eastAsia"/>
                <w:szCs w:val="21"/>
              </w:rPr>
              <w:t>7）负责合格供方的评价及对采购物资的评价；</w:t>
            </w:r>
          </w:p>
          <w:p w:rsidR="007E46D0" w:rsidRDefault="00AF4B6E">
            <w:pPr>
              <w:spacing w:line="360" w:lineRule="auto"/>
              <w:jc w:val="left"/>
              <w:rPr>
                <w:rFonts w:ascii="宋体" w:hAnsi="宋体" w:cs="宋体"/>
                <w:color w:val="000000"/>
                <w:szCs w:val="21"/>
              </w:rPr>
            </w:pPr>
            <w:r>
              <w:rPr>
                <w:rFonts w:ascii="宋体" w:hAnsi="宋体" w:cs="宋体" w:hint="eastAsia"/>
                <w:color w:val="000000"/>
                <w:szCs w:val="21"/>
              </w:rPr>
              <w:t>8） 做好顾客反馈信息的记录,组织对顾客满意度的调查；</w:t>
            </w:r>
          </w:p>
          <w:p w:rsidR="007E46D0" w:rsidRDefault="00AF4B6E">
            <w:pPr>
              <w:spacing w:line="360" w:lineRule="auto"/>
              <w:jc w:val="left"/>
              <w:rPr>
                <w:rFonts w:ascii="宋体" w:hAnsi="宋体" w:cs="宋体"/>
                <w:szCs w:val="21"/>
              </w:rPr>
            </w:pPr>
            <w:r>
              <w:rPr>
                <w:rFonts w:ascii="宋体" w:hAnsi="宋体" w:cs="宋体" w:hint="eastAsia"/>
                <w:szCs w:val="21"/>
              </w:rPr>
              <w:t>9）负责确保环保资金、职业健康安全资金的落实。</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7E46D0" w:rsidRDefault="00AF4B6E">
            <w:pPr>
              <w:widowControl/>
              <w:jc w:val="left"/>
              <w:rPr>
                <w:rFonts w:ascii="宋体" w:hAnsi="宋体" w:cs="宋体"/>
                <w:szCs w:val="21"/>
              </w:rPr>
            </w:pPr>
            <w:r>
              <w:rPr>
                <w:rFonts w:ascii="宋体" w:hAnsi="宋体" w:cs="宋体" w:hint="eastAsia"/>
                <w:szCs w:val="21"/>
              </w:rPr>
              <w:t>综合管理部负责人能基本阐述本部门的主要职责。</w:t>
            </w:r>
          </w:p>
        </w:tc>
        <w:tc>
          <w:tcPr>
            <w:tcW w:w="1585" w:type="dxa"/>
          </w:tcPr>
          <w:p w:rsidR="007E46D0" w:rsidRDefault="00AF4B6E">
            <w:r>
              <w:rPr>
                <w:rFonts w:hint="eastAsia"/>
              </w:rPr>
              <w:t>符合</w:t>
            </w:r>
          </w:p>
        </w:tc>
      </w:tr>
      <w:tr w:rsidR="007E46D0">
        <w:trPr>
          <w:trHeight w:val="538"/>
        </w:trPr>
        <w:tc>
          <w:tcPr>
            <w:tcW w:w="2160" w:type="dxa"/>
          </w:tcPr>
          <w:p w:rsidR="007E46D0" w:rsidRDefault="00AF4B6E">
            <w:pPr>
              <w:rPr>
                <w:rFonts w:ascii="宋体" w:hAnsi="宋体"/>
                <w:b/>
                <w:szCs w:val="21"/>
              </w:rPr>
            </w:pPr>
            <w:r>
              <w:rPr>
                <w:rFonts w:ascii="宋体" w:hAnsi="宋体" w:cs="宋体" w:hint="eastAsia"/>
                <w:szCs w:val="21"/>
              </w:rPr>
              <w:t>目标及其实现的策划</w:t>
            </w:r>
          </w:p>
        </w:tc>
        <w:tc>
          <w:tcPr>
            <w:tcW w:w="960" w:type="dxa"/>
          </w:tcPr>
          <w:p w:rsidR="007E46D0" w:rsidRDefault="00AF4B6E">
            <w:pPr>
              <w:tabs>
                <w:tab w:val="center" w:pos="3169"/>
              </w:tabs>
              <w:spacing w:line="400" w:lineRule="exact"/>
              <w:rPr>
                <w:rFonts w:ascii="宋体" w:hAnsi="宋体" w:cs="宋体"/>
                <w:szCs w:val="21"/>
              </w:rPr>
            </w:pPr>
            <w:r>
              <w:rPr>
                <w:rFonts w:ascii="宋体" w:hAnsi="宋体" w:cs="宋体" w:hint="eastAsia"/>
                <w:szCs w:val="21"/>
              </w:rPr>
              <w:t>QES6.2</w:t>
            </w:r>
          </w:p>
          <w:p w:rsidR="007E46D0" w:rsidRDefault="007E46D0">
            <w:pPr>
              <w:rPr>
                <w:rFonts w:ascii="宋体" w:hAnsi="宋体" w:cs="新宋体"/>
                <w:szCs w:val="21"/>
              </w:rPr>
            </w:pPr>
          </w:p>
        </w:tc>
        <w:tc>
          <w:tcPr>
            <w:tcW w:w="10004" w:type="dxa"/>
          </w:tcPr>
          <w:p w:rsidR="007E46D0" w:rsidRPr="0040590D" w:rsidRDefault="00AF4B6E">
            <w:pPr>
              <w:tabs>
                <w:tab w:val="center" w:pos="3169"/>
              </w:tabs>
              <w:spacing w:line="400" w:lineRule="exact"/>
              <w:jc w:val="left"/>
              <w:rPr>
                <w:rFonts w:ascii="宋体" w:hAnsi="宋体" w:cs="宋体"/>
                <w:color w:val="FF0000"/>
                <w:szCs w:val="21"/>
              </w:rPr>
            </w:pPr>
            <w:r w:rsidRPr="0040590D">
              <w:rPr>
                <w:rFonts w:ascii="宋体" w:hAnsi="宋体" w:cs="宋体" w:hint="eastAsia"/>
                <w:color w:val="FF0000"/>
                <w:szCs w:val="21"/>
              </w:rPr>
              <w:t>查见：公司有将质量、环境、职业健康安全目标分解到各个部门，</w:t>
            </w:r>
            <w:r w:rsidRPr="0040590D">
              <w:rPr>
                <w:rFonts w:ascii="宋体" w:hAnsi="宋体" w:cs="新宋体" w:hint="eastAsia"/>
                <w:color w:val="FF0000"/>
                <w:szCs w:val="21"/>
              </w:rPr>
              <w:t>综合管理部</w:t>
            </w:r>
            <w:r w:rsidRPr="0040590D">
              <w:rPr>
                <w:rFonts w:ascii="宋体" w:hAnsi="宋体" w:cs="宋体" w:hint="eastAsia"/>
                <w:color w:val="FF0000"/>
                <w:szCs w:val="21"/>
              </w:rPr>
              <w:t>的目标是：</w:t>
            </w:r>
          </w:p>
          <w:p w:rsidR="007E46D0" w:rsidRPr="0040590D" w:rsidRDefault="00AF4B6E">
            <w:pPr>
              <w:tabs>
                <w:tab w:val="center" w:pos="3169"/>
              </w:tabs>
              <w:spacing w:line="400" w:lineRule="exact"/>
              <w:jc w:val="left"/>
              <w:rPr>
                <w:rFonts w:ascii="宋体" w:hAnsi="宋体" w:cs="宋体"/>
                <w:color w:val="FF0000"/>
                <w:szCs w:val="21"/>
              </w:rPr>
            </w:pPr>
            <w:r w:rsidRPr="0040590D">
              <w:rPr>
                <w:rFonts w:ascii="宋体" w:hAnsi="宋体" w:cs="宋体" w:hint="eastAsia"/>
                <w:color w:val="FF0000"/>
                <w:szCs w:val="21"/>
              </w:rPr>
              <w:t>1、质量、环境、职业健康安全目标            考核情况（2019.11--2020.</w:t>
            </w:r>
            <w:r w:rsidR="008A6886" w:rsidRPr="0040590D">
              <w:rPr>
                <w:rFonts w:ascii="宋体" w:hAnsi="宋体" w:cs="宋体" w:hint="eastAsia"/>
                <w:color w:val="FF0000"/>
                <w:szCs w:val="21"/>
              </w:rPr>
              <w:t>11</w:t>
            </w:r>
            <w:r w:rsidRPr="0040590D">
              <w:rPr>
                <w:rFonts w:ascii="宋体" w:hAnsi="宋体" w:cs="宋体" w:hint="eastAsia"/>
                <w:color w:val="FF0000"/>
                <w:szCs w:val="21"/>
              </w:rPr>
              <w:t>）</w:t>
            </w:r>
          </w:p>
          <w:p w:rsidR="007E46D0" w:rsidRPr="0040590D" w:rsidRDefault="00AF4B6E">
            <w:pPr>
              <w:tabs>
                <w:tab w:val="center" w:pos="3169"/>
              </w:tabs>
              <w:spacing w:line="400" w:lineRule="exact"/>
              <w:jc w:val="left"/>
              <w:rPr>
                <w:rFonts w:asciiTheme="minorEastAsia" w:eastAsiaTheme="minorEastAsia" w:hAnsiTheme="minorEastAsia" w:cstheme="minorEastAsia"/>
                <w:color w:val="FF0000"/>
                <w:szCs w:val="21"/>
              </w:rPr>
            </w:pPr>
            <w:r w:rsidRPr="0040590D">
              <w:rPr>
                <w:rFonts w:ascii="宋体" w:hAnsi="宋体" w:cs="宋体" w:hint="eastAsia"/>
                <w:color w:val="FF0000"/>
                <w:szCs w:val="21"/>
              </w:rPr>
              <w:t>1</w:t>
            </w:r>
            <w:r w:rsidRPr="0040590D">
              <w:rPr>
                <w:rFonts w:asciiTheme="minorEastAsia" w:eastAsiaTheme="minorEastAsia" w:hAnsiTheme="minorEastAsia" w:cstheme="minorEastAsia" w:hint="eastAsia"/>
                <w:color w:val="FF0000"/>
                <w:szCs w:val="21"/>
              </w:rPr>
              <w:t>）</w:t>
            </w:r>
            <w:r w:rsidRPr="0040590D">
              <w:rPr>
                <w:rFonts w:asciiTheme="minorEastAsia" w:eastAsiaTheme="minorEastAsia" w:hAnsiTheme="minorEastAsia" w:cstheme="minorEastAsia" w:hint="eastAsia"/>
                <w:bCs/>
                <w:color w:val="FF0000"/>
                <w:szCs w:val="21"/>
              </w:rPr>
              <w:t>人员培训按时完成率 100%</w:t>
            </w:r>
            <w:r w:rsidRPr="0040590D">
              <w:rPr>
                <w:rFonts w:asciiTheme="minorEastAsia" w:eastAsiaTheme="minorEastAsia" w:hAnsiTheme="minorEastAsia" w:cstheme="minorEastAsia" w:hint="eastAsia"/>
                <w:color w:val="FF0000"/>
                <w:szCs w:val="21"/>
              </w:rPr>
              <w:t xml:space="preserve"> ；                     实测： 100%</w:t>
            </w:r>
          </w:p>
          <w:p w:rsidR="007E46D0" w:rsidRPr="0040590D" w:rsidRDefault="00AF4B6E">
            <w:pPr>
              <w:numPr>
                <w:ilvl w:val="0"/>
                <w:numId w:val="1"/>
              </w:numPr>
              <w:rPr>
                <w:rFonts w:asciiTheme="minorEastAsia" w:eastAsiaTheme="minorEastAsia" w:hAnsiTheme="minorEastAsia" w:cstheme="minorEastAsia"/>
                <w:color w:val="FF0000"/>
                <w:szCs w:val="21"/>
              </w:rPr>
            </w:pPr>
            <w:r w:rsidRPr="0040590D">
              <w:rPr>
                <w:rFonts w:asciiTheme="minorEastAsia" w:eastAsiaTheme="minorEastAsia" w:hAnsiTheme="minorEastAsia" w:cstheme="minorEastAsia" w:hint="eastAsia"/>
                <w:bCs/>
                <w:color w:val="FF0000"/>
                <w:szCs w:val="21"/>
              </w:rPr>
              <w:t>无</w:t>
            </w:r>
            <w:r w:rsidRPr="0040590D">
              <w:rPr>
                <w:rFonts w:asciiTheme="minorEastAsia" w:eastAsiaTheme="minorEastAsia" w:hAnsiTheme="minorEastAsia" w:cstheme="minorEastAsia" w:hint="eastAsia"/>
                <w:color w:val="FF0000"/>
                <w:szCs w:val="21"/>
              </w:rPr>
              <w:t>文件发放差错情况发生 ；                      实测：无</w:t>
            </w:r>
          </w:p>
          <w:p w:rsidR="007E46D0" w:rsidRPr="0040590D" w:rsidRDefault="00AF4B6E">
            <w:pPr>
              <w:tabs>
                <w:tab w:val="center" w:pos="3169"/>
              </w:tabs>
              <w:spacing w:line="400" w:lineRule="exact"/>
              <w:jc w:val="left"/>
              <w:rPr>
                <w:rFonts w:asciiTheme="minorEastAsia" w:eastAsiaTheme="minorEastAsia" w:hAnsiTheme="minorEastAsia" w:cstheme="minorEastAsia"/>
                <w:bCs/>
                <w:color w:val="FF0000"/>
                <w:szCs w:val="21"/>
              </w:rPr>
            </w:pPr>
            <w:r w:rsidRPr="0040590D">
              <w:rPr>
                <w:rFonts w:asciiTheme="minorEastAsia" w:eastAsiaTheme="minorEastAsia" w:hAnsiTheme="minorEastAsia" w:cstheme="minorEastAsia" w:hint="eastAsia"/>
                <w:bCs/>
                <w:color w:val="FF0000"/>
                <w:szCs w:val="21"/>
              </w:rPr>
              <w:t xml:space="preserve">3）顾客满意率≥95%；                              实测：96%       </w:t>
            </w:r>
          </w:p>
          <w:p w:rsidR="007E46D0" w:rsidRPr="0040590D" w:rsidRDefault="00AF4B6E">
            <w:pPr>
              <w:tabs>
                <w:tab w:val="center" w:pos="3169"/>
              </w:tabs>
              <w:spacing w:line="400" w:lineRule="exact"/>
              <w:jc w:val="left"/>
              <w:rPr>
                <w:rFonts w:asciiTheme="minorEastAsia" w:eastAsiaTheme="minorEastAsia" w:hAnsiTheme="minorEastAsia" w:cstheme="minorEastAsia"/>
                <w:bCs/>
                <w:color w:val="FF0000"/>
                <w:szCs w:val="21"/>
              </w:rPr>
            </w:pPr>
            <w:r w:rsidRPr="0040590D">
              <w:rPr>
                <w:rFonts w:asciiTheme="minorEastAsia" w:eastAsiaTheme="minorEastAsia" w:hAnsiTheme="minorEastAsia" w:cstheme="minorEastAsia" w:hint="eastAsia"/>
                <w:bCs/>
                <w:color w:val="FF0000"/>
                <w:szCs w:val="21"/>
              </w:rPr>
              <w:t xml:space="preserve">4）合同履约率≥95 %；          </w:t>
            </w:r>
            <w:r w:rsidR="0040590D">
              <w:rPr>
                <w:rFonts w:asciiTheme="minorEastAsia" w:eastAsiaTheme="minorEastAsia" w:hAnsiTheme="minorEastAsia" w:cstheme="minorEastAsia" w:hint="eastAsia"/>
                <w:bCs/>
                <w:color w:val="FF0000"/>
                <w:szCs w:val="21"/>
              </w:rPr>
              <w:t xml:space="preserve">                  </w:t>
            </w:r>
            <w:r w:rsidRPr="0040590D">
              <w:rPr>
                <w:rFonts w:asciiTheme="minorEastAsia" w:eastAsiaTheme="minorEastAsia" w:hAnsiTheme="minorEastAsia" w:cstheme="minorEastAsia" w:hint="eastAsia"/>
                <w:bCs/>
                <w:color w:val="FF0000"/>
                <w:szCs w:val="21"/>
              </w:rPr>
              <w:t xml:space="preserve"> 实测：100%</w:t>
            </w:r>
          </w:p>
          <w:p w:rsidR="007E46D0" w:rsidRPr="0040590D" w:rsidRDefault="00AF4B6E">
            <w:pPr>
              <w:tabs>
                <w:tab w:val="center" w:pos="3169"/>
              </w:tabs>
              <w:spacing w:line="400" w:lineRule="exact"/>
              <w:jc w:val="left"/>
              <w:rPr>
                <w:rFonts w:asciiTheme="minorEastAsia" w:eastAsiaTheme="minorEastAsia" w:hAnsiTheme="minorEastAsia" w:cstheme="minorEastAsia"/>
                <w:bCs/>
                <w:color w:val="FF0000"/>
                <w:szCs w:val="21"/>
              </w:rPr>
            </w:pPr>
            <w:r w:rsidRPr="0040590D">
              <w:rPr>
                <w:rFonts w:asciiTheme="minorEastAsia" w:eastAsiaTheme="minorEastAsia" w:hAnsiTheme="minorEastAsia" w:cstheme="minorEastAsia" w:hint="eastAsia"/>
                <w:bCs/>
                <w:color w:val="FF0000"/>
                <w:szCs w:val="21"/>
              </w:rPr>
              <w:lastRenderedPageBreak/>
              <w:t>5）火灾事故发生为0；                            实测： 0</w:t>
            </w:r>
          </w:p>
          <w:p w:rsidR="007E46D0" w:rsidRPr="0040590D" w:rsidRDefault="00AF4B6E">
            <w:pPr>
              <w:tabs>
                <w:tab w:val="center" w:pos="3169"/>
              </w:tabs>
              <w:spacing w:line="400" w:lineRule="exact"/>
              <w:jc w:val="left"/>
              <w:rPr>
                <w:rFonts w:asciiTheme="minorEastAsia" w:eastAsiaTheme="minorEastAsia" w:hAnsiTheme="minorEastAsia" w:cstheme="minorEastAsia"/>
                <w:bCs/>
                <w:color w:val="FF0000"/>
                <w:szCs w:val="21"/>
              </w:rPr>
            </w:pPr>
            <w:r w:rsidRPr="0040590D">
              <w:rPr>
                <w:rFonts w:asciiTheme="minorEastAsia" w:eastAsiaTheme="minorEastAsia" w:hAnsiTheme="minorEastAsia" w:cstheme="minorEastAsia" w:hint="eastAsia"/>
                <w:bCs/>
                <w:color w:val="FF0000"/>
                <w:szCs w:val="21"/>
              </w:rPr>
              <w:t>6）</w:t>
            </w:r>
            <w:r w:rsidRPr="0040590D">
              <w:rPr>
                <w:rFonts w:asciiTheme="minorEastAsia" w:eastAsiaTheme="minorEastAsia" w:hAnsiTheme="minorEastAsia" w:cstheme="minorEastAsia" w:hint="eastAsia"/>
                <w:color w:val="FF0000"/>
                <w:szCs w:val="21"/>
              </w:rPr>
              <w:t>节能检查合格率 100%</w:t>
            </w:r>
            <w:r w:rsidRPr="0040590D">
              <w:rPr>
                <w:rFonts w:asciiTheme="minorEastAsia" w:eastAsiaTheme="minorEastAsia" w:hAnsiTheme="minorEastAsia" w:cstheme="minorEastAsia" w:hint="eastAsia"/>
                <w:bCs/>
                <w:color w:val="FF0000"/>
                <w:szCs w:val="21"/>
              </w:rPr>
              <w:t>；                           实测：100%</w:t>
            </w:r>
          </w:p>
          <w:p w:rsidR="007E46D0" w:rsidRPr="0040590D" w:rsidRDefault="00AF4B6E">
            <w:pPr>
              <w:tabs>
                <w:tab w:val="center" w:pos="3169"/>
              </w:tabs>
              <w:spacing w:line="400" w:lineRule="exact"/>
              <w:jc w:val="left"/>
              <w:rPr>
                <w:rFonts w:asciiTheme="minorEastAsia" w:eastAsiaTheme="minorEastAsia" w:hAnsiTheme="minorEastAsia" w:cstheme="minorEastAsia"/>
                <w:bCs/>
                <w:color w:val="FF0000"/>
                <w:szCs w:val="21"/>
              </w:rPr>
            </w:pPr>
            <w:r w:rsidRPr="0040590D">
              <w:rPr>
                <w:rFonts w:asciiTheme="minorEastAsia" w:eastAsiaTheme="minorEastAsia" w:hAnsiTheme="minorEastAsia" w:cstheme="minorEastAsia" w:hint="eastAsia"/>
                <w:bCs/>
                <w:color w:val="FF0000"/>
                <w:szCs w:val="21"/>
              </w:rPr>
              <w:t>7）</w:t>
            </w:r>
            <w:r w:rsidRPr="0040590D">
              <w:rPr>
                <w:rFonts w:asciiTheme="minorEastAsia" w:eastAsiaTheme="minorEastAsia" w:hAnsiTheme="minorEastAsia" w:cstheme="minorEastAsia" w:hint="eastAsia"/>
                <w:color w:val="FF0000"/>
                <w:szCs w:val="21"/>
              </w:rPr>
              <w:t>环境运行合格率≥99%</w:t>
            </w:r>
            <w:r w:rsidRPr="0040590D">
              <w:rPr>
                <w:rFonts w:asciiTheme="minorEastAsia" w:eastAsiaTheme="minorEastAsia" w:hAnsiTheme="minorEastAsia" w:cstheme="minorEastAsia" w:hint="eastAsia"/>
                <w:bCs/>
                <w:color w:val="FF0000"/>
                <w:szCs w:val="21"/>
              </w:rPr>
              <w:t>；                           实测：100%</w:t>
            </w:r>
          </w:p>
          <w:p w:rsidR="007E46D0" w:rsidRPr="0040590D" w:rsidRDefault="00AF4B6E">
            <w:pPr>
              <w:tabs>
                <w:tab w:val="center" w:pos="3169"/>
              </w:tabs>
              <w:spacing w:line="400" w:lineRule="exact"/>
              <w:jc w:val="left"/>
              <w:rPr>
                <w:rFonts w:asciiTheme="minorEastAsia" w:eastAsiaTheme="minorEastAsia" w:hAnsiTheme="minorEastAsia" w:cstheme="minorEastAsia"/>
                <w:bCs/>
                <w:color w:val="FF0000"/>
                <w:szCs w:val="21"/>
              </w:rPr>
            </w:pPr>
            <w:r w:rsidRPr="0040590D">
              <w:rPr>
                <w:rFonts w:asciiTheme="minorEastAsia" w:eastAsiaTheme="minorEastAsia" w:hAnsiTheme="minorEastAsia" w:cstheme="minorEastAsia" w:hint="eastAsia"/>
                <w:bCs/>
                <w:color w:val="FF0000"/>
                <w:szCs w:val="21"/>
              </w:rPr>
              <w:t>8）</w:t>
            </w:r>
            <w:r w:rsidRPr="0040590D">
              <w:rPr>
                <w:rFonts w:asciiTheme="minorEastAsia" w:eastAsiaTheme="minorEastAsia" w:hAnsiTheme="minorEastAsia" w:cstheme="minorEastAsia" w:hint="eastAsia"/>
                <w:color w:val="FF0000"/>
                <w:szCs w:val="21"/>
              </w:rPr>
              <w:t>固体废弃物分类有效处理率100%</w:t>
            </w:r>
            <w:r w:rsidRPr="0040590D">
              <w:rPr>
                <w:rFonts w:asciiTheme="minorEastAsia" w:eastAsiaTheme="minorEastAsia" w:hAnsiTheme="minorEastAsia" w:cstheme="minorEastAsia" w:hint="eastAsia"/>
                <w:bCs/>
                <w:color w:val="FF0000"/>
                <w:szCs w:val="21"/>
              </w:rPr>
              <w:t>；                  实测：100%</w:t>
            </w:r>
          </w:p>
          <w:p w:rsidR="007E46D0" w:rsidRPr="0040590D" w:rsidRDefault="00AF4B6E">
            <w:pPr>
              <w:tabs>
                <w:tab w:val="center" w:pos="3169"/>
              </w:tabs>
              <w:spacing w:line="400" w:lineRule="exact"/>
              <w:jc w:val="left"/>
              <w:rPr>
                <w:rFonts w:asciiTheme="minorEastAsia" w:eastAsiaTheme="minorEastAsia" w:hAnsiTheme="minorEastAsia" w:cstheme="minorEastAsia"/>
                <w:bCs/>
                <w:color w:val="FF0000"/>
                <w:szCs w:val="21"/>
              </w:rPr>
            </w:pPr>
            <w:r w:rsidRPr="0040590D">
              <w:rPr>
                <w:rFonts w:asciiTheme="minorEastAsia" w:eastAsiaTheme="minorEastAsia" w:hAnsiTheme="minorEastAsia" w:cstheme="minorEastAsia" w:hint="eastAsia"/>
                <w:bCs/>
                <w:color w:val="FF0000"/>
                <w:szCs w:val="21"/>
              </w:rPr>
              <w:t>9）</w:t>
            </w:r>
            <w:r w:rsidRPr="0040590D">
              <w:rPr>
                <w:rFonts w:asciiTheme="minorEastAsia" w:eastAsiaTheme="minorEastAsia" w:hAnsiTheme="minorEastAsia" w:cstheme="minorEastAsia" w:hint="eastAsia"/>
                <w:color w:val="FF0000"/>
                <w:szCs w:val="21"/>
              </w:rPr>
              <w:t>危废处理回收率100%</w:t>
            </w:r>
            <w:r w:rsidRPr="0040590D">
              <w:rPr>
                <w:rFonts w:asciiTheme="minorEastAsia" w:eastAsiaTheme="minorEastAsia" w:hAnsiTheme="minorEastAsia" w:cstheme="minorEastAsia" w:hint="eastAsia"/>
                <w:bCs/>
                <w:color w:val="FF0000"/>
                <w:szCs w:val="21"/>
              </w:rPr>
              <w:t>；                            实测： 0</w:t>
            </w:r>
          </w:p>
          <w:p w:rsidR="007E46D0" w:rsidRPr="0040590D" w:rsidRDefault="00AF4B6E">
            <w:pPr>
              <w:tabs>
                <w:tab w:val="center" w:pos="3169"/>
              </w:tabs>
              <w:spacing w:line="400" w:lineRule="exact"/>
              <w:jc w:val="left"/>
              <w:rPr>
                <w:rFonts w:asciiTheme="minorEastAsia" w:eastAsiaTheme="minorEastAsia" w:hAnsiTheme="minorEastAsia" w:cstheme="minorEastAsia"/>
                <w:bCs/>
                <w:color w:val="FF0000"/>
                <w:szCs w:val="21"/>
              </w:rPr>
            </w:pPr>
            <w:r w:rsidRPr="0040590D">
              <w:rPr>
                <w:rFonts w:asciiTheme="minorEastAsia" w:eastAsiaTheme="minorEastAsia" w:hAnsiTheme="minorEastAsia" w:cstheme="minorEastAsia" w:hint="eastAsia"/>
                <w:bCs/>
                <w:color w:val="FF0000"/>
                <w:szCs w:val="21"/>
              </w:rPr>
              <w:t>10）</w:t>
            </w:r>
            <w:r w:rsidRPr="0040590D">
              <w:rPr>
                <w:rFonts w:asciiTheme="minorEastAsia" w:eastAsiaTheme="minorEastAsia" w:hAnsiTheme="minorEastAsia" w:cstheme="minorEastAsia" w:hint="eastAsia"/>
                <w:color w:val="FF0000"/>
                <w:szCs w:val="21"/>
              </w:rPr>
              <w:t>火灾事故为0</w:t>
            </w:r>
            <w:r w:rsidRPr="0040590D">
              <w:rPr>
                <w:rFonts w:asciiTheme="minorEastAsia" w:eastAsiaTheme="minorEastAsia" w:hAnsiTheme="minorEastAsia" w:cstheme="minorEastAsia" w:hint="eastAsia"/>
                <w:bCs/>
                <w:color w:val="FF0000"/>
                <w:szCs w:val="21"/>
              </w:rPr>
              <w:t>；                           实测： 0</w:t>
            </w:r>
          </w:p>
          <w:p w:rsidR="007E46D0" w:rsidRPr="0040590D" w:rsidRDefault="00AF4B6E">
            <w:pPr>
              <w:tabs>
                <w:tab w:val="center" w:pos="3169"/>
              </w:tabs>
              <w:spacing w:line="400" w:lineRule="exact"/>
              <w:jc w:val="left"/>
              <w:rPr>
                <w:rFonts w:asciiTheme="minorEastAsia" w:eastAsiaTheme="minorEastAsia" w:hAnsiTheme="minorEastAsia" w:cstheme="minorEastAsia"/>
                <w:bCs/>
                <w:color w:val="FF0000"/>
                <w:szCs w:val="21"/>
              </w:rPr>
            </w:pPr>
            <w:r w:rsidRPr="0040590D">
              <w:rPr>
                <w:rFonts w:asciiTheme="minorEastAsia" w:eastAsiaTheme="minorEastAsia" w:hAnsiTheme="minorEastAsia" w:cstheme="minorEastAsia" w:hint="eastAsia"/>
                <w:bCs/>
                <w:color w:val="FF0000"/>
                <w:szCs w:val="21"/>
              </w:rPr>
              <w:t>11）</w:t>
            </w:r>
            <w:r w:rsidRPr="0040590D">
              <w:rPr>
                <w:rFonts w:asciiTheme="minorEastAsia" w:eastAsiaTheme="minorEastAsia" w:hAnsiTheme="minorEastAsia" w:cstheme="minorEastAsia" w:hint="eastAsia"/>
                <w:color w:val="FF0000"/>
                <w:szCs w:val="21"/>
              </w:rPr>
              <w:t>轻伤事故每年≦3次</w:t>
            </w:r>
            <w:r w:rsidRPr="0040590D">
              <w:rPr>
                <w:rFonts w:asciiTheme="minorEastAsia" w:eastAsiaTheme="minorEastAsia" w:hAnsiTheme="minorEastAsia" w:cstheme="minorEastAsia" w:hint="eastAsia"/>
                <w:bCs/>
                <w:color w:val="FF0000"/>
                <w:szCs w:val="21"/>
              </w:rPr>
              <w:t>；                            实测： 0</w:t>
            </w:r>
          </w:p>
          <w:p w:rsidR="007E46D0" w:rsidRPr="0040590D" w:rsidRDefault="00AF4B6E">
            <w:pPr>
              <w:tabs>
                <w:tab w:val="center" w:pos="3169"/>
              </w:tabs>
              <w:spacing w:line="400" w:lineRule="exact"/>
              <w:ind w:firstLineChars="100" w:firstLine="210"/>
              <w:jc w:val="left"/>
              <w:rPr>
                <w:rFonts w:ascii="宋体" w:hAnsi="宋体" w:cs="宋体"/>
                <w:color w:val="FF0000"/>
                <w:szCs w:val="21"/>
              </w:rPr>
            </w:pPr>
            <w:r w:rsidRPr="0040590D">
              <w:rPr>
                <w:rFonts w:ascii="宋体" w:hAnsi="宋体" w:cs="宋体" w:hint="eastAsia"/>
                <w:color w:val="FF0000"/>
                <w:szCs w:val="21"/>
              </w:rPr>
              <w:t>抽查2019年11月-2020年</w:t>
            </w:r>
            <w:r w:rsidR="0040590D">
              <w:rPr>
                <w:rFonts w:ascii="宋体" w:hAnsi="宋体" w:cs="宋体" w:hint="eastAsia"/>
                <w:color w:val="FF0000"/>
                <w:szCs w:val="21"/>
              </w:rPr>
              <w:t>11</w:t>
            </w:r>
            <w:r w:rsidRPr="0040590D">
              <w:rPr>
                <w:rFonts w:ascii="宋体" w:hAnsi="宋体" w:cs="宋体" w:hint="eastAsia"/>
                <w:color w:val="FF0000"/>
                <w:szCs w:val="21"/>
              </w:rPr>
              <w:t>月《质量、环境和职业安全目标/过程绩效指标达成统计表》和考核记录，经考核均完成目标任务，但不能提供数据的实证性材料，需改进。</w:t>
            </w:r>
          </w:p>
          <w:p w:rsidR="007E46D0" w:rsidRPr="0040590D" w:rsidRDefault="00AF4B6E">
            <w:pPr>
              <w:pStyle w:val="ac"/>
              <w:tabs>
                <w:tab w:val="center" w:pos="3169"/>
              </w:tabs>
              <w:spacing w:line="400" w:lineRule="exact"/>
              <w:ind w:firstLineChars="0" w:firstLine="0"/>
              <w:jc w:val="left"/>
              <w:rPr>
                <w:rFonts w:ascii="宋体" w:hAnsi="宋体" w:cs="宋体"/>
                <w:color w:val="FF0000"/>
                <w:szCs w:val="21"/>
              </w:rPr>
            </w:pPr>
            <w:r w:rsidRPr="0040590D">
              <w:rPr>
                <w:rFonts w:ascii="宋体" w:hAnsi="宋体" w:cs="宋体" w:hint="eastAsia"/>
                <w:color w:val="FF0000"/>
                <w:szCs w:val="21"/>
              </w:rPr>
              <w:t>查见公司制定的环境、职业健康安全管理方案有：1）固废的排放；2）火灾；3）触电的排放；4）</w:t>
            </w:r>
            <w:r w:rsidRPr="0040590D">
              <w:rPr>
                <w:rFonts w:hint="eastAsia"/>
                <w:color w:val="FF0000"/>
                <w:szCs w:val="21"/>
              </w:rPr>
              <w:t>车辆伤害</w:t>
            </w:r>
            <w:r w:rsidRPr="0040590D">
              <w:rPr>
                <w:rFonts w:hint="eastAsia"/>
                <w:color w:val="FF0000"/>
                <w:szCs w:val="21"/>
              </w:rPr>
              <w:t>(</w:t>
            </w:r>
            <w:r w:rsidRPr="0040590D">
              <w:rPr>
                <w:rFonts w:hint="eastAsia"/>
                <w:color w:val="FF0000"/>
                <w:szCs w:val="21"/>
              </w:rPr>
              <w:t>交通事故</w:t>
            </w:r>
            <w:r w:rsidRPr="0040590D">
              <w:rPr>
                <w:rFonts w:hint="eastAsia"/>
                <w:color w:val="FF0000"/>
                <w:szCs w:val="21"/>
              </w:rPr>
              <w:t>)</w:t>
            </w:r>
            <w:r w:rsidRPr="0040590D">
              <w:rPr>
                <w:rFonts w:ascii="宋体" w:hAnsi="宋体" w:cs="宋体" w:hint="eastAsia"/>
                <w:color w:val="FF0000"/>
                <w:szCs w:val="21"/>
              </w:rPr>
              <w:t>4个管理方案。管理方案内容涉及：目标/指标、管理措施、资金预算、完成日期、责任部门。</w:t>
            </w:r>
          </w:p>
          <w:p w:rsidR="007E46D0" w:rsidRPr="0040590D" w:rsidRDefault="00AF4B6E">
            <w:pPr>
              <w:spacing w:line="400" w:lineRule="exact"/>
              <w:rPr>
                <w:rFonts w:ascii="宋体" w:hAnsi="宋体" w:cs="宋体"/>
                <w:color w:val="FF0000"/>
                <w:szCs w:val="21"/>
              </w:rPr>
            </w:pPr>
            <w:r w:rsidRPr="0040590D">
              <w:rPr>
                <w:rFonts w:ascii="宋体" w:hAnsi="宋体" w:cs="宋体" w:hint="eastAsia"/>
                <w:color w:val="FF0000"/>
                <w:szCs w:val="21"/>
              </w:rPr>
              <w:t>抽查：固废（含危险固废）的排放确定的管理方案：</w:t>
            </w:r>
          </w:p>
          <w:p w:rsidR="007E46D0" w:rsidRPr="0040590D" w:rsidRDefault="00AF4B6E">
            <w:pPr>
              <w:pStyle w:val="a0"/>
              <w:rPr>
                <w:rFonts w:ascii="宋体" w:hAnsi="宋体" w:cs="宋体"/>
                <w:color w:val="FF0000"/>
                <w:szCs w:val="21"/>
              </w:rPr>
            </w:pPr>
            <w:r w:rsidRPr="0040590D">
              <w:rPr>
                <w:rFonts w:ascii="宋体" w:hAnsi="宋体" w:cs="宋体" w:hint="eastAsia"/>
                <w:color w:val="FF0000"/>
                <w:szCs w:val="21"/>
              </w:rPr>
              <w:t>固废的排放管理方案；目标：</w:t>
            </w:r>
            <w:r w:rsidRPr="0040590D">
              <w:rPr>
                <w:rFonts w:hint="eastAsia"/>
                <w:color w:val="FF0000"/>
                <w:szCs w:val="21"/>
              </w:rPr>
              <w:t>固体废弃物分类回收和处理率</w:t>
            </w:r>
            <w:r w:rsidRPr="0040590D">
              <w:rPr>
                <w:rFonts w:hint="eastAsia"/>
                <w:color w:val="FF0000"/>
                <w:szCs w:val="21"/>
              </w:rPr>
              <w:t>100%</w:t>
            </w:r>
            <w:r w:rsidRPr="0040590D">
              <w:rPr>
                <w:rFonts w:hint="eastAsia"/>
                <w:color w:val="FF0000"/>
                <w:szCs w:val="21"/>
              </w:rPr>
              <w:t>；</w:t>
            </w:r>
            <w:r w:rsidRPr="0040590D">
              <w:rPr>
                <w:rFonts w:ascii="宋体" w:hAnsi="宋体" w:cs="宋体" w:hint="eastAsia"/>
                <w:color w:val="FF0000"/>
                <w:szCs w:val="21"/>
              </w:rPr>
              <w:t>指标：</w:t>
            </w:r>
            <w:r w:rsidRPr="0040590D">
              <w:rPr>
                <w:rFonts w:hint="eastAsia"/>
                <w:color w:val="FF0000"/>
                <w:szCs w:val="21"/>
              </w:rPr>
              <w:t>违规率为零</w:t>
            </w:r>
            <w:r w:rsidRPr="0040590D">
              <w:rPr>
                <w:rFonts w:ascii="宋体" w:hAnsi="宋体" w:cs="宋体" w:hint="eastAsia"/>
                <w:color w:val="FF0000"/>
                <w:szCs w:val="21"/>
              </w:rPr>
              <w:t>；实施步骤：1）</w:t>
            </w:r>
            <w:r w:rsidRPr="0040590D">
              <w:rPr>
                <w:rFonts w:hint="eastAsia"/>
                <w:color w:val="FF0000"/>
                <w:szCs w:val="21"/>
              </w:rPr>
              <w:t>根据需要增设固体废弃物的放置场地与设施（如固废分类垃圾桶），加强管理、实现固体废弃物的分类管理</w:t>
            </w:r>
            <w:r w:rsidRPr="0040590D">
              <w:rPr>
                <w:rFonts w:ascii="宋体" w:hAnsi="宋体" w:cs="宋体" w:hint="eastAsia"/>
                <w:color w:val="FF0000"/>
                <w:szCs w:val="21"/>
              </w:rPr>
              <w:t>；2）</w:t>
            </w:r>
            <w:r w:rsidRPr="0040590D">
              <w:rPr>
                <w:rFonts w:hint="eastAsia"/>
                <w:color w:val="FF0000"/>
                <w:szCs w:val="21"/>
              </w:rPr>
              <w:t>编制《固体废弃物管理程序》，并组织评审</w:t>
            </w:r>
            <w:r w:rsidRPr="0040590D">
              <w:rPr>
                <w:rFonts w:ascii="宋体" w:hAnsi="宋体" w:cs="宋体" w:hint="eastAsia"/>
                <w:color w:val="FF0000"/>
                <w:szCs w:val="21"/>
              </w:rPr>
              <w:t>；3）</w:t>
            </w:r>
            <w:r w:rsidRPr="0040590D">
              <w:rPr>
                <w:rFonts w:hint="eastAsia"/>
                <w:color w:val="FF0000"/>
                <w:szCs w:val="21"/>
              </w:rPr>
              <w:t>建立《</w:t>
            </w:r>
            <w:r w:rsidRPr="0040590D">
              <w:rPr>
                <w:rFonts w:ascii="宋体" w:hAnsi="宋体" w:hint="eastAsia"/>
                <w:color w:val="FF0000"/>
                <w:szCs w:val="21"/>
              </w:rPr>
              <w:t>废弃物管理程序</w:t>
            </w:r>
            <w:r w:rsidRPr="0040590D">
              <w:rPr>
                <w:rFonts w:hint="eastAsia"/>
                <w:color w:val="FF0000"/>
                <w:szCs w:val="21"/>
              </w:rPr>
              <w:t>》评审</w:t>
            </w:r>
            <w:r w:rsidRPr="0040590D">
              <w:rPr>
                <w:rFonts w:ascii="宋体" w:hAnsi="宋体" w:cs="宋体" w:hint="eastAsia"/>
                <w:color w:val="FF0000"/>
                <w:szCs w:val="21"/>
              </w:rPr>
              <w:t>。责任部门：各部门；投入资金500元；完成日期2020年12月；检查部门：综合管理部。</w:t>
            </w:r>
          </w:p>
          <w:p w:rsidR="007E46D0" w:rsidRPr="0040590D" w:rsidRDefault="007E46D0">
            <w:pPr>
              <w:pStyle w:val="a0"/>
              <w:rPr>
                <w:rFonts w:ascii="宋体" w:hAnsi="宋体" w:cs="宋体"/>
                <w:color w:val="FF0000"/>
                <w:szCs w:val="21"/>
              </w:rPr>
            </w:pPr>
          </w:p>
          <w:p w:rsidR="007E46D0" w:rsidRPr="0040590D" w:rsidRDefault="00AF4B6E">
            <w:pPr>
              <w:spacing w:line="400" w:lineRule="exact"/>
              <w:rPr>
                <w:rFonts w:ascii="宋体" w:hAnsi="宋体" w:cs="宋体"/>
                <w:color w:val="FF0000"/>
                <w:szCs w:val="21"/>
              </w:rPr>
            </w:pPr>
            <w:r w:rsidRPr="0040590D">
              <w:rPr>
                <w:rFonts w:ascii="宋体" w:hAnsi="宋体" w:cs="宋体" w:hint="eastAsia"/>
                <w:color w:val="FF0000"/>
                <w:szCs w:val="21"/>
              </w:rPr>
              <w:t>抽查：杜绝火灾事故确定的管理方案：</w:t>
            </w:r>
          </w:p>
          <w:p w:rsidR="007E46D0" w:rsidRPr="0040590D" w:rsidRDefault="00AF4B6E">
            <w:pPr>
              <w:ind w:firstLineChars="100" w:firstLine="210"/>
              <w:rPr>
                <w:rFonts w:ascii="宋体" w:hAnsi="宋体" w:cs="宋体"/>
                <w:color w:val="FF0000"/>
                <w:szCs w:val="21"/>
              </w:rPr>
            </w:pPr>
            <w:r w:rsidRPr="0040590D">
              <w:rPr>
                <w:rFonts w:ascii="宋体" w:hAnsi="宋体" w:cs="宋体" w:hint="eastAsia"/>
                <w:color w:val="FF0000"/>
                <w:szCs w:val="21"/>
              </w:rPr>
              <w:t>目标：</w:t>
            </w:r>
            <w:r w:rsidRPr="0040590D">
              <w:rPr>
                <w:rFonts w:hint="eastAsia"/>
                <w:color w:val="FF0000"/>
                <w:szCs w:val="21"/>
              </w:rPr>
              <w:t>无重大环境安全事故；</w:t>
            </w:r>
            <w:r w:rsidRPr="0040590D">
              <w:rPr>
                <w:rFonts w:ascii="宋体" w:hAnsi="宋体" w:cs="宋体" w:hint="eastAsia"/>
                <w:color w:val="FF0000"/>
                <w:szCs w:val="21"/>
              </w:rPr>
              <w:t>指标：</w:t>
            </w:r>
            <w:r w:rsidRPr="0040590D">
              <w:rPr>
                <w:rFonts w:hint="eastAsia"/>
                <w:color w:val="FF0000"/>
                <w:szCs w:val="21"/>
              </w:rPr>
              <w:t>火灾事故发生率为零</w:t>
            </w:r>
            <w:r w:rsidRPr="0040590D">
              <w:rPr>
                <w:rFonts w:ascii="宋体" w:hAnsi="宋体" w:cs="宋体" w:hint="eastAsia"/>
                <w:color w:val="FF0000"/>
                <w:szCs w:val="21"/>
              </w:rPr>
              <w:t>；实施步骤：1）</w:t>
            </w:r>
            <w:r w:rsidRPr="0040590D">
              <w:rPr>
                <w:rFonts w:hint="eastAsia"/>
                <w:color w:val="FF0000"/>
                <w:szCs w:val="21"/>
              </w:rPr>
              <w:t>车辆均配备</w:t>
            </w:r>
            <w:r w:rsidRPr="0040590D">
              <w:rPr>
                <w:rFonts w:hint="eastAsia"/>
                <w:color w:val="FF0000"/>
                <w:szCs w:val="21"/>
              </w:rPr>
              <w:t>FMZL5</w:t>
            </w:r>
            <w:r w:rsidRPr="0040590D">
              <w:rPr>
                <w:rFonts w:hint="eastAsia"/>
                <w:color w:val="FF0000"/>
                <w:szCs w:val="21"/>
              </w:rPr>
              <w:t>型干粉灭火器</w:t>
            </w:r>
            <w:r w:rsidRPr="0040590D">
              <w:rPr>
                <w:rFonts w:hint="eastAsia"/>
                <w:color w:val="FF0000"/>
                <w:szCs w:val="21"/>
              </w:rPr>
              <w:t>1</w:t>
            </w:r>
            <w:r w:rsidRPr="0040590D">
              <w:rPr>
                <w:rFonts w:hint="eastAsia"/>
                <w:color w:val="FF0000"/>
                <w:szCs w:val="21"/>
              </w:rPr>
              <w:t>个；办公室室配备了灭火器</w:t>
            </w:r>
            <w:r w:rsidRPr="0040590D">
              <w:rPr>
                <w:rFonts w:hint="eastAsia"/>
                <w:color w:val="FF0000"/>
                <w:szCs w:val="21"/>
              </w:rPr>
              <w:t>2</w:t>
            </w:r>
            <w:r w:rsidRPr="0040590D">
              <w:rPr>
                <w:rFonts w:hint="eastAsia"/>
                <w:color w:val="FF0000"/>
                <w:szCs w:val="21"/>
              </w:rPr>
              <w:t>个</w:t>
            </w:r>
            <w:r w:rsidRPr="0040590D">
              <w:rPr>
                <w:rFonts w:ascii="宋体" w:hAnsi="宋体" w:cs="宋体" w:hint="eastAsia"/>
                <w:color w:val="FF0000"/>
                <w:szCs w:val="21"/>
              </w:rPr>
              <w:t>；2）</w:t>
            </w:r>
            <w:r w:rsidRPr="0040590D">
              <w:rPr>
                <w:rFonts w:hint="eastAsia"/>
                <w:color w:val="FF0000"/>
                <w:szCs w:val="21"/>
              </w:rPr>
              <w:t>编制防火管理制度、火灾应急预案，</w:t>
            </w:r>
            <w:r w:rsidRPr="0040590D">
              <w:rPr>
                <w:rFonts w:hint="eastAsia"/>
                <w:color w:val="FF0000"/>
                <w:szCs w:val="21"/>
              </w:rPr>
              <w:t xml:space="preserve"> </w:t>
            </w:r>
            <w:r w:rsidRPr="0040590D">
              <w:rPr>
                <w:rFonts w:hint="eastAsia"/>
                <w:color w:val="FF0000"/>
                <w:szCs w:val="21"/>
              </w:rPr>
              <w:t>并组织好演习学习</w:t>
            </w:r>
            <w:r w:rsidRPr="0040590D">
              <w:rPr>
                <w:rFonts w:ascii="宋体" w:hAnsi="宋体" w:cs="宋体" w:hint="eastAsia"/>
                <w:color w:val="FF0000"/>
                <w:szCs w:val="21"/>
              </w:rPr>
              <w:t>；3）</w:t>
            </w:r>
            <w:r w:rsidRPr="0040590D">
              <w:rPr>
                <w:rFonts w:hint="eastAsia"/>
                <w:color w:val="FF0000"/>
                <w:szCs w:val="21"/>
              </w:rPr>
              <w:t>编制《</w:t>
            </w:r>
            <w:r w:rsidRPr="0040590D">
              <w:rPr>
                <w:rFonts w:ascii="宋体" w:hAnsi="宋体" w:hint="eastAsia"/>
                <w:color w:val="FF0000"/>
                <w:szCs w:val="21"/>
              </w:rPr>
              <w:t>应急准备和响应控制程序</w:t>
            </w:r>
            <w:r w:rsidRPr="0040590D">
              <w:rPr>
                <w:rFonts w:hint="eastAsia"/>
                <w:color w:val="FF0000"/>
                <w:szCs w:val="21"/>
              </w:rPr>
              <w:t>》并组织评审。</w:t>
            </w:r>
            <w:r w:rsidRPr="0040590D">
              <w:rPr>
                <w:rFonts w:ascii="宋体" w:hAnsi="宋体" w:cs="宋体" w:hint="eastAsia"/>
                <w:color w:val="FF0000"/>
                <w:szCs w:val="21"/>
              </w:rPr>
              <w:t>责任部门：各部门；投入资金1000元；完成日期2020年12月；检查部门：综合管理部。</w:t>
            </w:r>
          </w:p>
          <w:p w:rsidR="007E46D0" w:rsidRPr="0040590D" w:rsidRDefault="0040590D">
            <w:pPr>
              <w:tabs>
                <w:tab w:val="left" w:pos="1080"/>
              </w:tabs>
              <w:spacing w:line="400" w:lineRule="exact"/>
              <w:ind w:firstLineChars="100" w:firstLine="211"/>
              <w:rPr>
                <w:b/>
                <w:color w:val="FF0000"/>
                <w:szCs w:val="21"/>
              </w:rPr>
            </w:pPr>
            <w:r>
              <w:rPr>
                <w:rFonts w:ascii="宋体" w:hAnsi="宋体" w:cs="宋体" w:hint="eastAsia"/>
                <w:b/>
                <w:color w:val="FF0000"/>
                <w:szCs w:val="21"/>
              </w:rPr>
              <w:t>不符合验证：</w:t>
            </w:r>
            <w:r w:rsidR="00AF4B6E" w:rsidRPr="0040590D">
              <w:rPr>
                <w:rFonts w:ascii="宋体" w:hAnsi="宋体" w:cs="宋体" w:hint="eastAsia"/>
                <w:b/>
                <w:color w:val="FF0000"/>
                <w:szCs w:val="21"/>
              </w:rPr>
              <w:t>组织将外勤勘测中的中暑、</w:t>
            </w:r>
            <w:r w:rsidR="00AF4B6E" w:rsidRPr="0040590D">
              <w:rPr>
                <w:rFonts w:hint="eastAsia"/>
                <w:b/>
                <w:color w:val="FF0000"/>
                <w:szCs w:val="21"/>
              </w:rPr>
              <w:t>高空坠落、溺水、动物袭击确定为不可接受风险，</w:t>
            </w:r>
            <w:r w:rsidR="00AF4B6E" w:rsidRPr="0040590D">
              <w:rPr>
                <w:rFonts w:ascii="宋体" w:hAnsi="宋体" w:cs="宋体" w:hint="eastAsia"/>
                <w:b/>
                <w:color w:val="FF0000"/>
                <w:szCs w:val="21"/>
              </w:rPr>
              <w:t>未制定其管</w:t>
            </w:r>
            <w:r w:rsidR="00AF4B6E" w:rsidRPr="0040590D">
              <w:rPr>
                <w:rFonts w:ascii="宋体" w:hAnsi="宋体" w:cs="宋体" w:hint="eastAsia"/>
                <w:b/>
                <w:color w:val="FF0000"/>
                <w:szCs w:val="21"/>
              </w:rPr>
              <w:lastRenderedPageBreak/>
              <w:t>理方案</w:t>
            </w:r>
            <w:r w:rsidR="00AF4B6E" w:rsidRPr="0040590D">
              <w:rPr>
                <w:rFonts w:hint="eastAsia"/>
                <w:b/>
                <w:color w:val="FF0000"/>
                <w:szCs w:val="21"/>
              </w:rPr>
              <w:t>。</w:t>
            </w:r>
            <w:r>
              <w:rPr>
                <w:rFonts w:hint="eastAsia"/>
                <w:b/>
                <w:color w:val="FF0000"/>
                <w:szCs w:val="21"/>
              </w:rPr>
              <w:t>本次验证：提供有管理方案，并执行有效。</w:t>
            </w:r>
          </w:p>
          <w:p w:rsidR="007E46D0" w:rsidRPr="0040590D" w:rsidRDefault="007E46D0">
            <w:pPr>
              <w:pStyle w:val="a0"/>
              <w:rPr>
                <w:rFonts w:ascii="宋体" w:hAnsi="宋体" w:cs="宋体"/>
                <w:color w:val="FF0000"/>
                <w:szCs w:val="21"/>
              </w:rPr>
            </w:pPr>
          </w:p>
        </w:tc>
        <w:tc>
          <w:tcPr>
            <w:tcW w:w="1585" w:type="dxa"/>
          </w:tcPr>
          <w:p w:rsidR="007E46D0" w:rsidRDefault="007E46D0"/>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40590D">
            <w:pPr>
              <w:pStyle w:val="a0"/>
            </w:pPr>
            <w:r>
              <w:rPr>
                <w:rFonts w:hint="eastAsia"/>
              </w:rPr>
              <w:t>符合</w:t>
            </w:r>
          </w:p>
          <w:p w:rsidR="007E46D0" w:rsidRDefault="007E46D0">
            <w:pPr>
              <w:pStyle w:val="a0"/>
            </w:pPr>
          </w:p>
          <w:p w:rsidR="007E46D0" w:rsidRDefault="007E46D0">
            <w:pPr>
              <w:pStyle w:val="a0"/>
            </w:pPr>
          </w:p>
        </w:tc>
      </w:tr>
      <w:tr w:rsidR="007E46D0">
        <w:trPr>
          <w:trHeight w:val="573"/>
        </w:trPr>
        <w:tc>
          <w:tcPr>
            <w:tcW w:w="2160" w:type="dxa"/>
          </w:tcPr>
          <w:p w:rsidR="007E46D0" w:rsidRDefault="00AF4B6E">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7E46D0" w:rsidRDefault="00AF4B6E">
            <w:pPr>
              <w:rPr>
                <w:rFonts w:ascii="宋体" w:hAnsi="宋体" w:cs="新宋体"/>
                <w:szCs w:val="21"/>
              </w:rPr>
            </w:pPr>
            <w:r>
              <w:rPr>
                <w:rFonts w:ascii="宋体" w:hAnsi="宋体" w:cs="宋体" w:hint="eastAsia"/>
                <w:szCs w:val="21"/>
              </w:rPr>
              <w:t>Q7.1.4</w:t>
            </w: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c）财务因素（公司财务资金状况良好，不存在贷款等情况）。</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7E46D0" w:rsidRDefault="00AF4B6E">
            <w:pPr>
              <w:rPr>
                <w:rFonts w:ascii="宋体" w:hAnsi="宋体"/>
                <w:szCs w:val="21"/>
              </w:rPr>
            </w:pPr>
            <w:r>
              <w:rPr>
                <w:rFonts w:ascii="宋体" w:hAnsi="宋体" w:cs="宋体" w:hint="eastAsia"/>
                <w:szCs w:val="21"/>
              </w:rPr>
              <w:t xml:space="preserve">  以上相关的社会因素、工作环境、财务因素等均基本满足要求。</w:t>
            </w:r>
          </w:p>
        </w:tc>
        <w:tc>
          <w:tcPr>
            <w:tcW w:w="1585" w:type="dxa"/>
          </w:tcPr>
          <w:p w:rsidR="007E46D0" w:rsidRDefault="00AF4B6E">
            <w:r>
              <w:rPr>
                <w:rFonts w:hint="eastAsia"/>
              </w:rPr>
              <w:t>符合</w:t>
            </w:r>
          </w:p>
        </w:tc>
      </w:tr>
      <w:tr w:rsidR="007E46D0">
        <w:trPr>
          <w:trHeight w:val="1649"/>
        </w:trPr>
        <w:tc>
          <w:tcPr>
            <w:tcW w:w="2160" w:type="dxa"/>
          </w:tcPr>
          <w:p w:rsidR="007E46D0" w:rsidRDefault="00AF4B6E">
            <w:pPr>
              <w:adjustRightInd w:val="0"/>
              <w:snapToGrid w:val="0"/>
              <w:rPr>
                <w:rFonts w:ascii="宋体" w:hAnsi="宋体" w:cs="新宋体"/>
                <w:szCs w:val="21"/>
              </w:rPr>
            </w:pPr>
            <w:r>
              <w:rPr>
                <w:rFonts w:ascii="宋体" w:hAnsi="宋体" w:cs="宋体" w:hint="eastAsia"/>
                <w:szCs w:val="21"/>
              </w:rPr>
              <w:t>能力</w:t>
            </w:r>
          </w:p>
        </w:tc>
        <w:tc>
          <w:tcPr>
            <w:tcW w:w="960" w:type="dxa"/>
          </w:tcPr>
          <w:p w:rsidR="007E46D0" w:rsidRDefault="00AF4B6E">
            <w:pPr>
              <w:tabs>
                <w:tab w:val="center" w:pos="3169"/>
              </w:tabs>
              <w:spacing w:line="400" w:lineRule="exact"/>
              <w:rPr>
                <w:rFonts w:ascii="宋体" w:hAnsi="宋体" w:cs="宋体"/>
                <w:szCs w:val="21"/>
              </w:rPr>
            </w:pPr>
            <w:r>
              <w:rPr>
                <w:rFonts w:ascii="宋体" w:hAnsi="宋体" w:cs="宋体" w:hint="eastAsia"/>
                <w:szCs w:val="21"/>
              </w:rPr>
              <w:t>QES7.2</w:t>
            </w:r>
          </w:p>
          <w:p w:rsidR="007E46D0" w:rsidRDefault="007E46D0">
            <w:pPr>
              <w:rPr>
                <w:rFonts w:ascii="宋体" w:hAnsi="宋体" w:cs="新宋体"/>
                <w:szCs w:val="21"/>
              </w:rPr>
            </w:pPr>
          </w:p>
        </w:tc>
        <w:tc>
          <w:tcPr>
            <w:tcW w:w="10004" w:type="dxa"/>
          </w:tcPr>
          <w:p w:rsidR="007E46D0" w:rsidRPr="0040590D" w:rsidRDefault="00AF4B6E">
            <w:pPr>
              <w:tabs>
                <w:tab w:val="center" w:pos="3169"/>
              </w:tabs>
              <w:spacing w:line="400" w:lineRule="exact"/>
              <w:jc w:val="left"/>
              <w:rPr>
                <w:rFonts w:ascii="宋体" w:hAnsi="宋体" w:cs="宋体"/>
                <w:color w:val="FF0000"/>
                <w:szCs w:val="21"/>
              </w:rPr>
            </w:pPr>
            <w:r w:rsidRPr="0040590D">
              <w:rPr>
                <w:rFonts w:ascii="宋体" w:hAnsi="宋体" w:cs="宋体" w:hint="eastAsia"/>
                <w:color w:val="FF0000"/>
                <w:szCs w:val="21"/>
              </w:rPr>
              <w:t>公司确定了从事的工作影响质量、环境和职业健康安全管理体系绩效和有效性且在公司控制范围内的人员所必要的能力，这些能力主要是基于适当的教育、培训或经历等。</w:t>
            </w:r>
          </w:p>
          <w:p w:rsidR="007E46D0" w:rsidRPr="0040590D" w:rsidRDefault="007E46D0">
            <w:pPr>
              <w:tabs>
                <w:tab w:val="center" w:pos="3169"/>
              </w:tabs>
              <w:spacing w:line="400" w:lineRule="exact"/>
              <w:jc w:val="left"/>
              <w:rPr>
                <w:rFonts w:ascii="宋体" w:hAnsi="宋体" w:cs="宋体"/>
                <w:color w:val="FF0000"/>
                <w:szCs w:val="21"/>
              </w:rPr>
            </w:pPr>
          </w:p>
          <w:p w:rsidR="007E46D0" w:rsidRPr="0040590D" w:rsidRDefault="00AF4B6E">
            <w:pPr>
              <w:tabs>
                <w:tab w:val="center" w:pos="3169"/>
              </w:tabs>
              <w:spacing w:line="400" w:lineRule="exact"/>
              <w:jc w:val="left"/>
              <w:rPr>
                <w:rFonts w:ascii="宋体" w:hAnsi="宋体" w:cs="宋体"/>
                <w:color w:val="FF0000"/>
                <w:szCs w:val="21"/>
              </w:rPr>
            </w:pPr>
            <w:r w:rsidRPr="0040590D">
              <w:rPr>
                <w:rFonts w:ascii="宋体" w:hAnsi="宋体" w:cs="宋体" w:hint="eastAsia"/>
                <w:color w:val="FF0000"/>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7E46D0" w:rsidRPr="0040590D" w:rsidRDefault="00AF4B6E">
            <w:pPr>
              <w:tabs>
                <w:tab w:val="center" w:pos="3169"/>
              </w:tabs>
              <w:spacing w:line="400" w:lineRule="exact"/>
              <w:jc w:val="left"/>
              <w:rPr>
                <w:rFonts w:ascii="宋体" w:hAnsi="宋体" w:cs="宋体"/>
                <w:color w:val="FF0000"/>
                <w:szCs w:val="21"/>
              </w:rPr>
            </w:pPr>
            <w:r w:rsidRPr="0040590D">
              <w:rPr>
                <w:rFonts w:ascii="宋体" w:hAnsi="宋体" w:cs="宋体" w:hint="eastAsia"/>
                <w:color w:val="FF0000"/>
                <w:szCs w:val="21"/>
              </w:rPr>
              <w:t>适用时，采取措施（包括：培训、辅导、重新分配工作或招聘具有能力的人员）获得所需的能力，并评价措施的有效性。保留适当的形成文件的信息，作为人员能力的证据。</w:t>
            </w:r>
          </w:p>
          <w:p w:rsidR="007E46D0" w:rsidRPr="0040590D" w:rsidRDefault="00AF4B6E">
            <w:pPr>
              <w:pStyle w:val="a0"/>
              <w:rPr>
                <w:rFonts w:ascii="宋体" w:hAnsi="宋体" w:cs="宋体"/>
                <w:color w:val="FF0000"/>
                <w:szCs w:val="21"/>
              </w:rPr>
            </w:pPr>
            <w:r w:rsidRPr="0040590D">
              <w:rPr>
                <w:rFonts w:ascii="宋体" w:hAnsi="宋体" w:cs="宋体" w:hint="eastAsia"/>
                <w:color w:val="FF0000"/>
                <w:szCs w:val="21"/>
              </w:rPr>
              <w:t>提供有2020年1月对公司关键岗位人员能力评价记录</w:t>
            </w:r>
          </w:p>
          <w:p w:rsidR="007E46D0" w:rsidRPr="0040590D" w:rsidRDefault="00AF4B6E">
            <w:pPr>
              <w:pStyle w:val="a0"/>
              <w:rPr>
                <w:rFonts w:ascii="宋体" w:hAnsi="宋体" w:cs="宋体"/>
                <w:color w:val="FF0000"/>
                <w:szCs w:val="21"/>
              </w:rPr>
            </w:pPr>
            <w:r w:rsidRPr="0040590D">
              <w:rPr>
                <w:rFonts w:ascii="宋体" w:hAnsi="宋体" w:cs="宋体" w:hint="eastAsia"/>
                <w:color w:val="FF0000"/>
                <w:szCs w:val="21"/>
              </w:rPr>
              <w:t>查见项目部经理吕梦力、质检部经理周平的评价记录；</w:t>
            </w:r>
          </w:p>
          <w:p w:rsidR="007E46D0" w:rsidRPr="0040590D" w:rsidRDefault="00AF4B6E">
            <w:pPr>
              <w:pStyle w:val="a0"/>
              <w:rPr>
                <w:rFonts w:ascii="宋体" w:hAnsi="宋体" w:cs="宋体"/>
                <w:color w:val="FF0000"/>
                <w:szCs w:val="21"/>
              </w:rPr>
            </w:pPr>
            <w:r w:rsidRPr="0040590D">
              <w:rPr>
                <w:rFonts w:ascii="宋体" w:hAnsi="宋体" w:cs="宋体" w:hint="eastAsia"/>
                <w:color w:val="FF0000"/>
                <w:szCs w:val="21"/>
              </w:rPr>
              <w:t>吕梦力、本科学历、工作经历10年、工作能力符合要求、评价结果：合格。</w:t>
            </w:r>
          </w:p>
          <w:p w:rsidR="007E46D0" w:rsidRPr="0040590D" w:rsidRDefault="00AF4B6E">
            <w:pPr>
              <w:pStyle w:val="a0"/>
              <w:rPr>
                <w:rFonts w:ascii="宋体" w:hAnsi="宋体" w:cs="宋体"/>
                <w:color w:val="FF0000"/>
                <w:szCs w:val="21"/>
              </w:rPr>
            </w:pPr>
            <w:r w:rsidRPr="0040590D">
              <w:rPr>
                <w:rFonts w:ascii="宋体" w:hAnsi="宋体" w:cs="宋体" w:hint="eastAsia"/>
                <w:color w:val="FF0000"/>
                <w:szCs w:val="21"/>
              </w:rPr>
              <w:t>周 平、本科学历、工作经历7年、 工作能力符合要求、评价结果：合格。</w:t>
            </w:r>
          </w:p>
          <w:p w:rsidR="009F7577" w:rsidRPr="0040590D" w:rsidRDefault="009F7577">
            <w:pPr>
              <w:pStyle w:val="a0"/>
              <w:rPr>
                <w:rFonts w:ascii="宋体" w:hAnsi="宋体" w:cs="宋体"/>
                <w:color w:val="FF0000"/>
                <w:szCs w:val="21"/>
              </w:rPr>
            </w:pPr>
            <w:r w:rsidRPr="0040590D">
              <w:rPr>
                <w:rFonts w:ascii="宋体" w:hAnsi="宋体" w:cs="宋体" w:hint="eastAsia"/>
                <w:color w:val="FF0000"/>
                <w:szCs w:val="21"/>
              </w:rPr>
              <w:t>人员资格查询：</w:t>
            </w:r>
          </w:p>
          <w:p w:rsidR="009F7577" w:rsidRPr="0040590D" w:rsidRDefault="009F7577">
            <w:pPr>
              <w:pStyle w:val="a0"/>
              <w:rPr>
                <w:rFonts w:ascii="宋体" w:hAnsi="宋体" w:cs="宋体"/>
                <w:color w:val="FF0000"/>
                <w:szCs w:val="21"/>
              </w:rPr>
            </w:pPr>
            <w:r w:rsidRPr="0040590D">
              <w:rPr>
                <w:rFonts w:ascii="宋体" w:hAnsi="宋体" w:cs="宋体" w:hint="eastAsia"/>
                <w:color w:val="FF0000"/>
                <w:szCs w:val="21"/>
              </w:rPr>
              <w:t xml:space="preserve">李之歆  工程师 专业：测绘   证书编号0331100  </w:t>
            </w:r>
          </w:p>
          <w:p w:rsidR="009F7577" w:rsidRPr="0040590D" w:rsidRDefault="009F7577">
            <w:pPr>
              <w:pStyle w:val="a0"/>
              <w:rPr>
                <w:color w:val="FF0000"/>
              </w:rPr>
            </w:pPr>
            <w:r w:rsidRPr="0040590D">
              <w:rPr>
                <w:rFonts w:ascii="宋体" w:hAnsi="宋体" w:cs="宋体" w:hint="eastAsia"/>
                <w:color w:val="FF0000"/>
                <w:szCs w:val="21"/>
              </w:rPr>
              <w:t>官大鹏  工程师 专业：测绘   证书编号0334881</w:t>
            </w:r>
          </w:p>
          <w:p w:rsidR="007E46D0" w:rsidRPr="0040590D" w:rsidRDefault="009F7577">
            <w:pPr>
              <w:pStyle w:val="a0"/>
              <w:rPr>
                <w:rFonts w:ascii="宋体" w:hAnsi="宋体" w:cs="宋体"/>
                <w:color w:val="FF0000"/>
                <w:szCs w:val="21"/>
                <w:highlight w:val="green"/>
              </w:rPr>
            </w:pPr>
            <w:r w:rsidRPr="0040590D">
              <w:rPr>
                <w:rFonts w:ascii="宋体" w:hAnsi="宋体" w:cs="宋体" w:hint="eastAsia"/>
                <w:color w:val="FF0000"/>
                <w:szCs w:val="21"/>
              </w:rPr>
              <w:lastRenderedPageBreak/>
              <w:t>吴燕    高级工程师 专业：测绘   发证时间2016.3.3</w:t>
            </w:r>
          </w:p>
          <w:p w:rsidR="007E46D0" w:rsidRPr="0040590D" w:rsidRDefault="00AF4B6E">
            <w:pPr>
              <w:tabs>
                <w:tab w:val="center" w:pos="3169"/>
              </w:tabs>
              <w:spacing w:line="400" w:lineRule="exact"/>
              <w:ind w:firstLineChars="100" w:firstLine="210"/>
              <w:jc w:val="left"/>
              <w:rPr>
                <w:rFonts w:ascii="宋体" w:hAnsi="宋体" w:cs="宋体"/>
                <w:color w:val="FF0000"/>
                <w:szCs w:val="21"/>
              </w:rPr>
            </w:pPr>
            <w:r w:rsidRPr="0040590D">
              <w:rPr>
                <w:rFonts w:ascii="宋体" w:hAnsi="宋体" w:cs="宋体" w:hint="eastAsia"/>
                <w:color w:val="FF0000"/>
                <w:szCs w:val="21"/>
              </w:rPr>
              <w:t>提供有2019年11月至2020年</w:t>
            </w:r>
            <w:r w:rsidR="0040590D" w:rsidRPr="0040590D">
              <w:rPr>
                <w:rFonts w:ascii="宋体" w:hAnsi="宋体" w:cs="宋体" w:hint="eastAsia"/>
                <w:color w:val="FF0000"/>
                <w:szCs w:val="21"/>
              </w:rPr>
              <w:t>12</w:t>
            </w:r>
            <w:r w:rsidRPr="0040590D">
              <w:rPr>
                <w:rFonts w:ascii="宋体" w:hAnsi="宋体" w:cs="宋体" w:hint="eastAsia"/>
                <w:color w:val="FF0000"/>
                <w:szCs w:val="21"/>
              </w:rPr>
              <w:t>月培训计划表，计划培训</w:t>
            </w:r>
            <w:r w:rsidR="0040590D" w:rsidRPr="0040590D">
              <w:rPr>
                <w:rFonts w:ascii="宋体" w:hAnsi="宋体" w:cs="宋体" w:hint="eastAsia"/>
                <w:color w:val="FF0000"/>
                <w:szCs w:val="21"/>
              </w:rPr>
              <w:t>8</w:t>
            </w:r>
            <w:r w:rsidRPr="0040590D">
              <w:rPr>
                <w:rFonts w:ascii="宋体" w:hAnsi="宋体" w:cs="宋体" w:hint="eastAsia"/>
                <w:color w:val="FF0000"/>
                <w:szCs w:val="21"/>
              </w:rPr>
              <w:t>次，已培训</w:t>
            </w:r>
            <w:r w:rsidR="0040590D" w:rsidRPr="0040590D">
              <w:rPr>
                <w:rFonts w:ascii="宋体" w:hAnsi="宋体" w:cs="宋体" w:hint="eastAsia"/>
                <w:color w:val="FF0000"/>
                <w:szCs w:val="21"/>
              </w:rPr>
              <w:t>6</w:t>
            </w:r>
            <w:r w:rsidRPr="0040590D">
              <w:rPr>
                <w:rFonts w:ascii="宋体" w:hAnsi="宋体" w:cs="宋体" w:hint="eastAsia"/>
                <w:color w:val="FF0000"/>
                <w:szCs w:val="21"/>
              </w:rPr>
              <w:t>次。</w:t>
            </w:r>
          </w:p>
          <w:p w:rsidR="007E46D0" w:rsidRPr="0040590D" w:rsidRDefault="00AF4B6E">
            <w:pPr>
              <w:spacing w:line="360" w:lineRule="auto"/>
              <w:ind w:firstLineChars="100" w:firstLine="210"/>
              <w:rPr>
                <w:rFonts w:ascii="宋体" w:hAnsi="宋体" w:cs="宋体"/>
                <w:color w:val="FF0000"/>
                <w:szCs w:val="21"/>
              </w:rPr>
            </w:pPr>
            <w:r w:rsidRPr="0040590D">
              <w:rPr>
                <w:rFonts w:ascii="宋体" w:hAnsi="宋体" w:cs="宋体" w:hint="eastAsia"/>
                <w:color w:val="FF0000"/>
                <w:szCs w:val="21"/>
              </w:rPr>
              <w:t>抽查培训计划和培训记录。</w:t>
            </w:r>
          </w:p>
          <w:p w:rsidR="007E46D0" w:rsidRPr="0040590D" w:rsidRDefault="00AF4B6E">
            <w:pPr>
              <w:numPr>
                <w:ilvl w:val="0"/>
                <w:numId w:val="2"/>
              </w:numPr>
              <w:rPr>
                <w:color w:val="FF0000"/>
                <w:szCs w:val="21"/>
              </w:rPr>
            </w:pPr>
            <w:r w:rsidRPr="0040590D">
              <w:rPr>
                <w:rFonts w:ascii="宋体" w:hAnsi="宋体" w:cs="宋体" w:hint="eastAsia"/>
                <w:color w:val="FF0000"/>
                <w:szCs w:val="21"/>
              </w:rPr>
              <w:t>、2019.11.10，质量、环境及职业健康安全管理体系基础知识；管理体系文件编写的培训。培训老师：</w:t>
            </w:r>
            <w:r w:rsidRPr="0040590D">
              <w:rPr>
                <w:rFonts w:ascii="宋体" w:hAnsi="宋体" w:hint="eastAsia"/>
                <w:color w:val="FF0000"/>
                <w:szCs w:val="21"/>
              </w:rPr>
              <w:t>张淑芳，</w:t>
            </w:r>
            <w:r w:rsidRPr="0040590D">
              <w:rPr>
                <w:rFonts w:ascii="宋体" w:hAnsi="宋体" w:cs="宋体" w:hint="eastAsia"/>
                <w:color w:val="FF0000"/>
                <w:szCs w:val="21"/>
              </w:rPr>
              <w:t xml:space="preserve">  参加培训人员：</w:t>
            </w:r>
            <w:r w:rsidRPr="0040590D">
              <w:rPr>
                <w:rFonts w:ascii="宋体" w:hAnsi="宋体" w:hint="eastAsia"/>
                <w:color w:val="FF0000"/>
                <w:szCs w:val="21"/>
              </w:rPr>
              <w:t>全体管理人员和员工代表等 。</w:t>
            </w:r>
            <w:r w:rsidRPr="0040590D">
              <w:rPr>
                <w:rFonts w:ascii="宋体" w:hAnsi="宋体" w:cs="宋体" w:hint="eastAsia"/>
                <w:color w:val="FF0000"/>
                <w:szCs w:val="21"/>
              </w:rPr>
              <w:t>口试确认，均合格。</w:t>
            </w:r>
            <w:r w:rsidRPr="0040590D">
              <w:rPr>
                <w:rFonts w:ascii="宋体" w:hAnsi="宋体" w:hint="eastAsia"/>
                <w:color w:val="FF0000"/>
                <w:szCs w:val="21"/>
              </w:rPr>
              <w:t>培训效果评价：通过此次培训，所有培训人员更加深入地理解了标准条款的要求，及实施的意义，并且准备运用到实际工作之中，此次培训有效.评价人：张淑芳</w:t>
            </w:r>
            <w:r w:rsidRPr="0040590D">
              <w:rPr>
                <w:rFonts w:hint="eastAsia"/>
                <w:color w:val="FF0000"/>
                <w:szCs w:val="21"/>
              </w:rPr>
              <w:t>。</w:t>
            </w:r>
          </w:p>
          <w:p w:rsidR="007E46D0" w:rsidRPr="0040590D" w:rsidRDefault="00AF4B6E">
            <w:pPr>
              <w:tabs>
                <w:tab w:val="left" w:pos="6660"/>
              </w:tabs>
              <w:rPr>
                <w:rFonts w:asciiTheme="minorEastAsia" w:eastAsiaTheme="minorEastAsia" w:hAnsiTheme="minorEastAsia" w:cstheme="minorEastAsia" w:hint="eastAsia"/>
                <w:color w:val="FF0000"/>
                <w:szCs w:val="21"/>
              </w:rPr>
            </w:pPr>
            <w:r w:rsidRPr="0040590D">
              <w:rPr>
                <w:rFonts w:ascii="宋体" w:hAnsi="宋体" w:cs="宋体" w:hint="eastAsia"/>
                <w:color w:val="FF0000"/>
                <w:szCs w:val="21"/>
              </w:rPr>
              <w:t>2）、</w:t>
            </w:r>
            <w:r w:rsidRPr="0040590D">
              <w:rPr>
                <w:rFonts w:asciiTheme="minorEastAsia" w:eastAsiaTheme="minorEastAsia" w:hAnsiTheme="minorEastAsia" w:cstheme="minorEastAsia" w:hint="eastAsia"/>
                <w:color w:val="FF0000"/>
                <w:szCs w:val="21"/>
              </w:rPr>
              <w:t>2019.12.18，</w:t>
            </w:r>
            <w:r w:rsidRPr="0040590D">
              <w:rPr>
                <w:rFonts w:ascii="宋体" w:hAnsi="宋体" w:hint="eastAsia"/>
                <w:color w:val="FF0000"/>
                <w:szCs w:val="21"/>
              </w:rPr>
              <w:t>内审员</w:t>
            </w:r>
            <w:r w:rsidRPr="0040590D">
              <w:rPr>
                <w:rFonts w:asciiTheme="minorEastAsia" w:eastAsiaTheme="minorEastAsia" w:hAnsiTheme="minorEastAsia" w:cstheme="minorEastAsia" w:hint="eastAsia"/>
                <w:color w:val="FF0000"/>
                <w:szCs w:val="21"/>
              </w:rPr>
              <w:t>培训,培训老师：周老师，  参加培训人员：吕梦力、张强。培训内容：</w:t>
            </w:r>
            <w:r w:rsidRPr="0040590D">
              <w:rPr>
                <w:rFonts w:ascii="宋体" w:hAnsi="宋体" w:hint="eastAsia"/>
                <w:color w:val="FF0000"/>
                <w:szCs w:val="21"/>
              </w:rPr>
              <w:t>审核的基本概念；质量、环境和职业健康安全管理体系审核的一般步骤；内部审核的基本要求和特点等；</w:t>
            </w:r>
            <w:r w:rsidRPr="0040590D">
              <w:rPr>
                <w:rFonts w:asciiTheme="minorEastAsia" w:eastAsiaTheme="minorEastAsia" w:hAnsiTheme="minorEastAsia" w:cstheme="minorEastAsia" w:hint="eastAsia"/>
                <w:color w:val="FF0000"/>
                <w:szCs w:val="21"/>
              </w:rPr>
              <w:t>口试确认，均合格。培训效果评价：</w:t>
            </w:r>
            <w:r w:rsidRPr="0040590D">
              <w:rPr>
                <w:rFonts w:ascii="宋体" w:hAnsi="宋体" w:hint="eastAsia"/>
                <w:color w:val="FF0000"/>
                <w:szCs w:val="21"/>
              </w:rPr>
              <w:t>通过学习对内审的工作有了认识和提高，达到培训效果，并取得总经理的授权</w:t>
            </w:r>
            <w:r w:rsidRPr="0040590D">
              <w:rPr>
                <w:rFonts w:asciiTheme="minorEastAsia" w:eastAsiaTheme="minorEastAsia" w:hAnsiTheme="minorEastAsia" w:cstheme="minorEastAsia" w:hint="eastAsia"/>
                <w:color w:val="FF0000"/>
                <w:szCs w:val="21"/>
              </w:rPr>
              <w:t>。评价人：</w:t>
            </w:r>
            <w:r w:rsidRPr="0040590D">
              <w:rPr>
                <w:rFonts w:ascii="宋体" w:hAnsi="宋体" w:hint="eastAsia"/>
                <w:color w:val="FF0000"/>
                <w:szCs w:val="21"/>
              </w:rPr>
              <w:t>张淑芳</w:t>
            </w:r>
            <w:r w:rsidRPr="0040590D">
              <w:rPr>
                <w:rFonts w:asciiTheme="minorEastAsia" w:eastAsiaTheme="minorEastAsia" w:hAnsiTheme="minorEastAsia" w:cstheme="minorEastAsia" w:hint="eastAsia"/>
                <w:color w:val="FF0000"/>
                <w:szCs w:val="21"/>
              </w:rPr>
              <w:t>。</w:t>
            </w:r>
          </w:p>
          <w:p w:rsidR="0040590D" w:rsidRPr="0040590D" w:rsidRDefault="0040590D" w:rsidP="0040590D">
            <w:pPr>
              <w:pStyle w:val="a0"/>
              <w:rPr>
                <w:color w:val="FF0000"/>
              </w:rPr>
            </w:pPr>
            <w:r w:rsidRPr="0040590D">
              <w:rPr>
                <w:rFonts w:hint="eastAsia"/>
                <w:color w:val="FF0000"/>
              </w:rPr>
              <w:t>3</w:t>
            </w:r>
            <w:r w:rsidRPr="0040590D">
              <w:rPr>
                <w:rFonts w:hint="eastAsia"/>
                <w:color w:val="FF0000"/>
              </w:rPr>
              <w:t>）、</w:t>
            </w:r>
            <w:r w:rsidRPr="0040590D">
              <w:rPr>
                <w:rFonts w:hint="eastAsia"/>
                <w:color w:val="FF0000"/>
              </w:rPr>
              <w:t>2020.9.22</w:t>
            </w:r>
            <w:r w:rsidRPr="0040590D">
              <w:rPr>
                <w:rFonts w:hint="eastAsia"/>
                <w:color w:val="FF0000"/>
              </w:rPr>
              <w:t>，测绘专业技能培训，</w:t>
            </w:r>
            <w:r w:rsidRPr="0040590D">
              <w:rPr>
                <w:rFonts w:asciiTheme="minorEastAsia" w:eastAsiaTheme="minorEastAsia" w:hAnsiTheme="minorEastAsia" w:cstheme="minorEastAsia" w:hint="eastAsia"/>
                <w:color w:val="FF0000"/>
                <w:szCs w:val="21"/>
              </w:rPr>
              <w:t>参加培训人员：全体测绘人员。培训内容：</w:t>
            </w:r>
            <w:r w:rsidRPr="0040590D">
              <w:rPr>
                <w:rFonts w:hint="eastAsia"/>
                <w:color w:val="FF0000"/>
              </w:rPr>
              <w:t>包括测绘标准、数据处理、报告编制等。</w:t>
            </w:r>
            <w:r w:rsidRPr="0040590D">
              <w:rPr>
                <w:rFonts w:asciiTheme="minorEastAsia" w:eastAsiaTheme="minorEastAsia" w:hAnsiTheme="minorEastAsia" w:cstheme="minorEastAsia" w:hint="eastAsia"/>
                <w:color w:val="FF0000"/>
                <w:szCs w:val="21"/>
              </w:rPr>
              <w:t>口试确认，均合格。培训效果评价：</w:t>
            </w:r>
            <w:r w:rsidRPr="0040590D">
              <w:rPr>
                <w:rFonts w:ascii="宋体" w:hAnsi="宋体" w:hint="eastAsia"/>
                <w:color w:val="FF0000"/>
                <w:szCs w:val="21"/>
              </w:rPr>
              <w:t>通过学习对测绘的工作有了更深认识和提高，达到培训效果</w:t>
            </w:r>
            <w:r w:rsidRPr="0040590D">
              <w:rPr>
                <w:rFonts w:asciiTheme="minorEastAsia" w:eastAsiaTheme="minorEastAsia" w:hAnsiTheme="minorEastAsia" w:cstheme="minorEastAsia" w:hint="eastAsia"/>
                <w:color w:val="FF0000"/>
                <w:szCs w:val="21"/>
              </w:rPr>
              <w:t>。评价人：</w:t>
            </w:r>
            <w:r w:rsidRPr="0040590D">
              <w:rPr>
                <w:rFonts w:ascii="宋体" w:hAnsi="宋体" w:hint="eastAsia"/>
                <w:color w:val="FF0000"/>
                <w:szCs w:val="21"/>
              </w:rPr>
              <w:t>张淑芳</w:t>
            </w:r>
            <w:r w:rsidRPr="0040590D">
              <w:rPr>
                <w:rFonts w:asciiTheme="minorEastAsia" w:eastAsiaTheme="minorEastAsia" w:hAnsiTheme="minorEastAsia" w:cstheme="minorEastAsia" w:hint="eastAsia"/>
                <w:color w:val="FF0000"/>
                <w:szCs w:val="21"/>
              </w:rPr>
              <w:t>。</w:t>
            </w:r>
          </w:p>
          <w:p w:rsidR="007E46D0" w:rsidRPr="0040590D" w:rsidRDefault="00AF4B6E">
            <w:pPr>
              <w:tabs>
                <w:tab w:val="center" w:pos="3169"/>
              </w:tabs>
              <w:spacing w:line="400" w:lineRule="exact"/>
              <w:jc w:val="left"/>
              <w:rPr>
                <w:rFonts w:ascii="宋体" w:hAnsi="宋体" w:cs="宋体"/>
                <w:color w:val="FF0000"/>
                <w:szCs w:val="21"/>
              </w:rPr>
            </w:pPr>
            <w:r w:rsidRPr="0040590D">
              <w:rPr>
                <w:rFonts w:ascii="宋体" w:hAnsi="宋体" w:cs="宋体" w:hint="eastAsia"/>
                <w:color w:val="FF0000"/>
                <w:szCs w:val="21"/>
              </w:rPr>
              <w:t>......</w:t>
            </w:r>
          </w:p>
          <w:p w:rsidR="007E46D0" w:rsidRPr="0040590D" w:rsidRDefault="00AF4B6E">
            <w:pPr>
              <w:rPr>
                <w:rFonts w:ascii="宋体" w:hAnsi="宋体"/>
                <w:color w:val="FF0000"/>
                <w:szCs w:val="21"/>
              </w:rPr>
            </w:pPr>
            <w:r w:rsidRPr="0040590D">
              <w:rPr>
                <w:rFonts w:ascii="宋体" w:hAnsi="宋体" w:cs="宋体" w:hint="eastAsia"/>
                <w:color w:val="FF0000"/>
                <w:szCs w:val="21"/>
              </w:rPr>
              <w:t>其余培训计划均按时进行了培训。</w:t>
            </w:r>
          </w:p>
        </w:tc>
        <w:tc>
          <w:tcPr>
            <w:tcW w:w="1585" w:type="dxa"/>
          </w:tcPr>
          <w:p w:rsidR="007E46D0" w:rsidRDefault="00AF4B6E">
            <w:r>
              <w:rPr>
                <w:rFonts w:hint="eastAsia"/>
              </w:rPr>
              <w:lastRenderedPageBreak/>
              <w:t>符合</w:t>
            </w:r>
          </w:p>
        </w:tc>
      </w:tr>
      <w:tr w:rsidR="007E46D0">
        <w:trPr>
          <w:trHeight w:val="1369"/>
        </w:trPr>
        <w:tc>
          <w:tcPr>
            <w:tcW w:w="2160" w:type="dxa"/>
          </w:tcPr>
          <w:p w:rsidR="007E46D0" w:rsidRDefault="00AF4B6E">
            <w:pPr>
              <w:adjustRightInd w:val="0"/>
              <w:snapToGrid w:val="0"/>
              <w:jc w:val="left"/>
              <w:rPr>
                <w:szCs w:val="21"/>
              </w:rPr>
            </w:pPr>
            <w:r>
              <w:rPr>
                <w:rFonts w:ascii="宋体" w:hAnsi="宋体" w:cs="宋体" w:hint="eastAsia"/>
                <w:szCs w:val="21"/>
              </w:rPr>
              <w:lastRenderedPageBreak/>
              <w:t>意识</w:t>
            </w:r>
          </w:p>
        </w:tc>
        <w:tc>
          <w:tcPr>
            <w:tcW w:w="960" w:type="dxa"/>
          </w:tcPr>
          <w:p w:rsidR="007E46D0" w:rsidRDefault="00AF4B6E">
            <w:pPr>
              <w:tabs>
                <w:tab w:val="center" w:pos="3169"/>
              </w:tabs>
              <w:spacing w:line="400" w:lineRule="exact"/>
              <w:rPr>
                <w:rFonts w:ascii="宋体" w:hAnsi="宋体" w:cs="宋体"/>
                <w:szCs w:val="21"/>
              </w:rPr>
            </w:pPr>
            <w:r>
              <w:rPr>
                <w:rFonts w:ascii="宋体" w:hAnsi="宋体" w:cs="宋体" w:hint="eastAsia"/>
                <w:szCs w:val="21"/>
              </w:rPr>
              <w:t>QES7.3</w:t>
            </w:r>
          </w:p>
          <w:p w:rsidR="007E46D0" w:rsidRDefault="007E46D0">
            <w:pPr>
              <w:rPr>
                <w:rFonts w:ascii="宋体" w:hAnsi="宋体"/>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7E46D0" w:rsidRDefault="00AF4B6E">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585" w:type="dxa"/>
          </w:tcPr>
          <w:p w:rsidR="007E46D0" w:rsidRDefault="00AF4B6E">
            <w:r>
              <w:rPr>
                <w:rFonts w:hint="eastAsia"/>
              </w:rPr>
              <w:t>符合</w:t>
            </w:r>
          </w:p>
        </w:tc>
      </w:tr>
      <w:tr w:rsidR="007E46D0" w:rsidTr="00B22340">
        <w:trPr>
          <w:trHeight w:val="520"/>
        </w:trPr>
        <w:tc>
          <w:tcPr>
            <w:tcW w:w="2160" w:type="dxa"/>
          </w:tcPr>
          <w:p w:rsidR="007E46D0" w:rsidRDefault="00AF4B6E">
            <w:pPr>
              <w:adjustRightInd w:val="0"/>
              <w:snapToGrid w:val="0"/>
              <w:jc w:val="left"/>
              <w:rPr>
                <w:rFonts w:ascii="宋体" w:hAnsi="宋体"/>
                <w:szCs w:val="21"/>
              </w:rPr>
            </w:pPr>
            <w:r>
              <w:rPr>
                <w:rFonts w:ascii="宋体" w:hAnsi="宋体" w:cs="宋体" w:hint="eastAsia"/>
                <w:szCs w:val="21"/>
              </w:rPr>
              <w:t>沟通</w:t>
            </w:r>
          </w:p>
        </w:tc>
        <w:tc>
          <w:tcPr>
            <w:tcW w:w="960"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QES7.4 </w:t>
            </w:r>
          </w:p>
          <w:p w:rsidR="007E46D0" w:rsidRDefault="007E46D0">
            <w:pPr>
              <w:rPr>
                <w:rFonts w:ascii="宋体" w:hAnsi="宋体"/>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--《信息管理和协商程序 》规定了公司内外信息交流、协商的对象、方式、记录等。</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lastRenderedPageBreak/>
              <w:t>查见内部交流主要通过直接面谈、会议、文件、培训方式，外部交流主要通过电话、信函方式。也可以通过工会等员工权益机构提出诉求。</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7E46D0" w:rsidRDefault="00AF4B6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告知员工：质量和环境管理者代表是吕梦力：</w:t>
            </w:r>
          </w:p>
          <w:p w:rsidR="007E46D0" w:rsidRDefault="00AF4B6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告知员工：职业健康安全事务代表是张强；</w:t>
            </w:r>
          </w:p>
          <w:p w:rsidR="007E46D0" w:rsidRDefault="00AF4B6E">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告知员工：环境及职业健康安全管理体系建立的依据、标准和意义，因公司在服务过程中涉及使用化学品，故对相关方出具告知书。</w:t>
            </w:r>
          </w:p>
          <w:p w:rsidR="007E46D0" w:rsidRDefault="00AF4B6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7E46D0" w:rsidRDefault="00AF4B6E">
            <w:pPr>
              <w:ind w:firstLineChars="200" w:firstLine="420"/>
              <w:rPr>
                <w:szCs w:val="21"/>
              </w:rPr>
            </w:pPr>
            <w:r>
              <w:rPr>
                <w:rFonts w:hint="eastAsia"/>
                <w:szCs w:val="21"/>
              </w:rPr>
              <w:t>与</w:t>
            </w:r>
            <w:r>
              <w:rPr>
                <w:rFonts w:ascii="宋体" w:hAnsi="宋体" w:cs="宋体" w:hint="eastAsia"/>
                <w:szCs w:val="21"/>
              </w:rPr>
              <w:t>职业健康安全事务代表张强</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询问职业健康安全事务代表张强，了解到暂未发生员工与企业的劳动纠纷、工伤、员工投诉、员工权益争执等情况。</w:t>
            </w:r>
          </w:p>
          <w:p w:rsidR="007E46D0" w:rsidRDefault="00AF4B6E">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7E46D0" w:rsidRDefault="00AF4B6E">
            <w:r>
              <w:rPr>
                <w:rFonts w:hint="eastAsia"/>
              </w:rPr>
              <w:lastRenderedPageBreak/>
              <w:t>符合</w:t>
            </w:r>
          </w:p>
        </w:tc>
      </w:tr>
      <w:tr w:rsidR="007E46D0">
        <w:trPr>
          <w:trHeight w:val="580"/>
        </w:trPr>
        <w:tc>
          <w:tcPr>
            <w:tcW w:w="2160" w:type="dxa"/>
          </w:tcPr>
          <w:p w:rsidR="007E46D0" w:rsidRDefault="00AF4B6E">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7E46D0" w:rsidRDefault="00AF4B6E">
            <w:pPr>
              <w:rPr>
                <w:rFonts w:ascii="宋体" w:hAnsi="宋体" w:cs="新宋体"/>
                <w:szCs w:val="21"/>
              </w:rPr>
            </w:pPr>
            <w:r>
              <w:rPr>
                <w:rFonts w:ascii="宋体" w:hAnsi="宋体" w:cs="新宋体" w:hint="eastAsia"/>
                <w:szCs w:val="21"/>
              </w:rPr>
              <w:t>QES7.5</w:t>
            </w:r>
          </w:p>
          <w:p w:rsidR="007E46D0" w:rsidRDefault="007E46D0">
            <w:pPr>
              <w:rPr>
                <w:rFonts w:ascii="宋体" w:hAnsi="宋体" w:cs="宋体"/>
                <w:szCs w:val="21"/>
              </w:rPr>
            </w:pP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有《文件控制程序》，体系文件生效实施日期为2019年11月21日，文件规定了质量、环境和安全职业健康文件的编制、审批、评审、编号、回收、发放、更改、换版、作废等的管理和控制。根据一阶段问题清单进行了对《管理手册》和程序文件的修改和完善。</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查《体系受控文件清单》，包括管理手册、程序文件25个)，另有公司制定的《公司管理制度》等文件。</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《公司管理制度》包括：合同评审；技术设计制度；技术管理制度；质量管理制度、安全教育培训管理办法 、防火管理规定等。</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lastRenderedPageBreak/>
              <w:t>· 查：《文件发放、回收登记表》，抽查文件发放情况，有收文、发文的确认签字，符合文件发放规定。</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查《环境、职业健康安全法律法规及其他要求清单》，收录有39份，内容有国家和地方与质量、环境和职业健康安全管理体系相关适用法律法规。</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待改进：</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提供《记录清单（含质量、环境安全）》，记录文件清单76份，规定了记录的名称、编号、责任部门、保存期限等内容。</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7E46D0" w:rsidRPr="0040590D" w:rsidRDefault="00AF4B6E">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记录清单中对记录的管理、控制进行明确的分工。综合管理部主要负责归档公司质量、环境及职业健康安全的标识</w:t>
            </w:r>
            <w:r w:rsidRPr="0040590D">
              <w:rPr>
                <w:rFonts w:ascii="宋体" w:hAnsi="宋体" w:cs="宋体" w:hint="eastAsia"/>
                <w:szCs w:val="21"/>
              </w:rPr>
              <w:t>、编目、保管、贮存，负责本程序的归口管理。见综合管理部保管的记录：</w:t>
            </w:r>
          </w:p>
          <w:p w:rsidR="002D5BD2" w:rsidRPr="0040590D" w:rsidRDefault="002D5BD2" w:rsidP="002D5BD2">
            <w:pPr>
              <w:pStyle w:val="a0"/>
            </w:pPr>
            <w:r w:rsidRPr="0040590D">
              <w:rPr>
                <w:rFonts w:hint="eastAsia"/>
                <w:sz w:val="20"/>
                <w:szCs w:val="21"/>
              </w:rPr>
              <w:t>测绘过程的技术文件和图纸的汇总、以及成果等归口部门为质检部，查阅其资料管理符合要求。</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lastRenderedPageBreak/>
              <w:t>d. 危险源辨识及风险评价台帐；</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7E46D0" w:rsidRDefault="00AF4B6E">
            <w:pPr>
              <w:spacing w:line="360" w:lineRule="auto"/>
              <w:ind w:firstLineChars="200" w:firstLine="420"/>
              <w:rPr>
                <w:rFonts w:ascii="宋体" w:hAnsi="宋体" w:cs="宋体"/>
                <w:szCs w:val="21"/>
              </w:rPr>
            </w:pPr>
            <w:r>
              <w:rPr>
                <w:rFonts w:ascii="宋体" w:hAnsi="宋体" w:cs="宋体" w:hint="eastAsia"/>
                <w:szCs w:val="21"/>
              </w:rPr>
              <w:t>所见记录反映综合管理部能够按照记录控制要求进行管理，记录保存完整，填写清晰、工整。记录控制符合要求。</w:t>
            </w:r>
          </w:p>
        </w:tc>
        <w:tc>
          <w:tcPr>
            <w:tcW w:w="1585" w:type="dxa"/>
          </w:tcPr>
          <w:p w:rsidR="007E46D0" w:rsidRDefault="00AF4B6E">
            <w:r>
              <w:rPr>
                <w:rFonts w:hint="eastAsia"/>
              </w:rPr>
              <w:lastRenderedPageBreak/>
              <w:t>符合</w:t>
            </w:r>
          </w:p>
        </w:tc>
      </w:tr>
      <w:tr w:rsidR="007E46D0">
        <w:trPr>
          <w:trHeight w:val="90"/>
        </w:trPr>
        <w:tc>
          <w:tcPr>
            <w:tcW w:w="2160" w:type="dxa"/>
          </w:tcPr>
          <w:p w:rsidR="007E46D0" w:rsidRDefault="00AF4B6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7E46D0" w:rsidRDefault="00AF4B6E">
            <w:pPr>
              <w:rPr>
                <w:rFonts w:ascii="宋体" w:hAnsi="宋体" w:cs="新宋体"/>
                <w:szCs w:val="21"/>
              </w:rPr>
            </w:pPr>
            <w:r>
              <w:rPr>
                <w:rFonts w:ascii="宋体" w:hAnsi="宋体" w:cs="新宋体" w:hint="eastAsia"/>
                <w:szCs w:val="21"/>
              </w:rPr>
              <w:t>E6.1.2</w:t>
            </w:r>
          </w:p>
        </w:tc>
        <w:tc>
          <w:tcPr>
            <w:tcW w:w="10004" w:type="dxa"/>
          </w:tcPr>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查见：《环境因素和危险源识别、评价控制程序》，上述文件对识别和评价方法、程序、职责、记录作了规定。</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综合管理部于2019年11月21日组织了各个部门开展了环境因素的识别工作。</w:t>
            </w:r>
          </w:p>
          <w:p w:rsidR="007E46D0" w:rsidRDefault="00AF4B6E">
            <w:pPr>
              <w:spacing w:line="360" w:lineRule="atLeast"/>
              <w:rPr>
                <w:rFonts w:ascii="宋体" w:hAnsi="宋体" w:cs="宋体"/>
                <w:szCs w:val="21"/>
              </w:rPr>
            </w:pPr>
            <w:r>
              <w:rPr>
                <w:rFonts w:ascii="宋体" w:hAnsi="宋体" w:cs="宋体" w:hint="eastAsia"/>
                <w:szCs w:val="21"/>
              </w:rPr>
              <w:t>查见：《环境因素调查表》和《重要环境因素清单》，按照部门和经营过程进行识别并评价出公司重要环境因素有：</w:t>
            </w:r>
            <w:r>
              <w:rPr>
                <w:rFonts w:ascii="宋体" w:hAnsi="宋体" w:cs="宋体" w:hint="eastAsia"/>
                <w:color w:val="000000" w:themeColor="text1"/>
                <w:szCs w:val="21"/>
              </w:rPr>
              <w:t>1）固废的排放；2）潜在火灾等2项，识别清楚、准确，评价合理</w:t>
            </w:r>
            <w:r>
              <w:rPr>
                <w:rFonts w:ascii="宋体" w:hAnsi="宋体" w:cs="宋体" w:hint="eastAsia"/>
                <w:szCs w:val="21"/>
              </w:rPr>
              <w:t>。</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查：公司《环境因素调查表》，涉及以下内容：</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b.水、电的消耗</w:t>
            </w:r>
          </w:p>
          <w:p w:rsidR="007E46D0" w:rsidRDefault="00AF4B6E">
            <w:pPr>
              <w:tabs>
                <w:tab w:val="center" w:pos="3169"/>
              </w:tabs>
              <w:spacing w:line="400" w:lineRule="exact"/>
              <w:jc w:val="left"/>
            </w:pPr>
            <w:r>
              <w:rPr>
                <w:rFonts w:ascii="宋体" w:hAnsi="宋体" w:cs="宋体" w:hint="eastAsia"/>
                <w:szCs w:val="21"/>
              </w:rPr>
              <w:t>C.生活污水的排放</w:t>
            </w:r>
            <w:r>
              <w:rPr>
                <w:rFonts w:hint="eastAsia"/>
              </w:rPr>
              <w:t>。</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查：综合管理部及办公区域的《环境因素识别评价表》，涉及以下内容：</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a.电池的废弃；</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b.灯泡、灯管的废弃；</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7E46D0" w:rsidRDefault="00AF4B6E">
            <w:pPr>
              <w:spacing w:line="360" w:lineRule="auto"/>
              <w:ind w:firstLineChars="200" w:firstLine="420"/>
              <w:rPr>
                <w:rFonts w:ascii="宋体" w:hAnsi="宋体" w:cs="宋体"/>
                <w:szCs w:val="21"/>
              </w:rPr>
            </w:pPr>
            <w:r>
              <w:rPr>
                <w:rFonts w:ascii="宋体" w:hAnsi="宋体" w:cs="宋体" w:hint="eastAsia"/>
                <w:szCs w:val="21"/>
              </w:rPr>
              <w:lastRenderedPageBreak/>
              <w:t>识别基本清楚、全面。</w:t>
            </w:r>
          </w:p>
        </w:tc>
        <w:tc>
          <w:tcPr>
            <w:tcW w:w="1585" w:type="dxa"/>
          </w:tcPr>
          <w:p w:rsidR="007E46D0" w:rsidRDefault="00AF4B6E">
            <w:r>
              <w:rPr>
                <w:rFonts w:hint="eastAsia"/>
              </w:rPr>
              <w:lastRenderedPageBreak/>
              <w:t>符合</w:t>
            </w:r>
          </w:p>
        </w:tc>
      </w:tr>
      <w:tr w:rsidR="007E46D0">
        <w:trPr>
          <w:trHeight w:val="660"/>
        </w:trPr>
        <w:tc>
          <w:tcPr>
            <w:tcW w:w="2160" w:type="dxa"/>
          </w:tcPr>
          <w:p w:rsidR="007E46D0" w:rsidRDefault="00AF4B6E">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7E46D0" w:rsidRDefault="00AF4B6E">
            <w:pPr>
              <w:rPr>
                <w:rFonts w:ascii="宋体" w:hAnsi="宋体" w:cs="新宋体"/>
                <w:szCs w:val="21"/>
              </w:rPr>
            </w:pPr>
            <w:r>
              <w:rPr>
                <w:rFonts w:ascii="宋体" w:hAnsi="宋体" w:cs="新宋体" w:hint="eastAsia"/>
                <w:szCs w:val="21"/>
              </w:rPr>
              <w:t>S6.1.2</w:t>
            </w:r>
          </w:p>
        </w:tc>
        <w:tc>
          <w:tcPr>
            <w:tcW w:w="10004" w:type="dxa"/>
          </w:tcPr>
          <w:p w:rsidR="007E46D0" w:rsidRDefault="00AF4B6E">
            <w:pPr>
              <w:spacing w:line="400" w:lineRule="exact"/>
              <w:jc w:val="left"/>
              <w:rPr>
                <w:rFonts w:ascii="宋体" w:hAnsi="宋体" w:cs="宋体"/>
                <w:szCs w:val="21"/>
              </w:rPr>
            </w:pPr>
            <w:r>
              <w:rPr>
                <w:rFonts w:ascii="宋体" w:hAnsi="宋体" w:cs="宋体" w:hint="eastAsia"/>
                <w:szCs w:val="21"/>
              </w:rPr>
              <w:t>查见：《环境因素和危险源识别、评价控制程序》，上述文件对识别和评价方法、程序、职责、记录作了规定。</w:t>
            </w:r>
          </w:p>
          <w:p w:rsidR="007E46D0" w:rsidRDefault="00AF4B6E">
            <w:pPr>
              <w:tabs>
                <w:tab w:val="center" w:pos="3169"/>
              </w:tabs>
              <w:spacing w:line="400" w:lineRule="exact"/>
              <w:jc w:val="left"/>
              <w:rPr>
                <w:rFonts w:ascii="宋体" w:hAnsi="宋体" w:cs="宋体"/>
                <w:szCs w:val="21"/>
              </w:rPr>
            </w:pPr>
            <w:r>
              <w:rPr>
                <w:rFonts w:ascii="宋体" w:hAnsi="宋体" w:cs="宋体" w:hint="eastAsia"/>
                <w:szCs w:val="21"/>
              </w:rPr>
              <w:t>查见：《</w:t>
            </w:r>
            <w:r>
              <w:rPr>
                <w:rFonts w:ascii="宋体" w:hAnsi="宋体" w:hint="eastAsia"/>
                <w:szCs w:val="21"/>
              </w:rPr>
              <w:t>危险源辨识和风险评价结果一览</w:t>
            </w:r>
            <w:r>
              <w:rPr>
                <w:rFonts w:ascii="宋体" w:hAnsi="宋体" w:cs="宋体" w:hint="eastAsia"/>
                <w:szCs w:val="21"/>
              </w:rPr>
              <w:t>表》，危险源过打分和小组评议共评价出公司不可接受风险：3项，分别是</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）人身伤害（中暑、车辆伤害、高空坠落、溺水、动物袭击）。</w:t>
            </w:r>
          </w:p>
          <w:p w:rsidR="007E46D0" w:rsidRDefault="00AF4B6E">
            <w:pPr>
              <w:spacing w:line="400" w:lineRule="exact"/>
              <w:jc w:val="left"/>
              <w:rPr>
                <w:rFonts w:ascii="宋体" w:hAnsi="宋体" w:cs="宋体"/>
                <w:szCs w:val="21"/>
              </w:rPr>
            </w:pPr>
            <w:r>
              <w:rPr>
                <w:rFonts w:ascii="宋体" w:hAnsi="宋体" w:cs="宋体" w:hint="eastAsia"/>
                <w:szCs w:val="21"/>
              </w:rPr>
              <w:t>辨识清楚、准确，评价充分合理。</w:t>
            </w:r>
          </w:p>
          <w:p w:rsidR="007E46D0" w:rsidRDefault="00AF4B6E">
            <w:pPr>
              <w:spacing w:line="400" w:lineRule="exact"/>
              <w:jc w:val="left"/>
              <w:rPr>
                <w:rFonts w:ascii="宋体" w:hAnsi="宋体" w:cs="宋体"/>
                <w:szCs w:val="21"/>
              </w:rPr>
            </w:pPr>
            <w:r>
              <w:rPr>
                <w:rFonts w:ascii="宋体" w:hAnsi="宋体" w:cs="宋体" w:hint="eastAsia"/>
                <w:szCs w:val="21"/>
              </w:rPr>
              <w:t>查见：综合管理部及办公区域《</w:t>
            </w:r>
            <w:r>
              <w:rPr>
                <w:rFonts w:ascii="宋体" w:hAnsi="宋体" w:hint="eastAsia"/>
                <w:szCs w:val="21"/>
              </w:rPr>
              <w:t>危险源辨识和风险评价结果一览</w:t>
            </w:r>
            <w:r>
              <w:rPr>
                <w:rFonts w:ascii="宋体" w:hAnsi="宋体" w:cs="宋体" w:hint="eastAsia"/>
                <w:szCs w:val="21"/>
              </w:rPr>
              <w:t>表》</w:t>
            </w:r>
          </w:p>
          <w:p w:rsidR="007E46D0" w:rsidRDefault="00AF4B6E">
            <w:pPr>
              <w:spacing w:line="400" w:lineRule="exact"/>
              <w:jc w:val="left"/>
              <w:rPr>
                <w:rFonts w:ascii="宋体" w:hAnsi="宋体" w:cs="宋体"/>
                <w:szCs w:val="21"/>
              </w:rPr>
            </w:pPr>
            <w:r>
              <w:rPr>
                <w:rFonts w:ascii="宋体" w:hAnsi="宋体" w:cs="宋体" w:hint="eastAsia"/>
                <w:szCs w:val="21"/>
              </w:rPr>
              <w:t>2019年11月21日发布</w:t>
            </w:r>
          </w:p>
          <w:p w:rsidR="007E46D0" w:rsidRDefault="00AF4B6E">
            <w:pPr>
              <w:spacing w:line="400" w:lineRule="exact"/>
              <w:jc w:val="left"/>
              <w:rPr>
                <w:rFonts w:ascii="宋体" w:hAnsi="宋体" w:cs="宋体"/>
                <w:color w:val="000000" w:themeColor="text1"/>
                <w:szCs w:val="21"/>
              </w:rPr>
            </w:pPr>
            <w:r>
              <w:rPr>
                <w:rFonts w:ascii="宋体" w:hAnsi="宋体" w:cs="宋体" w:hint="eastAsia"/>
                <w:szCs w:val="21"/>
              </w:rPr>
              <w:t>综合管理部</w:t>
            </w:r>
            <w:r>
              <w:rPr>
                <w:rFonts w:ascii="宋体" w:hAnsi="宋体" w:cs="宋体" w:hint="eastAsia"/>
                <w:color w:val="000000" w:themeColor="text1"/>
                <w:szCs w:val="21"/>
              </w:rPr>
              <w:t>及办公区域共识别出包括:</w:t>
            </w:r>
          </w:p>
          <w:p w:rsidR="007E46D0" w:rsidRDefault="00AF4B6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电脑及办公设备的使用导致的辐射，设备及线路漏电导致的触电、纸张、文件记录及其他易燃物品的堆放等6项危险源.</w:t>
            </w:r>
          </w:p>
          <w:p w:rsidR="007E46D0" w:rsidRDefault="00AF4B6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7E46D0" w:rsidRDefault="00AF4B6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综合管理部</w:t>
            </w:r>
            <w:r>
              <w:rPr>
                <w:rFonts w:ascii="宋体" w:hAnsi="宋体" w:cs="宋体" w:hint="eastAsia"/>
                <w:color w:val="000000" w:themeColor="text1"/>
                <w:szCs w:val="21"/>
              </w:rPr>
              <w:t>及办公区域打分法确定了2项不可接受风险：（1）电源线路或设备超负荷、短路引发的火灾；2）电源插头、插座漏电和湿手拔、插电源引发的触电。</w:t>
            </w:r>
          </w:p>
          <w:p w:rsidR="007E46D0" w:rsidRDefault="00AF4B6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7E46D0" w:rsidRDefault="00AF4B6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7E46D0" w:rsidRDefault="00AF4B6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7E46D0" w:rsidRDefault="00AF4B6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7E46D0" w:rsidRDefault="00AF4B6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7E46D0" w:rsidRDefault="00AF4B6E">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7E46D0" w:rsidRDefault="00AF4B6E">
            <w:r>
              <w:rPr>
                <w:rFonts w:hint="eastAsia"/>
              </w:rPr>
              <w:t>符合</w:t>
            </w:r>
          </w:p>
        </w:tc>
      </w:tr>
      <w:tr w:rsidR="007E46D0">
        <w:trPr>
          <w:trHeight w:val="1562"/>
        </w:trPr>
        <w:tc>
          <w:tcPr>
            <w:tcW w:w="2160" w:type="dxa"/>
          </w:tcPr>
          <w:p w:rsidR="007E46D0" w:rsidRDefault="00AF4B6E">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7E46D0" w:rsidRDefault="00AF4B6E">
            <w:pPr>
              <w:rPr>
                <w:rFonts w:ascii="宋体" w:hAnsi="宋体" w:cs="新宋体"/>
                <w:szCs w:val="21"/>
              </w:rPr>
            </w:pPr>
            <w:r>
              <w:rPr>
                <w:rFonts w:ascii="宋体" w:hAnsi="宋体" w:cs="新宋体" w:hint="eastAsia"/>
                <w:szCs w:val="21"/>
              </w:rPr>
              <w:t>ES6.1.3</w:t>
            </w:r>
          </w:p>
          <w:p w:rsidR="007E46D0" w:rsidRDefault="007E46D0">
            <w:pPr>
              <w:rPr>
                <w:rFonts w:ascii="宋体" w:hAnsi="宋体" w:cs="新宋体"/>
                <w:szCs w:val="21"/>
              </w:rPr>
            </w:pPr>
          </w:p>
        </w:tc>
        <w:tc>
          <w:tcPr>
            <w:tcW w:w="10004" w:type="dxa"/>
          </w:tcPr>
          <w:p w:rsidR="007E46D0" w:rsidRDefault="00AF4B6E">
            <w:pPr>
              <w:rPr>
                <w:rFonts w:ascii="宋体" w:hAnsi="宋体" w:cs="宋体"/>
                <w:szCs w:val="21"/>
              </w:rPr>
            </w:pPr>
            <w:r>
              <w:rPr>
                <w:rFonts w:ascii="宋体" w:hAnsi="宋体" w:cs="宋体" w:hint="eastAsia"/>
                <w:szCs w:val="21"/>
              </w:rPr>
              <w:t>---有《</w:t>
            </w:r>
            <w:r>
              <w:rPr>
                <w:rFonts w:ascii="宋体" w:hAnsi="宋体" w:hint="eastAsia"/>
                <w:color w:val="000000"/>
                <w:szCs w:val="21"/>
              </w:rPr>
              <w:t>法律和其它要求识别评价控制程序</w:t>
            </w:r>
            <w:r>
              <w:rPr>
                <w:rFonts w:ascii="宋体" w:hAnsi="宋体" w:cs="宋体" w:hint="eastAsia"/>
                <w:szCs w:val="21"/>
              </w:rPr>
              <w:t>》，查有《</w:t>
            </w:r>
            <w:r>
              <w:rPr>
                <w:rFonts w:ascii="宋体" w:hAnsi="宋体" w:hint="eastAsia"/>
                <w:color w:val="000000"/>
                <w:szCs w:val="21"/>
              </w:rPr>
              <w:t>适用的环境、职业健康安全法律法规和其它要求清单</w:t>
            </w:r>
            <w:r>
              <w:rPr>
                <w:rFonts w:ascii="宋体" w:hAnsi="宋体" w:cs="宋体" w:hint="eastAsia"/>
                <w:szCs w:val="21"/>
              </w:rPr>
              <w:t>》，对本公司环境和职业健康安全管理体系适用的法律法规和当地政府、行业要求进行了识别，包括环境质量标准、排放标准、职业健康安全卫生标准等。</w:t>
            </w:r>
          </w:p>
          <w:p w:rsidR="007E46D0" w:rsidRDefault="00AF4B6E">
            <w:pPr>
              <w:spacing w:line="400" w:lineRule="exact"/>
              <w:rPr>
                <w:rFonts w:ascii="宋体" w:hAnsi="宋体" w:cs="宋体"/>
                <w:szCs w:val="21"/>
              </w:rPr>
            </w:pPr>
            <w:r>
              <w:rPr>
                <w:rFonts w:ascii="宋体" w:hAnsi="宋体" w:cs="宋体" w:hint="eastAsia"/>
                <w:szCs w:val="21"/>
              </w:rPr>
              <w:t>· 查见：2020年《</w:t>
            </w:r>
            <w:bookmarkStart w:id="0" w:name="_top"/>
            <w:bookmarkEnd w:id="0"/>
            <w:r>
              <w:rPr>
                <w:rFonts w:ascii="宋体" w:hAnsi="宋体" w:hint="eastAsia"/>
                <w:color w:val="000000"/>
                <w:szCs w:val="21"/>
              </w:rPr>
              <w:t>适用的环境、职业健康安全法律法规和其它要求清单</w:t>
            </w:r>
            <w:r>
              <w:rPr>
                <w:rFonts w:ascii="宋体" w:hAnsi="宋体" w:cs="宋体" w:hint="eastAsia"/>
                <w:szCs w:val="21"/>
              </w:rPr>
              <w:t>》</w:t>
            </w:r>
          </w:p>
          <w:p w:rsidR="007E46D0" w:rsidRDefault="00AF4B6E">
            <w:pPr>
              <w:spacing w:line="400" w:lineRule="exact"/>
              <w:rPr>
                <w:rFonts w:ascii="宋体" w:hAnsi="宋体" w:cs="宋体"/>
                <w:szCs w:val="21"/>
              </w:rPr>
            </w:pPr>
            <w:r>
              <w:rPr>
                <w:rFonts w:ascii="宋体" w:hAnsi="宋体" w:cs="宋体" w:hint="eastAsia"/>
                <w:szCs w:val="21"/>
              </w:rPr>
              <w:t>1）国家相关法律法规等</w:t>
            </w:r>
          </w:p>
          <w:p w:rsidR="007E46D0" w:rsidRDefault="00AF4B6E">
            <w:pPr>
              <w:spacing w:line="400" w:lineRule="exact"/>
              <w:rPr>
                <w:rFonts w:ascii="宋体" w:hAnsi="宋体" w:cs="宋体"/>
                <w:szCs w:val="21"/>
              </w:rPr>
            </w:pPr>
            <w:r>
              <w:rPr>
                <w:rFonts w:ascii="宋体" w:hAnsi="宋体" w:cs="宋体" w:hint="eastAsia"/>
                <w:szCs w:val="21"/>
              </w:rPr>
              <w:t>2）四川省等地方法规；</w:t>
            </w:r>
          </w:p>
          <w:p w:rsidR="007E46D0" w:rsidRDefault="00AF4B6E">
            <w:pPr>
              <w:spacing w:line="400" w:lineRule="exact"/>
              <w:rPr>
                <w:rFonts w:ascii="宋体" w:hAnsi="宋体" w:cs="宋体"/>
                <w:szCs w:val="21"/>
              </w:rPr>
            </w:pPr>
            <w:r>
              <w:rPr>
                <w:rFonts w:ascii="宋体" w:hAnsi="宋体" w:cs="宋体" w:hint="eastAsia"/>
                <w:szCs w:val="21"/>
              </w:rPr>
              <w:t>3）与环境、职业健康安全管理相关的执行标准</w:t>
            </w:r>
          </w:p>
          <w:p w:rsidR="007E46D0" w:rsidRDefault="00AF4B6E">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7E46D0" w:rsidRDefault="00AF4B6E">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7E46D0" w:rsidRDefault="00AF4B6E">
            <w:pPr>
              <w:spacing w:line="400" w:lineRule="exact"/>
              <w:ind w:firstLineChars="300" w:firstLine="630"/>
              <w:rPr>
                <w:rFonts w:ascii="宋体" w:hAnsi="宋体"/>
                <w:bCs/>
                <w:color w:val="000000"/>
                <w:szCs w:val="21"/>
              </w:rPr>
            </w:pPr>
            <w:r>
              <w:rPr>
                <w:rFonts w:ascii="宋体" w:hAnsi="宋体" w:hint="eastAsia"/>
                <w:bCs/>
                <w:color w:val="000000"/>
                <w:szCs w:val="21"/>
              </w:rPr>
              <w:t>劳动防护用品监督管理条例</w:t>
            </w:r>
          </w:p>
          <w:p w:rsidR="007E46D0" w:rsidRDefault="00AF4B6E">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四川省饮用水水源保护管理条例</w:t>
            </w:r>
          </w:p>
          <w:p w:rsidR="007E46D0" w:rsidRDefault="00AF4B6E">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四川省工伤保险条例实施细则等39份。</w:t>
            </w:r>
          </w:p>
          <w:p w:rsidR="007E46D0" w:rsidRDefault="00AF4B6E">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7E46D0" w:rsidRDefault="00AF4B6E">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7E46D0" w:rsidRDefault="00AF4B6E">
            <w:r>
              <w:rPr>
                <w:rFonts w:hint="eastAsia"/>
              </w:rPr>
              <w:t>符合</w:t>
            </w:r>
          </w:p>
        </w:tc>
      </w:tr>
      <w:tr w:rsidR="007E46D0">
        <w:trPr>
          <w:trHeight w:val="821"/>
        </w:trPr>
        <w:tc>
          <w:tcPr>
            <w:tcW w:w="2160" w:type="dxa"/>
          </w:tcPr>
          <w:p w:rsidR="007E46D0" w:rsidRDefault="00AF4B6E">
            <w:pPr>
              <w:adjustRightInd w:val="0"/>
              <w:snapToGrid w:val="0"/>
              <w:jc w:val="left"/>
              <w:rPr>
                <w:rFonts w:ascii="宋体" w:hAnsi="宋体"/>
                <w:szCs w:val="21"/>
              </w:rPr>
            </w:pPr>
            <w:r>
              <w:rPr>
                <w:rFonts w:ascii="宋体" w:hAnsi="宋体" w:hint="eastAsia"/>
                <w:szCs w:val="21"/>
              </w:rPr>
              <w:t>运行的策划与控制</w:t>
            </w:r>
          </w:p>
          <w:p w:rsidR="007E46D0" w:rsidRDefault="007E46D0">
            <w:pPr>
              <w:adjustRightInd w:val="0"/>
              <w:snapToGrid w:val="0"/>
              <w:jc w:val="left"/>
              <w:rPr>
                <w:rFonts w:ascii="宋体" w:hAnsi="宋体" w:cs="新宋体"/>
                <w:szCs w:val="21"/>
              </w:rPr>
            </w:pPr>
          </w:p>
        </w:tc>
        <w:tc>
          <w:tcPr>
            <w:tcW w:w="960" w:type="dxa"/>
          </w:tcPr>
          <w:p w:rsidR="007E46D0" w:rsidRDefault="00AF4B6E">
            <w:pPr>
              <w:rPr>
                <w:szCs w:val="21"/>
              </w:rPr>
            </w:pPr>
            <w:r>
              <w:rPr>
                <w:rFonts w:hint="eastAsia"/>
                <w:szCs w:val="21"/>
              </w:rPr>
              <w:t>ES8.1</w:t>
            </w:r>
          </w:p>
          <w:p w:rsidR="007E46D0" w:rsidRDefault="007E46D0">
            <w:pPr>
              <w:rPr>
                <w:rFonts w:ascii="宋体" w:hAnsi="宋体" w:cs="新宋体"/>
                <w:szCs w:val="21"/>
              </w:rPr>
            </w:pPr>
          </w:p>
        </w:tc>
        <w:tc>
          <w:tcPr>
            <w:tcW w:w="10004" w:type="dxa"/>
          </w:tcPr>
          <w:p w:rsidR="007E46D0" w:rsidRDefault="00AF4B6E">
            <w:pPr>
              <w:ind w:firstLineChars="200" w:firstLine="420"/>
              <w:rPr>
                <w:szCs w:val="21"/>
              </w:rPr>
            </w:pPr>
            <w:r>
              <w:rPr>
                <w:rFonts w:hint="eastAsia"/>
                <w:szCs w:val="21"/>
              </w:rPr>
              <w:t>本部门执行节能降耗控制程序、固体废弃物控制程序、环境管理控制程序、档案管理制定合同管理制定、印章管理制度等。</w:t>
            </w:r>
          </w:p>
          <w:p w:rsidR="007E46D0" w:rsidRDefault="00AF4B6E">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7E46D0" w:rsidRDefault="00AF4B6E">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7E46D0" w:rsidRDefault="00AF4B6E">
            <w:pPr>
              <w:ind w:firstLineChars="200" w:firstLine="420"/>
              <w:rPr>
                <w:rFonts w:ascii="宋体" w:hAnsi="宋体" w:cs="宋体"/>
                <w:szCs w:val="21"/>
                <w:lang w:val="en-GB"/>
              </w:rPr>
            </w:pPr>
            <w:r>
              <w:rPr>
                <w:rFonts w:ascii="宋体" w:hAnsi="宋体" w:cs="宋体" w:hint="eastAsia"/>
                <w:szCs w:val="21"/>
              </w:rPr>
              <w:t>劳动保护用品、防暑药品及</w:t>
            </w:r>
            <w:r>
              <w:rPr>
                <w:rFonts w:ascii="宋体" w:hAnsi="宋体" w:cs="宋体" w:hint="eastAsia"/>
                <w:szCs w:val="21"/>
                <w:lang w:val="en-GB"/>
              </w:rPr>
              <w:t>办公用品按要求由</w:t>
            </w:r>
            <w:r>
              <w:rPr>
                <w:rFonts w:ascii="宋体" w:hAnsi="宋体" w:cs="宋体" w:hint="eastAsia"/>
                <w:szCs w:val="21"/>
              </w:rPr>
              <w:t>综合管理部</w:t>
            </w:r>
            <w:r>
              <w:rPr>
                <w:rFonts w:ascii="宋体" w:hAnsi="宋体" w:cs="宋体" w:hint="eastAsia"/>
                <w:szCs w:val="21"/>
                <w:lang w:val="en-GB"/>
              </w:rPr>
              <w:t>负责发放，作好记录；</w:t>
            </w:r>
          </w:p>
          <w:p w:rsidR="007E46D0" w:rsidRDefault="00AF4B6E">
            <w:pPr>
              <w:pStyle w:val="a0"/>
              <w:rPr>
                <w:rFonts w:ascii="宋体" w:hAnsi="宋体" w:cs="宋体"/>
                <w:szCs w:val="21"/>
              </w:rPr>
            </w:pPr>
            <w:r>
              <w:rPr>
                <w:rFonts w:ascii="宋体" w:hAnsi="宋体" w:cs="宋体" w:hint="eastAsia"/>
                <w:szCs w:val="21"/>
              </w:rPr>
              <w:t>查：劳动保护用品发放记录</w:t>
            </w:r>
          </w:p>
          <w:p w:rsidR="007E46D0" w:rsidRDefault="00AF4B6E">
            <w:pPr>
              <w:pStyle w:val="a0"/>
              <w:rPr>
                <w:rFonts w:ascii="宋体" w:hAnsi="宋体" w:cs="宋体"/>
                <w:szCs w:val="21"/>
              </w:rPr>
            </w:pPr>
            <w:r>
              <w:rPr>
                <w:rFonts w:ascii="宋体" w:hAnsi="宋体" w:cs="宋体" w:hint="eastAsia"/>
                <w:szCs w:val="21"/>
              </w:rPr>
              <w:t>劳保用品      数量       领用人         领用日期</w:t>
            </w:r>
          </w:p>
          <w:p w:rsidR="007E46D0" w:rsidRDefault="00AF4B6E">
            <w:pPr>
              <w:pStyle w:val="a0"/>
              <w:rPr>
                <w:rFonts w:ascii="宋体" w:hAnsi="宋体" w:cs="宋体"/>
                <w:szCs w:val="21"/>
              </w:rPr>
            </w:pPr>
            <w:r>
              <w:rPr>
                <w:rFonts w:ascii="宋体" w:hAnsi="宋体" w:cs="宋体" w:hint="eastAsia"/>
                <w:szCs w:val="21"/>
              </w:rPr>
              <w:t>口罩         50个      张强           2020.3.20</w:t>
            </w:r>
          </w:p>
          <w:p w:rsidR="007E46D0" w:rsidRDefault="00AF4B6E">
            <w:pPr>
              <w:pStyle w:val="a0"/>
              <w:rPr>
                <w:rFonts w:ascii="宋体" w:hAnsi="宋体" w:cs="宋体"/>
                <w:szCs w:val="21"/>
              </w:rPr>
            </w:pPr>
            <w:r>
              <w:rPr>
                <w:rFonts w:ascii="宋体" w:hAnsi="宋体" w:cs="宋体" w:hint="eastAsia"/>
                <w:szCs w:val="21"/>
              </w:rPr>
              <w:t>手套         20双      张强           2020.3.20</w:t>
            </w:r>
          </w:p>
          <w:p w:rsidR="007E46D0" w:rsidRDefault="00AF4B6E">
            <w:pPr>
              <w:pStyle w:val="a0"/>
              <w:rPr>
                <w:rFonts w:ascii="宋体" w:hAnsi="宋体" w:cs="宋体"/>
                <w:szCs w:val="21"/>
              </w:rPr>
            </w:pPr>
            <w:r>
              <w:rPr>
                <w:rFonts w:ascii="宋体" w:hAnsi="宋体" w:cs="宋体" w:hint="eastAsia"/>
                <w:szCs w:val="21"/>
              </w:rPr>
              <w:lastRenderedPageBreak/>
              <w:t>.......</w:t>
            </w:r>
          </w:p>
          <w:p w:rsidR="007E46D0" w:rsidRDefault="00AF4B6E">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客户、供方等。提供了“相关方QES通告”，将公司关于服务过程、办公用品采购等方面环境控制要求发放到相关方，督促影响各相关方按照环境管理体系要求对环境施加影响。</w:t>
            </w:r>
          </w:p>
          <w:p w:rsidR="007E46D0" w:rsidRDefault="00AF4B6E">
            <w:pPr>
              <w:ind w:firstLineChars="200" w:firstLine="420"/>
              <w:rPr>
                <w:rFonts w:ascii="宋体" w:hAnsi="宋体" w:cs="宋体"/>
                <w:szCs w:val="21"/>
                <w:lang w:val="en-GB"/>
              </w:rPr>
            </w:pPr>
            <w:r>
              <w:rPr>
                <w:rFonts w:ascii="宋体" w:hAnsi="宋体" w:cs="宋体" w:hint="eastAsia"/>
                <w:szCs w:val="21"/>
                <w:lang w:val="en-GB"/>
              </w:rPr>
              <w:t>公司办公产生的废硒鼓、废墨盒由供应方公司回收，</w:t>
            </w:r>
            <w:r>
              <w:rPr>
                <w:rFonts w:ascii="宋体" w:hAnsi="宋体" w:cs="宋体" w:hint="eastAsia"/>
                <w:szCs w:val="21"/>
              </w:rPr>
              <w:t>废纸箱存放一定数量后出售给</w:t>
            </w:r>
            <w:r>
              <w:rPr>
                <w:rFonts w:ascii="宋体" w:hAnsi="宋体" w:cs="宋体" w:hint="eastAsia"/>
                <w:szCs w:val="21"/>
                <w:lang w:val="en-GB"/>
              </w:rPr>
              <w:t>废品处理站；</w:t>
            </w:r>
          </w:p>
          <w:p w:rsidR="007E46D0" w:rsidRDefault="00AF4B6E">
            <w:pPr>
              <w:rPr>
                <w:rFonts w:ascii="宋体" w:hAnsi="宋体" w:cs="宋体"/>
                <w:szCs w:val="21"/>
              </w:rPr>
            </w:pPr>
            <w:r>
              <w:rPr>
                <w:rFonts w:ascii="宋体" w:hAnsi="宋体" w:cs="宋体" w:hint="eastAsia"/>
                <w:szCs w:val="21"/>
              </w:rPr>
              <w:t>查：废弃物回收处理登记表</w:t>
            </w:r>
          </w:p>
          <w:p w:rsidR="007E46D0" w:rsidRDefault="00AF4B6E">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t>回收、收集量 日期</w:t>
            </w:r>
            <w:r>
              <w:rPr>
                <w:rFonts w:ascii="宋体" w:hAnsi="宋体" w:cs="宋体" w:hint="eastAsia"/>
                <w:szCs w:val="21"/>
                <w:lang w:val="en-GB"/>
              </w:rPr>
              <w:tab/>
              <w:t>统计人</w:t>
            </w:r>
            <w:r>
              <w:rPr>
                <w:rFonts w:ascii="宋体" w:hAnsi="宋体" w:cs="宋体" w:hint="eastAsia"/>
                <w:szCs w:val="21"/>
                <w:lang w:val="en-GB"/>
              </w:rPr>
              <w:tab/>
              <w:t>处置办法</w:t>
            </w:r>
            <w:r>
              <w:rPr>
                <w:rFonts w:ascii="宋体" w:hAnsi="宋体" w:cs="宋体" w:hint="eastAsia"/>
                <w:szCs w:val="21"/>
                <w:lang w:val="en-GB"/>
              </w:rPr>
              <w:tab/>
            </w:r>
          </w:p>
          <w:p w:rsidR="007E46D0" w:rsidRDefault="00AF4B6E">
            <w:pPr>
              <w:rPr>
                <w:rFonts w:ascii="宋体" w:hAnsi="宋体" w:cs="宋体"/>
                <w:szCs w:val="21"/>
                <w:lang w:val="en-GB"/>
              </w:rPr>
            </w:pPr>
            <w:r>
              <w:rPr>
                <w:rFonts w:ascii="宋体" w:hAnsi="宋体" w:cs="宋体" w:hint="eastAsia"/>
                <w:szCs w:val="21"/>
                <w:lang w:val="en-GB"/>
              </w:rPr>
              <w:t>废</w:t>
            </w:r>
            <w:r>
              <w:rPr>
                <w:rFonts w:ascii="宋体" w:hAnsi="宋体" w:cs="宋体" w:hint="eastAsia"/>
                <w:szCs w:val="21"/>
              </w:rPr>
              <w:t>纸箱</w:t>
            </w:r>
            <w:r>
              <w:rPr>
                <w:rFonts w:ascii="宋体" w:hAnsi="宋体" w:cs="宋体" w:hint="eastAsia"/>
                <w:szCs w:val="21"/>
                <w:lang w:val="en-GB"/>
              </w:rPr>
              <w:tab/>
            </w:r>
            <w:r>
              <w:rPr>
                <w:rFonts w:ascii="宋体" w:hAnsi="宋体" w:cs="宋体" w:hint="eastAsia"/>
                <w:szCs w:val="21"/>
              </w:rPr>
              <w:t xml:space="preserve">   5kg</w:t>
            </w:r>
            <w:r>
              <w:rPr>
                <w:rFonts w:ascii="宋体" w:hAnsi="宋体" w:cs="宋体" w:hint="eastAsia"/>
                <w:szCs w:val="21"/>
                <w:lang w:val="en-GB"/>
              </w:rPr>
              <w:tab/>
              <w:t>20</w:t>
            </w:r>
            <w:r>
              <w:rPr>
                <w:rFonts w:ascii="宋体" w:hAnsi="宋体" w:cs="宋体" w:hint="eastAsia"/>
                <w:szCs w:val="21"/>
              </w:rPr>
              <w:t>19</w:t>
            </w:r>
            <w:r>
              <w:rPr>
                <w:rFonts w:ascii="宋体" w:hAnsi="宋体" w:cs="宋体" w:hint="eastAsia"/>
                <w:szCs w:val="21"/>
                <w:lang w:val="en-GB"/>
              </w:rPr>
              <w:t>.</w:t>
            </w:r>
            <w:r>
              <w:rPr>
                <w:rFonts w:ascii="宋体" w:hAnsi="宋体" w:cs="宋体" w:hint="eastAsia"/>
                <w:szCs w:val="21"/>
              </w:rPr>
              <w:t>12</w:t>
            </w:r>
            <w:r>
              <w:rPr>
                <w:rFonts w:ascii="宋体" w:hAnsi="宋体" w:cs="宋体" w:hint="eastAsia"/>
                <w:szCs w:val="21"/>
                <w:lang w:val="en-GB"/>
              </w:rPr>
              <w:t>.</w:t>
            </w:r>
            <w:r>
              <w:rPr>
                <w:rFonts w:ascii="宋体" w:hAnsi="宋体" w:cs="宋体" w:hint="eastAsia"/>
                <w:szCs w:val="21"/>
              </w:rPr>
              <w:t>16</w:t>
            </w:r>
            <w:r>
              <w:rPr>
                <w:rFonts w:ascii="宋体" w:hAnsi="宋体" w:cs="宋体" w:hint="eastAsia"/>
                <w:szCs w:val="21"/>
                <w:lang w:val="en-GB"/>
              </w:rPr>
              <w:tab/>
            </w:r>
            <w:r>
              <w:rPr>
                <w:rFonts w:ascii="宋体" w:hAnsi="宋体" w:cs="宋体" w:hint="eastAsia"/>
                <w:szCs w:val="21"/>
              </w:rPr>
              <w:t>吕梦力</w:t>
            </w:r>
            <w:r>
              <w:rPr>
                <w:rFonts w:ascii="宋体" w:hAnsi="宋体" w:cs="宋体" w:hint="eastAsia"/>
                <w:szCs w:val="21"/>
                <w:lang w:val="en-GB"/>
              </w:rPr>
              <w:tab/>
              <w:t>废品处理站</w:t>
            </w:r>
            <w:r>
              <w:rPr>
                <w:rFonts w:ascii="宋体" w:hAnsi="宋体" w:cs="宋体" w:hint="eastAsia"/>
                <w:szCs w:val="21"/>
                <w:lang w:val="en-GB"/>
              </w:rPr>
              <w:tab/>
            </w:r>
          </w:p>
          <w:p w:rsidR="007E46D0" w:rsidRDefault="00AF4B6E">
            <w:pPr>
              <w:rPr>
                <w:rFonts w:ascii="宋体" w:hAnsi="宋体" w:cs="宋体"/>
                <w:szCs w:val="21"/>
                <w:lang w:val="en-GB"/>
              </w:rPr>
            </w:pPr>
            <w:r>
              <w:rPr>
                <w:rFonts w:ascii="仿宋_GB2312" w:eastAsia="仿宋_GB2312" w:hAnsi="仿宋_GB2312" w:hint="eastAsia"/>
                <w:szCs w:val="21"/>
              </w:rPr>
              <w:t>硒鼓</w:t>
            </w:r>
            <w:r>
              <w:rPr>
                <w:rFonts w:ascii="宋体" w:hAnsi="宋体" w:cs="宋体" w:hint="eastAsia"/>
                <w:szCs w:val="21"/>
              </w:rPr>
              <w:t xml:space="preserve">  1个</w:t>
            </w:r>
            <w:r>
              <w:rPr>
                <w:rFonts w:ascii="宋体" w:hAnsi="宋体" w:cs="宋体" w:hint="eastAsia"/>
                <w:szCs w:val="21"/>
                <w:lang w:val="en-GB"/>
              </w:rPr>
              <w:tab/>
              <w:t>20</w:t>
            </w:r>
            <w:proofErr w:type="spellStart"/>
            <w:r>
              <w:rPr>
                <w:rFonts w:ascii="宋体" w:hAnsi="宋体" w:cs="宋体" w:hint="eastAsia"/>
                <w:szCs w:val="21"/>
              </w:rPr>
              <w:t>20</w:t>
            </w:r>
            <w:proofErr w:type="spellEnd"/>
            <w:r>
              <w:rPr>
                <w:rFonts w:ascii="宋体" w:hAnsi="宋体" w:cs="宋体" w:hint="eastAsia"/>
                <w:szCs w:val="21"/>
                <w:lang w:val="en-GB"/>
              </w:rPr>
              <w:t>.</w:t>
            </w:r>
            <w:r>
              <w:rPr>
                <w:rFonts w:ascii="宋体" w:hAnsi="宋体" w:cs="宋体" w:hint="eastAsia"/>
                <w:szCs w:val="21"/>
              </w:rPr>
              <w:t>01</w:t>
            </w:r>
            <w:r>
              <w:rPr>
                <w:rFonts w:ascii="宋体" w:hAnsi="宋体" w:cs="宋体" w:hint="eastAsia"/>
                <w:szCs w:val="21"/>
                <w:lang w:val="en-GB"/>
              </w:rPr>
              <w:t>.</w:t>
            </w:r>
            <w:r>
              <w:rPr>
                <w:rFonts w:ascii="宋体" w:hAnsi="宋体" w:cs="宋体" w:hint="eastAsia"/>
                <w:szCs w:val="21"/>
              </w:rPr>
              <w:t>105</w:t>
            </w:r>
            <w:r>
              <w:rPr>
                <w:rFonts w:ascii="宋体" w:hAnsi="宋体" w:cs="宋体" w:hint="eastAsia"/>
                <w:szCs w:val="21"/>
                <w:lang w:val="en-GB"/>
              </w:rPr>
              <w:tab/>
            </w:r>
            <w:r>
              <w:rPr>
                <w:rFonts w:ascii="宋体" w:hAnsi="宋体" w:cs="宋体" w:hint="eastAsia"/>
                <w:szCs w:val="21"/>
              </w:rPr>
              <w:t>吕梦力</w:t>
            </w:r>
            <w:r>
              <w:rPr>
                <w:rFonts w:ascii="宋体" w:hAnsi="宋体" w:cs="宋体" w:hint="eastAsia"/>
                <w:szCs w:val="21"/>
                <w:lang w:val="en-GB"/>
              </w:rPr>
              <w:t>交供应商</w:t>
            </w:r>
          </w:p>
          <w:p w:rsidR="007E46D0" w:rsidRDefault="00AF4B6E">
            <w:pPr>
              <w:pStyle w:val="a0"/>
            </w:pPr>
            <w:r>
              <w:rPr>
                <w:rFonts w:ascii="宋体" w:hAnsi="宋体" w:cs="宋体" w:hint="eastAsia"/>
                <w:szCs w:val="21"/>
              </w:rPr>
              <w:t>........</w:t>
            </w:r>
          </w:p>
          <w:p w:rsidR="007E46D0" w:rsidRDefault="00AF4B6E">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7E46D0" w:rsidRDefault="00AF4B6E">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7E46D0" w:rsidRDefault="00AF4B6E">
            <w:pPr>
              <w:ind w:firstLineChars="100" w:firstLine="21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7E46D0" w:rsidRDefault="00AF4B6E">
            <w:pPr>
              <w:rPr>
                <w:rFonts w:ascii="宋体" w:hAnsi="宋体" w:cs="宋体"/>
                <w:szCs w:val="21"/>
              </w:rPr>
            </w:pPr>
            <w:r>
              <w:rPr>
                <w:rFonts w:ascii="宋体" w:hAnsi="宋体" w:cs="宋体" w:hint="eastAsia"/>
                <w:szCs w:val="21"/>
              </w:rPr>
              <w:t>视频查看办公区域配备有符合要求的灭火器和消火栓等，综合管理部设备、电器状态良好，无安全隐患。</w:t>
            </w:r>
          </w:p>
          <w:p w:rsidR="007E46D0" w:rsidRDefault="00D43AE0" w:rsidP="00D43AE0">
            <w:pPr>
              <w:pStyle w:val="a0"/>
              <w:rPr>
                <w:rFonts w:ascii="宋体" w:hAnsi="宋体" w:cs="宋体"/>
                <w:szCs w:val="21"/>
              </w:rPr>
            </w:pPr>
            <w:r>
              <w:rPr>
                <w:rFonts w:hint="eastAsia"/>
              </w:rPr>
              <w:t xml:space="preserve">   </w:t>
            </w:r>
            <w:r>
              <w:rPr>
                <w:rFonts w:hint="eastAsia"/>
              </w:rPr>
              <w:t>查疫情管理，提供有管理方案，办公环节配置有口罩、消毒水等用品，办公期间人员都佩戴有口罩，每天进入公司进行体温测试，并做好记录，外来人员做好测试体温和信息登记，过程按方案执行。</w:t>
            </w:r>
          </w:p>
        </w:tc>
        <w:tc>
          <w:tcPr>
            <w:tcW w:w="1585" w:type="dxa"/>
          </w:tcPr>
          <w:p w:rsidR="007E46D0" w:rsidRDefault="00AF4B6E">
            <w:r>
              <w:rPr>
                <w:rFonts w:hint="eastAsia"/>
              </w:rPr>
              <w:lastRenderedPageBreak/>
              <w:t>符合</w:t>
            </w:r>
          </w:p>
        </w:tc>
      </w:tr>
      <w:tr w:rsidR="007E46D0">
        <w:trPr>
          <w:trHeight w:val="550"/>
        </w:trPr>
        <w:tc>
          <w:tcPr>
            <w:tcW w:w="2160" w:type="dxa"/>
          </w:tcPr>
          <w:p w:rsidR="007E46D0" w:rsidRDefault="00AF4B6E">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7E46D0" w:rsidRDefault="00AF4B6E">
            <w:pPr>
              <w:rPr>
                <w:rFonts w:ascii="宋体" w:hAnsi="宋体" w:cs="新宋体"/>
                <w:szCs w:val="21"/>
              </w:rPr>
            </w:pPr>
            <w:r>
              <w:rPr>
                <w:rFonts w:ascii="宋体" w:hAnsi="宋体" w:cs="新宋体" w:hint="eastAsia"/>
                <w:szCs w:val="21"/>
              </w:rPr>
              <w:t>ES8.2</w:t>
            </w:r>
          </w:p>
          <w:p w:rsidR="007E46D0" w:rsidRDefault="007E46D0">
            <w:pPr>
              <w:rPr>
                <w:rFonts w:ascii="宋体" w:hAnsi="宋体" w:cs="新宋体"/>
                <w:szCs w:val="21"/>
              </w:rPr>
            </w:pPr>
          </w:p>
        </w:tc>
        <w:tc>
          <w:tcPr>
            <w:tcW w:w="10004" w:type="dxa"/>
          </w:tcPr>
          <w:p w:rsidR="007E46D0" w:rsidRDefault="00AF4B6E">
            <w:pPr>
              <w:spacing w:line="400" w:lineRule="exact"/>
              <w:rPr>
                <w:rFonts w:ascii="宋体" w:hAnsi="宋体" w:cs="宋体"/>
                <w:szCs w:val="21"/>
              </w:rPr>
            </w:pPr>
            <w:r>
              <w:rPr>
                <w:rFonts w:ascii="宋体" w:hAnsi="宋体" w:cs="宋体" w:hint="eastAsia"/>
                <w:szCs w:val="21"/>
              </w:rPr>
              <w:t>查见：《应急准备和响应控制程序》、《火灾事故应急救援预案》等。</w:t>
            </w:r>
          </w:p>
          <w:p w:rsidR="007E46D0" w:rsidRDefault="00AF4B6E">
            <w:pPr>
              <w:spacing w:line="400" w:lineRule="exact"/>
              <w:rPr>
                <w:rFonts w:ascii="宋体" w:hAnsi="宋体" w:cs="宋体"/>
                <w:szCs w:val="21"/>
              </w:rPr>
            </w:pPr>
            <w:r>
              <w:rPr>
                <w:rFonts w:ascii="宋体" w:hAnsi="宋体" w:cs="宋体" w:hint="eastAsia"/>
                <w:szCs w:val="21"/>
              </w:rPr>
              <w:t>查见：消防火灾应急活动记录：公司全体人员参加了2019年12月15日在公司由综合管理部组织的消防应急演练。</w:t>
            </w:r>
          </w:p>
          <w:p w:rsidR="007E46D0" w:rsidRDefault="00AF4B6E">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7E46D0" w:rsidRDefault="00AF4B6E">
            <w:pPr>
              <w:rPr>
                <w:rFonts w:ascii="宋体" w:hAnsi="宋体" w:cs="宋体"/>
                <w:szCs w:val="21"/>
              </w:rPr>
            </w:pPr>
            <w:r>
              <w:rPr>
                <w:rFonts w:ascii="宋体" w:hAnsi="宋体" w:cs="宋体" w:hint="eastAsia"/>
                <w:szCs w:val="21"/>
              </w:rPr>
              <w:t>查应急准备：公司办公区域按要求配置有灭火器，消防栓，数量及性能符合要求。</w:t>
            </w:r>
          </w:p>
        </w:tc>
        <w:tc>
          <w:tcPr>
            <w:tcW w:w="1585" w:type="dxa"/>
          </w:tcPr>
          <w:p w:rsidR="007E46D0" w:rsidRDefault="00AF4B6E">
            <w:r>
              <w:rPr>
                <w:rFonts w:hint="eastAsia"/>
              </w:rPr>
              <w:t>符合</w:t>
            </w: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tc>
      </w:tr>
    </w:tbl>
    <w:p w:rsidR="000A757F" w:rsidRDefault="000A757F">
      <w:r>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E46D0">
        <w:trPr>
          <w:trHeight w:val="550"/>
        </w:trPr>
        <w:tc>
          <w:tcPr>
            <w:tcW w:w="2160" w:type="dxa"/>
          </w:tcPr>
          <w:p w:rsidR="007E46D0" w:rsidRDefault="00AF4B6E">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7E46D0" w:rsidRDefault="00AF4B6E">
            <w:pPr>
              <w:rPr>
                <w:rFonts w:ascii="宋体" w:hAnsi="宋体" w:cs="新宋体"/>
                <w:szCs w:val="21"/>
              </w:rPr>
            </w:pPr>
            <w:r>
              <w:rPr>
                <w:rFonts w:ascii="宋体" w:hAnsi="宋体" w:cs="宋体" w:hint="eastAsia"/>
                <w:szCs w:val="21"/>
              </w:rPr>
              <w:t xml:space="preserve">Q8.2 </w:t>
            </w:r>
          </w:p>
        </w:tc>
        <w:tc>
          <w:tcPr>
            <w:tcW w:w="10004" w:type="dxa"/>
          </w:tcPr>
          <w:p w:rsidR="007E46D0" w:rsidRDefault="00AF4B6E">
            <w:pPr>
              <w:rPr>
                <w:rFonts w:ascii="宋体" w:hAnsi="宋体" w:cs="宋体"/>
                <w:szCs w:val="21"/>
              </w:rPr>
            </w:pPr>
            <w:r>
              <w:rPr>
                <w:rFonts w:ascii="宋体" w:hAnsi="宋体" w:cs="宋体" w:hint="eastAsia"/>
                <w:szCs w:val="21"/>
              </w:rPr>
              <w:t>公司在管理手册明确了与顾客有关的过程控制方法，质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7E46D0" w:rsidRDefault="007E46D0">
            <w:pPr>
              <w:rPr>
                <w:rFonts w:ascii="宋体" w:hAnsi="宋体" w:cs="宋体"/>
                <w:szCs w:val="21"/>
              </w:rPr>
            </w:pPr>
          </w:p>
          <w:p w:rsidR="007E46D0" w:rsidRDefault="00AF4B6E">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7E46D0" w:rsidRDefault="00AF4B6E">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7E46D0" w:rsidRDefault="00AF4B6E">
            <w:pPr>
              <w:rPr>
                <w:rFonts w:ascii="宋体" w:hAnsi="宋体" w:cs="宋体"/>
                <w:szCs w:val="21"/>
              </w:rPr>
            </w:pPr>
            <w:r>
              <w:rPr>
                <w:rFonts w:ascii="宋体" w:hAnsi="宋体" w:cs="宋体" w:hint="eastAsia"/>
                <w:szCs w:val="21"/>
              </w:rPr>
              <w:t>（2）与产品有关的法律、法规要求；</w:t>
            </w:r>
          </w:p>
          <w:p w:rsidR="007E46D0" w:rsidRDefault="00AF4B6E">
            <w:pPr>
              <w:rPr>
                <w:rFonts w:ascii="宋体" w:hAnsi="宋体" w:cs="宋体"/>
                <w:szCs w:val="21"/>
              </w:rPr>
            </w:pPr>
            <w:r>
              <w:rPr>
                <w:rFonts w:ascii="宋体" w:hAnsi="宋体" w:cs="宋体" w:hint="eastAsia"/>
                <w:szCs w:val="21"/>
              </w:rPr>
              <w:t>（3）公司确定的其他附加要求,如保密、特殊资历等</w:t>
            </w:r>
          </w:p>
          <w:p w:rsidR="007E46D0" w:rsidRDefault="00AF4B6E">
            <w:pPr>
              <w:rPr>
                <w:rFonts w:ascii="宋体" w:hAnsi="宋体" w:cs="宋体"/>
                <w:szCs w:val="21"/>
              </w:rPr>
            </w:pPr>
            <w:r>
              <w:rPr>
                <w:rFonts w:ascii="宋体" w:hAnsi="宋体" w:cs="宋体" w:hint="eastAsia"/>
                <w:szCs w:val="21"/>
              </w:rPr>
              <w:t>顾客有合作意向时或发放招标文件时，介绍公司服务项目，了解顾客要求，并结合国家标准和公司技术规范进行确定，且明示在合同或订单上，确定顾客对产品的具体要求。</w:t>
            </w:r>
          </w:p>
          <w:p w:rsidR="007E46D0" w:rsidRDefault="00AF4B6E">
            <w:pPr>
              <w:widowControl/>
              <w:spacing w:line="400" w:lineRule="atLeast"/>
              <w:ind w:firstLineChars="150" w:firstLine="315"/>
              <w:rPr>
                <w:rFonts w:ascii="宋体" w:hAnsi="宋体" w:cs="Arial"/>
                <w:szCs w:val="21"/>
              </w:rPr>
            </w:pPr>
            <w:r>
              <w:rPr>
                <w:rFonts w:ascii="宋体" w:hAnsi="宋体" w:cs="Arial" w:hint="eastAsia"/>
                <w:szCs w:val="21"/>
              </w:rPr>
              <w:t>查见：与顾客签订服务项目合同 ：</w:t>
            </w:r>
          </w:p>
          <w:p w:rsidR="007E46D0" w:rsidRDefault="00AF4B6E">
            <w:pPr>
              <w:rPr>
                <w:sz w:val="15"/>
                <w:szCs w:val="15"/>
              </w:rPr>
            </w:pPr>
            <w:r>
              <w:rPr>
                <w:rFonts w:ascii="宋体" w:hAnsi="宋体" w:cs="宋体" w:hint="eastAsia"/>
                <w:szCs w:val="21"/>
              </w:rPr>
              <w:t>顾客</w:t>
            </w:r>
            <w:r>
              <w:rPr>
                <w:rFonts w:hint="eastAsia"/>
                <w:sz w:val="20"/>
                <w:szCs w:val="22"/>
              </w:rPr>
              <w:t>：石渠县自然资源局。</w:t>
            </w:r>
          </w:p>
          <w:p w:rsidR="007E46D0" w:rsidRDefault="00AF4B6E">
            <w:pPr>
              <w:rPr>
                <w:rFonts w:ascii="宋体" w:hAnsi="宋体" w:cs="宋体"/>
                <w:szCs w:val="21"/>
              </w:rPr>
            </w:pPr>
            <w:r>
              <w:rPr>
                <w:rFonts w:ascii="宋体" w:hAnsi="宋体" w:cs="宋体" w:hint="eastAsia"/>
                <w:szCs w:val="21"/>
              </w:rPr>
              <w:t>签订时间:</w:t>
            </w:r>
            <w:r>
              <w:rPr>
                <w:rFonts w:ascii="宋体" w:hAnsi="宋体" w:cs="宋体" w:hint="eastAsia"/>
                <w:color w:val="000000"/>
                <w:szCs w:val="21"/>
              </w:rPr>
              <w:t>2019年6月15日</w:t>
            </w:r>
          </w:p>
          <w:p w:rsidR="007E46D0" w:rsidRDefault="00AF4B6E">
            <w:pPr>
              <w:rPr>
                <w:rFonts w:ascii="宋体" w:hAnsi="宋体" w:cs="宋体"/>
                <w:szCs w:val="21"/>
              </w:rPr>
            </w:pPr>
            <w:r>
              <w:rPr>
                <w:rFonts w:hint="eastAsia"/>
                <w:szCs w:val="21"/>
              </w:rPr>
              <w:t>服务项目</w:t>
            </w:r>
            <w:r>
              <w:rPr>
                <w:rFonts w:ascii="宋体" w:hAnsi="宋体" w:cs="宋体" w:hint="eastAsia"/>
                <w:szCs w:val="21"/>
              </w:rPr>
              <w:t>：石渠县洛须镇俄巴纳村、丹达村、纳扎村和正科乡普瓦村等7个村城乡建设用地增减挂钩试点。</w:t>
            </w:r>
          </w:p>
          <w:p w:rsidR="007E46D0" w:rsidRDefault="00AF4B6E">
            <w:pPr>
              <w:spacing w:line="360" w:lineRule="auto"/>
              <w:jc w:val="left"/>
              <w:rPr>
                <w:rFonts w:asciiTheme="minorEastAsia" w:eastAsiaTheme="minorEastAsia" w:hAnsiTheme="minorEastAsia" w:cstheme="minorEastAsia"/>
                <w:szCs w:val="21"/>
              </w:rPr>
            </w:pPr>
            <w:r>
              <w:rPr>
                <w:rFonts w:ascii="宋体" w:hAnsi="宋体" w:cs="宋体" w:hint="eastAsia"/>
                <w:szCs w:val="21"/>
              </w:rPr>
              <w:t>评审内容：</w:t>
            </w:r>
            <w:r>
              <w:rPr>
                <w:rFonts w:asciiTheme="minorEastAsia" w:eastAsiaTheme="minorEastAsia" w:hAnsiTheme="minorEastAsia" w:cstheme="minorEastAsia" w:hint="eastAsia"/>
                <w:szCs w:val="21"/>
              </w:rPr>
              <w:t>1）国家、行业现行相关规范、规程、标准的规定；2）经济、合理、适用的原则；3）现场实际情况、施工条件；4）甲方经济指标等要求是否能满足。</w:t>
            </w:r>
          </w:p>
          <w:p w:rsidR="007E46D0" w:rsidRDefault="00AF4B6E">
            <w:pPr>
              <w:rPr>
                <w:rFonts w:ascii="宋体" w:hAnsi="宋体" w:cs="宋体"/>
                <w:szCs w:val="21"/>
              </w:rPr>
            </w:pPr>
            <w:r>
              <w:rPr>
                <w:rFonts w:ascii="宋体" w:hAnsi="宋体" w:cs="宋体" w:hint="eastAsia"/>
                <w:szCs w:val="21"/>
              </w:rPr>
              <w:t>评审负责人：张强</w:t>
            </w:r>
            <w:r>
              <w:rPr>
                <w:rFonts w:ascii="宋体" w:hAnsi="宋体" w:cs="宋体" w:hint="eastAsia"/>
                <w:color w:val="000000"/>
                <w:szCs w:val="21"/>
              </w:rPr>
              <w:t>、吕梦力、周平、张淑芳。</w:t>
            </w:r>
          </w:p>
          <w:p w:rsidR="007E46D0" w:rsidRDefault="00AF4B6E">
            <w:pPr>
              <w:rPr>
                <w:rFonts w:ascii="宋体" w:hAnsi="宋体" w:cs="宋体"/>
                <w:szCs w:val="21"/>
              </w:rPr>
            </w:pPr>
            <w:r>
              <w:rPr>
                <w:rFonts w:ascii="宋体" w:hAnsi="宋体" w:cs="宋体" w:hint="eastAsia"/>
                <w:szCs w:val="21"/>
              </w:rPr>
              <w:t>评审结论：符合要求，同意签订。</w:t>
            </w:r>
          </w:p>
          <w:p w:rsidR="007E46D0" w:rsidRDefault="00AF4B6E">
            <w:pPr>
              <w:rPr>
                <w:rFonts w:ascii="宋体" w:hAnsi="宋体" w:cs="宋体"/>
                <w:szCs w:val="21"/>
              </w:rPr>
            </w:pPr>
            <w:r>
              <w:rPr>
                <w:rFonts w:ascii="宋体" w:hAnsi="宋体" w:cs="宋体" w:hint="eastAsia"/>
                <w:szCs w:val="21"/>
              </w:rPr>
              <w:t>评审时间:2019年6月4日（合同签订前）</w:t>
            </w:r>
          </w:p>
          <w:p w:rsidR="000A757F" w:rsidRDefault="000A757F">
            <w:pPr>
              <w:pStyle w:val="a0"/>
              <w:rPr>
                <w:highlight w:val="green"/>
              </w:rPr>
            </w:pPr>
          </w:p>
          <w:p w:rsidR="000A757F" w:rsidRDefault="000A757F" w:rsidP="000A757F">
            <w:pPr>
              <w:rPr>
                <w:sz w:val="15"/>
                <w:szCs w:val="15"/>
              </w:rPr>
            </w:pPr>
            <w:r>
              <w:rPr>
                <w:rFonts w:ascii="宋体" w:hAnsi="宋体" w:cs="宋体" w:hint="eastAsia"/>
                <w:szCs w:val="21"/>
              </w:rPr>
              <w:t>顾客</w:t>
            </w:r>
            <w:r>
              <w:rPr>
                <w:rFonts w:hint="eastAsia"/>
                <w:sz w:val="20"/>
                <w:szCs w:val="22"/>
              </w:rPr>
              <w:t>：</w:t>
            </w:r>
            <w:r w:rsidRPr="000A757F">
              <w:rPr>
                <w:rFonts w:asciiTheme="majorEastAsia" w:eastAsiaTheme="majorEastAsia" w:hAnsiTheme="majorEastAsia" w:cstheme="majorEastAsia" w:hint="eastAsia"/>
                <w:bCs/>
                <w:szCs w:val="21"/>
              </w:rPr>
              <w:t>乐山市沙湾区自然资源局</w:t>
            </w:r>
            <w:r w:rsidRPr="000A757F">
              <w:rPr>
                <w:rFonts w:hint="eastAsia"/>
                <w:szCs w:val="21"/>
              </w:rPr>
              <w:t>。</w:t>
            </w:r>
          </w:p>
          <w:p w:rsidR="000A757F" w:rsidRDefault="000A757F" w:rsidP="000A757F">
            <w:pPr>
              <w:rPr>
                <w:rFonts w:ascii="宋体" w:hAnsi="宋体" w:cs="宋体"/>
                <w:szCs w:val="21"/>
              </w:rPr>
            </w:pPr>
            <w:r>
              <w:rPr>
                <w:rFonts w:ascii="宋体" w:hAnsi="宋体" w:cs="宋体" w:hint="eastAsia"/>
                <w:szCs w:val="21"/>
              </w:rPr>
              <w:t>签订时间:</w:t>
            </w:r>
            <w:r>
              <w:rPr>
                <w:rFonts w:ascii="宋体" w:hAnsi="宋体" w:cs="宋体" w:hint="eastAsia"/>
                <w:color w:val="000000"/>
                <w:szCs w:val="21"/>
              </w:rPr>
              <w:t>2019年</w:t>
            </w:r>
            <w:r w:rsidR="00A41449">
              <w:rPr>
                <w:rFonts w:ascii="宋体" w:hAnsi="宋体" w:cs="宋体" w:hint="eastAsia"/>
                <w:szCs w:val="21"/>
              </w:rPr>
              <w:t>9</w:t>
            </w:r>
            <w:r w:rsidRPr="000A757F">
              <w:rPr>
                <w:rFonts w:ascii="宋体" w:hAnsi="宋体" w:cs="宋体" w:hint="eastAsia"/>
                <w:szCs w:val="21"/>
              </w:rPr>
              <w:t>月10日</w:t>
            </w:r>
          </w:p>
          <w:p w:rsidR="000A757F" w:rsidRDefault="000A757F" w:rsidP="000A757F">
            <w:pPr>
              <w:rPr>
                <w:rFonts w:ascii="宋体" w:hAnsi="宋体" w:cs="宋体"/>
                <w:szCs w:val="21"/>
              </w:rPr>
            </w:pPr>
            <w:r w:rsidRPr="000A757F">
              <w:rPr>
                <w:rFonts w:ascii="宋体" w:hAnsi="宋体" w:cs="宋体" w:hint="eastAsia"/>
                <w:szCs w:val="21"/>
              </w:rPr>
              <w:t>服务项目</w:t>
            </w:r>
            <w:r>
              <w:rPr>
                <w:rFonts w:ascii="宋体" w:hAnsi="宋体" w:cs="宋体" w:hint="eastAsia"/>
                <w:szCs w:val="21"/>
              </w:rPr>
              <w:t>：</w:t>
            </w:r>
            <w:r w:rsidRPr="000A757F">
              <w:rPr>
                <w:rFonts w:ascii="宋体" w:hAnsi="宋体" w:cs="宋体" w:hint="eastAsia"/>
                <w:szCs w:val="21"/>
              </w:rPr>
              <w:t>对沙湾全区范围内合法合规满足确权登记条件的13个乡镇约40860户（不动产单元）的农村宅基地、集体建设用地及房屋的空间位置、四至界限、面积、权籍等基本情况进行全面清理，实地开展权籍调查，宗地丈量及房屋测量</w:t>
            </w:r>
            <w:r>
              <w:rPr>
                <w:rFonts w:ascii="宋体" w:hAnsi="宋体" w:cs="宋体" w:hint="eastAsia"/>
                <w:szCs w:val="21"/>
              </w:rPr>
              <w:t>。</w:t>
            </w:r>
          </w:p>
          <w:p w:rsidR="000A757F" w:rsidRPr="000A757F" w:rsidRDefault="000A757F" w:rsidP="000A757F">
            <w:pPr>
              <w:rPr>
                <w:rFonts w:ascii="宋体" w:hAnsi="宋体" w:cs="宋体"/>
                <w:szCs w:val="21"/>
              </w:rPr>
            </w:pPr>
            <w:r>
              <w:rPr>
                <w:rFonts w:ascii="宋体" w:hAnsi="宋体" w:cs="宋体" w:hint="eastAsia"/>
                <w:szCs w:val="21"/>
              </w:rPr>
              <w:t>评审内容：</w:t>
            </w:r>
            <w:r w:rsidRPr="000A757F">
              <w:rPr>
                <w:rFonts w:ascii="宋体" w:hAnsi="宋体" w:cs="宋体" w:hint="eastAsia"/>
                <w:szCs w:val="21"/>
              </w:rPr>
              <w:t>1）国家、行业现行相关规范、规程、标准的规定；2）经济、合理、适用的原则；3）现场实际</w:t>
            </w:r>
            <w:r w:rsidRPr="000A757F">
              <w:rPr>
                <w:rFonts w:ascii="宋体" w:hAnsi="宋体" w:cs="宋体" w:hint="eastAsia"/>
                <w:szCs w:val="21"/>
              </w:rPr>
              <w:lastRenderedPageBreak/>
              <w:t>情况、施工条件；4）甲方经济指标等要求是否能满足。</w:t>
            </w:r>
          </w:p>
          <w:p w:rsidR="000A757F" w:rsidRDefault="000A757F" w:rsidP="000A757F">
            <w:pPr>
              <w:rPr>
                <w:rFonts w:ascii="宋体" w:hAnsi="宋体" w:cs="宋体"/>
                <w:szCs w:val="21"/>
              </w:rPr>
            </w:pPr>
            <w:r>
              <w:rPr>
                <w:rFonts w:ascii="宋体" w:hAnsi="宋体" w:cs="宋体" w:hint="eastAsia"/>
                <w:szCs w:val="21"/>
              </w:rPr>
              <w:t>评审负责人：张强</w:t>
            </w:r>
            <w:r>
              <w:rPr>
                <w:rFonts w:ascii="宋体" w:hAnsi="宋体" w:cs="宋体" w:hint="eastAsia"/>
                <w:color w:val="000000"/>
                <w:szCs w:val="21"/>
              </w:rPr>
              <w:t>、吕梦力、周平、张淑芳。</w:t>
            </w:r>
          </w:p>
          <w:p w:rsidR="000A757F" w:rsidRDefault="000A757F" w:rsidP="000A757F">
            <w:pPr>
              <w:rPr>
                <w:rFonts w:ascii="宋体" w:hAnsi="宋体" w:cs="宋体"/>
                <w:szCs w:val="21"/>
              </w:rPr>
            </w:pPr>
            <w:r>
              <w:rPr>
                <w:rFonts w:ascii="宋体" w:hAnsi="宋体" w:cs="宋体" w:hint="eastAsia"/>
                <w:szCs w:val="21"/>
              </w:rPr>
              <w:t>评审结论：符合要求，同意签订。</w:t>
            </w:r>
          </w:p>
          <w:p w:rsidR="000A757F" w:rsidRDefault="000A757F" w:rsidP="000A757F">
            <w:pPr>
              <w:rPr>
                <w:rFonts w:ascii="宋体" w:hAnsi="宋体" w:cs="宋体"/>
                <w:szCs w:val="21"/>
              </w:rPr>
            </w:pPr>
            <w:r>
              <w:rPr>
                <w:rFonts w:ascii="宋体" w:hAnsi="宋体" w:cs="宋体" w:hint="eastAsia"/>
                <w:szCs w:val="21"/>
              </w:rPr>
              <w:t>评审时间:2019年</w:t>
            </w:r>
            <w:r w:rsidR="00A41449">
              <w:rPr>
                <w:rFonts w:ascii="宋体" w:hAnsi="宋体" w:cs="宋体" w:hint="eastAsia"/>
                <w:szCs w:val="21"/>
              </w:rPr>
              <w:t>9</w:t>
            </w:r>
            <w:r>
              <w:rPr>
                <w:rFonts w:ascii="宋体" w:hAnsi="宋体" w:cs="宋体" w:hint="eastAsia"/>
                <w:szCs w:val="21"/>
              </w:rPr>
              <w:t>月8日（合同签订前）</w:t>
            </w:r>
          </w:p>
          <w:p w:rsidR="007E46D0" w:rsidRDefault="00AF4B6E">
            <w:pPr>
              <w:pStyle w:val="a0"/>
            </w:pPr>
            <w:r>
              <w:rPr>
                <w:rFonts w:hint="eastAsia"/>
              </w:rPr>
              <w:t>......</w:t>
            </w:r>
          </w:p>
          <w:p w:rsidR="007E46D0" w:rsidRDefault="00AF4B6E">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7E46D0" w:rsidRDefault="00AF4B6E">
            <w:r>
              <w:rPr>
                <w:rFonts w:hint="eastAsia"/>
              </w:rPr>
              <w:lastRenderedPageBreak/>
              <w:t>符合</w:t>
            </w:r>
          </w:p>
        </w:tc>
      </w:tr>
      <w:tr w:rsidR="007E46D0">
        <w:trPr>
          <w:trHeight w:val="550"/>
        </w:trPr>
        <w:tc>
          <w:tcPr>
            <w:tcW w:w="2160" w:type="dxa"/>
          </w:tcPr>
          <w:p w:rsidR="007E46D0" w:rsidRDefault="00AF4B6E">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7E46D0" w:rsidRDefault="00AF4B6E">
            <w:pPr>
              <w:rPr>
                <w:rFonts w:ascii="宋体" w:hAnsi="宋体" w:cs="宋体"/>
                <w:szCs w:val="21"/>
              </w:rPr>
            </w:pPr>
            <w:r>
              <w:rPr>
                <w:rFonts w:ascii="宋体" w:hAnsi="宋体" w:cs="宋体" w:hint="eastAsia"/>
                <w:szCs w:val="21"/>
              </w:rPr>
              <w:t>Q8.4</w:t>
            </w:r>
          </w:p>
        </w:tc>
        <w:tc>
          <w:tcPr>
            <w:tcW w:w="10004" w:type="dxa"/>
          </w:tcPr>
          <w:p w:rsidR="007E46D0" w:rsidRDefault="00AF4B6E">
            <w:pPr>
              <w:widowControl/>
              <w:spacing w:line="400" w:lineRule="exact"/>
              <w:jc w:val="left"/>
              <w:rPr>
                <w:rFonts w:ascii="宋体" w:hAnsi="宋体" w:cs="宋体"/>
                <w:szCs w:val="21"/>
              </w:rPr>
            </w:pPr>
            <w:r>
              <w:rPr>
                <w:rFonts w:ascii="宋体" w:hAnsi="宋体" w:cs="宋体" w:hint="eastAsia"/>
                <w:szCs w:val="21"/>
              </w:rPr>
              <w:t>1.查公司编制并执行了《采购控制程序》，规定了采购控制要求，明确了对供方选择、评价、及再评价的准则。</w:t>
            </w:r>
          </w:p>
          <w:p w:rsidR="007E46D0" w:rsidRDefault="00AF4B6E">
            <w:pPr>
              <w:widowControl/>
              <w:spacing w:line="400" w:lineRule="exact"/>
              <w:jc w:val="left"/>
              <w:rPr>
                <w:rFonts w:ascii="宋体" w:hAnsi="宋体" w:cs="宋体"/>
                <w:szCs w:val="21"/>
              </w:rPr>
            </w:pPr>
            <w:r>
              <w:rPr>
                <w:rFonts w:ascii="宋体" w:hAnsi="宋体" w:cs="宋体" w:hint="eastAsia"/>
                <w:szCs w:val="21"/>
              </w:rPr>
              <w:t>2.查《合格供方名录》。</w:t>
            </w:r>
          </w:p>
          <w:p w:rsidR="007E46D0" w:rsidRDefault="00AF4B6E">
            <w:pPr>
              <w:pStyle w:val="a0"/>
              <w:rPr>
                <w:rFonts w:ascii="宋体" w:hAnsi="宋体" w:cs="宋体"/>
                <w:szCs w:val="21"/>
              </w:rPr>
            </w:pPr>
            <w:r>
              <w:rPr>
                <w:rFonts w:ascii="宋体" w:hAnsi="宋体" w:cs="宋体" w:hint="eastAsia"/>
                <w:szCs w:val="21"/>
              </w:rPr>
              <w:t>1）</w:t>
            </w:r>
            <w:r>
              <w:rPr>
                <w:rFonts w:hint="eastAsia"/>
                <w:szCs w:val="21"/>
              </w:rPr>
              <w:t>成都瑞劳达斯科技有限公司</w:t>
            </w:r>
            <w:r>
              <w:rPr>
                <w:rFonts w:ascii="宋体" w:hAnsi="宋体" w:cs="宋体" w:hint="eastAsia"/>
                <w:szCs w:val="21"/>
              </w:rPr>
              <w:t>； 供应：办公用品</w:t>
            </w:r>
            <w:r>
              <w:rPr>
                <w:rFonts w:ascii="幼圆" w:hint="eastAsia"/>
                <w:szCs w:val="21"/>
              </w:rPr>
              <w:t>等。</w:t>
            </w:r>
          </w:p>
          <w:p w:rsidR="007E46D0" w:rsidRDefault="00AF4B6E">
            <w:pPr>
              <w:pStyle w:val="a0"/>
              <w:rPr>
                <w:rFonts w:ascii="宋体" w:hAnsi="宋体" w:cs="宋体"/>
                <w:szCs w:val="21"/>
              </w:rPr>
            </w:pPr>
            <w:r>
              <w:rPr>
                <w:rFonts w:ascii="幼圆" w:hint="eastAsia"/>
                <w:szCs w:val="21"/>
              </w:rPr>
              <w:t>2</w:t>
            </w:r>
            <w:r>
              <w:rPr>
                <w:rFonts w:ascii="幼圆" w:hint="eastAsia"/>
                <w:szCs w:val="21"/>
              </w:rPr>
              <w:t>）</w:t>
            </w:r>
            <w:r>
              <w:rPr>
                <w:rFonts w:hint="eastAsia"/>
                <w:szCs w:val="21"/>
              </w:rPr>
              <w:t>成都雄皓科技有限公司；</w:t>
            </w:r>
            <w:r>
              <w:rPr>
                <w:rFonts w:ascii="宋体" w:hAnsi="宋体" w:cs="宋体" w:hint="eastAsia"/>
                <w:szCs w:val="21"/>
              </w:rPr>
              <w:t>供应：电脑</w:t>
            </w:r>
            <w:r>
              <w:rPr>
                <w:rFonts w:hint="eastAsia"/>
                <w:szCs w:val="21"/>
              </w:rPr>
              <w:t>及电脑耗材等</w:t>
            </w:r>
            <w:r>
              <w:rPr>
                <w:rFonts w:ascii="宋体" w:hAnsi="宋体" w:cs="宋体" w:hint="eastAsia"/>
                <w:szCs w:val="21"/>
              </w:rPr>
              <w:t>。</w:t>
            </w:r>
          </w:p>
          <w:p w:rsidR="007E46D0" w:rsidRDefault="00AF4B6E">
            <w:pPr>
              <w:pStyle w:val="a0"/>
              <w:rPr>
                <w:rFonts w:ascii="宋体" w:hAnsi="宋体" w:cs="宋体"/>
                <w:szCs w:val="21"/>
              </w:rPr>
            </w:pPr>
            <w:r>
              <w:rPr>
                <w:rFonts w:ascii="宋体" w:hAnsi="宋体" w:cs="宋体" w:hint="eastAsia"/>
                <w:szCs w:val="21"/>
              </w:rPr>
              <w:t>......</w:t>
            </w:r>
          </w:p>
          <w:p w:rsidR="007E46D0" w:rsidRDefault="00AF4B6E">
            <w:pPr>
              <w:pStyle w:val="a0"/>
              <w:rPr>
                <w:rFonts w:ascii="宋体" w:hAnsi="宋体" w:cs="宋体"/>
                <w:szCs w:val="21"/>
              </w:rPr>
            </w:pPr>
            <w:r>
              <w:rPr>
                <w:rFonts w:ascii="宋体" w:hAnsi="宋体" w:cs="宋体" w:hint="eastAsia"/>
                <w:szCs w:val="21"/>
              </w:rPr>
              <w:t>3．查：供应商业绩评价表：</w:t>
            </w:r>
          </w:p>
          <w:p w:rsidR="007E46D0" w:rsidRDefault="00AF4B6E">
            <w:pPr>
              <w:widowControl/>
              <w:spacing w:line="400" w:lineRule="exact"/>
              <w:jc w:val="left"/>
              <w:rPr>
                <w:rFonts w:ascii="宋体" w:hAnsi="宋体" w:cs="宋体"/>
                <w:szCs w:val="21"/>
              </w:rPr>
            </w:pPr>
            <w:r>
              <w:rPr>
                <w:rFonts w:ascii="宋体" w:hAnsi="宋体" w:cs="宋体" w:hint="eastAsia"/>
                <w:szCs w:val="21"/>
              </w:rPr>
              <w:t>抽查《供方评价报告》</w:t>
            </w:r>
          </w:p>
          <w:p w:rsidR="007E46D0" w:rsidRDefault="00AF4B6E">
            <w:pPr>
              <w:widowControl/>
              <w:spacing w:line="400" w:lineRule="exact"/>
              <w:jc w:val="left"/>
              <w:rPr>
                <w:rFonts w:ascii="宋体" w:hAnsi="宋体" w:cs="宋体"/>
                <w:szCs w:val="21"/>
              </w:rPr>
            </w:pPr>
            <w:r>
              <w:rPr>
                <w:rFonts w:ascii="宋体" w:hAnsi="宋体" w:cs="宋体" w:hint="eastAsia"/>
                <w:szCs w:val="21"/>
              </w:rPr>
              <w:t>1）供应商：</w:t>
            </w:r>
            <w:r>
              <w:rPr>
                <w:rFonts w:hint="eastAsia"/>
                <w:szCs w:val="21"/>
              </w:rPr>
              <w:t>成都瑞劳达斯科技有限公司</w:t>
            </w:r>
          </w:p>
          <w:p w:rsidR="007E46D0" w:rsidRDefault="00AF4B6E">
            <w:pPr>
              <w:widowControl/>
              <w:spacing w:line="400" w:lineRule="exact"/>
              <w:jc w:val="left"/>
              <w:rPr>
                <w:rFonts w:ascii="宋体" w:hAnsi="宋体" w:cs="宋体"/>
                <w:szCs w:val="21"/>
              </w:rPr>
            </w:pPr>
            <w:r>
              <w:rPr>
                <w:rFonts w:ascii="宋体" w:hAnsi="宋体" w:cs="宋体" w:hint="eastAsia"/>
                <w:szCs w:val="21"/>
              </w:rPr>
              <w:t>评价项目：货源组织能力和质量保证能力、价格、售后服务、交付期等。</w:t>
            </w:r>
          </w:p>
          <w:p w:rsidR="007E46D0" w:rsidRDefault="00AF4B6E">
            <w:pPr>
              <w:widowControl/>
              <w:spacing w:line="400" w:lineRule="exact"/>
              <w:jc w:val="left"/>
              <w:rPr>
                <w:rFonts w:ascii="宋体" w:hAnsi="宋体" w:cs="宋体"/>
                <w:szCs w:val="21"/>
              </w:rPr>
            </w:pPr>
            <w:r>
              <w:rPr>
                <w:rFonts w:ascii="宋体" w:hAnsi="宋体" w:cs="宋体" w:hint="eastAsia"/>
                <w:szCs w:val="21"/>
              </w:rPr>
              <w:t>评价结论：合格，列入合格供方。</w:t>
            </w:r>
          </w:p>
          <w:p w:rsidR="007E46D0" w:rsidRDefault="00AF4B6E">
            <w:pPr>
              <w:widowControl/>
              <w:spacing w:line="400" w:lineRule="exact"/>
              <w:jc w:val="left"/>
              <w:rPr>
                <w:rFonts w:ascii="宋体" w:hAnsi="宋体" w:cs="宋体"/>
                <w:szCs w:val="21"/>
              </w:rPr>
            </w:pPr>
            <w:r>
              <w:rPr>
                <w:rFonts w:ascii="宋体" w:hAnsi="宋体" w:cs="宋体" w:hint="eastAsia"/>
                <w:szCs w:val="21"/>
              </w:rPr>
              <w:t>评价人：吕梦力、吕兴全、周平</w:t>
            </w:r>
          </w:p>
          <w:p w:rsidR="007E46D0" w:rsidRDefault="00AF4B6E">
            <w:pPr>
              <w:widowControl/>
              <w:spacing w:line="400" w:lineRule="exact"/>
              <w:jc w:val="left"/>
              <w:rPr>
                <w:rFonts w:ascii="宋体" w:hAnsi="宋体" w:cs="宋体"/>
                <w:szCs w:val="21"/>
              </w:rPr>
            </w:pPr>
            <w:r>
              <w:rPr>
                <w:rFonts w:ascii="宋体" w:hAnsi="宋体" w:cs="宋体" w:hint="eastAsia"/>
                <w:szCs w:val="21"/>
              </w:rPr>
              <w:t>批准人：张淑芳  评审日期 2019.11.22</w:t>
            </w:r>
          </w:p>
          <w:p w:rsidR="007E46D0" w:rsidRDefault="00AF4B6E">
            <w:pPr>
              <w:widowControl/>
              <w:spacing w:line="400" w:lineRule="exact"/>
              <w:jc w:val="left"/>
              <w:rPr>
                <w:rFonts w:ascii="宋体" w:hAnsi="宋体" w:cs="宋体"/>
                <w:szCs w:val="21"/>
              </w:rPr>
            </w:pPr>
            <w:r>
              <w:rPr>
                <w:rFonts w:ascii="宋体" w:hAnsi="宋体" w:cs="宋体" w:hint="eastAsia"/>
                <w:szCs w:val="21"/>
              </w:rPr>
              <w:t>2）供应商：</w:t>
            </w:r>
            <w:r>
              <w:rPr>
                <w:rFonts w:hint="eastAsia"/>
                <w:szCs w:val="21"/>
              </w:rPr>
              <w:t>成都雄皓科技有限公司</w:t>
            </w:r>
          </w:p>
          <w:p w:rsidR="007E46D0" w:rsidRDefault="00AF4B6E">
            <w:pPr>
              <w:widowControl/>
              <w:spacing w:line="400" w:lineRule="exact"/>
              <w:jc w:val="left"/>
              <w:rPr>
                <w:rFonts w:ascii="宋体" w:hAnsi="宋体" w:cs="宋体"/>
                <w:szCs w:val="21"/>
              </w:rPr>
            </w:pPr>
            <w:r>
              <w:rPr>
                <w:rFonts w:ascii="宋体" w:hAnsi="宋体" w:cs="宋体" w:hint="eastAsia"/>
                <w:szCs w:val="21"/>
              </w:rPr>
              <w:t>评价项目：货源组织能力和质量保证能力、价格、售后服务、交付期等。</w:t>
            </w:r>
          </w:p>
          <w:p w:rsidR="007E46D0" w:rsidRDefault="00AF4B6E">
            <w:pPr>
              <w:widowControl/>
              <w:spacing w:line="400" w:lineRule="exact"/>
              <w:jc w:val="left"/>
              <w:rPr>
                <w:rFonts w:ascii="宋体" w:hAnsi="宋体" w:cs="宋体"/>
                <w:szCs w:val="21"/>
              </w:rPr>
            </w:pPr>
            <w:r>
              <w:rPr>
                <w:rFonts w:ascii="宋体" w:hAnsi="宋体" w:cs="宋体" w:hint="eastAsia"/>
                <w:szCs w:val="21"/>
              </w:rPr>
              <w:t>评价结论：合格，列入合格供方。</w:t>
            </w:r>
          </w:p>
          <w:p w:rsidR="007E46D0" w:rsidRDefault="00AF4B6E">
            <w:pPr>
              <w:widowControl/>
              <w:spacing w:line="400" w:lineRule="exact"/>
              <w:jc w:val="left"/>
              <w:rPr>
                <w:rFonts w:ascii="宋体" w:hAnsi="宋体" w:cs="宋体"/>
                <w:szCs w:val="21"/>
              </w:rPr>
            </w:pPr>
            <w:r>
              <w:rPr>
                <w:rFonts w:ascii="宋体" w:hAnsi="宋体" w:cs="宋体" w:hint="eastAsia"/>
                <w:szCs w:val="21"/>
              </w:rPr>
              <w:lastRenderedPageBreak/>
              <w:t>评价人：吕梦力、吕兴全、周平</w:t>
            </w:r>
          </w:p>
          <w:p w:rsidR="007E46D0" w:rsidRDefault="00AF4B6E">
            <w:pPr>
              <w:widowControl/>
              <w:spacing w:line="400" w:lineRule="exact"/>
              <w:jc w:val="left"/>
              <w:rPr>
                <w:rFonts w:ascii="宋体" w:hAnsi="宋体" w:cs="宋体"/>
                <w:szCs w:val="21"/>
              </w:rPr>
            </w:pPr>
            <w:r>
              <w:rPr>
                <w:rFonts w:ascii="宋体" w:hAnsi="宋体" w:cs="宋体" w:hint="eastAsia"/>
                <w:szCs w:val="21"/>
              </w:rPr>
              <w:t>批准人：张淑芳  评审日期 2019.11.22</w:t>
            </w:r>
          </w:p>
          <w:p w:rsidR="007E46D0" w:rsidRDefault="007E46D0">
            <w:pPr>
              <w:pStyle w:val="a0"/>
            </w:pPr>
          </w:p>
          <w:p w:rsidR="007E46D0" w:rsidRDefault="00AF4B6E">
            <w:pPr>
              <w:pStyle w:val="a0"/>
            </w:pPr>
            <w:r>
              <w:rPr>
                <w:rFonts w:hint="eastAsia"/>
              </w:rPr>
              <w:t>.................</w:t>
            </w:r>
          </w:p>
          <w:p w:rsidR="007E46D0" w:rsidRDefault="00AF4B6E">
            <w:pPr>
              <w:widowControl/>
              <w:spacing w:line="400" w:lineRule="exact"/>
              <w:jc w:val="left"/>
              <w:rPr>
                <w:rFonts w:ascii="宋体" w:hAnsi="宋体" w:cs="宋体"/>
                <w:szCs w:val="21"/>
              </w:rPr>
            </w:pPr>
            <w:r>
              <w:rPr>
                <w:rFonts w:ascii="宋体" w:hAnsi="宋体" w:cs="宋体" w:hint="eastAsia"/>
                <w:szCs w:val="21"/>
              </w:rPr>
              <w:t>公司采购的有</w:t>
            </w:r>
            <w:r w:rsidR="008F52C1">
              <w:rPr>
                <w:rFonts w:ascii="宋体" w:hAnsi="宋体" w:cs="宋体" w:hint="eastAsia"/>
                <w:szCs w:val="21"/>
              </w:rPr>
              <w:t>办公</w:t>
            </w:r>
            <w:r>
              <w:rPr>
                <w:rFonts w:ascii="宋体" w:hAnsi="宋体" w:cs="宋体" w:hint="eastAsia"/>
                <w:szCs w:val="21"/>
              </w:rPr>
              <w:t>和防护用品等均在合格供方名录中的供方进行采购，基本符合要求</w:t>
            </w:r>
          </w:p>
          <w:p w:rsidR="007E46D0" w:rsidRDefault="00AF4B6E">
            <w:pPr>
              <w:widowControl/>
              <w:spacing w:line="400" w:lineRule="exact"/>
              <w:jc w:val="left"/>
              <w:rPr>
                <w:rFonts w:ascii="宋体" w:hAnsi="宋体" w:cs="宋体"/>
                <w:szCs w:val="21"/>
              </w:rPr>
            </w:pPr>
            <w:r>
              <w:rPr>
                <w:rFonts w:ascii="宋体" w:hAnsi="宋体" w:cs="宋体" w:hint="eastAsia"/>
                <w:szCs w:val="21"/>
              </w:rPr>
              <w:t>4、抽查有害生物防治药品和防护用品采购计划单</w:t>
            </w:r>
          </w:p>
          <w:p w:rsidR="007E46D0" w:rsidRDefault="00AF4B6E">
            <w:pPr>
              <w:widowControl/>
              <w:spacing w:line="400" w:lineRule="exact"/>
              <w:jc w:val="left"/>
              <w:rPr>
                <w:rFonts w:ascii="宋体" w:hAnsi="宋体" w:cs="宋体"/>
                <w:szCs w:val="21"/>
              </w:rPr>
            </w:pPr>
            <w:r>
              <w:rPr>
                <w:rFonts w:ascii="宋体" w:hAnsi="宋体" w:cs="宋体" w:hint="eastAsia"/>
                <w:szCs w:val="21"/>
              </w:rPr>
              <w:t>1）供方：</w:t>
            </w:r>
            <w:r>
              <w:rPr>
                <w:rFonts w:hint="eastAsia"/>
                <w:szCs w:val="21"/>
              </w:rPr>
              <w:t>成都瑞劳达斯科技有限公司</w:t>
            </w:r>
          </w:p>
          <w:p w:rsidR="007E46D0" w:rsidRDefault="00AF4B6E">
            <w:pPr>
              <w:widowControl/>
              <w:spacing w:line="400" w:lineRule="exact"/>
              <w:jc w:val="left"/>
              <w:rPr>
                <w:rFonts w:ascii="宋体" w:hAnsi="宋体" w:cs="宋体"/>
                <w:szCs w:val="21"/>
              </w:rPr>
            </w:pPr>
            <w:r>
              <w:rPr>
                <w:rFonts w:ascii="宋体" w:hAnsi="宋体" w:cs="宋体" w:hint="eastAsia"/>
                <w:szCs w:val="21"/>
              </w:rPr>
              <w:t>下单日期：2020.1.10</w:t>
            </w:r>
          </w:p>
          <w:p w:rsidR="007E46D0" w:rsidRDefault="00AF4B6E">
            <w:pPr>
              <w:widowControl/>
              <w:spacing w:line="400" w:lineRule="exact"/>
              <w:ind w:firstLineChars="200" w:firstLine="420"/>
              <w:jc w:val="left"/>
              <w:rPr>
                <w:rFonts w:ascii="宋体" w:hAnsi="宋体" w:cs="宋体"/>
                <w:szCs w:val="21"/>
              </w:rPr>
            </w:pPr>
            <w:r>
              <w:rPr>
                <w:rFonts w:ascii="宋体" w:hAnsi="宋体" w:cs="宋体" w:hint="eastAsia"/>
                <w:szCs w:val="21"/>
              </w:rPr>
              <w:t>物品名称        规格型号        数量         交期</w:t>
            </w:r>
          </w:p>
          <w:p w:rsidR="007E46D0" w:rsidRDefault="00AF4B6E">
            <w:pPr>
              <w:widowControl/>
              <w:spacing w:line="400" w:lineRule="exact"/>
              <w:jc w:val="left"/>
              <w:rPr>
                <w:rFonts w:ascii="宋体" w:hAnsi="宋体" w:cs="宋体"/>
                <w:szCs w:val="21"/>
              </w:rPr>
            </w:pPr>
            <w:r>
              <w:rPr>
                <w:rFonts w:ascii="宋体" w:hAnsi="宋体" w:cs="宋体" w:hint="eastAsia"/>
                <w:szCs w:val="21"/>
              </w:rPr>
              <w:t xml:space="preserve"> 打印纸            A4</w:t>
            </w:r>
            <w:r>
              <w:rPr>
                <w:rFonts w:ascii="幼圆" w:hint="eastAsia"/>
                <w:szCs w:val="21"/>
              </w:rPr>
              <w:t>2</w:t>
            </w:r>
            <w:r>
              <w:rPr>
                <w:rFonts w:ascii="幼圆" w:hint="eastAsia"/>
                <w:szCs w:val="21"/>
              </w:rPr>
              <w:t>箱</w:t>
            </w:r>
            <w:r>
              <w:rPr>
                <w:rFonts w:ascii="宋体" w:hAnsi="宋体" w:cs="宋体" w:hint="eastAsia"/>
                <w:szCs w:val="21"/>
              </w:rPr>
              <w:t xml:space="preserve">       2020.1.14前</w:t>
            </w:r>
          </w:p>
          <w:p w:rsidR="007E46D0" w:rsidRDefault="00AF4B6E">
            <w:pPr>
              <w:pStyle w:val="a0"/>
              <w:ind w:firstLine="500"/>
              <w:rPr>
                <w:rFonts w:ascii="宋体" w:hAnsi="宋体" w:cs="宋体"/>
                <w:szCs w:val="21"/>
              </w:rPr>
            </w:pPr>
            <w:r>
              <w:rPr>
                <w:rFonts w:ascii="宋体" w:hAnsi="宋体" w:cs="宋体" w:hint="eastAsia"/>
                <w:szCs w:val="21"/>
              </w:rPr>
              <w:t>签字笔          0.5黑色     50支   2020.1.14前</w:t>
            </w:r>
          </w:p>
          <w:p w:rsidR="007E46D0" w:rsidRDefault="00AF4B6E">
            <w:pPr>
              <w:pStyle w:val="a0"/>
              <w:ind w:firstLine="500"/>
              <w:rPr>
                <w:rFonts w:ascii="宋体" w:hAnsi="宋体" w:cs="宋体"/>
                <w:szCs w:val="21"/>
              </w:rPr>
            </w:pPr>
            <w:r>
              <w:rPr>
                <w:rFonts w:ascii="宋体" w:hAnsi="宋体" w:cs="宋体" w:hint="eastAsia"/>
                <w:szCs w:val="21"/>
              </w:rPr>
              <w:t>........</w:t>
            </w:r>
          </w:p>
          <w:p w:rsidR="007E46D0" w:rsidRDefault="00AF4B6E">
            <w:pPr>
              <w:widowControl/>
              <w:spacing w:line="400" w:lineRule="exact"/>
              <w:jc w:val="left"/>
              <w:rPr>
                <w:rFonts w:ascii="宋体" w:hAnsi="宋体" w:cs="宋体"/>
                <w:szCs w:val="21"/>
              </w:rPr>
            </w:pPr>
            <w:r>
              <w:rPr>
                <w:rFonts w:ascii="宋体" w:hAnsi="宋体" w:cs="宋体" w:hint="eastAsia"/>
                <w:szCs w:val="21"/>
              </w:rPr>
              <w:t>审批人：张强</w:t>
            </w:r>
          </w:p>
          <w:p w:rsidR="007E46D0" w:rsidRDefault="00AF4B6E">
            <w:pPr>
              <w:widowControl/>
              <w:numPr>
                <w:ilvl w:val="0"/>
                <w:numId w:val="2"/>
              </w:numPr>
              <w:spacing w:line="400" w:lineRule="exact"/>
              <w:jc w:val="left"/>
              <w:rPr>
                <w:szCs w:val="21"/>
              </w:rPr>
            </w:pPr>
            <w:r>
              <w:rPr>
                <w:rFonts w:ascii="宋体" w:hAnsi="宋体" w:cs="宋体" w:hint="eastAsia"/>
                <w:szCs w:val="21"/>
              </w:rPr>
              <w:t>供方：</w:t>
            </w:r>
            <w:r>
              <w:rPr>
                <w:rFonts w:hint="eastAsia"/>
                <w:szCs w:val="21"/>
              </w:rPr>
              <w:t>成都雄皓科技有限公司</w:t>
            </w:r>
          </w:p>
          <w:p w:rsidR="007E46D0" w:rsidRDefault="00AF4B6E">
            <w:pPr>
              <w:widowControl/>
              <w:spacing w:line="400" w:lineRule="exact"/>
              <w:jc w:val="left"/>
              <w:rPr>
                <w:rFonts w:ascii="宋体" w:hAnsi="宋体" w:cs="宋体"/>
                <w:szCs w:val="21"/>
              </w:rPr>
            </w:pPr>
            <w:r>
              <w:rPr>
                <w:rFonts w:ascii="宋体" w:hAnsi="宋体" w:cs="宋体" w:hint="eastAsia"/>
                <w:szCs w:val="21"/>
              </w:rPr>
              <w:t>下单日期：2020.3.06</w:t>
            </w:r>
          </w:p>
          <w:p w:rsidR="007E46D0" w:rsidRDefault="00AF4B6E">
            <w:pPr>
              <w:widowControl/>
              <w:spacing w:line="400" w:lineRule="exact"/>
              <w:ind w:firstLineChars="200" w:firstLine="420"/>
              <w:jc w:val="left"/>
              <w:rPr>
                <w:rFonts w:ascii="宋体" w:hAnsi="宋体" w:cs="宋体"/>
                <w:szCs w:val="21"/>
              </w:rPr>
            </w:pPr>
            <w:r>
              <w:rPr>
                <w:rFonts w:ascii="宋体" w:hAnsi="宋体" w:cs="宋体" w:hint="eastAsia"/>
                <w:szCs w:val="21"/>
              </w:rPr>
              <w:t>物品名称         规格型号      数量            交期</w:t>
            </w:r>
          </w:p>
          <w:p w:rsidR="007E46D0" w:rsidRDefault="00AF4B6E">
            <w:pPr>
              <w:widowControl/>
              <w:spacing w:line="400" w:lineRule="exact"/>
              <w:ind w:firstLineChars="200" w:firstLine="420"/>
              <w:jc w:val="left"/>
              <w:rPr>
                <w:rFonts w:ascii="宋体" w:hAnsi="宋体" w:cs="宋体"/>
                <w:szCs w:val="21"/>
              </w:rPr>
            </w:pPr>
            <w:r>
              <w:rPr>
                <w:rFonts w:ascii="幼圆" w:hint="eastAsia"/>
                <w:szCs w:val="21"/>
              </w:rPr>
              <w:t>黑盒</w:t>
            </w:r>
            <w:r>
              <w:rPr>
                <w:rFonts w:ascii="宋体" w:hAnsi="宋体" w:cs="宋体" w:hint="eastAsia"/>
                <w:szCs w:val="21"/>
              </w:rPr>
              <w:t xml:space="preserve">          彩色</w:t>
            </w:r>
            <w:r>
              <w:rPr>
                <w:rFonts w:ascii="幼圆" w:hint="eastAsia"/>
                <w:szCs w:val="21"/>
              </w:rPr>
              <w:t>5</w:t>
            </w:r>
            <w:r>
              <w:rPr>
                <w:rFonts w:ascii="幼圆" w:hint="eastAsia"/>
                <w:szCs w:val="21"/>
              </w:rPr>
              <w:t>个</w:t>
            </w:r>
            <w:r>
              <w:rPr>
                <w:rFonts w:ascii="宋体" w:hAnsi="宋体" w:cs="宋体" w:hint="eastAsia"/>
                <w:szCs w:val="21"/>
              </w:rPr>
              <w:t>2020.3.10前</w:t>
            </w:r>
          </w:p>
          <w:p w:rsidR="007E46D0" w:rsidRDefault="00AF4B6E">
            <w:pPr>
              <w:widowControl/>
              <w:spacing w:line="400" w:lineRule="exact"/>
              <w:ind w:firstLineChars="200" w:firstLine="420"/>
              <w:jc w:val="left"/>
              <w:rPr>
                <w:rFonts w:ascii="幼圆"/>
                <w:szCs w:val="21"/>
              </w:rPr>
            </w:pPr>
            <w:r>
              <w:rPr>
                <w:rFonts w:ascii="幼圆" w:hint="eastAsia"/>
                <w:szCs w:val="21"/>
              </w:rPr>
              <w:t>电池</w:t>
            </w:r>
            <w:r>
              <w:rPr>
                <w:rFonts w:ascii="幼圆" w:hint="eastAsia"/>
                <w:szCs w:val="21"/>
              </w:rPr>
              <w:t xml:space="preserve">                9V          2</w:t>
            </w:r>
            <w:r>
              <w:rPr>
                <w:rFonts w:ascii="幼圆" w:hint="eastAsia"/>
                <w:szCs w:val="21"/>
              </w:rPr>
              <w:t>个</w:t>
            </w:r>
            <w:r>
              <w:rPr>
                <w:rFonts w:ascii="幼圆" w:hint="eastAsia"/>
                <w:szCs w:val="21"/>
              </w:rPr>
              <w:t xml:space="preserve">      </w:t>
            </w:r>
            <w:r>
              <w:rPr>
                <w:rFonts w:ascii="宋体" w:hAnsi="宋体" w:cs="宋体" w:hint="eastAsia"/>
                <w:szCs w:val="21"/>
              </w:rPr>
              <w:t>2020.3.10前</w:t>
            </w:r>
          </w:p>
          <w:p w:rsidR="007E46D0" w:rsidRDefault="00AF4B6E">
            <w:pPr>
              <w:pStyle w:val="a0"/>
              <w:ind w:firstLine="500"/>
              <w:rPr>
                <w:rFonts w:ascii="宋体" w:hAnsi="宋体" w:cs="宋体"/>
                <w:szCs w:val="21"/>
              </w:rPr>
            </w:pPr>
            <w:bookmarkStart w:id="1" w:name="_GoBack"/>
            <w:r>
              <w:rPr>
                <w:rFonts w:ascii="宋体" w:hAnsi="宋体" w:cs="宋体" w:hint="eastAsia"/>
                <w:szCs w:val="21"/>
              </w:rPr>
              <w:t>........</w:t>
            </w:r>
          </w:p>
          <w:bookmarkEnd w:id="1"/>
          <w:p w:rsidR="007E46D0" w:rsidRDefault="00AF4B6E">
            <w:pPr>
              <w:widowControl/>
              <w:spacing w:line="400" w:lineRule="exact"/>
              <w:jc w:val="left"/>
              <w:rPr>
                <w:rFonts w:ascii="宋体" w:hAnsi="宋体" w:cs="宋体"/>
                <w:szCs w:val="21"/>
              </w:rPr>
            </w:pPr>
            <w:r>
              <w:rPr>
                <w:rFonts w:ascii="宋体" w:hAnsi="宋体" w:cs="宋体" w:hint="eastAsia"/>
                <w:szCs w:val="21"/>
              </w:rPr>
              <w:t>审批人：张强</w:t>
            </w:r>
          </w:p>
          <w:p w:rsidR="007E46D0" w:rsidRDefault="007E46D0">
            <w:pPr>
              <w:widowControl/>
              <w:spacing w:line="400" w:lineRule="exact"/>
              <w:jc w:val="left"/>
              <w:rPr>
                <w:rFonts w:ascii="宋体" w:hAnsi="宋体" w:cs="宋体"/>
                <w:szCs w:val="21"/>
                <w:highlight w:val="green"/>
              </w:rPr>
            </w:pPr>
          </w:p>
          <w:p w:rsidR="007E46D0" w:rsidRDefault="00AF4B6E">
            <w:pPr>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w:t>
            </w:r>
            <w:r>
              <w:rPr>
                <w:rFonts w:ascii="宋体" w:hAnsi="宋体" w:cs="宋体" w:hint="eastAsia"/>
                <w:szCs w:val="21"/>
              </w:rPr>
              <w:lastRenderedPageBreak/>
              <w:t>的关键过程进行从严控制。</w:t>
            </w:r>
          </w:p>
          <w:p w:rsidR="007E46D0" w:rsidRDefault="007E46D0">
            <w:pPr>
              <w:rPr>
                <w:rFonts w:ascii="宋体" w:hAnsi="宋体" w:cs="宋体"/>
                <w:szCs w:val="21"/>
              </w:rPr>
            </w:pPr>
          </w:p>
          <w:p w:rsidR="007E46D0" w:rsidRDefault="00AF4B6E">
            <w:pPr>
              <w:ind w:firstLineChars="100" w:firstLine="210"/>
              <w:rPr>
                <w:rFonts w:ascii="宋体" w:hAnsi="宋体" w:cs="宋体"/>
                <w:szCs w:val="21"/>
              </w:rPr>
            </w:pPr>
            <w:r>
              <w:rPr>
                <w:rFonts w:hint="eastAsia"/>
                <w:szCs w:val="21"/>
              </w:rPr>
              <w:t>经询问公司采购产品主要根据需求，电话给供方以送货单形式表达，公司根据送货单对相关产品的数量、性能、包装、规格型号等进行检验。</w:t>
            </w:r>
            <w:r w:rsidR="00AF1597">
              <w:rPr>
                <w:rFonts w:hint="eastAsia"/>
                <w:szCs w:val="21"/>
              </w:rPr>
              <w:t>查看</w:t>
            </w:r>
            <w:r>
              <w:rPr>
                <w:rFonts w:hint="eastAsia"/>
                <w:szCs w:val="21"/>
              </w:rPr>
              <w:t>其他采购物料均按要求进行验证入库</w:t>
            </w:r>
            <w:r>
              <w:rPr>
                <w:rFonts w:hint="eastAsia"/>
                <w:szCs w:val="21"/>
              </w:rPr>
              <w:t>,</w:t>
            </w:r>
            <w:r>
              <w:rPr>
                <w:rFonts w:hint="eastAsia"/>
                <w:szCs w:val="21"/>
              </w:rPr>
              <w:t>提供有《入库检验记录单》。</w:t>
            </w:r>
          </w:p>
        </w:tc>
        <w:tc>
          <w:tcPr>
            <w:tcW w:w="1585" w:type="dxa"/>
          </w:tcPr>
          <w:p w:rsidR="007E46D0" w:rsidRDefault="00AF4B6E">
            <w:r>
              <w:rPr>
                <w:rFonts w:hint="eastAsia"/>
              </w:rPr>
              <w:lastRenderedPageBreak/>
              <w:t>符合</w:t>
            </w:r>
          </w:p>
        </w:tc>
      </w:tr>
      <w:tr w:rsidR="007E46D0">
        <w:trPr>
          <w:trHeight w:val="550"/>
        </w:trPr>
        <w:tc>
          <w:tcPr>
            <w:tcW w:w="2160" w:type="dxa"/>
          </w:tcPr>
          <w:p w:rsidR="007E46D0" w:rsidRDefault="00AF4B6E">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7E46D0" w:rsidRDefault="00AF4B6E">
            <w:pPr>
              <w:rPr>
                <w:rFonts w:ascii="宋体" w:hAnsi="宋体" w:cs="宋体"/>
                <w:szCs w:val="21"/>
              </w:rPr>
            </w:pPr>
            <w:r>
              <w:rPr>
                <w:rFonts w:ascii="宋体" w:hAnsi="宋体" w:cs="宋体" w:hint="eastAsia"/>
                <w:szCs w:val="21"/>
              </w:rPr>
              <w:t>Q9.1.2</w:t>
            </w:r>
          </w:p>
        </w:tc>
        <w:tc>
          <w:tcPr>
            <w:tcW w:w="10004" w:type="dxa"/>
          </w:tcPr>
          <w:p w:rsidR="007E46D0" w:rsidRDefault="00AF4B6E">
            <w:pPr>
              <w:rPr>
                <w:rFonts w:asciiTheme="minorEastAsia" w:eastAsiaTheme="minorEastAsia" w:hAnsiTheme="minorEastAsia" w:cstheme="minorEastAsia"/>
                <w:szCs w:val="21"/>
              </w:rPr>
            </w:pPr>
            <w:r>
              <w:rPr>
                <w:rFonts w:ascii="宋体" w:hAnsi="宋体" w:cs="宋体" w:hint="eastAsia"/>
                <w:szCs w:val="21"/>
              </w:rPr>
              <w:t>公司主要通过</w:t>
            </w:r>
            <w:r>
              <w:rPr>
                <w:rFonts w:asciiTheme="minorEastAsia" w:eastAsiaTheme="minorEastAsia" w:hAnsiTheme="minorEastAsia" w:cstheme="minorEastAsia" w:hint="eastAsia"/>
                <w:szCs w:val="21"/>
              </w:rPr>
              <w:t>日常口头交流、电话回访、登门拜访、定期发放《顾客满意度调查表》等形式来收集了解顾客是否满意的信息。2020年1月</w:t>
            </w:r>
            <w:r>
              <w:rPr>
                <w:rFonts w:asciiTheme="minorEastAsia" w:eastAsiaTheme="minorEastAsia" w:hAnsiTheme="minorEastAsia" w:cstheme="minorEastAsia" w:hint="eastAsia"/>
                <w:szCs w:val="21"/>
                <w:lang w:val="zh-CN"/>
              </w:rPr>
              <w:t xml:space="preserve">发放调查表共 </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val="zh-CN"/>
              </w:rPr>
              <w:t>份，回收调查表共</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val="zh-CN"/>
              </w:rPr>
              <w:t>份。调查顾客：</w:t>
            </w:r>
            <w:r>
              <w:rPr>
                <w:rFonts w:asciiTheme="minorEastAsia" w:eastAsiaTheme="minorEastAsia" w:hAnsiTheme="minorEastAsia" w:cstheme="minorEastAsia" w:hint="eastAsia"/>
                <w:szCs w:val="21"/>
              </w:rPr>
              <w:t>石渠县自然资源局。</w:t>
            </w:r>
          </w:p>
          <w:p w:rsidR="007E46D0" w:rsidRDefault="00AF4B6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--调查内容包括：设计说明、安装便捷、后续服务、交付期、价格、服务质量、安全可靠性等方面。</w:t>
            </w:r>
          </w:p>
          <w:p w:rsidR="007E46D0" w:rsidRDefault="00AF4B6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--统计分析结果</w:t>
            </w:r>
            <w:r>
              <w:rPr>
                <w:rFonts w:asciiTheme="minorEastAsia" w:eastAsiaTheme="minorEastAsia" w:hAnsiTheme="minorEastAsia" w:cstheme="minorEastAsia" w:hint="eastAsia"/>
                <w:szCs w:val="21"/>
                <w:lang w:val="zh-CN"/>
              </w:rPr>
              <w:t>顾客满意度</w:t>
            </w:r>
            <w:r>
              <w:rPr>
                <w:rFonts w:asciiTheme="minorEastAsia" w:eastAsiaTheme="minorEastAsia" w:hAnsiTheme="minorEastAsia" w:cstheme="minorEastAsia" w:hint="eastAsia"/>
                <w:szCs w:val="21"/>
              </w:rPr>
              <w:t>：96</w:t>
            </w:r>
          </w:p>
          <w:p w:rsidR="007E46D0" w:rsidRDefault="00AF4B6E">
            <w:pPr>
              <w:rPr>
                <w:rFonts w:ascii="宋体" w:hAnsi="宋体" w:cs="宋体"/>
                <w:szCs w:val="21"/>
              </w:rPr>
            </w:pPr>
            <w:r>
              <w:rPr>
                <w:rFonts w:ascii="宋体" w:hAnsi="宋体" w:cs="宋体" w:hint="eastAsia"/>
                <w:szCs w:val="21"/>
              </w:rPr>
              <w:t>--暂无明显需实施纠正措施的改进事项。</w:t>
            </w:r>
          </w:p>
          <w:p w:rsidR="007E46D0" w:rsidRDefault="00AF4B6E">
            <w:pPr>
              <w:rPr>
                <w:szCs w:val="21"/>
              </w:rPr>
            </w:pPr>
            <w:r>
              <w:rPr>
                <w:rFonts w:ascii="宋体" w:hAnsi="宋体" w:cs="宋体" w:hint="eastAsia"/>
                <w:szCs w:val="21"/>
              </w:rPr>
              <w:t>--</w:t>
            </w:r>
            <w:r>
              <w:rPr>
                <w:rFonts w:hint="eastAsia"/>
                <w:szCs w:val="21"/>
              </w:rPr>
              <w:t>提供顾客满意调查分析报告，报告显示：公司项目设计水准，技术资料，</w:t>
            </w:r>
            <w:r>
              <w:rPr>
                <w:rFonts w:ascii="宋体" w:hAnsi="宋体" w:cs="宋体" w:hint="eastAsia"/>
                <w:szCs w:val="21"/>
              </w:rPr>
              <w:t>后续服务</w:t>
            </w:r>
            <w:r>
              <w:rPr>
                <w:rFonts w:hint="eastAsia"/>
                <w:szCs w:val="21"/>
              </w:rPr>
              <w:t>得分为很满意。在产品交付准时性方面，与顾客心目中要求还有一些差距，公司还需在产品准时交付上提高和改进，需要公司完善管理，合理分配人员减少交期延误，该结果已提交管理评审。</w:t>
            </w:r>
          </w:p>
          <w:p w:rsidR="007E46D0" w:rsidRDefault="007E46D0">
            <w:pPr>
              <w:rPr>
                <w:szCs w:val="21"/>
              </w:rPr>
            </w:pPr>
          </w:p>
        </w:tc>
        <w:tc>
          <w:tcPr>
            <w:tcW w:w="1585" w:type="dxa"/>
          </w:tcPr>
          <w:p w:rsidR="007E46D0" w:rsidRDefault="00AF4B6E">
            <w:r>
              <w:rPr>
                <w:rFonts w:hint="eastAsia"/>
              </w:rPr>
              <w:t>符合</w:t>
            </w:r>
          </w:p>
        </w:tc>
      </w:tr>
      <w:tr w:rsidR="007E46D0">
        <w:trPr>
          <w:trHeight w:val="550"/>
        </w:trPr>
        <w:tc>
          <w:tcPr>
            <w:tcW w:w="2160" w:type="dxa"/>
          </w:tcPr>
          <w:p w:rsidR="007E46D0" w:rsidRDefault="00AF4B6E">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7E46D0" w:rsidRDefault="00AF4B6E">
            <w:pPr>
              <w:rPr>
                <w:rFonts w:ascii="宋体" w:hAnsi="宋体" w:cs="新宋体"/>
                <w:szCs w:val="21"/>
              </w:rPr>
            </w:pPr>
            <w:r>
              <w:rPr>
                <w:rFonts w:ascii="宋体" w:hAnsi="宋体" w:cs="新宋体" w:hint="eastAsia"/>
                <w:szCs w:val="21"/>
              </w:rPr>
              <w:t>ES9.1.1</w:t>
            </w:r>
          </w:p>
        </w:tc>
        <w:tc>
          <w:tcPr>
            <w:tcW w:w="10004" w:type="dxa"/>
          </w:tcPr>
          <w:p w:rsidR="007E46D0" w:rsidRDefault="00AF4B6E">
            <w:pPr>
              <w:spacing w:line="400" w:lineRule="exact"/>
            </w:pPr>
            <w:r>
              <w:rPr>
                <w:rFonts w:hint="eastAsia"/>
              </w:rPr>
              <w:t>----</w:t>
            </w:r>
            <w:r>
              <w:rPr>
                <w:rFonts w:hint="eastAsia"/>
              </w:rPr>
              <w:t>有</w:t>
            </w:r>
            <w:r>
              <w:rPr>
                <w:rFonts w:hint="eastAsia"/>
                <w:szCs w:val="22"/>
              </w:rPr>
              <w:t>《环境和职业健康安全绩效监测程序》</w:t>
            </w:r>
            <w:r>
              <w:rPr>
                <w:rFonts w:hint="eastAsia"/>
              </w:rPr>
              <w:t>和管理文件。</w:t>
            </w:r>
          </w:p>
          <w:p w:rsidR="007E46D0" w:rsidRDefault="00AF4B6E">
            <w:pPr>
              <w:spacing w:line="400" w:lineRule="exact"/>
            </w:pPr>
            <w:r>
              <w:rPr>
                <w:rFonts w:hint="eastAsia"/>
              </w:rPr>
              <w:t>◆查公司环境安全运行检查记录表</w:t>
            </w:r>
          </w:p>
          <w:p w:rsidR="007E46D0" w:rsidRDefault="00AF4B6E">
            <w:pPr>
              <w:spacing w:line="400" w:lineRule="exact"/>
              <w:ind w:firstLineChars="100" w:firstLine="210"/>
            </w:pPr>
            <w:r>
              <w:rPr>
                <w:rFonts w:hint="eastAsia"/>
              </w:rPr>
              <w:t>程序文件规定公司每月由综合管理部组织人员对公司办公场所和服务现场的环境方面、安全消防方面的设施、水、电等各种管线路、生活卫生设施、固废处理、物资摆放、标识等进行检查，检查结论：合格、检查人：吕梦力。查见</w:t>
            </w:r>
            <w:r>
              <w:rPr>
                <w:rFonts w:hint="eastAsia"/>
              </w:rPr>
              <w:t>2019</w:t>
            </w:r>
            <w:r>
              <w:rPr>
                <w:rFonts w:hint="eastAsia"/>
              </w:rPr>
              <w:t>年</w:t>
            </w:r>
            <w:r>
              <w:rPr>
                <w:rFonts w:hint="eastAsia"/>
              </w:rPr>
              <w:t>11</w:t>
            </w:r>
            <w:r>
              <w:rPr>
                <w:rFonts w:hint="eastAsia"/>
              </w:rPr>
              <w:t>月至</w:t>
            </w:r>
            <w:r>
              <w:rPr>
                <w:rFonts w:hint="eastAsia"/>
              </w:rPr>
              <w:t>2020</w:t>
            </w:r>
            <w:r>
              <w:rPr>
                <w:rFonts w:hint="eastAsia"/>
              </w:rPr>
              <w:t>年</w:t>
            </w:r>
            <w:r>
              <w:rPr>
                <w:rFonts w:hint="eastAsia"/>
              </w:rPr>
              <w:t>3</w:t>
            </w:r>
            <w:r>
              <w:rPr>
                <w:rFonts w:hint="eastAsia"/>
              </w:rPr>
              <w:t>月份办公区域和仓库的环境、安全环境检查记录表，内容符合规定要求。</w:t>
            </w:r>
          </w:p>
          <w:p w:rsidR="007E46D0" w:rsidRDefault="007E46D0">
            <w:pPr>
              <w:spacing w:line="400" w:lineRule="exact"/>
              <w:ind w:firstLineChars="100" w:firstLine="210"/>
            </w:pPr>
          </w:p>
          <w:p w:rsidR="007E46D0" w:rsidRDefault="00AF4B6E">
            <w:pPr>
              <w:spacing w:line="400" w:lineRule="exact"/>
              <w:rPr>
                <w:rFonts w:ascii="宋体" w:hAnsi="宋体" w:cs="宋体"/>
                <w:szCs w:val="21"/>
              </w:rPr>
            </w:pPr>
            <w:r>
              <w:rPr>
                <w:rFonts w:ascii="宋体" w:hAnsi="宋体" w:cs="宋体" w:hint="eastAsia"/>
                <w:szCs w:val="21"/>
              </w:rPr>
              <w:t>◆ 职工健康体检报告</w:t>
            </w:r>
          </w:p>
          <w:p w:rsidR="007E46D0" w:rsidRDefault="00AF4B6E">
            <w:pPr>
              <w:rPr>
                <w:rFonts w:ascii="宋体" w:hAnsi="宋体" w:cs="宋体"/>
                <w:szCs w:val="21"/>
              </w:rPr>
            </w:pPr>
            <w:r>
              <w:rPr>
                <w:rFonts w:ascii="宋体" w:hAnsi="宋体" w:cs="宋体" w:hint="eastAsia"/>
                <w:szCs w:val="21"/>
              </w:rPr>
              <w:t>公司服务性质其范围不涉及需要员工职业健康体检</w:t>
            </w:r>
            <w:r w:rsidR="009E593B">
              <w:rPr>
                <w:rFonts w:ascii="宋体" w:hAnsi="宋体" w:cs="宋体" w:hint="eastAsia"/>
                <w:szCs w:val="21"/>
              </w:rPr>
              <w:t>，暂未进行职业体检，指出后续进行预防性体检。</w:t>
            </w:r>
          </w:p>
          <w:p w:rsidR="007E46D0" w:rsidRDefault="007E46D0">
            <w:pPr>
              <w:pStyle w:val="a0"/>
            </w:pPr>
          </w:p>
          <w:p w:rsidR="007E46D0" w:rsidRDefault="00AF4B6E">
            <w:pPr>
              <w:ind w:firstLineChars="200" w:firstLine="420"/>
              <w:rPr>
                <w:szCs w:val="21"/>
              </w:rPr>
            </w:pPr>
            <w:r>
              <w:rPr>
                <w:rFonts w:hint="eastAsia"/>
                <w:szCs w:val="21"/>
              </w:rPr>
              <w:t>自体系建立以来没有发生过安全事故。</w:t>
            </w:r>
          </w:p>
          <w:p w:rsidR="007E46D0" w:rsidRDefault="00AF4B6E">
            <w:pPr>
              <w:pStyle w:val="a0"/>
            </w:pPr>
            <w:r>
              <w:rPr>
                <w:rFonts w:hint="eastAsia"/>
                <w:szCs w:val="21"/>
              </w:rPr>
              <w:t>监测设备：公司暂无环境、职业健康安全监测设备。</w:t>
            </w:r>
          </w:p>
        </w:tc>
        <w:tc>
          <w:tcPr>
            <w:tcW w:w="1585" w:type="dxa"/>
          </w:tcPr>
          <w:p w:rsidR="007E46D0" w:rsidRDefault="007E46D0"/>
          <w:p w:rsidR="007E46D0" w:rsidRDefault="007E46D0"/>
          <w:p w:rsidR="007E46D0" w:rsidRDefault="007E46D0"/>
          <w:p w:rsidR="007E46D0" w:rsidRDefault="007E46D0"/>
          <w:p w:rsidR="007E46D0" w:rsidRDefault="007E46D0"/>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pPr>
          </w:p>
          <w:p w:rsidR="007E46D0" w:rsidRDefault="007E46D0">
            <w:pPr>
              <w:pStyle w:val="a0"/>
              <w:rPr>
                <w:b/>
                <w:bCs w:val="0"/>
              </w:rPr>
            </w:pPr>
          </w:p>
          <w:p w:rsidR="007E46D0" w:rsidRDefault="007E46D0">
            <w:pPr>
              <w:pStyle w:val="a0"/>
            </w:pPr>
          </w:p>
        </w:tc>
      </w:tr>
      <w:tr w:rsidR="007E46D0">
        <w:trPr>
          <w:trHeight w:val="550"/>
        </w:trPr>
        <w:tc>
          <w:tcPr>
            <w:tcW w:w="2160" w:type="dxa"/>
          </w:tcPr>
          <w:p w:rsidR="007E46D0" w:rsidRDefault="00AF4B6E">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7E46D0" w:rsidRDefault="00AF4B6E">
            <w:pPr>
              <w:rPr>
                <w:rFonts w:ascii="宋体" w:hAnsi="宋体" w:cs="新宋体"/>
                <w:szCs w:val="21"/>
              </w:rPr>
            </w:pPr>
            <w:r>
              <w:rPr>
                <w:rFonts w:ascii="宋体" w:hAnsi="宋体" w:cs="新宋体" w:hint="eastAsia"/>
                <w:szCs w:val="21"/>
              </w:rPr>
              <w:t xml:space="preserve">ES9.1.2 </w:t>
            </w:r>
          </w:p>
          <w:p w:rsidR="007E46D0" w:rsidRDefault="007E46D0">
            <w:pPr>
              <w:rPr>
                <w:rFonts w:ascii="宋体" w:hAnsi="宋体" w:cs="新宋体"/>
                <w:szCs w:val="21"/>
              </w:rPr>
            </w:pPr>
          </w:p>
        </w:tc>
        <w:tc>
          <w:tcPr>
            <w:tcW w:w="10004" w:type="dxa"/>
          </w:tcPr>
          <w:p w:rsidR="007E46D0" w:rsidRDefault="00AF4B6E">
            <w:pPr>
              <w:widowControl/>
              <w:spacing w:line="400" w:lineRule="exact"/>
              <w:jc w:val="left"/>
              <w:rPr>
                <w:rFonts w:ascii="宋体" w:hAnsi="宋体"/>
                <w:szCs w:val="21"/>
              </w:rPr>
            </w:pPr>
            <w:r>
              <w:rPr>
                <w:rFonts w:ascii="宋体" w:hAnsi="宋体" w:hint="eastAsia"/>
                <w:szCs w:val="21"/>
              </w:rPr>
              <w:t>----有《</w:t>
            </w:r>
            <w:r>
              <w:rPr>
                <w:rFonts w:ascii="宋体" w:hAnsi="宋体" w:cs="宋体" w:hint="eastAsia"/>
                <w:szCs w:val="21"/>
              </w:rPr>
              <w:t>合规性评价程序</w:t>
            </w:r>
            <w:r>
              <w:rPr>
                <w:rFonts w:ascii="宋体" w:hAnsi="宋体" w:hint="eastAsia"/>
                <w:szCs w:val="21"/>
              </w:rPr>
              <w:t>》，规定明确基本合理。综合管理部组织对公司环境安全健康管理活动，遵守相关法律法规和其他要求情况进行评价，评价结果符合相关法律法规和其他要求，无违法违规情况并保持有合规性评价记录。</w:t>
            </w:r>
          </w:p>
          <w:p w:rsidR="007E46D0" w:rsidRDefault="00AF4B6E">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综合管理部</w:t>
            </w:r>
            <w:r>
              <w:rPr>
                <w:rFonts w:ascii="宋体" w:hAnsi="宋体" w:hint="eastAsia"/>
                <w:szCs w:val="21"/>
              </w:rPr>
              <w:t>组织各部门于2020年2月26日对公司管理和经营活动中涉及的重要环境因素、危险源、法律法规进行了评价。</w:t>
            </w:r>
          </w:p>
          <w:p w:rsidR="007E46D0" w:rsidRDefault="00AF4B6E">
            <w:pPr>
              <w:widowControl/>
              <w:spacing w:line="400" w:lineRule="exact"/>
              <w:jc w:val="left"/>
              <w:rPr>
                <w:rFonts w:ascii="宋体" w:hAnsi="宋体"/>
                <w:szCs w:val="21"/>
              </w:rPr>
            </w:pPr>
            <w:r>
              <w:rPr>
                <w:rFonts w:ascii="宋体" w:hAnsi="宋体" w:hint="eastAsia"/>
                <w:szCs w:val="21"/>
              </w:rPr>
              <w:t>评价结论：符合</w:t>
            </w:r>
          </w:p>
          <w:p w:rsidR="007E46D0" w:rsidRDefault="00AF4B6E">
            <w:pPr>
              <w:widowControl/>
              <w:spacing w:line="400" w:lineRule="exact"/>
              <w:jc w:val="left"/>
              <w:rPr>
                <w:rFonts w:ascii="宋体" w:hAnsi="宋体"/>
                <w:szCs w:val="21"/>
              </w:rPr>
            </w:pPr>
            <w:r>
              <w:rPr>
                <w:rFonts w:ascii="宋体" w:hAnsi="宋体" w:hint="eastAsia"/>
                <w:szCs w:val="21"/>
              </w:rPr>
              <w:t>评价人：</w:t>
            </w:r>
            <w:r>
              <w:rPr>
                <w:rFonts w:ascii="宋体" w:hAnsi="宋体" w:cs="宋体" w:hint="eastAsia"/>
                <w:szCs w:val="21"/>
              </w:rPr>
              <w:t>张淑芳  吕梦力 周平  张强</w:t>
            </w:r>
          </w:p>
          <w:p w:rsidR="007E46D0" w:rsidRDefault="00AF4B6E">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7E46D0" w:rsidRDefault="00AF4B6E">
            <w:r>
              <w:rPr>
                <w:rFonts w:hint="eastAsia"/>
              </w:rPr>
              <w:t>符合</w:t>
            </w:r>
          </w:p>
        </w:tc>
      </w:tr>
      <w:tr w:rsidR="007E46D0">
        <w:trPr>
          <w:trHeight w:val="550"/>
        </w:trPr>
        <w:tc>
          <w:tcPr>
            <w:tcW w:w="2160" w:type="dxa"/>
          </w:tcPr>
          <w:p w:rsidR="007E46D0" w:rsidRDefault="00AF4B6E">
            <w:pPr>
              <w:rPr>
                <w:rFonts w:ascii="宋体" w:hAnsi="宋体"/>
                <w:szCs w:val="21"/>
              </w:rPr>
            </w:pPr>
            <w:r>
              <w:rPr>
                <w:rFonts w:ascii="宋体" w:hAnsi="宋体" w:hint="eastAsia"/>
                <w:szCs w:val="21"/>
              </w:rPr>
              <w:t>不符合和纠正措施</w:t>
            </w:r>
          </w:p>
          <w:p w:rsidR="007E46D0" w:rsidRDefault="00AF4B6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7E46D0" w:rsidRDefault="00AF4B6E">
            <w:pPr>
              <w:rPr>
                <w:rFonts w:ascii="宋体" w:hAnsi="宋体"/>
                <w:szCs w:val="21"/>
              </w:rPr>
            </w:pPr>
            <w:r>
              <w:rPr>
                <w:rFonts w:ascii="宋体" w:hAnsi="宋体" w:hint="eastAsia"/>
                <w:szCs w:val="21"/>
              </w:rPr>
              <w:t>QE10.2;10.3；</w:t>
            </w:r>
          </w:p>
          <w:p w:rsidR="007E46D0" w:rsidRDefault="00AF4B6E">
            <w:pPr>
              <w:rPr>
                <w:rFonts w:ascii="宋体" w:hAnsi="宋体"/>
                <w:szCs w:val="21"/>
              </w:rPr>
            </w:pPr>
            <w:r>
              <w:rPr>
                <w:rFonts w:ascii="宋体" w:hAnsi="宋体" w:hint="eastAsia"/>
                <w:szCs w:val="21"/>
              </w:rPr>
              <w:t>S10.1；10.2</w:t>
            </w:r>
          </w:p>
          <w:p w:rsidR="007E46D0" w:rsidRDefault="007E46D0">
            <w:pPr>
              <w:rPr>
                <w:rFonts w:ascii="宋体" w:hAnsi="宋体" w:cs="新宋体"/>
                <w:szCs w:val="21"/>
              </w:rPr>
            </w:pPr>
          </w:p>
        </w:tc>
        <w:tc>
          <w:tcPr>
            <w:tcW w:w="10004" w:type="dxa"/>
          </w:tcPr>
          <w:p w:rsidR="007E46D0" w:rsidRDefault="00AF4B6E">
            <w:pPr>
              <w:widowControl/>
              <w:spacing w:line="400" w:lineRule="exact"/>
              <w:jc w:val="left"/>
              <w:rPr>
                <w:rFonts w:ascii="宋体" w:hAnsi="宋体"/>
                <w:szCs w:val="21"/>
              </w:rPr>
            </w:pPr>
            <w:r>
              <w:rPr>
                <w:rFonts w:ascii="宋体" w:hAnsi="宋体" w:hint="eastAsia"/>
                <w:szCs w:val="21"/>
              </w:rPr>
              <w:t>公司制定系列程序文件《管理评审程序》、《事故、事件、不符合、纠正措施与预防措施控制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7E46D0" w:rsidRDefault="00AF4B6E">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7E46D0" w:rsidRDefault="00AF4B6E">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7E46D0" w:rsidRDefault="00AF4B6E">
            <w:r>
              <w:rPr>
                <w:rFonts w:hint="eastAsia"/>
              </w:rPr>
              <w:t>符合</w:t>
            </w:r>
          </w:p>
        </w:tc>
      </w:tr>
      <w:tr w:rsidR="007E46D0">
        <w:trPr>
          <w:trHeight w:val="550"/>
        </w:trPr>
        <w:tc>
          <w:tcPr>
            <w:tcW w:w="2160" w:type="dxa"/>
          </w:tcPr>
          <w:p w:rsidR="007E46D0" w:rsidRDefault="00AF4B6E">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7E46D0" w:rsidRDefault="007E46D0">
            <w:pPr>
              <w:rPr>
                <w:rFonts w:ascii="宋体" w:hAnsi="宋体" w:cs="新宋体"/>
                <w:szCs w:val="21"/>
              </w:rPr>
            </w:pPr>
          </w:p>
        </w:tc>
        <w:tc>
          <w:tcPr>
            <w:tcW w:w="10004" w:type="dxa"/>
          </w:tcPr>
          <w:p w:rsidR="007E46D0" w:rsidRDefault="00AF4B6E">
            <w:pPr>
              <w:rPr>
                <w:rFonts w:ascii="宋体" w:hAnsi="宋体"/>
                <w:szCs w:val="21"/>
              </w:rPr>
            </w:pPr>
            <w:r>
              <w:rPr>
                <w:rFonts w:ascii="宋体" w:hAnsi="宋体" w:hint="eastAsia"/>
                <w:szCs w:val="21"/>
              </w:rPr>
              <w:t>提供2019年11月至2020年3月安全环保投入清单：支出项目有灭火器等消防器材、培训费、消防安全培训等共计15000元左右。</w:t>
            </w:r>
          </w:p>
        </w:tc>
        <w:tc>
          <w:tcPr>
            <w:tcW w:w="1585" w:type="dxa"/>
          </w:tcPr>
          <w:p w:rsidR="007E46D0" w:rsidRDefault="007E46D0"/>
        </w:tc>
      </w:tr>
    </w:tbl>
    <w:p w:rsidR="007E46D0" w:rsidRDefault="00AF4B6E">
      <w:pPr>
        <w:pStyle w:val="a9"/>
      </w:pPr>
      <w:r>
        <w:rPr>
          <w:rFonts w:hint="eastAsia"/>
        </w:rPr>
        <w:t>说明：不符合标注</w:t>
      </w:r>
      <w:r>
        <w:rPr>
          <w:rFonts w:hint="eastAsia"/>
        </w:rPr>
        <w:t>N</w:t>
      </w:r>
    </w:p>
    <w:p w:rsidR="007E46D0" w:rsidRDefault="007E46D0">
      <w:pPr>
        <w:spacing w:line="480" w:lineRule="exact"/>
        <w:jc w:val="center"/>
        <w:rPr>
          <w:rFonts w:ascii="隶书" w:eastAsia="隶书" w:hAnsi="宋体"/>
          <w:bCs/>
          <w:color w:val="000000"/>
          <w:sz w:val="36"/>
          <w:szCs w:val="36"/>
        </w:rPr>
      </w:pPr>
    </w:p>
    <w:p w:rsidR="007E46D0" w:rsidRDefault="00AF4B6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E46D0">
        <w:trPr>
          <w:trHeight w:val="515"/>
        </w:trPr>
        <w:tc>
          <w:tcPr>
            <w:tcW w:w="2160" w:type="dxa"/>
            <w:vMerge w:val="restart"/>
            <w:vAlign w:val="center"/>
          </w:tcPr>
          <w:p w:rsidR="007E46D0" w:rsidRDefault="00AF4B6E">
            <w:pPr>
              <w:spacing w:before="120"/>
              <w:jc w:val="center"/>
              <w:rPr>
                <w:sz w:val="24"/>
                <w:szCs w:val="24"/>
              </w:rPr>
            </w:pPr>
            <w:r>
              <w:rPr>
                <w:rFonts w:hint="eastAsia"/>
                <w:sz w:val="24"/>
                <w:szCs w:val="24"/>
              </w:rPr>
              <w:lastRenderedPageBreak/>
              <w:t>过程与活动、</w:t>
            </w:r>
          </w:p>
          <w:p w:rsidR="007E46D0" w:rsidRDefault="00AF4B6E">
            <w:pPr>
              <w:jc w:val="center"/>
            </w:pPr>
            <w:r>
              <w:rPr>
                <w:rFonts w:hint="eastAsia"/>
                <w:sz w:val="24"/>
                <w:szCs w:val="24"/>
              </w:rPr>
              <w:t>抽样计划</w:t>
            </w:r>
          </w:p>
        </w:tc>
        <w:tc>
          <w:tcPr>
            <w:tcW w:w="960" w:type="dxa"/>
            <w:vMerge w:val="restart"/>
            <w:vAlign w:val="center"/>
          </w:tcPr>
          <w:p w:rsidR="007E46D0" w:rsidRDefault="00AF4B6E">
            <w:pPr>
              <w:rPr>
                <w:sz w:val="24"/>
                <w:szCs w:val="24"/>
              </w:rPr>
            </w:pPr>
            <w:r>
              <w:rPr>
                <w:rFonts w:hint="eastAsia"/>
                <w:sz w:val="24"/>
                <w:szCs w:val="24"/>
              </w:rPr>
              <w:t>涉及</w:t>
            </w:r>
          </w:p>
          <w:p w:rsidR="007E46D0" w:rsidRDefault="00AF4B6E">
            <w:r>
              <w:rPr>
                <w:rFonts w:hint="eastAsia"/>
                <w:sz w:val="24"/>
                <w:szCs w:val="24"/>
              </w:rPr>
              <w:t>条款</w:t>
            </w:r>
          </w:p>
        </w:tc>
        <w:tc>
          <w:tcPr>
            <w:tcW w:w="10004" w:type="dxa"/>
            <w:vAlign w:val="center"/>
          </w:tcPr>
          <w:p w:rsidR="007E46D0" w:rsidRDefault="00AF4B6E">
            <w:pPr>
              <w:rPr>
                <w:sz w:val="24"/>
                <w:szCs w:val="24"/>
              </w:rPr>
            </w:pPr>
            <w:r>
              <w:rPr>
                <w:rFonts w:hint="eastAsia"/>
                <w:sz w:val="24"/>
                <w:szCs w:val="24"/>
              </w:rPr>
              <w:t>受审核部门：质检部</w:t>
            </w:r>
            <w:r>
              <w:rPr>
                <w:rFonts w:hint="eastAsia"/>
                <w:sz w:val="24"/>
                <w:szCs w:val="24"/>
              </w:rPr>
              <w:t xml:space="preserve">   </w:t>
            </w:r>
            <w:r>
              <w:rPr>
                <w:rFonts w:hint="eastAsia"/>
                <w:sz w:val="24"/>
                <w:szCs w:val="24"/>
              </w:rPr>
              <w:t>主管领导：周平，</w:t>
            </w:r>
            <w:r>
              <w:rPr>
                <w:rFonts w:hint="eastAsia"/>
                <w:sz w:val="24"/>
                <w:szCs w:val="24"/>
              </w:rPr>
              <w:t xml:space="preserve">   </w:t>
            </w:r>
            <w:r>
              <w:rPr>
                <w:rFonts w:hint="eastAsia"/>
                <w:sz w:val="24"/>
                <w:szCs w:val="24"/>
              </w:rPr>
              <w:t>陪同人员：张强</w:t>
            </w:r>
          </w:p>
        </w:tc>
        <w:tc>
          <w:tcPr>
            <w:tcW w:w="1585" w:type="dxa"/>
            <w:vMerge w:val="restart"/>
            <w:vAlign w:val="center"/>
          </w:tcPr>
          <w:p w:rsidR="007E46D0" w:rsidRDefault="00AF4B6E">
            <w:pPr>
              <w:rPr>
                <w:sz w:val="24"/>
                <w:szCs w:val="24"/>
              </w:rPr>
            </w:pPr>
            <w:r>
              <w:rPr>
                <w:rFonts w:hint="eastAsia"/>
                <w:sz w:val="24"/>
                <w:szCs w:val="24"/>
              </w:rPr>
              <w:t>判定</w:t>
            </w:r>
          </w:p>
        </w:tc>
      </w:tr>
      <w:tr w:rsidR="007E46D0">
        <w:trPr>
          <w:trHeight w:val="403"/>
        </w:trPr>
        <w:tc>
          <w:tcPr>
            <w:tcW w:w="2160" w:type="dxa"/>
            <w:vMerge/>
            <w:vAlign w:val="center"/>
          </w:tcPr>
          <w:p w:rsidR="007E46D0" w:rsidRDefault="007E46D0"/>
        </w:tc>
        <w:tc>
          <w:tcPr>
            <w:tcW w:w="960" w:type="dxa"/>
            <w:vMerge/>
            <w:vAlign w:val="center"/>
          </w:tcPr>
          <w:p w:rsidR="007E46D0" w:rsidRDefault="007E46D0"/>
        </w:tc>
        <w:tc>
          <w:tcPr>
            <w:tcW w:w="10004" w:type="dxa"/>
            <w:vAlign w:val="center"/>
          </w:tcPr>
          <w:p w:rsidR="007E46D0" w:rsidRDefault="00AF4B6E">
            <w:pPr>
              <w:spacing w:before="120"/>
            </w:pPr>
            <w:r>
              <w:rPr>
                <w:rFonts w:hint="eastAsia"/>
                <w:sz w:val="24"/>
                <w:szCs w:val="24"/>
              </w:rPr>
              <w:t>审核员：杨珍全</w:t>
            </w:r>
            <w:r w:rsidR="001E04C3" w:rsidRPr="0040590D">
              <w:rPr>
                <w:rFonts w:hint="eastAsia"/>
                <w:sz w:val="24"/>
                <w:szCs w:val="24"/>
              </w:rPr>
              <w:t>、罗鸿琼（只参与</w:t>
            </w:r>
            <w:r w:rsidR="001E04C3" w:rsidRPr="0040590D">
              <w:rPr>
                <w:rFonts w:hint="eastAsia"/>
                <w:sz w:val="24"/>
                <w:szCs w:val="24"/>
              </w:rPr>
              <w:t>Q</w:t>
            </w:r>
            <w:r w:rsidR="001E04C3" w:rsidRPr="0040590D">
              <w:rPr>
                <w:rFonts w:hint="eastAsia"/>
                <w:sz w:val="24"/>
                <w:szCs w:val="24"/>
              </w:rPr>
              <w:t>审核）</w:t>
            </w:r>
            <w:r w:rsidRPr="0040590D">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2020.4.17</w:t>
            </w:r>
            <w:r>
              <w:rPr>
                <w:rFonts w:hint="eastAsia"/>
                <w:sz w:val="24"/>
                <w:szCs w:val="24"/>
              </w:rPr>
              <w:t>下午</w:t>
            </w:r>
            <w:r w:rsidR="0040590D" w:rsidRPr="0040590D">
              <w:rPr>
                <w:rFonts w:hint="eastAsia"/>
                <w:color w:val="FF0000"/>
                <w:sz w:val="24"/>
                <w:szCs w:val="24"/>
              </w:rPr>
              <w:t>，</w:t>
            </w:r>
            <w:r w:rsidR="0040590D" w:rsidRPr="0040590D">
              <w:rPr>
                <w:rFonts w:hint="eastAsia"/>
                <w:color w:val="FF0000"/>
                <w:sz w:val="24"/>
                <w:szCs w:val="24"/>
              </w:rPr>
              <w:t>12</w:t>
            </w:r>
            <w:r w:rsidR="0040590D" w:rsidRPr="0040590D">
              <w:rPr>
                <w:rFonts w:hint="eastAsia"/>
                <w:color w:val="FF0000"/>
                <w:sz w:val="24"/>
                <w:szCs w:val="24"/>
              </w:rPr>
              <w:t>月</w:t>
            </w:r>
            <w:r w:rsidR="0040590D" w:rsidRPr="0040590D">
              <w:rPr>
                <w:rFonts w:hint="eastAsia"/>
                <w:color w:val="FF0000"/>
                <w:sz w:val="24"/>
                <w:szCs w:val="24"/>
              </w:rPr>
              <w:t>6</w:t>
            </w:r>
            <w:r w:rsidR="0040590D" w:rsidRPr="0040590D">
              <w:rPr>
                <w:rFonts w:hint="eastAsia"/>
                <w:color w:val="FF0000"/>
                <w:sz w:val="24"/>
                <w:szCs w:val="24"/>
              </w:rPr>
              <w:t>日验证审核，宋明珠审核</w:t>
            </w:r>
            <w:r w:rsidR="0040590D" w:rsidRPr="0040590D">
              <w:rPr>
                <w:rFonts w:hint="eastAsia"/>
                <w:color w:val="FF0000"/>
                <w:sz w:val="24"/>
                <w:szCs w:val="24"/>
              </w:rPr>
              <w:t>EMS</w:t>
            </w:r>
            <w:r w:rsidR="0040590D" w:rsidRPr="0040590D">
              <w:rPr>
                <w:rFonts w:hint="eastAsia"/>
                <w:color w:val="FF0000"/>
                <w:sz w:val="24"/>
                <w:szCs w:val="24"/>
              </w:rPr>
              <w:t>，文平审核</w:t>
            </w:r>
            <w:r w:rsidR="0040590D" w:rsidRPr="0040590D">
              <w:rPr>
                <w:rFonts w:hint="eastAsia"/>
                <w:color w:val="FF0000"/>
                <w:sz w:val="24"/>
                <w:szCs w:val="24"/>
              </w:rPr>
              <w:t>QMS</w:t>
            </w:r>
            <w:r w:rsidR="0040590D" w:rsidRPr="0040590D">
              <w:rPr>
                <w:rFonts w:hint="eastAsia"/>
                <w:color w:val="FF0000"/>
                <w:sz w:val="24"/>
                <w:szCs w:val="24"/>
              </w:rPr>
              <w:t>、</w:t>
            </w:r>
            <w:r w:rsidR="0040590D" w:rsidRPr="0040590D">
              <w:rPr>
                <w:rFonts w:hint="eastAsia"/>
                <w:color w:val="FF0000"/>
                <w:sz w:val="24"/>
                <w:szCs w:val="24"/>
              </w:rPr>
              <w:t>OHSMS.</w:t>
            </w:r>
          </w:p>
        </w:tc>
        <w:tc>
          <w:tcPr>
            <w:tcW w:w="1585" w:type="dxa"/>
            <w:vMerge/>
          </w:tcPr>
          <w:p w:rsidR="007E46D0" w:rsidRDefault="007E46D0"/>
        </w:tc>
      </w:tr>
      <w:tr w:rsidR="007E46D0">
        <w:trPr>
          <w:trHeight w:val="516"/>
        </w:trPr>
        <w:tc>
          <w:tcPr>
            <w:tcW w:w="2160" w:type="dxa"/>
            <w:vMerge/>
            <w:vAlign w:val="center"/>
          </w:tcPr>
          <w:p w:rsidR="007E46D0" w:rsidRDefault="007E46D0"/>
        </w:tc>
        <w:tc>
          <w:tcPr>
            <w:tcW w:w="960" w:type="dxa"/>
            <w:vMerge/>
            <w:vAlign w:val="center"/>
          </w:tcPr>
          <w:p w:rsidR="007E46D0" w:rsidRDefault="007E46D0"/>
        </w:tc>
        <w:tc>
          <w:tcPr>
            <w:tcW w:w="10004" w:type="dxa"/>
            <w:vAlign w:val="center"/>
          </w:tcPr>
          <w:p w:rsidR="007E46D0" w:rsidRDefault="00AF4B6E">
            <w:pPr>
              <w:rPr>
                <w:sz w:val="24"/>
                <w:szCs w:val="24"/>
              </w:rPr>
            </w:pPr>
            <w:r>
              <w:rPr>
                <w:rFonts w:hint="eastAsia"/>
                <w:sz w:val="24"/>
                <w:szCs w:val="24"/>
              </w:rPr>
              <w:t>审核条款：</w:t>
            </w:r>
          </w:p>
        </w:tc>
        <w:tc>
          <w:tcPr>
            <w:tcW w:w="1585" w:type="dxa"/>
            <w:vMerge/>
          </w:tcPr>
          <w:p w:rsidR="007E46D0" w:rsidRDefault="007E46D0"/>
        </w:tc>
      </w:tr>
      <w:tr w:rsidR="007E46D0">
        <w:trPr>
          <w:trHeight w:val="475"/>
        </w:trPr>
        <w:tc>
          <w:tcPr>
            <w:tcW w:w="2160" w:type="dxa"/>
          </w:tcPr>
          <w:p w:rsidR="007E46D0" w:rsidRDefault="00AF4B6E">
            <w:pPr>
              <w:adjustRightInd w:val="0"/>
              <w:snapToGrid w:val="0"/>
              <w:rPr>
                <w:rFonts w:ascii="宋体" w:hAnsi="宋体" w:cs="新宋体"/>
                <w:szCs w:val="21"/>
              </w:rPr>
            </w:pPr>
            <w:r>
              <w:rPr>
                <w:rFonts w:ascii="宋体" w:hAnsi="宋体" w:cs="新宋体" w:hint="eastAsia"/>
                <w:szCs w:val="21"/>
              </w:rPr>
              <w:t>组织的角色、职责和权限</w:t>
            </w:r>
          </w:p>
          <w:p w:rsidR="007E46D0" w:rsidRDefault="007E46D0">
            <w:pPr>
              <w:adjustRightInd w:val="0"/>
              <w:snapToGrid w:val="0"/>
              <w:rPr>
                <w:rFonts w:ascii="宋体" w:hAnsi="宋体" w:cs="新宋体"/>
                <w:szCs w:val="21"/>
              </w:rPr>
            </w:pPr>
          </w:p>
        </w:tc>
        <w:tc>
          <w:tcPr>
            <w:tcW w:w="960" w:type="dxa"/>
          </w:tcPr>
          <w:p w:rsidR="007E46D0" w:rsidRDefault="00AF4B6E">
            <w:pPr>
              <w:rPr>
                <w:szCs w:val="21"/>
              </w:rPr>
            </w:pPr>
            <w:r>
              <w:rPr>
                <w:rFonts w:ascii="宋体" w:hAnsi="宋体" w:cs="新宋体" w:hint="eastAsia"/>
                <w:szCs w:val="21"/>
              </w:rPr>
              <w:t>QES5.3；</w:t>
            </w:r>
          </w:p>
          <w:p w:rsidR="007E46D0" w:rsidRDefault="007E46D0">
            <w:pPr>
              <w:rPr>
                <w:rFonts w:ascii="宋体" w:hAnsi="宋体" w:cs="新宋体"/>
                <w:szCs w:val="21"/>
              </w:rPr>
            </w:pPr>
          </w:p>
        </w:tc>
        <w:tc>
          <w:tcPr>
            <w:tcW w:w="10004" w:type="dxa"/>
          </w:tcPr>
          <w:p w:rsidR="007E46D0" w:rsidRDefault="00AF4B6E">
            <w:pPr>
              <w:autoSpaceDE w:val="0"/>
              <w:autoSpaceDN w:val="0"/>
              <w:adjustRightInd w:val="0"/>
              <w:spacing w:line="400" w:lineRule="exact"/>
              <w:jc w:val="left"/>
              <w:rPr>
                <w:rFonts w:ascii="宋体" w:cs="宋体"/>
                <w:szCs w:val="21"/>
              </w:rPr>
            </w:pPr>
            <w:r>
              <w:rPr>
                <w:rFonts w:ascii="宋体" w:cs="宋体" w:hint="eastAsia"/>
                <w:szCs w:val="21"/>
              </w:rPr>
              <w:t>查，质检部的岗位职责和权限如下：</w:t>
            </w:r>
          </w:p>
          <w:p w:rsidR="007E46D0" w:rsidRDefault="00AF4B6E">
            <w:pPr>
              <w:widowControl/>
              <w:jc w:val="left"/>
              <w:rPr>
                <w:rFonts w:ascii="宋体"/>
                <w:szCs w:val="21"/>
              </w:rPr>
            </w:pPr>
            <w:r>
              <w:rPr>
                <w:rFonts w:ascii="宋体" w:hint="eastAsia"/>
                <w:szCs w:val="21"/>
              </w:rPr>
              <w:t xml:space="preserve">1）负责产品质量检验工作，确保产品的监视和测量工作，做到数据真实、可靠，并负责对不合格品进行控制； </w:t>
            </w:r>
          </w:p>
          <w:p w:rsidR="007E46D0" w:rsidRDefault="00AF4B6E">
            <w:pPr>
              <w:widowControl/>
              <w:jc w:val="left"/>
              <w:rPr>
                <w:rFonts w:ascii="宋体"/>
                <w:szCs w:val="21"/>
              </w:rPr>
            </w:pPr>
            <w:r>
              <w:rPr>
                <w:rFonts w:ascii="宋体" w:hint="eastAsia"/>
                <w:szCs w:val="21"/>
              </w:rPr>
              <w:t xml:space="preserve">2）用户投诉的处理及售后服务；  </w:t>
            </w:r>
          </w:p>
          <w:p w:rsidR="007E46D0" w:rsidRDefault="00AF4B6E">
            <w:pPr>
              <w:pStyle w:val="a0"/>
              <w:rPr>
                <w:rFonts w:ascii="宋体"/>
                <w:szCs w:val="21"/>
              </w:rPr>
            </w:pPr>
            <w:r>
              <w:rPr>
                <w:rFonts w:ascii="宋体" w:hint="eastAsia"/>
                <w:szCs w:val="21"/>
              </w:rPr>
              <w:t>3）负责组织对质量事故和协助对设备事故的调查和处理工作，并督促相关部门采取有效的纠正预防措施；</w:t>
            </w:r>
          </w:p>
          <w:p w:rsidR="007E46D0" w:rsidRDefault="00AF4B6E">
            <w:pPr>
              <w:widowControl/>
              <w:jc w:val="left"/>
              <w:rPr>
                <w:rFonts w:ascii="宋体"/>
                <w:szCs w:val="21"/>
              </w:rPr>
            </w:pPr>
            <w:r>
              <w:rPr>
                <w:rFonts w:ascii="宋体" w:hint="eastAsia"/>
                <w:szCs w:val="21"/>
              </w:rPr>
              <w:t>4）负责监视测量设备管理工作；</w:t>
            </w:r>
          </w:p>
          <w:p w:rsidR="007E46D0" w:rsidRDefault="00AF4B6E">
            <w:pPr>
              <w:widowControl/>
              <w:jc w:val="left"/>
              <w:rPr>
                <w:rFonts w:hAnsi="宋体" w:cs="宋体"/>
                <w:szCs w:val="21"/>
              </w:rPr>
            </w:pPr>
            <w:r>
              <w:rPr>
                <w:rFonts w:hAnsi="宋体" w:hint="eastAsia"/>
                <w:szCs w:val="21"/>
              </w:rPr>
              <w:t>5</w:t>
            </w:r>
            <w:r>
              <w:rPr>
                <w:rFonts w:hAnsi="宋体"/>
                <w:szCs w:val="21"/>
              </w:rPr>
              <w:t>）</w:t>
            </w:r>
            <w:r>
              <w:rPr>
                <w:rFonts w:hAnsi="宋体" w:cs="宋体"/>
                <w:szCs w:val="21"/>
              </w:rPr>
              <w:t>负责本部门的环境因素识别，完成本部门目标、指标和环境管理方案的实施；</w:t>
            </w:r>
          </w:p>
          <w:p w:rsidR="007E46D0" w:rsidRDefault="00AF4B6E">
            <w:pPr>
              <w:spacing w:line="400" w:lineRule="exact"/>
              <w:rPr>
                <w:rFonts w:ascii="宋体" w:hAnsi="宋体" w:cs="宋体"/>
                <w:szCs w:val="21"/>
              </w:rPr>
            </w:pPr>
            <w:r>
              <w:rPr>
                <w:rFonts w:ascii="宋体" w:hAnsi="宋体" w:cs="宋体" w:hint="eastAsia"/>
                <w:szCs w:val="21"/>
              </w:rPr>
              <w:t>6)负责对本部门的危险源进行辨识、风险评价和控制措施的确定，提出职业健康安全管理方案并实施。</w:t>
            </w:r>
          </w:p>
          <w:p w:rsidR="007E46D0" w:rsidRDefault="00AF4B6E">
            <w:pPr>
              <w:spacing w:line="400" w:lineRule="exact"/>
              <w:rPr>
                <w:rFonts w:ascii="宋体" w:cs="宋体"/>
                <w:szCs w:val="21"/>
              </w:rPr>
            </w:pPr>
            <w:r>
              <w:rPr>
                <w:rFonts w:ascii="宋体" w:hAnsi="宋体" w:cs="宋体" w:hint="eastAsia"/>
                <w:szCs w:val="21"/>
              </w:rPr>
              <w:t>……</w:t>
            </w:r>
          </w:p>
          <w:p w:rsidR="007E46D0" w:rsidRDefault="00AF4B6E">
            <w:pPr>
              <w:widowControl/>
              <w:jc w:val="left"/>
              <w:rPr>
                <w:rFonts w:ascii="宋体" w:hAnsi="宋体"/>
                <w:szCs w:val="21"/>
              </w:rPr>
            </w:pPr>
            <w:r>
              <w:rPr>
                <w:rFonts w:ascii="宋体" w:hint="eastAsia"/>
                <w:szCs w:val="21"/>
              </w:rPr>
              <w:t>质检部负责人对部门职责清楚。</w:t>
            </w:r>
          </w:p>
        </w:tc>
        <w:tc>
          <w:tcPr>
            <w:tcW w:w="1585" w:type="dxa"/>
          </w:tcPr>
          <w:p w:rsidR="007E46D0" w:rsidRDefault="00AF4B6E">
            <w:r>
              <w:rPr>
                <w:rFonts w:hint="eastAsia"/>
              </w:rPr>
              <w:t>符合</w:t>
            </w:r>
          </w:p>
        </w:tc>
      </w:tr>
      <w:tr w:rsidR="007E46D0">
        <w:trPr>
          <w:trHeight w:val="842"/>
        </w:trPr>
        <w:tc>
          <w:tcPr>
            <w:tcW w:w="2160" w:type="dxa"/>
          </w:tcPr>
          <w:p w:rsidR="007E46D0" w:rsidRDefault="00AF4B6E">
            <w:pPr>
              <w:rPr>
                <w:rFonts w:ascii="宋体" w:hAnsi="宋体"/>
                <w:b/>
                <w:szCs w:val="21"/>
              </w:rPr>
            </w:pPr>
            <w:r>
              <w:rPr>
                <w:rFonts w:ascii="宋体" w:hAnsi="宋体" w:cs="新宋体" w:hint="eastAsia"/>
                <w:szCs w:val="21"/>
              </w:rPr>
              <w:t>目标及其实现的策划</w:t>
            </w:r>
          </w:p>
        </w:tc>
        <w:tc>
          <w:tcPr>
            <w:tcW w:w="960" w:type="dxa"/>
          </w:tcPr>
          <w:p w:rsidR="007E46D0" w:rsidRPr="0040590D" w:rsidRDefault="00AF4B6E">
            <w:pPr>
              <w:rPr>
                <w:rFonts w:ascii="宋体" w:hAnsi="宋体" w:cs="新宋体"/>
                <w:color w:val="FF0000"/>
                <w:szCs w:val="21"/>
              </w:rPr>
            </w:pPr>
            <w:r w:rsidRPr="0040590D">
              <w:rPr>
                <w:rFonts w:ascii="宋体" w:hAnsi="宋体" w:cs="新宋体" w:hint="eastAsia"/>
                <w:color w:val="FF0000"/>
                <w:szCs w:val="21"/>
              </w:rPr>
              <w:t>QES6.2</w:t>
            </w:r>
          </w:p>
          <w:p w:rsidR="007E46D0" w:rsidRPr="0040590D" w:rsidRDefault="007E46D0">
            <w:pPr>
              <w:rPr>
                <w:rFonts w:ascii="宋体" w:hAnsi="宋体" w:cs="新宋体"/>
                <w:color w:val="FF0000"/>
                <w:szCs w:val="21"/>
              </w:rPr>
            </w:pPr>
          </w:p>
        </w:tc>
        <w:tc>
          <w:tcPr>
            <w:tcW w:w="10004" w:type="dxa"/>
          </w:tcPr>
          <w:p w:rsidR="007E46D0" w:rsidRPr="0040590D" w:rsidRDefault="00AF4B6E">
            <w:pPr>
              <w:spacing w:line="400" w:lineRule="exact"/>
              <w:rPr>
                <w:rFonts w:ascii="宋体" w:hAnsi="宋体"/>
                <w:color w:val="FF0000"/>
                <w:szCs w:val="21"/>
              </w:rPr>
            </w:pPr>
            <w:r w:rsidRPr="0040590D">
              <w:rPr>
                <w:rFonts w:ascii="宋体" w:hAnsi="宋体" w:cs="Arial" w:hint="eastAsia"/>
                <w:iCs/>
                <w:color w:val="FF0000"/>
                <w:szCs w:val="21"/>
              </w:rPr>
              <w:t>查质检部质量、环境和职业健康安全</w:t>
            </w:r>
            <w:r w:rsidRPr="0040590D">
              <w:rPr>
                <w:rFonts w:ascii="宋体" w:hAnsi="宋体" w:hint="eastAsia"/>
                <w:color w:val="FF0000"/>
                <w:szCs w:val="21"/>
              </w:rPr>
              <w:t>目标：  完成情况统计（2019年12月-2020年</w:t>
            </w:r>
            <w:r w:rsidR="0040590D" w:rsidRPr="0040590D">
              <w:rPr>
                <w:rFonts w:ascii="宋体" w:hAnsi="宋体" w:hint="eastAsia"/>
                <w:color w:val="FF0000"/>
                <w:szCs w:val="21"/>
              </w:rPr>
              <w:t>11</w:t>
            </w:r>
            <w:r w:rsidRPr="0040590D">
              <w:rPr>
                <w:rFonts w:ascii="宋体" w:hAnsi="宋体" w:hint="eastAsia"/>
                <w:color w:val="FF0000"/>
                <w:szCs w:val="21"/>
              </w:rPr>
              <w:t>月）</w:t>
            </w:r>
          </w:p>
          <w:p w:rsidR="007E46D0" w:rsidRPr="0040590D" w:rsidRDefault="00AF4B6E">
            <w:pPr>
              <w:numPr>
                <w:ilvl w:val="0"/>
                <w:numId w:val="5"/>
              </w:numPr>
              <w:spacing w:line="360" w:lineRule="auto"/>
              <w:rPr>
                <w:rFonts w:ascii="宋体" w:hAnsi="宋体" w:cs="宋体"/>
                <w:bCs/>
                <w:color w:val="FF0000"/>
                <w:spacing w:val="10"/>
                <w:szCs w:val="21"/>
              </w:rPr>
            </w:pPr>
            <w:r w:rsidRPr="0040590D">
              <w:rPr>
                <w:rFonts w:ascii="宋体" w:hAnsi="宋体" w:hint="eastAsia"/>
                <w:bCs/>
                <w:color w:val="FF0000"/>
                <w:szCs w:val="21"/>
              </w:rPr>
              <w:t>采购检验率100%</w:t>
            </w:r>
            <w:r w:rsidRPr="0040590D">
              <w:rPr>
                <w:rFonts w:ascii="宋体" w:hAnsi="宋体" w:cs="宋体" w:hint="eastAsia"/>
                <w:bCs/>
                <w:color w:val="FF0000"/>
                <w:spacing w:val="10"/>
                <w:szCs w:val="21"/>
              </w:rPr>
              <w:t>100%</w:t>
            </w:r>
          </w:p>
          <w:p w:rsidR="007E46D0" w:rsidRPr="0040590D" w:rsidRDefault="00AF4B6E">
            <w:pPr>
              <w:rPr>
                <w:rFonts w:ascii="宋体" w:hAnsi="宋体" w:cs="宋体"/>
                <w:bCs/>
                <w:color w:val="FF0000"/>
                <w:spacing w:val="10"/>
                <w:szCs w:val="21"/>
              </w:rPr>
            </w:pPr>
            <w:r w:rsidRPr="0040590D">
              <w:rPr>
                <w:rFonts w:ascii="宋体" w:hAnsi="宋体" w:cs="宋体" w:hint="eastAsia"/>
                <w:bCs/>
                <w:color w:val="FF0000"/>
                <w:spacing w:val="10"/>
                <w:szCs w:val="21"/>
              </w:rPr>
              <w:t>2)</w:t>
            </w:r>
            <w:r w:rsidRPr="0040590D">
              <w:rPr>
                <w:rFonts w:ascii="宋体" w:hAnsi="宋体" w:hint="eastAsia"/>
                <w:color w:val="FF0000"/>
                <w:szCs w:val="21"/>
              </w:rPr>
              <w:t>项目成果验收合格率 100%</w:t>
            </w:r>
            <w:r w:rsidRPr="0040590D">
              <w:rPr>
                <w:rFonts w:ascii="宋体" w:hAnsi="宋体" w:cs="宋体" w:hint="eastAsia"/>
                <w:bCs/>
                <w:color w:val="FF0000"/>
                <w:spacing w:val="10"/>
                <w:szCs w:val="21"/>
              </w:rPr>
              <w:t>；                   100%</w:t>
            </w:r>
          </w:p>
          <w:p w:rsidR="007E46D0" w:rsidRPr="0040590D" w:rsidRDefault="00AF4B6E">
            <w:pPr>
              <w:rPr>
                <w:rFonts w:ascii="宋体" w:hAnsi="宋体" w:cs="宋体"/>
                <w:bCs/>
                <w:color w:val="FF0000"/>
                <w:spacing w:val="10"/>
                <w:szCs w:val="21"/>
              </w:rPr>
            </w:pPr>
            <w:r w:rsidRPr="0040590D">
              <w:rPr>
                <w:rFonts w:ascii="宋体" w:hAnsi="宋体" w:cs="宋体" w:hint="eastAsia"/>
                <w:bCs/>
                <w:color w:val="FF0000"/>
                <w:spacing w:val="10"/>
                <w:szCs w:val="21"/>
              </w:rPr>
              <w:t>3)</w:t>
            </w:r>
            <w:r w:rsidRPr="0040590D">
              <w:rPr>
                <w:rFonts w:ascii="宋体" w:hAnsi="宋体" w:hint="eastAsia"/>
                <w:color w:val="FF0000"/>
                <w:szCs w:val="21"/>
              </w:rPr>
              <w:t>火灾事故为0</w:t>
            </w:r>
            <w:r w:rsidRPr="0040590D">
              <w:rPr>
                <w:rFonts w:ascii="宋体" w:hAnsi="宋体" w:cs="宋体" w:hint="eastAsia"/>
                <w:bCs/>
                <w:color w:val="FF0000"/>
                <w:spacing w:val="10"/>
                <w:szCs w:val="21"/>
              </w:rPr>
              <w:t>；                           0</w:t>
            </w:r>
          </w:p>
          <w:p w:rsidR="007E46D0" w:rsidRPr="0040590D" w:rsidRDefault="00AF4B6E">
            <w:pPr>
              <w:rPr>
                <w:rFonts w:ascii="宋体" w:hAnsi="宋体" w:cs="宋体"/>
                <w:bCs/>
                <w:color w:val="FF0000"/>
                <w:spacing w:val="10"/>
                <w:szCs w:val="21"/>
              </w:rPr>
            </w:pPr>
            <w:r w:rsidRPr="0040590D">
              <w:rPr>
                <w:rFonts w:ascii="宋体" w:hAnsi="宋体" w:cs="宋体" w:hint="eastAsia"/>
                <w:bCs/>
                <w:color w:val="FF0000"/>
                <w:spacing w:val="10"/>
                <w:szCs w:val="21"/>
              </w:rPr>
              <w:t>4)</w:t>
            </w:r>
            <w:r w:rsidRPr="0040590D">
              <w:rPr>
                <w:rFonts w:ascii="宋体" w:hAnsi="宋体" w:hint="eastAsia"/>
                <w:color w:val="FF0000"/>
                <w:szCs w:val="21"/>
              </w:rPr>
              <w:t>轻伤事故每年≦3次</w:t>
            </w:r>
            <w:r w:rsidRPr="0040590D">
              <w:rPr>
                <w:rFonts w:ascii="宋体" w:hAnsi="宋体" w:cs="宋体" w:hint="eastAsia"/>
                <w:bCs/>
                <w:color w:val="FF0000"/>
                <w:spacing w:val="10"/>
                <w:szCs w:val="21"/>
              </w:rPr>
              <w:t>；                         0</w:t>
            </w:r>
          </w:p>
          <w:p w:rsidR="007E46D0" w:rsidRPr="0040590D" w:rsidRDefault="00AF4B6E">
            <w:pPr>
              <w:pStyle w:val="a0"/>
              <w:rPr>
                <w:rFonts w:ascii="宋体" w:hAnsi="宋体" w:cs="宋体"/>
                <w:color w:val="FF0000"/>
                <w:szCs w:val="21"/>
              </w:rPr>
            </w:pPr>
            <w:r w:rsidRPr="0040590D">
              <w:rPr>
                <w:rFonts w:ascii="宋体" w:hAnsi="宋体" w:cs="宋体" w:hint="eastAsia"/>
                <w:color w:val="FF0000"/>
                <w:szCs w:val="21"/>
              </w:rPr>
              <w:t>查：2019年12月-2020年</w:t>
            </w:r>
            <w:r w:rsidR="0040590D" w:rsidRPr="0040590D">
              <w:rPr>
                <w:rFonts w:ascii="宋体" w:hAnsi="宋体" w:cs="宋体" w:hint="eastAsia"/>
                <w:color w:val="FF0000"/>
                <w:szCs w:val="21"/>
              </w:rPr>
              <w:t>11</w:t>
            </w:r>
            <w:r w:rsidRPr="0040590D">
              <w:rPr>
                <w:rFonts w:ascii="宋体" w:hAnsi="宋体" w:cs="宋体" w:hint="eastAsia"/>
                <w:color w:val="FF0000"/>
                <w:szCs w:val="21"/>
              </w:rPr>
              <w:t>月质检部质量目标完成情况：均能达到要求。</w:t>
            </w:r>
          </w:p>
          <w:p w:rsidR="007E46D0" w:rsidRPr="0040590D" w:rsidRDefault="00AF4B6E">
            <w:pPr>
              <w:widowControl/>
              <w:jc w:val="left"/>
              <w:rPr>
                <w:rFonts w:ascii="宋体" w:hAnsi="宋体"/>
                <w:color w:val="FF0000"/>
                <w:szCs w:val="21"/>
              </w:rPr>
            </w:pPr>
            <w:r w:rsidRPr="0040590D">
              <w:rPr>
                <w:rFonts w:ascii="宋体" w:hAnsi="宋体" w:cs="宋体" w:hint="eastAsia"/>
                <w:color w:val="FF0000"/>
                <w:szCs w:val="21"/>
              </w:rPr>
              <w:t>查，公司编制了环境安全目标管理实施方案：制定、执行程序或作业文件；加强监测和测量；培训与教育；应急响应。</w:t>
            </w:r>
          </w:p>
        </w:tc>
        <w:tc>
          <w:tcPr>
            <w:tcW w:w="1585" w:type="dxa"/>
          </w:tcPr>
          <w:p w:rsidR="007E46D0" w:rsidRDefault="00AF4B6E">
            <w:r>
              <w:rPr>
                <w:rFonts w:hint="eastAsia"/>
              </w:rPr>
              <w:t>符合</w:t>
            </w:r>
          </w:p>
        </w:tc>
      </w:tr>
      <w:tr w:rsidR="007E46D0">
        <w:trPr>
          <w:trHeight w:val="1760"/>
        </w:trPr>
        <w:tc>
          <w:tcPr>
            <w:tcW w:w="2160" w:type="dxa"/>
          </w:tcPr>
          <w:p w:rsidR="007E46D0" w:rsidRDefault="00AF4B6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7E46D0" w:rsidRDefault="00AF4B6E">
            <w:pPr>
              <w:rPr>
                <w:rFonts w:ascii="宋体" w:hAnsi="宋体" w:cs="新宋体"/>
                <w:szCs w:val="21"/>
              </w:rPr>
            </w:pPr>
            <w:r>
              <w:rPr>
                <w:rFonts w:ascii="宋体" w:hAnsi="宋体" w:cs="新宋体" w:hint="eastAsia"/>
                <w:szCs w:val="21"/>
              </w:rPr>
              <w:t>E6.1.2</w:t>
            </w:r>
          </w:p>
        </w:tc>
        <w:tc>
          <w:tcPr>
            <w:tcW w:w="10004" w:type="dxa"/>
          </w:tcPr>
          <w:p w:rsidR="007E46D0" w:rsidRDefault="00AF4B6E">
            <w:pPr>
              <w:rPr>
                <w:szCs w:val="21"/>
              </w:rPr>
            </w:pPr>
            <w:r>
              <w:rPr>
                <w:rFonts w:hint="eastAsia"/>
                <w:szCs w:val="21"/>
              </w:rPr>
              <w:t>查，依据《</w:t>
            </w:r>
            <w:r>
              <w:rPr>
                <w:rFonts w:ascii="宋体" w:hAnsi="宋体" w:hint="eastAsia"/>
                <w:color w:val="000000"/>
                <w:szCs w:val="21"/>
              </w:rPr>
              <w:t>环境因素和危险源识别、评价控制程序</w:t>
            </w:r>
            <w:r>
              <w:rPr>
                <w:rFonts w:hint="eastAsia"/>
                <w:szCs w:val="21"/>
              </w:rPr>
              <w:t>》，根据不同的时态、状态识别了环境因素，通过对其发生的可能性、危害性等进行评价，质检部确定的重要环境因素有：</w:t>
            </w:r>
            <w:r>
              <w:rPr>
                <w:rFonts w:hint="eastAsia"/>
                <w:szCs w:val="21"/>
              </w:rPr>
              <w:t>1</w:t>
            </w:r>
            <w:r>
              <w:rPr>
                <w:rFonts w:hint="eastAsia"/>
                <w:szCs w:val="21"/>
              </w:rPr>
              <w:t>）固废的排放；</w:t>
            </w:r>
            <w:r>
              <w:rPr>
                <w:rFonts w:hint="eastAsia"/>
                <w:szCs w:val="21"/>
              </w:rPr>
              <w:t>2</w:t>
            </w:r>
            <w:r>
              <w:rPr>
                <w:rFonts w:hint="eastAsia"/>
                <w:szCs w:val="21"/>
              </w:rPr>
              <w:t>）潜在火灾。</w:t>
            </w:r>
          </w:p>
          <w:p w:rsidR="007E46D0" w:rsidRDefault="00AF159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查看</w:t>
            </w:r>
            <w:r w:rsidR="00AF4B6E">
              <w:rPr>
                <w:rFonts w:ascii="宋体" w:cs="宋体" w:hint="eastAsia"/>
                <w:szCs w:val="21"/>
              </w:rPr>
              <w:t>，质量控制部的主要工作为</w:t>
            </w:r>
            <w:r w:rsidR="00AF4B6E">
              <w:rPr>
                <w:rFonts w:ascii="宋体" w:hAnsi="宋体" w:cs="宋体" w:hint="eastAsia"/>
                <w:szCs w:val="21"/>
              </w:rPr>
              <w:t>负责原材料检验、项目检测的控制、监视测量的管理</w:t>
            </w:r>
            <w:r w:rsidR="00AF4B6E">
              <w:rPr>
                <w:rFonts w:ascii="宋体" w:hAnsi="宋体" w:hint="eastAsia"/>
                <w:szCs w:val="21"/>
              </w:rPr>
              <w:t>。</w:t>
            </w:r>
            <w:r w:rsidR="00AF4B6E">
              <w:rPr>
                <w:rFonts w:ascii="宋体" w:cs="宋体" w:hint="eastAsia"/>
                <w:szCs w:val="21"/>
              </w:rPr>
              <w:t>业务过程中有辅料、包装袋/箱等固废和</w:t>
            </w:r>
            <w:r w:rsidR="00AF4B6E">
              <w:rPr>
                <w:rFonts w:cs="宋体" w:hint="eastAsia"/>
                <w:szCs w:val="21"/>
              </w:rPr>
              <w:t>办公固废等固废</w:t>
            </w:r>
            <w:r w:rsidR="00AF4B6E">
              <w:rPr>
                <w:rFonts w:ascii="宋体" w:cs="宋体" w:hint="eastAsia"/>
                <w:szCs w:val="21"/>
              </w:rPr>
              <w:t>，部门的环境因素识别和重要环境因素基本到位。</w:t>
            </w:r>
          </w:p>
          <w:p w:rsidR="007E46D0" w:rsidRDefault="007E46D0">
            <w:pPr>
              <w:spacing w:line="400" w:lineRule="exact"/>
              <w:ind w:firstLineChars="100" w:firstLine="210"/>
              <w:rPr>
                <w:szCs w:val="21"/>
              </w:rPr>
            </w:pPr>
          </w:p>
        </w:tc>
        <w:tc>
          <w:tcPr>
            <w:tcW w:w="1585" w:type="dxa"/>
          </w:tcPr>
          <w:p w:rsidR="007E46D0" w:rsidRDefault="00AF4B6E">
            <w:r>
              <w:rPr>
                <w:rFonts w:hint="eastAsia"/>
              </w:rPr>
              <w:t>符合</w:t>
            </w:r>
          </w:p>
        </w:tc>
      </w:tr>
      <w:tr w:rsidR="007E46D0">
        <w:trPr>
          <w:trHeight w:val="410"/>
        </w:trPr>
        <w:tc>
          <w:tcPr>
            <w:tcW w:w="2160" w:type="dxa"/>
          </w:tcPr>
          <w:p w:rsidR="007E46D0" w:rsidRDefault="00AF4B6E">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7E46D0" w:rsidRDefault="00AF4B6E">
            <w:pPr>
              <w:rPr>
                <w:rFonts w:ascii="宋体" w:hAnsi="宋体" w:cs="新宋体"/>
                <w:szCs w:val="21"/>
              </w:rPr>
            </w:pPr>
            <w:r>
              <w:rPr>
                <w:rFonts w:ascii="宋体" w:hAnsi="宋体" w:cs="新宋体" w:hint="eastAsia"/>
                <w:szCs w:val="21"/>
              </w:rPr>
              <w:t>S6.1.2</w:t>
            </w:r>
          </w:p>
        </w:tc>
        <w:tc>
          <w:tcPr>
            <w:tcW w:w="10004" w:type="dxa"/>
          </w:tcPr>
          <w:p w:rsidR="007E46D0" w:rsidRDefault="00AF4B6E">
            <w:pPr>
              <w:rPr>
                <w:szCs w:val="21"/>
              </w:rPr>
            </w:pPr>
            <w:r>
              <w:rPr>
                <w:rFonts w:hint="eastAsia"/>
                <w:szCs w:val="21"/>
              </w:rPr>
              <w:t>查，质检部经过辨识与评审形成了《</w:t>
            </w:r>
            <w:r>
              <w:rPr>
                <w:rFonts w:ascii="宋体" w:hAnsi="宋体" w:hint="eastAsia"/>
                <w:color w:val="000000"/>
                <w:szCs w:val="21"/>
              </w:rPr>
              <w:t>环境因素和危险源识别、评价控制程序</w:t>
            </w:r>
            <w:r>
              <w:rPr>
                <w:rFonts w:hint="eastAsia"/>
                <w:szCs w:val="21"/>
              </w:rPr>
              <w:t>》，包括办公设备线路损坏漏电引发触电伤人、</w:t>
            </w:r>
            <w:r>
              <w:rPr>
                <w:rFonts w:ascii="宋体" w:hAnsi="宋体" w:cs="宋体" w:hint="eastAsia"/>
                <w:color w:val="000000" w:themeColor="text1"/>
                <w:szCs w:val="21"/>
              </w:rPr>
              <w:t>纸张、文件记录及其他易燃物品的堆放引发火灾</w:t>
            </w:r>
            <w:r>
              <w:rPr>
                <w:rFonts w:hint="eastAsia"/>
                <w:szCs w:val="21"/>
              </w:rPr>
              <w:t>；高温天气下业务外出造成的的中暑、业务外出发生的交通事故等危险源。</w:t>
            </w:r>
          </w:p>
          <w:p w:rsidR="007E46D0" w:rsidRDefault="00AF4B6E">
            <w:pPr>
              <w:spacing w:line="400" w:lineRule="exact"/>
              <w:ind w:firstLineChars="100" w:firstLine="210"/>
              <w:rPr>
                <w:szCs w:val="21"/>
              </w:rPr>
            </w:pPr>
            <w:r>
              <w:rPr>
                <w:rFonts w:hint="eastAsia"/>
                <w:szCs w:val="21"/>
              </w:rPr>
              <w:t>采用的是经验判断法、过程分析法识别。</w:t>
            </w:r>
          </w:p>
          <w:p w:rsidR="007E46D0" w:rsidRDefault="00AF4B6E">
            <w:pPr>
              <w:spacing w:line="400" w:lineRule="exact"/>
              <w:jc w:val="left"/>
              <w:rPr>
                <w:rFonts w:ascii="宋体" w:hAnsi="宋体" w:cs="宋体"/>
                <w:color w:val="000000" w:themeColor="text1"/>
                <w:szCs w:val="21"/>
              </w:rPr>
            </w:pPr>
            <w:r>
              <w:rPr>
                <w:rFonts w:hint="eastAsia"/>
                <w:szCs w:val="21"/>
              </w:rPr>
              <w:t>质检部采用打分法确定重大风险是：</w:t>
            </w:r>
            <w:r>
              <w:rPr>
                <w:rFonts w:ascii="宋体" w:hAnsi="宋体" w:cs="宋体" w:hint="eastAsia"/>
                <w:color w:val="000000" w:themeColor="text1"/>
                <w:szCs w:val="21"/>
              </w:rPr>
              <w:t>（1）电线老化、乱接电线引发的火灾。</w:t>
            </w:r>
          </w:p>
          <w:p w:rsidR="007E46D0" w:rsidRDefault="00AF4B6E">
            <w:pPr>
              <w:spacing w:line="400" w:lineRule="exact"/>
              <w:ind w:firstLineChars="100" w:firstLine="210"/>
              <w:rPr>
                <w:szCs w:val="21"/>
              </w:rPr>
            </w:pPr>
            <w:r>
              <w:rPr>
                <w:rFonts w:hint="eastAsia"/>
                <w:szCs w:val="21"/>
              </w:rPr>
              <w:t>危险源辨识基本充分、风险等级评价基本合理。</w:t>
            </w:r>
          </w:p>
        </w:tc>
        <w:tc>
          <w:tcPr>
            <w:tcW w:w="1585" w:type="dxa"/>
          </w:tcPr>
          <w:p w:rsidR="007E46D0" w:rsidRDefault="00AF4B6E">
            <w:r>
              <w:rPr>
                <w:rFonts w:hint="eastAsia"/>
              </w:rPr>
              <w:t>符合</w:t>
            </w:r>
          </w:p>
        </w:tc>
      </w:tr>
      <w:tr w:rsidR="007E46D0">
        <w:trPr>
          <w:trHeight w:val="813"/>
        </w:trPr>
        <w:tc>
          <w:tcPr>
            <w:tcW w:w="2160" w:type="dxa"/>
          </w:tcPr>
          <w:p w:rsidR="007E46D0" w:rsidRDefault="00AF4B6E">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7E46D0" w:rsidRDefault="00AF4B6E">
            <w:pPr>
              <w:rPr>
                <w:rFonts w:ascii="宋体" w:hAnsi="宋体" w:cs="新宋体"/>
                <w:szCs w:val="21"/>
              </w:rPr>
            </w:pPr>
            <w:r>
              <w:rPr>
                <w:rFonts w:ascii="宋体" w:hAnsi="宋体" w:cs="新宋体" w:hint="eastAsia"/>
                <w:szCs w:val="21"/>
              </w:rPr>
              <w:t xml:space="preserve">ES8.1 </w:t>
            </w:r>
          </w:p>
          <w:p w:rsidR="007E46D0" w:rsidRDefault="007E46D0">
            <w:pPr>
              <w:rPr>
                <w:rFonts w:ascii="宋体" w:hAnsi="宋体" w:cs="新宋体"/>
                <w:szCs w:val="21"/>
              </w:rPr>
            </w:pPr>
          </w:p>
        </w:tc>
        <w:tc>
          <w:tcPr>
            <w:tcW w:w="10004" w:type="dxa"/>
          </w:tcPr>
          <w:p w:rsidR="007E46D0" w:rsidRDefault="00AF4B6E">
            <w:pPr>
              <w:rPr>
                <w:rFonts w:ascii="宋体" w:hAnsi="宋体" w:cs="宋体"/>
                <w:szCs w:val="21"/>
              </w:rPr>
            </w:pPr>
            <w:r>
              <w:rPr>
                <w:rFonts w:ascii="宋体" w:hAnsi="宋体" w:cs="宋体" w:hint="eastAsia"/>
                <w:szCs w:val="21"/>
              </w:rPr>
              <w:t>查，质检部实施以下环境安全管理制度：《固体废弃物管理规定》《消防管理制度》、《安全检查制度》、《火灾事故应急救援预案》、《运行管理制度》等。</w:t>
            </w:r>
          </w:p>
          <w:p w:rsidR="007E46D0" w:rsidRDefault="00AF4B6E">
            <w:pPr>
              <w:rPr>
                <w:rFonts w:ascii="宋体" w:hAnsi="宋体" w:cs="宋体"/>
                <w:szCs w:val="21"/>
              </w:rPr>
            </w:pPr>
            <w:r>
              <w:rPr>
                <w:rFonts w:ascii="宋体" w:hAnsi="宋体" w:cs="宋体" w:hint="eastAsia"/>
                <w:szCs w:val="21"/>
              </w:rPr>
              <w:t>查不可接受风险源：</w:t>
            </w:r>
          </w:p>
          <w:p w:rsidR="007E46D0" w:rsidRDefault="00AF4B6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（1）电线老化、乱接电线引发的火灾。</w:t>
            </w:r>
          </w:p>
          <w:p w:rsidR="007E46D0" w:rsidRDefault="00AF4B6E">
            <w:pPr>
              <w:rPr>
                <w:rFonts w:ascii="宋体" w:hAnsi="宋体" w:cs="宋体"/>
                <w:szCs w:val="21"/>
              </w:rPr>
            </w:pPr>
            <w:r>
              <w:rPr>
                <w:rFonts w:ascii="宋体" w:hAnsi="宋体" w:cs="宋体" w:hint="eastAsia"/>
                <w:szCs w:val="21"/>
              </w:rPr>
              <w:t>查重要环境因素：</w:t>
            </w:r>
          </w:p>
          <w:p w:rsidR="007E46D0" w:rsidRDefault="00AF4B6E">
            <w:pPr>
              <w:numPr>
                <w:ilvl w:val="0"/>
                <w:numId w:val="6"/>
              </w:numPr>
              <w:ind w:firstLine="0"/>
              <w:rPr>
                <w:rFonts w:ascii="宋体" w:hAnsi="宋体" w:cs="宋体"/>
                <w:szCs w:val="21"/>
              </w:rPr>
            </w:pPr>
            <w:r>
              <w:rPr>
                <w:rFonts w:ascii="宋体" w:hAnsi="宋体" w:cs="宋体" w:hint="eastAsia"/>
                <w:szCs w:val="21"/>
              </w:rPr>
              <w:t>潜在火灾；</w:t>
            </w:r>
          </w:p>
          <w:p w:rsidR="007E46D0" w:rsidRDefault="00AF4B6E">
            <w:pPr>
              <w:numPr>
                <w:ilvl w:val="0"/>
                <w:numId w:val="6"/>
              </w:numPr>
              <w:ind w:firstLine="0"/>
              <w:rPr>
                <w:rFonts w:ascii="宋体" w:hAnsi="宋体" w:cs="宋体"/>
                <w:szCs w:val="21"/>
              </w:rPr>
            </w:pPr>
            <w:r>
              <w:rPr>
                <w:rFonts w:ascii="宋体" w:hAnsi="宋体" w:cs="宋体" w:hint="eastAsia"/>
                <w:szCs w:val="21"/>
              </w:rPr>
              <w:t>固废排放。</w:t>
            </w:r>
          </w:p>
          <w:p w:rsidR="007E46D0" w:rsidRDefault="00AF4B6E">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7E46D0" w:rsidRDefault="00AF4B6E">
            <w:pPr>
              <w:rPr>
                <w:rFonts w:ascii="宋体" w:hAnsi="宋体" w:cs="宋体"/>
                <w:szCs w:val="21"/>
              </w:rPr>
            </w:pPr>
            <w:r>
              <w:rPr>
                <w:rFonts w:ascii="宋体" w:hAnsi="宋体" w:cs="宋体" w:hint="eastAsia"/>
                <w:szCs w:val="21"/>
              </w:rPr>
              <w:t>据称：对火灾应急设施、安防设施运行情况等进行了检查维护。</w:t>
            </w:r>
          </w:p>
          <w:p w:rsidR="007E46D0" w:rsidRDefault="00AF4B6E">
            <w:pPr>
              <w:rPr>
                <w:rFonts w:ascii="宋体" w:hAnsi="宋体" w:cs="宋体"/>
                <w:szCs w:val="21"/>
              </w:rPr>
            </w:pPr>
            <w:r>
              <w:rPr>
                <w:rFonts w:ascii="宋体" w:hAnsi="宋体" w:cs="宋体" w:hint="eastAsia"/>
                <w:szCs w:val="21"/>
              </w:rPr>
              <w:t>查质检部办公区域环境和安全实施情况；</w:t>
            </w:r>
          </w:p>
          <w:p w:rsidR="007E46D0" w:rsidRDefault="00AF4B6E">
            <w:pPr>
              <w:rPr>
                <w:rFonts w:ascii="宋体" w:hAnsi="宋体" w:cs="宋体"/>
                <w:szCs w:val="21"/>
              </w:rPr>
            </w:pPr>
            <w:r>
              <w:rPr>
                <w:rFonts w:ascii="宋体" w:hAnsi="宋体" w:cs="宋体" w:hint="eastAsia"/>
                <w:szCs w:val="21"/>
              </w:rPr>
              <w:t>远程视频查看：现场未发现大功率电器使用；现场电线有穿管保护，固定布局、现场有禁止吸烟的提醒，办公设备均有接地保护。</w:t>
            </w:r>
          </w:p>
          <w:p w:rsidR="007E46D0" w:rsidRDefault="00AF4B6E">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7E46D0" w:rsidRDefault="00AF4B6E">
            <w:r>
              <w:rPr>
                <w:rFonts w:hint="eastAsia"/>
              </w:rPr>
              <w:t>符合</w:t>
            </w:r>
          </w:p>
        </w:tc>
      </w:tr>
      <w:tr w:rsidR="007E46D0">
        <w:trPr>
          <w:trHeight w:val="1255"/>
        </w:trPr>
        <w:tc>
          <w:tcPr>
            <w:tcW w:w="2160" w:type="dxa"/>
          </w:tcPr>
          <w:p w:rsidR="007E46D0" w:rsidRDefault="00AF4B6E">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7E46D0" w:rsidRDefault="00AF4B6E">
            <w:pPr>
              <w:rPr>
                <w:rFonts w:ascii="宋体" w:hAnsi="宋体" w:cs="新宋体"/>
                <w:szCs w:val="21"/>
              </w:rPr>
            </w:pPr>
            <w:r>
              <w:rPr>
                <w:rFonts w:ascii="宋体" w:hAnsi="宋体" w:cs="新宋体" w:hint="eastAsia"/>
                <w:szCs w:val="21"/>
              </w:rPr>
              <w:t>ES8.2</w:t>
            </w:r>
          </w:p>
          <w:p w:rsidR="007E46D0" w:rsidRDefault="007E46D0">
            <w:pPr>
              <w:rPr>
                <w:rFonts w:ascii="宋体" w:hAnsi="宋体" w:cs="新宋体"/>
                <w:szCs w:val="21"/>
              </w:rPr>
            </w:pPr>
          </w:p>
        </w:tc>
        <w:tc>
          <w:tcPr>
            <w:tcW w:w="10004" w:type="dxa"/>
          </w:tcPr>
          <w:p w:rsidR="007E46D0" w:rsidRDefault="00AF4B6E">
            <w:pPr>
              <w:spacing w:line="360" w:lineRule="auto"/>
              <w:rPr>
                <w:szCs w:val="21"/>
              </w:rPr>
            </w:pPr>
            <w:r>
              <w:rPr>
                <w:rFonts w:cs="宋体" w:hint="eastAsia"/>
                <w:szCs w:val="21"/>
              </w:rPr>
              <w:t>查见：</w:t>
            </w:r>
            <w:r>
              <w:rPr>
                <w:rFonts w:ascii="宋体" w:hAnsi="宋体" w:cs="宋体" w:hint="eastAsia"/>
                <w:szCs w:val="21"/>
              </w:rPr>
              <w:t>《应急准备和响应控制程序》、《火灾事故应急救援预案》等</w:t>
            </w:r>
          </w:p>
          <w:p w:rsidR="007E46D0" w:rsidRDefault="00AF4B6E">
            <w:pPr>
              <w:spacing w:line="360" w:lineRule="auto"/>
              <w:jc w:val="left"/>
              <w:rPr>
                <w:rFonts w:ascii="宋体" w:hAnsi="宋体" w:cs="宋体"/>
                <w:szCs w:val="21"/>
              </w:rPr>
            </w:pPr>
            <w:r>
              <w:rPr>
                <w:rFonts w:cs="宋体" w:hint="eastAsia"/>
                <w:szCs w:val="21"/>
              </w:rPr>
              <w:t>查见：消防演练实况记录：质检部相关人员</w:t>
            </w:r>
            <w:r>
              <w:rPr>
                <w:rFonts w:ascii="宋体" w:hAnsi="宋体" w:cs="宋体" w:hint="eastAsia"/>
                <w:szCs w:val="21"/>
              </w:rPr>
              <w:t>参加了2019年12月25日在公司办公区由综合管理部组织的消防演练。</w:t>
            </w:r>
          </w:p>
          <w:p w:rsidR="007E46D0" w:rsidRDefault="00AF4B6E">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7E46D0" w:rsidRDefault="00AF4B6E">
            <w:r>
              <w:rPr>
                <w:rFonts w:hint="eastAsia"/>
              </w:rPr>
              <w:t>符合</w:t>
            </w:r>
          </w:p>
        </w:tc>
      </w:tr>
      <w:tr w:rsidR="007E46D0">
        <w:trPr>
          <w:trHeight w:val="415"/>
        </w:trPr>
        <w:tc>
          <w:tcPr>
            <w:tcW w:w="2160" w:type="dxa"/>
          </w:tcPr>
          <w:p w:rsidR="007E46D0" w:rsidRDefault="00AF4B6E">
            <w:pPr>
              <w:adjustRightInd w:val="0"/>
              <w:snapToGrid w:val="0"/>
              <w:rPr>
                <w:rFonts w:ascii="宋体" w:hAnsi="宋体" w:cs="宋体"/>
                <w:szCs w:val="21"/>
              </w:rPr>
            </w:pPr>
            <w:r>
              <w:rPr>
                <w:rFonts w:ascii="宋体" w:hAnsi="宋体" w:cs="新宋体" w:hint="eastAsia"/>
                <w:szCs w:val="21"/>
              </w:rPr>
              <w:t>监视和测量资源</w:t>
            </w:r>
          </w:p>
        </w:tc>
        <w:tc>
          <w:tcPr>
            <w:tcW w:w="960" w:type="dxa"/>
          </w:tcPr>
          <w:p w:rsidR="007E46D0" w:rsidRDefault="00AF4B6E">
            <w:pPr>
              <w:rPr>
                <w:rFonts w:ascii="宋体" w:hAnsi="宋体" w:cs="宋体"/>
                <w:szCs w:val="21"/>
              </w:rPr>
            </w:pPr>
            <w:r>
              <w:rPr>
                <w:rFonts w:ascii="宋体" w:hAnsi="宋体" w:cs="新宋体" w:hint="eastAsia"/>
                <w:szCs w:val="21"/>
              </w:rPr>
              <w:t>Q7.1.5</w:t>
            </w:r>
          </w:p>
        </w:tc>
        <w:tc>
          <w:tcPr>
            <w:tcW w:w="10004" w:type="dxa"/>
          </w:tcPr>
          <w:p w:rsidR="007E46D0" w:rsidRDefault="00AF4B6E" w:rsidP="009465BE">
            <w:pPr>
              <w:spacing w:line="400" w:lineRule="exact"/>
              <w:ind w:firstLineChars="200" w:firstLine="420"/>
              <w:rPr>
                <w:szCs w:val="21"/>
              </w:rPr>
            </w:pPr>
            <w:r w:rsidRPr="0040590D">
              <w:rPr>
                <w:rFonts w:ascii="宋体" w:hAnsi="宋体" w:cs="宋体" w:hint="eastAsia"/>
                <w:szCs w:val="21"/>
              </w:rPr>
              <w:t>公司租赁有G</w:t>
            </w:r>
            <w:r w:rsidR="001F7C62" w:rsidRPr="0040590D">
              <w:rPr>
                <w:rFonts w:ascii="宋体" w:hAnsi="宋体" w:cs="宋体" w:hint="eastAsia"/>
                <w:szCs w:val="21"/>
              </w:rPr>
              <w:t>N</w:t>
            </w:r>
            <w:r w:rsidRPr="0040590D">
              <w:rPr>
                <w:rFonts w:ascii="宋体" w:hAnsi="宋体" w:cs="宋体" w:hint="eastAsia"/>
                <w:szCs w:val="21"/>
              </w:rPr>
              <w:t>SS接收机等检测设备，可满足</w:t>
            </w:r>
            <w:r w:rsidRPr="0040590D">
              <w:rPr>
                <w:sz w:val="20"/>
              </w:rPr>
              <w:t>资质范围内的测绘服务</w:t>
            </w:r>
            <w:r w:rsidRPr="0040590D">
              <w:rPr>
                <w:rFonts w:hint="eastAsia"/>
                <w:sz w:val="20"/>
              </w:rPr>
              <w:t>需要，查</w:t>
            </w:r>
            <w:r w:rsidRPr="0040590D">
              <w:rPr>
                <w:rFonts w:ascii="宋体" w:hAnsi="宋体" w:cs="宋体" w:hint="eastAsia"/>
                <w:szCs w:val="21"/>
              </w:rPr>
              <w:t>G</w:t>
            </w:r>
            <w:r w:rsidR="001F7C62" w:rsidRPr="0040590D">
              <w:rPr>
                <w:rFonts w:ascii="宋体" w:hAnsi="宋体" w:cs="宋体" w:hint="eastAsia"/>
                <w:szCs w:val="21"/>
              </w:rPr>
              <w:t>N</w:t>
            </w:r>
            <w:r w:rsidRPr="0040590D">
              <w:rPr>
                <w:rFonts w:ascii="宋体" w:hAnsi="宋体" w:cs="宋体" w:hint="eastAsia"/>
                <w:szCs w:val="21"/>
              </w:rPr>
              <w:t>SS接收机的有效检定或校准报均在有效期内，</w:t>
            </w:r>
            <w:r>
              <w:rPr>
                <w:rFonts w:ascii="宋体" w:hAnsi="宋体" w:cs="宋体" w:hint="eastAsia"/>
                <w:szCs w:val="21"/>
              </w:rPr>
              <w:t>见附件。</w:t>
            </w:r>
          </w:p>
        </w:tc>
        <w:tc>
          <w:tcPr>
            <w:tcW w:w="1585" w:type="dxa"/>
          </w:tcPr>
          <w:p w:rsidR="007E46D0" w:rsidRDefault="00AF4B6E">
            <w:r>
              <w:rPr>
                <w:rFonts w:hint="eastAsia"/>
              </w:rPr>
              <w:t>符合</w:t>
            </w:r>
          </w:p>
        </w:tc>
      </w:tr>
      <w:tr w:rsidR="001F7C62">
        <w:trPr>
          <w:trHeight w:val="415"/>
        </w:trPr>
        <w:tc>
          <w:tcPr>
            <w:tcW w:w="2160" w:type="dxa"/>
          </w:tcPr>
          <w:p w:rsidR="001F7C62" w:rsidRPr="001F7C62" w:rsidRDefault="001F7C62">
            <w:pPr>
              <w:adjustRightInd w:val="0"/>
              <w:snapToGrid w:val="0"/>
              <w:rPr>
                <w:rFonts w:ascii="宋体" w:hAnsi="宋体" w:cs="宋体"/>
                <w:sz w:val="24"/>
                <w:szCs w:val="24"/>
              </w:rPr>
            </w:pPr>
            <w:r w:rsidRPr="001F7C62">
              <w:rPr>
                <w:rFonts w:ascii="宋体" w:hAnsi="宋体" w:cs="宋体" w:hint="eastAsia"/>
                <w:sz w:val="24"/>
                <w:szCs w:val="24"/>
              </w:rPr>
              <w:t>产品和服务放行；</w:t>
            </w:r>
          </w:p>
        </w:tc>
        <w:tc>
          <w:tcPr>
            <w:tcW w:w="960" w:type="dxa"/>
          </w:tcPr>
          <w:p w:rsidR="001F7C62" w:rsidRPr="001F7C62" w:rsidRDefault="001F7C62">
            <w:pPr>
              <w:rPr>
                <w:rFonts w:ascii="宋体" w:hAnsi="宋体" w:cs="宋体"/>
                <w:sz w:val="24"/>
                <w:szCs w:val="24"/>
              </w:rPr>
            </w:pPr>
            <w:r w:rsidRPr="001F7C62">
              <w:rPr>
                <w:rFonts w:ascii="宋体" w:hAnsi="宋体" w:cs="宋体" w:hint="eastAsia"/>
                <w:sz w:val="24"/>
                <w:szCs w:val="24"/>
              </w:rPr>
              <w:t xml:space="preserve">Q8.6 </w:t>
            </w:r>
          </w:p>
        </w:tc>
        <w:tc>
          <w:tcPr>
            <w:tcW w:w="10004" w:type="dxa"/>
          </w:tcPr>
          <w:p w:rsidR="001F7C62" w:rsidRPr="00B83FFF" w:rsidRDefault="001F7C62" w:rsidP="001F7C62">
            <w:pPr>
              <w:rPr>
                <w:rFonts w:ascii="宋体" w:hAnsi="宋体"/>
                <w:szCs w:val="21"/>
              </w:rPr>
            </w:pPr>
            <w:r w:rsidRPr="00B83FFF">
              <w:rPr>
                <w:rFonts w:ascii="宋体" w:hAnsi="宋体" w:hint="eastAsia"/>
                <w:szCs w:val="21"/>
              </w:rPr>
              <w:t>◆公司为验证产品和服务的要求是否得到满足对需实施监视和检验的阶段、过程、项目及记录等予以规定，查见公司检验规范规定了进货、过程、成品的检验方法、标准。</w:t>
            </w:r>
          </w:p>
          <w:p w:rsidR="001F7C62" w:rsidRPr="00B83FFF" w:rsidRDefault="001F7C62" w:rsidP="001F7C62">
            <w:pPr>
              <w:rPr>
                <w:rFonts w:ascii="宋体" w:hAnsi="宋体"/>
                <w:szCs w:val="21"/>
              </w:rPr>
            </w:pPr>
            <w:r w:rsidRPr="00B83FFF">
              <w:rPr>
                <w:rFonts w:ascii="宋体" w:hAnsi="宋体" w:hint="eastAsia"/>
                <w:szCs w:val="21"/>
              </w:rPr>
              <w:t>◆公司对特殊放行或紧急放行情况予以界定，原则上，一般情况下不许特殊放行或紧急放行；若特殊情况下，要实施紧急放行时，一定要得到</w:t>
            </w:r>
            <w:r w:rsidR="005D4300">
              <w:rPr>
                <w:rFonts w:ascii="宋体" w:hAnsi="宋体" w:hint="eastAsia"/>
                <w:szCs w:val="21"/>
              </w:rPr>
              <w:t>项目部</w:t>
            </w:r>
            <w:r w:rsidRPr="00B83FFF">
              <w:rPr>
                <w:rFonts w:ascii="宋体" w:hAnsi="宋体" w:hint="eastAsia"/>
                <w:szCs w:val="21"/>
              </w:rPr>
              <w:t>长许可、公司总经理批准，适用时得到顾客的批准后方可实施。体系运行至今尚未发生特殊放行或紧急放行的情况。</w:t>
            </w:r>
          </w:p>
          <w:p w:rsidR="001F7C62" w:rsidRPr="00B83FFF" w:rsidRDefault="001F7C62" w:rsidP="001F7C62">
            <w:pPr>
              <w:rPr>
                <w:rFonts w:ascii="宋体" w:hAnsi="宋体"/>
                <w:szCs w:val="21"/>
              </w:rPr>
            </w:pPr>
            <w:r w:rsidRPr="00B83FFF">
              <w:rPr>
                <w:rFonts w:ascii="宋体" w:hAnsi="宋体" w:hint="eastAsia"/>
                <w:szCs w:val="21"/>
              </w:rPr>
              <w:t>◆公司明确对各阶段产品和服务的放行均须实施必要的记录并保留。详见如下输入、过程及输出检验证据抽样</w:t>
            </w:r>
          </w:p>
          <w:p w:rsidR="001F7C62" w:rsidRPr="00B83FFF" w:rsidRDefault="001F7C62" w:rsidP="001F7C62">
            <w:pPr>
              <w:rPr>
                <w:rFonts w:ascii="宋体" w:hAnsi="宋体"/>
                <w:szCs w:val="21"/>
              </w:rPr>
            </w:pPr>
          </w:p>
          <w:p w:rsidR="001F7C62" w:rsidRPr="00B83FFF" w:rsidRDefault="001F7C62" w:rsidP="001F7C62">
            <w:pPr>
              <w:numPr>
                <w:ilvl w:val="0"/>
                <w:numId w:val="7"/>
              </w:numPr>
              <w:rPr>
                <w:rFonts w:ascii="宋体" w:hAnsi="宋体"/>
                <w:szCs w:val="21"/>
              </w:rPr>
            </w:pPr>
            <w:r w:rsidRPr="00B83FFF">
              <w:rPr>
                <w:rFonts w:ascii="宋体" w:hAnsi="宋体" w:hint="eastAsia"/>
                <w:szCs w:val="21"/>
              </w:rPr>
              <w:t>进货检验，主要为办公产品（主要对外观、规格型号等进行验证）</w:t>
            </w:r>
          </w:p>
          <w:p w:rsidR="001F7C62" w:rsidRPr="00B83FFF" w:rsidRDefault="001F7C62" w:rsidP="001F7C62">
            <w:pPr>
              <w:rPr>
                <w:rFonts w:ascii="宋体" w:hAnsi="宋体"/>
                <w:szCs w:val="21"/>
              </w:rPr>
            </w:pPr>
            <w:r w:rsidRPr="00B83FFF">
              <w:rPr>
                <w:rFonts w:ascii="宋体" w:hAnsi="宋体" w:hint="eastAsia"/>
                <w:szCs w:val="21"/>
              </w:rPr>
              <w:t>抽查进货验证记录</w:t>
            </w:r>
            <w:r>
              <w:rPr>
                <w:rFonts w:ascii="宋体" w:hAnsi="宋体" w:hint="eastAsia"/>
                <w:szCs w:val="21"/>
              </w:rPr>
              <w:t>，在入库单上签字确认</w:t>
            </w:r>
          </w:p>
          <w:p w:rsidR="001F7C62" w:rsidRPr="00B83FFF" w:rsidRDefault="001F7C62" w:rsidP="001F7C62">
            <w:pPr>
              <w:numPr>
                <w:ilvl w:val="0"/>
                <w:numId w:val="8"/>
              </w:numPr>
              <w:rPr>
                <w:rFonts w:ascii="宋体" w:hAnsi="宋体"/>
                <w:szCs w:val="21"/>
              </w:rPr>
            </w:pPr>
            <w:r w:rsidRPr="00B83FFF">
              <w:rPr>
                <w:rFonts w:ascii="宋体" w:hAnsi="宋体" w:hint="eastAsia"/>
                <w:szCs w:val="21"/>
              </w:rPr>
              <w:t>产品名称：打印机</w:t>
            </w:r>
          </w:p>
          <w:p w:rsidR="001F7C62" w:rsidRPr="00B83FFF" w:rsidRDefault="001F7C62" w:rsidP="001F7C62">
            <w:pPr>
              <w:rPr>
                <w:rFonts w:ascii="宋体" w:hAnsi="宋体"/>
                <w:szCs w:val="21"/>
              </w:rPr>
            </w:pPr>
            <w:r w:rsidRPr="00B83FFF">
              <w:rPr>
                <w:rFonts w:ascii="宋体" w:hAnsi="宋体" w:hint="eastAsia"/>
                <w:szCs w:val="21"/>
              </w:rPr>
              <w:t xml:space="preserve">检验项目：外观、合格证、型号；   </w:t>
            </w:r>
          </w:p>
          <w:p w:rsidR="001F7C62" w:rsidRPr="00B83FFF" w:rsidRDefault="001F7C62" w:rsidP="001F7C62">
            <w:pPr>
              <w:rPr>
                <w:rFonts w:ascii="宋体" w:hAnsi="宋体"/>
                <w:szCs w:val="21"/>
              </w:rPr>
            </w:pPr>
            <w:r w:rsidRPr="00B83FFF">
              <w:rPr>
                <w:rFonts w:ascii="宋体" w:hAnsi="宋体" w:hint="eastAsia"/>
                <w:szCs w:val="21"/>
              </w:rPr>
              <w:t xml:space="preserve">检验结论：合格         </w:t>
            </w:r>
          </w:p>
          <w:p w:rsidR="001F7C62" w:rsidRPr="00B83FFF" w:rsidRDefault="001F7C62" w:rsidP="001F7C62">
            <w:pPr>
              <w:rPr>
                <w:rFonts w:ascii="宋体" w:hAnsi="宋体"/>
                <w:szCs w:val="21"/>
              </w:rPr>
            </w:pPr>
            <w:r w:rsidRPr="00B83FFF">
              <w:rPr>
                <w:rFonts w:ascii="宋体" w:hAnsi="宋体" w:hint="eastAsia"/>
                <w:szCs w:val="21"/>
              </w:rPr>
              <w:t>检验员：</w:t>
            </w:r>
            <w:r>
              <w:rPr>
                <w:rFonts w:ascii="宋体" w:hAnsi="宋体" w:hint="eastAsia"/>
                <w:szCs w:val="21"/>
              </w:rPr>
              <w:t>张强</w:t>
            </w:r>
            <w:r w:rsidRPr="00B83FFF">
              <w:rPr>
                <w:rFonts w:ascii="宋体" w:hAnsi="宋体" w:hint="eastAsia"/>
                <w:szCs w:val="21"/>
              </w:rPr>
              <w:t xml:space="preserve">  20</w:t>
            </w:r>
            <w:r>
              <w:rPr>
                <w:rFonts w:ascii="宋体" w:hAnsi="宋体" w:hint="eastAsia"/>
                <w:szCs w:val="21"/>
              </w:rPr>
              <w:t>20</w:t>
            </w:r>
            <w:r w:rsidRPr="00B83FFF">
              <w:rPr>
                <w:rFonts w:ascii="宋体" w:hAnsi="宋体" w:hint="eastAsia"/>
                <w:szCs w:val="21"/>
              </w:rPr>
              <w:t>.</w:t>
            </w:r>
            <w:r>
              <w:rPr>
                <w:rFonts w:ascii="宋体" w:hAnsi="宋体" w:hint="eastAsia"/>
                <w:szCs w:val="21"/>
              </w:rPr>
              <w:t>3</w:t>
            </w:r>
            <w:r w:rsidRPr="00B83FFF">
              <w:rPr>
                <w:rFonts w:ascii="宋体" w:hAnsi="宋体" w:hint="eastAsia"/>
                <w:szCs w:val="21"/>
              </w:rPr>
              <w:t>.20</w:t>
            </w:r>
          </w:p>
          <w:p w:rsidR="001F7C62" w:rsidRPr="00B83FFF" w:rsidRDefault="001F7C62" w:rsidP="001F7C62">
            <w:pPr>
              <w:numPr>
                <w:ilvl w:val="0"/>
                <w:numId w:val="8"/>
              </w:numPr>
              <w:rPr>
                <w:rFonts w:ascii="宋体" w:hAnsi="宋体"/>
                <w:szCs w:val="21"/>
              </w:rPr>
            </w:pPr>
            <w:r w:rsidRPr="00B83FFF">
              <w:rPr>
                <w:rFonts w:ascii="宋体" w:hAnsi="宋体" w:hint="eastAsia"/>
                <w:szCs w:val="21"/>
              </w:rPr>
              <w:t>产品名称：</w:t>
            </w:r>
            <w:r>
              <w:rPr>
                <w:rFonts w:ascii="宋体" w:hAnsi="宋体" w:hint="eastAsia"/>
                <w:szCs w:val="21"/>
              </w:rPr>
              <w:t>打印纸</w:t>
            </w:r>
          </w:p>
          <w:p w:rsidR="001F7C62" w:rsidRPr="00B83FFF" w:rsidRDefault="001F7C62" w:rsidP="001F7C62">
            <w:pPr>
              <w:rPr>
                <w:rFonts w:ascii="宋体" w:hAnsi="宋体"/>
                <w:szCs w:val="21"/>
              </w:rPr>
            </w:pPr>
            <w:r w:rsidRPr="00B83FFF">
              <w:rPr>
                <w:rFonts w:ascii="宋体" w:hAnsi="宋体" w:hint="eastAsia"/>
                <w:szCs w:val="21"/>
              </w:rPr>
              <w:t>检验项目：规格、</w:t>
            </w:r>
            <w:r>
              <w:rPr>
                <w:rFonts w:ascii="宋体" w:hAnsi="宋体" w:hint="eastAsia"/>
                <w:szCs w:val="21"/>
              </w:rPr>
              <w:t>外观核对</w:t>
            </w:r>
            <w:r w:rsidRPr="00B83FFF">
              <w:rPr>
                <w:rFonts w:ascii="宋体" w:hAnsi="宋体" w:hint="eastAsia"/>
                <w:szCs w:val="21"/>
              </w:rPr>
              <w:t xml:space="preserve">；   </w:t>
            </w:r>
          </w:p>
          <w:p w:rsidR="001F7C62" w:rsidRPr="00B83FFF" w:rsidRDefault="001F7C62" w:rsidP="001F7C62">
            <w:pPr>
              <w:rPr>
                <w:rFonts w:ascii="宋体" w:hAnsi="宋体"/>
                <w:szCs w:val="21"/>
              </w:rPr>
            </w:pPr>
            <w:r w:rsidRPr="00B83FFF">
              <w:rPr>
                <w:rFonts w:ascii="宋体" w:hAnsi="宋体" w:hint="eastAsia"/>
                <w:szCs w:val="21"/>
              </w:rPr>
              <w:t xml:space="preserve">检验结论：合格         </w:t>
            </w:r>
          </w:p>
          <w:p w:rsidR="001F7C62" w:rsidRPr="00B83FFF" w:rsidRDefault="001F7C62" w:rsidP="001F7C62">
            <w:pPr>
              <w:rPr>
                <w:rFonts w:ascii="宋体" w:hAnsi="宋体"/>
                <w:szCs w:val="21"/>
              </w:rPr>
            </w:pPr>
            <w:r w:rsidRPr="00B83FFF">
              <w:rPr>
                <w:rFonts w:ascii="宋体" w:hAnsi="宋体" w:hint="eastAsia"/>
                <w:szCs w:val="21"/>
              </w:rPr>
              <w:lastRenderedPageBreak/>
              <w:t>检验员：</w:t>
            </w:r>
            <w:r>
              <w:rPr>
                <w:rFonts w:ascii="宋体" w:hAnsi="宋体" w:hint="eastAsia"/>
                <w:szCs w:val="21"/>
              </w:rPr>
              <w:t>张强</w:t>
            </w:r>
            <w:r w:rsidRPr="00B83FFF">
              <w:rPr>
                <w:rFonts w:ascii="宋体" w:hAnsi="宋体" w:hint="eastAsia"/>
                <w:szCs w:val="21"/>
              </w:rPr>
              <w:t xml:space="preserve">    20</w:t>
            </w:r>
            <w:r>
              <w:rPr>
                <w:rFonts w:ascii="宋体" w:hAnsi="宋体" w:hint="eastAsia"/>
                <w:szCs w:val="21"/>
              </w:rPr>
              <w:t>20</w:t>
            </w:r>
            <w:r w:rsidRPr="00B83FFF">
              <w:rPr>
                <w:rFonts w:ascii="宋体" w:hAnsi="宋体" w:hint="eastAsia"/>
                <w:szCs w:val="21"/>
              </w:rPr>
              <w:t>.</w:t>
            </w:r>
            <w:r>
              <w:rPr>
                <w:rFonts w:ascii="宋体" w:hAnsi="宋体" w:hint="eastAsia"/>
                <w:szCs w:val="21"/>
              </w:rPr>
              <w:t>4</w:t>
            </w:r>
            <w:r w:rsidRPr="00B83FFF">
              <w:rPr>
                <w:rFonts w:ascii="宋体" w:hAnsi="宋体" w:hint="eastAsia"/>
                <w:szCs w:val="21"/>
              </w:rPr>
              <w:t>.</w:t>
            </w:r>
            <w:r>
              <w:rPr>
                <w:rFonts w:ascii="宋体" w:hAnsi="宋体" w:hint="eastAsia"/>
                <w:szCs w:val="21"/>
              </w:rPr>
              <w:t>2</w:t>
            </w:r>
          </w:p>
          <w:p w:rsidR="001F7C62" w:rsidRDefault="001F7C62" w:rsidP="001F7C62">
            <w:pPr>
              <w:rPr>
                <w:rFonts w:ascii="宋体" w:hAnsi="宋体"/>
                <w:szCs w:val="21"/>
              </w:rPr>
            </w:pPr>
          </w:p>
          <w:p w:rsidR="001F7C62" w:rsidRPr="00B83FFF" w:rsidRDefault="001F7C62" w:rsidP="001F7C62">
            <w:pPr>
              <w:numPr>
                <w:ilvl w:val="0"/>
                <w:numId w:val="9"/>
              </w:numPr>
              <w:rPr>
                <w:rFonts w:ascii="宋体" w:hAnsi="宋体"/>
                <w:szCs w:val="21"/>
              </w:rPr>
            </w:pPr>
            <w:r w:rsidRPr="00B83FFF">
              <w:rPr>
                <w:rFonts w:ascii="宋体" w:hAnsi="宋体" w:hint="eastAsia"/>
                <w:szCs w:val="21"/>
              </w:rPr>
              <w:t>过程检验，主要对</w:t>
            </w:r>
            <w:r>
              <w:rPr>
                <w:rFonts w:ascii="宋体" w:hAnsi="宋体" w:hint="eastAsia"/>
                <w:szCs w:val="21"/>
              </w:rPr>
              <w:t>测绘</w:t>
            </w:r>
            <w:r w:rsidRPr="00B83FFF">
              <w:rPr>
                <w:rFonts w:ascii="宋体" w:hAnsi="宋体" w:hint="eastAsia"/>
                <w:szCs w:val="21"/>
              </w:rPr>
              <w:t>过程</w:t>
            </w:r>
            <w:r>
              <w:rPr>
                <w:rFonts w:ascii="宋体" w:hAnsi="宋体" w:hint="eastAsia"/>
                <w:szCs w:val="21"/>
              </w:rPr>
              <w:t>进行监控和评审</w:t>
            </w:r>
            <w:r w:rsidRPr="00B83FFF">
              <w:rPr>
                <w:rFonts w:ascii="宋体" w:hAnsi="宋体" w:hint="eastAsia"/>
                <w:szCs w:val="21"/>
              </w:rPr>
              <w:t>。</w:t>
            </w:r>
          </w:p>
          <w:p w:rsidR="001F7C62" w:rsidRPr="001F7C62" w:rsidRDefault="001F7C62" w:rsidP="001F7C62">
            <w:pPr>
              <w:adjustRightInd w:val="0"/>
              <w:snapToGrid w:val="0"/>
              <w:spacing w:line="400" w:lineRule="exact"/>
              <w:ind w:firstLineChars="200" w:firstLine="420"/>
              <w:rPr>
                <w:rFonts w:ascii="宋体" w:hAnsi="宋体"/>
                <w:szCs w:val="21"/>
              </w:rPr>
            </w:pPr>
          </w:p>
          <w:p w:rsidR="001F7C62" w:rsidRPr="00A33E26" w:rsidRDefault="001F7C62" w:rsidP="001F7C62">
            <w:pPr>
              <w:adjustRightInd w:val="0"/>
              <w:snapToGrid w:val="0"/>
              <w:spacing w:line="400" w:lineRule="exact"/>
              <w:ind w:left="1995" w:hangingChars="950" w:hanging="1995"/>
              <w:rPr>
                <w:rFonts w:ascii="宋体" w:hAnsi="宋体"/>
                <w:szCs w:val="21"/>
              </w:rPr>
            </w:pPr>
            <w:r w:rsidRPr="00A33E26">
              <w:rPr>
                <w:rFonts w:ascii="宋体" w:hAnsi="宋体" w:hint="eastAsia"/>
                <w:szCs w:val="21"/>
              </w:rPr>
              <w:t>抽测绘《</w:t>
            </w:r>
            <w:r w:rsidR="001C6BDB">
              <w:rPr>
                <w:rFonts w:ascii="宋体" w:hAnsi="宋体" w:hint="eastAsia"/>
                <w:szCs w:val="21"/>
              </w:rPr>
              <w:t>质量检查表</w:t>
            </w:r>
            <w:r w:rsidRPr="00A33E26">
              <w:rPr>
                <w:rFonts w:ascii="宋体" w:hAnsi="宋体" w:hint="eastAsia"/>
                <w:szCs w:val="21"/>
              </w:rPr>
              <w:t>》</w:t>
            </w:r>
          </w:p>
          <w:p w:rsidR="001F7C62" w:rsidRPr="001F7C62" w:rsidRDefault="001F7C62" w:rsidP="001F7C62">
            <w:pPr>
              <w:adjustRightInd w:val="0"/>
              <w:snapToGrid w:val="0"/>
              <w:spacing w:line="400" w:lineRule="exact"/>
              <w:ind w:left="1995" w:hangingChars="950" w:hanging="1995"/>
              <w:rPr>
                <w:rFonts w:ascii="宋体" w:hAnsi="宋体"/>
                <w:szCs w:val="21"/>
              </w:rPr>
            </w:pPr>
            <w:r w:rsidRPr="00A33E26">
              <w:rPr>
                <w:rFonts w:ascii="宋体" w:hAnsi="宋体" w:hint="eastAsia"/>
                <w:szCs w:val="21"/>
              </w:rPr>
              <w:t>工程名称：</w:t>
            </w:r>
            <w:r w:rsidRPr="001F7C62">
              <w:rPr>
                <w:rFonts w:asciiTheme="majorEastAsia" w:eastAsiaTheme="majorEastAsia" w:hAnsiTheme="majorEastAsia" w:cstheme="majorEastAsia" w:hint="eastAsia"/>
                <w:bCs/>
                <w:szCs w:val="21"/>
              </w:rPr>
              <w:t>乐山市沙湾区农村房地一体和集体建设用地</w:t>
            </w:r>
            <w:r>
              <w:rPr>
                <w:rFonts w:asciiTheme="majorEastAsia" w:eastAsiaTheme="majorEastAsia" w:hAnsiTheme="majorEastAsia" w:cstheme="majorEastAsia" w:hint="eastAsia"/>
                <w:bCs/>
                <w:szCs w:val="21"/>
              </w:rPr>
              <w:t>测绘</w:t>
            </w:r>
          </w:p>
          <w:p w:rsidR="001F7C62" w:rsidRDefault="001F7C62" w:rsidP="001F7C62">
            <w:pPr>
              <w:adjustRightInd w:val="0"/>
              <w:snapToGrid w:val="0"/>
              <w:spacing w:line="400" w:lineRule="exact"/>
              <w:ind w:left="1995" w:hangingChars="950" w:hanging="1995"/>
              <w:rPr>
                <w:rFonts w:ascii="宋体" w:hAnsi="宋体"/>
                <w:szCs w:val="21"/>
              </w:rPr>
            </w:pPr>
            <w:r w:rsidRPr="00A33E26">
              <w:rPr>
                <w:rFonts w:ascii="宋体" w:hAnsi="宋体" w:hint="eastAsia"/>
                <w:szCs w:val="21"/>
              </w:rPr>
              <w:t>时间：20</w:t>
            </w:r>
            <w:r w:rsidR="001C6BDB">
              <w:rPr>
                <w:rFonts w:ascii="宋体" w:hAnsi="宋体" w:hint="eastAsia"/>
                <w:szCs w:val="21"/>
              </w:rPr>
              <w:t>20</w:t>
            </w:r>
            <w:r w:rsidRPr="00A33E26">
              <w:rPr>
                <w:rFonts w:ascii="宋体" w:hAnsi="宋体" w:hint="eastAsia"/>
                <w:szCs w:val="21"/>
              </w:rPr>
              <w:t>年</w:t>
            </w:r>
            <w:r w:rsidR="001C6BDB">
              <w:rPr>
                <w:rFonts w:ascii="宋体" w:hAnsi="宋体" w:hint="eastAsia"/>
                <w:szCs w:val="21"/>
              </w:rPr>
              <w:t>4</w:t>
            </w:r>
            <w:r w:rsidRPr="00A33E26">
              <w:rPr>
                <w:rFonts w:ascii="宋体" w:hAnsi="宋体" w:hint="eastAsia"/>
                <w:szCs w:val="21"/>
              </w:rPr>
              <w:t>月</w:t>
            </w:r>
            <w:r w:rsidR="001C6BDB">
              <w:rPr>
                <w:rFonts w:ascii="宋体" w:hAnsi="宋体" w:hint="eastAsia"/>
                <w:szCs w:val="21"/>
              </w:rPr>
              <w:t>2</w:t>
            </w:r>
            <w:r>
              <w:rPr>
                <w:rFonts w:ascii="宋体" w:hAnsi="宋体" w:hint="eastAsia"/>
                <w:szCs w:val="21"/>
              </w:rPr>
              <w:t>日</w:t>
            </w:r>
          </w:p>
          <w:p w:rsidR="001F7C62" w:rsidRDefault="001F7C62" w:rsidP="001F7C62">
            <w:pPr>
              <w:adjustRightInd w:val="0"/>
              <w:snapToGrid w:val="0"/>
              <w:spacing w:line="400" w:lineRule="exact"/>
              <w:ind w:left="1995" w:hangingChars="950" w:hanging="1995"/>
              <w:rPr>
                <w:rFonts w:ascii="宋体" w:hAnsi="宋体"/>
                <w:szCs w:val="21"/>
              </w:rPr>
            </w:pPr>
            <w:r>
              <w:rPr>
                <w:rFonts w:ascii="宋体" w:hAnsi="宋体" w:hint="eastAsia"/>
                <w:szCs w:val="21"/>
              </w:rPr>
              <w:t>测试内容：</w:t>
            </w:r>
            <w:r w:rsidR="001C6BDB">
              <w:rPr>
                <w:rFonts w:ascii="宋体" w:hAnsi="宋体" w:hint="eastAsia"/>
                <w:szCs w:val="21"/>
              </w:rPr>
              <w:t>达采泥村3组</w:t>
            </w:r>
          </w:p>
          <w:p w:rsidR="00CD4158" w:rsidRDefault="00CD4158" w:rsidP="00CD4158">
            <w:pPr>
              <w:pStyle w:val="a0"/>
            </w:pPr>
            <w:r>
              <w:rPr>
                <w:rFonts w:hint="eastAsia"/>
              </w:rPr>
              <w:t>测试对象</w:t>
            </w:r>
            <w:r>
              <w:rPr>
                <w:rFonts w:hint="eastAsia"/>
              </w:rPr>
              <w:t xml:space="preserve">    </w:t>
            </w:r>
            <w:r>
              <w:rPr>
                <w:rFonts w:hint="eastAsia"/>
              </w:rPr>
              <w:t>对象编号</w:t>
            </w:r>
            <w:r>
              <w:rPr>
                <w:rFonts w:hint="eastAsia"/>
              </w:rPr>
              <w:t xml:space="preserve">     </w:t>
            </w:r>
            <w:r>
              <w:rPr>
                <w:rFonts w:hint="eastAsia"/>
              </w:rPr>
              <w:t>存在问题</w:t>
            </w:r>
            <w:r>
              <w:rPr>
                <w:rFonts w:hint="eastAsia"/>
              </w:rPr>
              <w:t xml:space="preserve">    </w:t>
            </w:r>
            <w:r>
              <w:rPr>
                <w:rFonts w:hint="eastAsia"/>
              </w:rPr>
              <w:t>检查意见</w:t>
            </w:r>
            <w:r>
              <w:rPr>
                <w:rFonts w:hint="eastAsia"/>
              </w:rPr>
              <w:t xml:space="preserve">    </w:t>
            </w:r>
            <w:r>
              <w:rPr>
                <w:rFonts w:hint="eastAsia"/>
              </w:rPr>
              <w:t>复审修改时间</w:t>
            </w:r>
            <w:r>
              <w:rPr>
                <w:rFonts w:hint="eastAsia"/>
              </w:rPr>
              <w:t xml:space="preserve">      </w:t>
            </w:r>
            <w:r>
              <w:rPr>
                <w:rFonts w:hint="eastAsia"/>
              </w:rPr>
              <w:t>复检结果</w:t>
            </w:r>
          </w:p>
          <w:p w:rsidR="00CD4158" w:rsidRDefault="00CD4158" w:rsidP="00CD4158">
            <w:pPr>
              <w:pStyle w:val="a0"/>
            </w:pPr>
            <w:r>
              <w:rPr>
                <w:rFonts w:hint="eastAsia"/>
              </w:rPr>
              <w:t>罗永军</w:t>
            </w:r>
            <w:r>
              <w:rPr>
                <w:rFonts w:hint="eastAsia"/>
              </w:rPr>
              <w:t xml:space="preserve">        1           </w:t>
            </w:r>
            <w:r>
              <w:rPr>
                <w:rFonts w:hint="eastAsia"/>
              </w:rPr>
              <w:t>合格</w:t>
            </w:r>
            <w:r>
              <w:rPr>
                <w:rFonts w:hint="eastAsia"/>
              </w:rPr>
              <w:t xml:space="preserve">         </w:t>
            </w:r>
          </w:p>
          <w:p w:rsidR="00CD4158" w:rsidRDefault="00CD4158" w:rsidP="00CD4158">
            <w:pPr>
              <w:pStyle w:val="a0"/>
            </w:pPr>
            <w:r>
              <w:rPr>
                <w:rFonts w:hint="eastAsia"/>
              </w:rPr>
              <w:t>罗永明</w:t>
            </w:r>
            <w:r>
              <w:rPr>
                <w:rFonts w:hint="eastAsia"/>
              </w:rPr>
              <w:t xml:space="preserve">        3         </w:t>
            </w:r>
            <w:r>
              <w:rPr>
                <w:rFonts w:hint="eastAsia"/>
              </w:rPr>
              <w:t>滴水</w:t>
            </w:r>
            <w:r>
              <w:rPr>
                <w:rFonts w:hint="eastAsia"/>
              </w:rPr>
              <w:t xml:space="preserve">1.53+1.43    </w:t>
            </w:r>
            <w:r>
              <w:rPr>
                <w:rFonts w:hint="eastAsia"/>
              </w:rPr>
              <w:t>改图</w:t>
            </w:r>
            <w:r>
              <w:rPr>
                <w:rFonts w:hint="eastAsia"/>
              </w:rPr>
              <w:t xml:space="preserve">      2020.4.2         </w:t>
            </w:r>
            <w:r>
              <w:rPr>
                <w:rFonts w:hint="eastAsia"/>
              </w:rPr>
              <w:t>合格</w:t>
            </w:r>
          </w:p>
          <w:p w:rsidR="00CD4158" w:rsidRDefault="00CD4158" w:rsidP="00CD4158">
            <w:pPr>
              <w:pStyle w:val="a0"/>
            </w:pPr>
            <w:r>
              <w:rPr>
                <w:rFonts w:hint="eastAsia"/>
              </w:rPr>
              <w:t>周明德</w:t>
            </w:r>
            <w:r>
              <w:rPr>
                <w:rFonts w:hint="eastAsia"/>
              </w:rPr>
              <w:t xml:space="preserve">        7         </w:t>
            </w:r>
            <w:r>
              <w:rPr>
                <w:rFonts w:hint="eastAsia"/>
              </w:rPr>
              <w:t>院坝误差</w:t>
            </w:r>
            <w:r>
              <w:rPr>
                <w:rFonts w:hint="eastAsia"/>
              </w:rPr>
              <w:t xml:space="preserve">0.15     </w:t>
            </w:r>
            <w:r>
              <w:rPr>
                <w:rFonts w:hint="eastAsia"/>
              </w:rPr>
              <w:t>改图</w:t>
            </w:r>
            <w:r>
              <w:rPr>
                <w:rFonts w:hint="eastAsia"/>
              </w:rPr>
              <w:t xml:space="preserve">      2020.4.2         </w:t>
            </w:r>
            <w:r>
              <w:rPr>
                <w:rFonts w:hint="eastAsia"/>
              </w:rPr>
              <w:t>合格</w:t>
            </w:r>
          </w:p>
          <w:p w:rsidR="00CD4158" w:rsidRPr="00CD4158" w:rsidRDefault="00CD4158" w:rsidP="00CD4158">
            <w:pPr>
              <w:pStyle w:val="a0"/>
            </w:pPr>
            <w:r>
              <w:t>…</w:t>
            </w:r>
            <w:r>
              <w:rPr>
                <w:rFonts w:hint="eastAsia"/>
              </w:rPr>
              <w:t>..</w:t>
            </w:r>
          </w:p>
          <w:p w:rsidR="001F7C62" w:rsidRPr="00B83FFF" w:rsidRDefault="00CD4158" w:rsidP="001F7C62">
            <w:pPr>
              <w:adjustRightInd w:val="0"/>
              <w:snapToGrid w:val="0"/>
              <w:spacing w:line="400" w:lineRule="exact"/>
              <w:ind w:left="1995" w:hangingChars="950" w:hanging="1995"/>
              <w:rPr>
                <w:rFonts w:ascii="宋体" w:hAnsi="宋体"/>
                <w:szCs w:val="21"/>
              </w:rPr>
            </w:pPr>
            <w:r>
              <w:rPr>
                <w:rFonts w:ascii="宋体" w:hAnsi="宋体" w:hint="eastAsia"/>
                <w:szCs w:val="21"/>
              </w:rPr>
              <w:t>检查人</w:t>
            </w:r>
            <w:r w:rsidR="001F7C62" w:rsidRPr="00A33E26">
              <w:rPr>
                <w:rFonts w:ascii="宋体" w:hAnsi="宋体" w:hint="eastAsia"/>
                <w:szCs w:val="21"/>
              </w:rPr>
              <w:t>：</w:t>
            </w:r>
            <w:r>
              <w:rPr>
                <w:rFonts w:ascii="宋体" w:hAnsi="宋体" w:hint="eastAsia"/>
                <w:szCs w:val="21"/>
              </w:rPr>
              <w:t>杨天将</w:t>
            </w:r>
            <w:r w:rsidR="001F7C62" w:rsidRPr="00A33E26">
              <w:rPr>
                <w:rFonts w:ascii="宋体" w:hAnsi="宋体" w:hint="eastAsia"/>
                <w:szCs w:val="21"/>
              </w:rPr>
              <w:t>。</w:t>
            </w:r>
          </w:p>
          <w:p w:rsidR="001F7C62" w:rsidRDefault="001F7C62" w:rsidP="001F7C62">
            <w:pPr>
              <w:adjustRightInd w:val="0"/>
              <w:snapToGrid w:val="0"/>
              <w:spacing w:line="400" w:lineRule="exact"/>
              <w:ind w:left="1995" w:hangingChars="950" w:hanging="1995"/>
              <w:rPr>
                <w:rFonts w:ascii="宋体" w:hAnsi="宋体"/>
                <w:szCs w:val="21"/>
              </w:rPr>
            </w:pPr>
          </w:p>
          <w:p w:rsidR="001F7C62" w:rsidRPr="00A33E26" w:rsidRDefault="001F7C62" w:rsidP="001F7C62">
            <w:pPr>
              <w:adjustRightInd w:val="0"/>
              <w:snapToGrid w:val="0"/>
              <w:spacing w:line="400" w:lineRule="exact"/>
              <w:ind w:left="1995" w:hangingChars="950" w:hanging="1995"/>
              <w:rPr>
                <w:rFonts w:ascii="宋体" w:hAnsi="宋体"/>
                <w:szCs w:val="21"/>
              </w:rPr>
            </w:pPr>
            <w:r w:rsidRPr="00A33E26">
              <w:rPr>
                <w:rFonts w:ascii="宋体" w:hAnsi="宋体" w:hint="eastAsia"/>
                <w:szCs w:val="21"/>
              </w:rPr>
              <w:t>抽</w:t>
            </w:r>
            <w:r>
              <w:rPr>
                <w:rFonts w:ascii="宋体" w:hAnsi="宋体" w:hint="eastAsia"/>
                <w:szCs w:val="21"/>
              </w:rPr>
              <w:t>土地调查</w:t>
            </w:r>
            <w:r w:rsidRPr="00A33E26">
              <w:rPr>
                <w:rFonts w:ascii="宋体" w:hAnsi="宋体" w:hint="eastAsia"/>
                <w:szCs w:val="21"/>
              </w:rPr>
              <w:t>《</w:t>
            </w:r>
            <w:r>
              <w:rPr>
                <w:rFonts w:ascii="宋体" w:hAnsi="宋体" w:hint="eastAsia"/>
                <w:szCs w:val="21"/>
              </w:rPr>
              <w:t>测绘统计表</w:t>
            </w:r>
            <w:r w:rsidRPr="00A33E26">
              <w:rPr>
                <w:rFonts w:ascii="宋体" w:hAnsi="宋体" w:hint="eastAsia"/>
                <w:szCs w:val="21"/>
              </w:rPr>
              <w:t>》</w:t>
            </w:r>
          </w:p>
          <w:p w:rsidR="001F7C62" w:rsidRPr="00A33E26" w:rsidRDefault="001F7C62" w:rsidP="001F7C62">
            <w:pPr>
              <w:adjustRightInd w:val="0"/>
              <w:snapToGrid w:val="0"/>
              <w:spacing w:line="400" w:lineRule="exact"/>
              <w:ind w:left="1995" w:hangingChars="950" w:hanging="1995"/>
              <w:rPr>
                <w:rFonts w:ascii="宋体" w:hAnsi="宋体"/>
                <w:szCs w:val="21"/>
              </w:rPr>
            </w:pPr>
            <w:r w:rsidRPr="00A33E26">
              <w:rPr>
                <w:rFonts w:ascii="宋体" w:hAnsi="宋体" w:hint="eastAsia"/>
                <w:szCs w:val="21"/>
              </w:rPr>
              <w:t>工程名称：</w:t>
            </w:r>
            <w:r w:rsidR="001C6BDB" w:rsidRPr="001F7C62">
              <w:rPr>
                <w:rFonts w:asciiTheme="majorEastAsia" w:eastAsiaTheme="majorEastAsia" w:hAnsiTheme="majorEastAsia" w:cstheme="majorEastAsia" w:hint="eastAsia"/>
                <w:bCs/>
                <w:szCs w:val="21"/>
              </w:rPr>
              <w:t>乐山市沙湾区农村房地一体和集体建设用地</w:t>
            </w:r>
            <w:r w:rsidR="001C6BDB">
              <w:rPr>
                <w:rFonts w:asciiTheme="majorEastAsia" w:eastAsiaTheme="majorEastAsia" w:hAnsiTheme="majorEastAsia" w:cstheme="majorEastAsia" w:hint="eastAsia"/>
                <w:bCs/>
                <w:szCs w:val="21"/>
              </w:rPr>
              <w:t>测绘</w:t>
            </w:r>
            <w:r>
              <w:rPr>
                <w:rFonts w:ascii="宋体" w:hAnsi="宋体" w:hint="eastAsia"/>
                <w:szCs w:val="21"/>
              </w:rPr>
              <w:t xml:space="preserve"> </w:t>
            </w:r>
          </w:p>
          <w:p w:rsidR="001F7C62" w:rsidRDefault="001F7C62" w:rsidP="001F7C62">
            <w:pPr>
              <w:adjustRightInd w:val="0"/>
              <w:snapToGrid w:val="0"/>
              <w:spacing w:line="400" w:lineRule="exact"/>
              <w:ind w:left="1995" w:hangingChars="950" w:hanging="1995"/>
              <w:rPr>
                <w:rFonts w:ascii="宋体" w:hAnsi="宋体"/>
                <w:szCs w:val="21"/>
              </w:rPr>
            </w:pPr>
            <w:r w:rsidRPr="00A33E26">
              <w:rPr>
                <w:rFonts w:ascii="宋体" w:hAnsi="宋体" w:hint="eastAsia"/>
                <w:szCs w:val="21"/>
              </w:rPr>
              <w:t>时间：20</w:t>
            </w:r>
            <w:r w:rsidR="00CD4158">
              <w:rPr>
                <w:rFonts w:ascii="宋体" w:hAnsi="宋体" w:hint="eastAsia"/>
                <w:szCs w:val="21"/>
              </w:rPr>
              <w:t>20</w:t>
            </w:r>
            <w:r w:rsidRPr="00A33E26">
              <w:rPr>
                <w:rFonts w:ascii="宋体" w:hAnsi="宋体" w:hint="eastAsia"/>
                <w:szCs w:val="21"/>
              </w:rPr>
              <w:t>年</w:t>
            </w:r>
            <w:r w:rsidR="00CD4158">
              <w:rPr>
                <w:rFonts w:ascii="宋体" w:hAnsi="宋体" w:hint="eastAsia"/>
                <w:szCs w:val="21"/>
              </w:rPr>
              <w:t>4</w:t>
            </w:r>
            <w:r w:rsidRPr="00A33E26">
              <w:rPr>
                <w:rFonts w:ascii="宋体" w:hAnsi="宋体" w:hint="eastAsia"/>
                <w:szCs w:val="21"/>
              </w:rPr>
              <w:t>月</w:t>
            </w:r>
            <w:r w:rsidR="00CD4158">
              <w:rPr>
                <w:rFonts w:ascii="宋体" w:hAnsi="宋体" w:hint="eastAsia"/>
                <w:szCs w:val="21"/>
              </w:rPr>
              <w:t>1</w:t>
            </w:r>
            <w:r>
              <w:rPr>
                <w:rFonts w:ascii="宋体" w:hAnsi="宋体" w:hint="eastAsia"/>
                <w:szCs w:val="21"/>
              </w:rPr>
              <w:t>0日</w:t>
            </w:r>
          </w:p>
          <w:p w:rsidR="001F7C62" w:rsidRDefault="001F7C62" w:rsidP="001F7C62">
            <w:pPr>
              <w:adjustRightInd w:val="0"/>
              <w:snapToGrid w:val="0"/>
              <w:spacing w:line="400" w:lineRule="exact"/>
              <w:ind w:left="1995" w:hangingChars="950" w:hanging="1995"/>
              <w:rPr>
                <w:rFonts w:ascii="宋体" w:hAnsi="宋体"/>
                <w:szCs w:val="21"/>
              </w:rPr>
            </w:pPr>
            <w:r>
              <w:rPr>
                <w:rFonts w:ascii="宋体" w:hAnsi="宋体" w:hint="eastAsia"/>
                <w:szCs w:val="21"/>
              </w:rPr>
              <w:t>测试内容：地物点点位精度检测统计表</w:t>
            </w:r>
          </w:p>
          <w:p w:rsidR="001F7C62" w:rsidRDefault="001F7C62" w:rsidP="001F7C62">
            <w:pPr>
              <w:adjustRightInd w:val="0"/>
              <w:snapToGrid w:val="0"/>
              <w:spacing w:line="400" w:lineRule="exact"/>
              <w:ind w:left="1995" w:hangingChars="950" w:hanging="1995"/>
              <w:rPr>
                <w:rFonts w:ascii="宋体" w:hAnsi="宋体"/>
                <w:szCs w:val="21"/>
              </w:rPr>
            </w:pPr>
            <w:r>
              <w:rPr>
                <w:rFonts w:ascii="宋体" w:hAnsi="宋体" w:hint="eastAsia"/>
                <w:szCs w:val="21"/>
              </w:rPr>
              <w:t>作业点：</w:t>
            </w:r>
            <w:r w:rsidR="00CD4158">
              <w:rPr>
                <w:rFonts w:ascii="宋体" w:hAnsi="宋体" w:hint="eastAsia"/>
                <w:szCs w:val="21"/>
              </w:rPr>
              <w:t>达采泥村</w:t>
            </w:r>
          </w:p>
          <w:p w:rsidR="001F7C62" w:rsidRPr="00A33E26" w:rsidRDefault="001F7C62" w:rsidP="001F7C62">
            <w:pPr>
              <w:adjustRightInd w:val="0"/>
              <w:snapToGrid w:val="0"/>
              <w:spacing w:line="400" w:lineRule="exact"/>
              <w:ind w:left="1995" w:hangingChars="950" w:hanging="1995"/>
              <w:rPr>
                <w:rFonts w:ascii="宋体" w:hAnsi="宋体"/>
                <w:szCs w:val="21"/>
              </w:rPr>
            </w:pPr>
            <w:r>
              <w:rPr>
                <w:rFonts w:ascii="宋体" w:hAnsi="宋体" w:hint="eastAsia"/>
                <w:szCs w:val="21"/>
              </w:rPr>
              <w:t>测试点：</w:t>
            </w:r>
            <w:r w:rsidR="00CD4158">
              <w:rPr>
                <w:rFonts w:ascii="宋体" w:hAnsi="宋体" w:hint="eastAsia"/>
                <w:szCs w:val="21"/>
              </w:rPr>
              <w:t>180</w:t>
            </w:r>
            <w:r>
              <w:rPr>
                <w:rFonts w:ascii="宋体" w:hAnsi="宋体" w:hint="eastAsia"/>
                <w:szCs w:val="21"/>
              </w:rPr>
              <w:t>点，平均误差1.7cm。</w:t>
            </w:r>
          </w:p>
          <w:p w:rsidR="001F7C62" w:rsidRDefault="001F7C62" w:rsidP="001F7C62">
            <w:pPr>
              <w:adjustRightInd w:val="0"/>
              <w:snapToGrid w:val="0"/>
              <w:spacing w:line="400" w:lineRule="exact"/>
              <w:ind w:left="1995" w:hangingChars="950" w:hanging="1995"/>
              <w:rPr>
                <w:rFonts w:ascii="宋体" w:hAnsi="宋体"/>
                <w:szCs w:val="21"/>
              </w:rPr>
            </w:pPr>
            <w:r w:rsidRPr="00A33E26">
              <w:rPr>
                <w:rFonts w:ascii="宋体" w:hAnsi="宋体" w:hint="eastAsia"/>
                <w:szCs w:val="21"/>
              </w:rPr>
              <w:t>编写：</w:t>
            </w:r>
            <w:r w:rsidR="00CD4158">
              <w:rPr>
                <w:rFonts w:ascii="宋体" w:hAnsi="宋体" w:hint="eastAsia"/>
                <w:szCs w:val="21"/>
              </w:rPr>
              <w:t>李之歆</w:t>
            </w:r>
            <w:r w:rsidRPr="00A33E26">
              <w:rPr>
                <w:rFonts w:ascii="宋体" w:hAnsi="宋体" w:hint="eastAsia"/>
                <w:szCs w:val="21"/>
              </w:rPr>
              <w:t>，审查：</w:t>
            </w:r>
            <w:r w:rsidR="00CD4158">
              <w:rPr>
                <w:rFonts w:ascii="宋体" w:hAnsi="宋体" w:hint="eastAsia"/>
                <w:szCs w:val="21"/>
              </w:rPr>
              <w:t>吴燕</w:t>
            </w:r>
            <w:r w:rsidRPr="00A33E26">
              <w:rPr>
                <w:rFonts w:ascii="宋体" w:hAnsi="宋体" w:hint="eastAsia"/>
                <w:szCs w:val="21"/>
              </w:rPr>
              <w:t>，批准：</w:t>
            </w:r>
            <w:r w:rsidR="00C65A5E">
              <w:rPr>
                <w:rFonts w:ascii="宋体" w:hAnsi="宋体" w:hint="eastAsia"/>
                <w:szCs w:val="21"/>
              </w:rPr>
              <w:t>吕梦力</w:t>
            </w:r>
            <w:r w:rsidRPr="00A33E26">
              <w:rPr>
                <w:rFonts w:ascii="宋体" w:hAnsi="宋体" w:hint="eastAsia"/>
                <w:szCs w:val="21"/>
              </w:rPr>
              <w:t>。</w:t>
            </w:r>
          </w:p>
          <w:p w:rsidR="001F7C62" w:rsidRDefault="001F7C62" w:rsidP="001F7C62">
            <w:pPr>
              <w:adjustRightInd w:val="0"/>
              <w:snapToGrid w:val="0"/>
              <w:spacing w:line="400" w:lineRule="exact"/>
              <w:ind w:left="1995" w:hangingChars="950" w:hanging="1995"/>
              <w:rPr>
                <w:rFonts w:ascii="宋体" w:hAnsi="宋体"/>
                <w:szCs w:val="21"/>
              </w:rPr>
            </w:pPr>
          </w:p>
          <w:p w:rsidR="001F7C62" w:rsidRPr="00B83FFF" w:rsidRDefault="001F7C62" w:rsidP="001F7C62">
            <w:pPr>
              <w:adjustRightInd w:val="0"/>
              <w:snapToGrid w:val="0"/>
              <w:spacing w:line="400" w:lineRule="exact"/>
              <w:ind w:left="1995" w:hangingChars="950" w:hanging="1995"/>
              <w:rPr>
                <w:rFonts w:ascii="宋体" w:hAnsi="宋体"/>
                <w:szCs w:val="21"/>
              </w:rPr>
            </w:pPr>
            <w:r w:rsidRPr="00B83FFF">
              <w:rPr>
                <w:rFonts w:ascii="宋体" w:hAnsi="宋体" w:hint="eastAsia"/>
                <w:szCs w:val="21"/>
              </w:rPr>
              <w:lastRenderedPageBreak/>
              <w:t>成品检验：产品通过</w:t>
            </w:r>
            <w:r>
              <w:rPr>
                <w:rFonts w:ascii="宋体" w:hAnsi="宋体" w:hint="eastAsia"/>
                <w:szCs w:val="21"/>
              </w:rPr>
              <w:t>形成成果和</w:t>
            </w:r>
            <w:r w:rsidRPr="00B83FFF">
              <w:rPr>
                <w:rFonts w:ascii="宋体" w:hAnsi="宋体" w:hint="eastAsia"/>
                <w:szCs w:val="21"/>
              </w:rPr>
              <w:t>客户验收的方式进行。</w:t>
            </w:r>
            <w:r w:rsidRPr="00B83FFF">
              <w:rPr>
                <w:rFonts w:ascii="宋体" w:hAnsi="宋体"/>
                <w:szCs w:val="21"/>
              </w:rPr>
              <w:t xml:space="preserve"> </w:t>
            </w:r>
          </w:p>
          <w:p w:rsidR="001F7C62" w:rsidRPr="001457D3" w:rsidRDefault="001F7C62" w:rsidP="001F7C62">
            <w:pPr>
              <w:pStyle w:val="a5"/>
              <w:spacing w:line="400" w:lineRule="exact"/>
              <w:ind w:left="399" w:firstLine="0"/>
              <w:rPr>
                <w:rFonts w:hAnsi="宋体" w:hint="default"/>
                <w:szCs w:val="21"/>
              </w:rPr>
            </w:pPr>
            <w:r w:rsidRPr="00B83FFF">
              <w:rPr>
                <w:rFonts w:hAnsi="宋体"/>
                <w:szCs w:val="21"/>
              </w:rPr>
              <w:t>查产</w:t>
            </w:r>
            <w:r w:rsidRPr="001457D3">
              <w:rPr>
                <w:rFonts w:hAnsi="宋体"/>
                <w:szCs w:val="21"/>
              </w:rPr>
              <w:t>品验收</w:t>
            </w:r>
          </w:p>
          <w:p w:rsidR="001F7C62" w:rsidRPr="00C65A5E" w:rsidRDefault="00C65A5E" w:rsidP="00C65A5E">
            <w:pPr>
              <w:adjustRightInd w:val="0"/>
              <w:snapToGrid w:val="0"/>
              <w:spacing w:line="400" w:lineRule="exact"/>
              <w:ind w:left="1995" w:hangingChars="950" w:hanging="1995"/>
              <w:rPr>
                <w:rFonts w:ascii="宋体" w:hAnsi="宋体"/>
                <w:szCs w:val="21"/>
              </w:rPr>
            </w:pPr>
            <w:r w:rsidRPr="00C65A5E">
              <w:rPr>
                <w:rFonts w:ascii="宋体" w:hAnsi="宋体" w:hint="eastAsia"/>
                <w:szCs w:val="21"/>
              </w:rPr>
              <w:t>1</w:t>
            </w:r>
            <w:r w:rsidR="001F7C62" w:rsidRPr="00C65A5E">
              <w:rPr>
                <w:rFonts w:ascii="宋体" w:hAnsi="宋体" w:hint="eastAsia"/>
                <w:szCs w:val="21"/>
              </w:rPr>
              <w:t>、测绘项目：</w:t>
            </w:r>
            <w:r w:rsidRPr="00C65A5E">
              <w:rPr>
                <w:rFonts w:ascii="宋体" w:hAnsi="宋体" w:hint="eastAsia"/>
                <w:szCs w:val="21"/>
              </w:rPr>
              <w:t>乐山市沙湾区农村房地一体和集体建设用地测绘</w:t>
            </w:r>
          </w:p>
          <w:p w:rsidR="001F7C62" w:rsidRPr="00C65A5E" w:rsidRDefault="001F7C62" w:rsidP="00C65A5E">
            <w:pPr>
              <w:adjustRightInd w:val="0"/>
              <w:snapToGrid w:val="0"/>
              <w:spacing w:line="400" w:lineRule="exact"/>
              <w:ind w:left="1995" w:hangingChars="950" w:hanging="1995"/>
              <w:rPr>
                <w:rFonts w:ascii="宋体" w:hAnsi="宋体"/>
                <w:szCs w:val="21"/>
              </w:rPr>
            </w:pPr>
            <w:r w:rsidRPr="00C65A5E">
              <w:rPr>
                <w:rFonts w:ascii="宋体" w:hAnsi="宋体" w:hint="eastAsia"/>
                <w:szCs w:val="21"/>
              </w:rPr>
              <w:t>时间：20</w:t>
            </w:r>
            <w:r w:rsidR="00C65A5E" w:rsidRPr="00C65A5E">
              <w:rPr>
                <w:rFonts w:ascii="宋体" w:hAnsi="宋体" w:hint="eastAsia"/>
                <w:szCs w:val="21"/>
              </w:rPr>
              <w:t>20</w:t>
            </w:r>
            <w:r w:rsidRPr="00C65A5E">
              <w:rPr>
                <w:rFonts w:ascii="宋体" w:hAnsi="宋体" w:hint="eastAsia"/>
                <w:szCs w:val="21"/>
              </w:rPr>
              <w:t>.</w:t>
            </w:r>
            <w:r w:rsidR="00C65A5E" w:rsidRPr="00C65A5E">
              <w:rPr>
                <w:rFonts w:ascii="宋体" w:hAnsi="宋体" w:hint="eastAsia"/>
                <w:szCs w:val="21"/>
              </w:rPr>
              <w:t>4</w:t>
            </w:r>
            <w:r w:rsidRPr="00C65A5E">
              <w:rPr>
                <w:rFonts w:ascii="宋体" w:hAnsi="宋体" w:hint="eastAsia"/>
                <w:szCs w:val="21"/>
              </w:rPr>
              <w:t>.</w:t>
            </w:r>
            <w:r w:rsidR="00C65A5E" w:rsidRPr="00C65A5E">
              <w:rPr>
                <w:rFonts w:ascii="宋体" w:hAnsi="宋体" w:hint="eastAsia"/>
                <w:szCs w:val="21"/>
              </w:rPr>
              <w:t>15</w:t>
            </w:r>
          </w:p>
          <w:p w:rsidR="001F7C62" w:rsidRPr="00C65A5E" w:rsidRDefault="001F7C62" w:rsidP="00C65A5E">
            <w:pPr>
              <w:adjustRightInd w:val="0"/>
              <w:snapToGrid w:val="0"/>
              <w:spacing w:line="400" w:lineRule="exact"/>
              <w:ind w:left="1995" w:hangingChars="950" w:hanging="1995"/>
              <w:rPr>
                <w:rFonts w:ascii="宋体" w:hAnsi="宋体"/>
                <w:szCs w:val="21"/>
              </w:rPr>
            </w:pPr>
            <w:r w:rsidRPr="00C65A5E">
              <w:rPr>
                <w:rFonts w:ascii="宋体" w:hAnsi="宋体" w:hint="eastAsia"/>
                <w:szCs w:val="21"/>
              </w:rPr>
              <w:t>成果：地物点点位精度检测统计表、房屋边长误差检测记录表、数据库。</w:t>
            </w:r>
          </w:p>
          <w:p w:rsidR="001F7C62" w:rsidRPr="00C65A5E" w:rsidRDefault="00C65A5E" w:rsidP="00C65A5E">
            <w:pPr>
              <w:adjustRightInd w:val="0"/>
              <w:snapToGrid w:val="0"/>
              <w:spacing w:line="400" w:lineRule="exact"/>
              <w:ind w:left="1995" w:hangingChars="950" w:hanging="1995"/>
              <w:rPr>
                <w:rFonts w:ascii="宋体" w:hAnsi="宋体"/>
                <w:szCs w:val="21"/>
              </w:rPr>
            </w:pPr>
            <w:r w:rsidRPr="00A33E26">
              <w:rPr>
                <w:rFonts w:ascii="宋体" w:hAnsi="宋体" w:hint="eastAsia"/>
                <w:szCs w:val="21"/>
              </w:rPr>
              <w:t>编写：</w:t>
            </w:r>
            <w:r>
              <w:rPr>
                <w:rFonts w:ascii="宋体" w:hAnsi="宋体" w:hint="eastAsia"/>
                <w:szCs w:val="21"/>
              </w:rPr>
              <w:t>李之歆</w:t>
            </w:r>
            <w:r w:rsidRPr="00A33E26">
              <w:rPr>
                <w:rFonts w:ascii="宋体" w:hAnsi="宋体" w:hint="eastAsia"/>
                <w:szCs w:val="21"/>
              </w:rPr>
              <w:t>，审查：</w:t>
            </w:r>
            <w:r>
              <w:rPr>
                <w:rFonts w:ascii="宋体" w:hAnsi="宋体" w:hint="eastAsia"/>
                <w:szCs w:val="21"/>
              </w:rPr>
              <w:t>吴燕</w:t>
            </w:r>
            <w:r w:rsidRPr="00A33E26">
              <w:rPr>
                <w:rFonts w:ascii="宋体" w:hAnsi="宋体" w:hint="eastAsia"/>
                <w:szCs w:val="21"/>
              </w:rPr>
              <w:t>，批准：</w:t>
            </w:r>
            <w:r>
              <w:rPr>
                <w:rFonts w:ascii="宋体" w:hAnsi="宋体" w:hint="eastAsia"/>
                <w:szCs w:val="21"/>
              </w:rPr>
              <w:t>吕梦力</w:t>
            </w:r>
            <w:r w:rsidR="001F7C62" w:rsidRPr="00C65A5E">
              <w:rPr>
                <w:rFonts w:ascii="宋体" w:hAnsi="宋体" w:hint="eastAsia"/>
                <w:szCs w:val="21"/>
              </w:rPr>
              <w:t>。</w:t>
            </w:r>
          </w:p>
          <w:p w:rsidR="001F7C62" w:rsidRPr="00C65A5E" w:rsidRDefault="001F7C62" w:rsidP="00C65A5E">
            <w:pPr>
              <w:adjustRightInd w:val="0"/>
              <w:snapToGrid w:val="0"/>
              <w:spacing w:line="400" w:lineRule="exact"/>
              <w:ind w:left="1995" w:hangingChars="950" w:hanging="1995"/>
              <w:rPr>
                <w:rFonts w:ascii="宋体" w:hAnsi="宋体"/>
                <w:szCs w:val="21"/>
              </w:rPr>
            </w:pPr>
            <w:r w:rsidRPr="00C65A5E">
              <w:rPr>
                <w:rFonts w:ascii="宋体" w:hAnsi="宋体" w:hint="eastAsia"/>
                <w:szCs w:val="21"/>
              </w:rPr>
              <w:t>确认客户：</w:t>
            </w:r>
            <w:r w:rsidR="00C65A5E" w:rsidRPr="00C65A5E">
              <w:rPr>
                <w:rFonts w:ascii="宋体" w:hAnsi="宋体" w:hint="eastAsia"/>
                <w:szCs w:val="21"/>
              </w:rPr>
              <w:t>乐山市沙湾区自然资源局</w:t>
            </w:r>
          </w:p>
          <w:p w:rsidR="001F7C62" w:rsidRPr="00C65A5E" w:rsidRDefault="001F7C62" w:rsidP="00C65A5E">
            <w:pPr>
              <w:adjustRightInd w:val="0"/>
              <w:snapToGrid w:val="0"/>
              <w:spacing w:line="400" w:lineRule="exact"/>
              <w:ind w:left="1995" w:hangingChars="950" w:hanging="1995"/>
              <w:rPr>
                <w:rFonts w:ascii="宋体" w:hAnsi="宋体"/>
                <w:szCs w:val="21"/>
              </w:rPr>
            </w:pPr>
            <w:r w:rsidRPr="00C65A5E">
              <w:rPr>
                <w:rFonts w:ascii="宋体" w:hAnsi="宋体" w:hint="eastAsia"/>
                <w:szCs w:val="21"/>
              </w:rPr>
              <w:t xml:space="preserve">          </w:t>
            </w:r>
          </w:p>
          <w:p w:rsidR="001F7C62" w:rsidRPr="00B83FFF" w:rsidRDefault="001F7C62" w:rsidP="001F7C62">
            <w:pPr>
              <w:spacing w:line="400" w:lineRule="atLeast"/>
              <w:ind w:firstLine="408"/>
              <w:jc w:val="left"/>
              <w:rPr>
                <w:rFonts w:ascii="宋体" w:hAnsi="宋体"/>
                <w:szCs w:val="21"/>
              </w:rPr>
            </w:pPr>
            <w:r w:rsidRPr="00B83FFF">
              <w:rPr>
                <w:rFonts w:ascii="宋体" w:hAnsi="宋体" w:hint="eastAsia"/>
                <w:szCs w:val="21"/>
              </w:rPr>
              <w:t>产品监视过程基本受控。</w:t>
            </w:r>
          </w:p>
        </w:tc>
        <w:tc>
          <w:tcPr>
            <w:tcW w:w="1585" w:type="dxa"/>
          </w:tcPr>
          <w:p w:rsidR="001F7C62" w:rsidRDefault="001F7C62">
            <w:r>
              <w:rPr>
                <w:rFonts w:hint="eastAsia"/>
              </w:rPr>
              <w:lastRenderedPageBreak/>
              <w:t>符合</w:t>
            </w:r>
          </w:p>
        </w:tc>
      </w:tr>
      <w:tr w:rsidR="007E46D0">
        <w:trPr>
          <w:trHeight w:val="415"/>
        </w:trPr>
        <w:tc>
          <w:tcPr>
            <w:tcW w:w="2160" w:type="dxa"/>
          </w:tcPr>
          <w:p w:rsidR="007E46D0" w:rsidRPr="00C65A5E" w:rsidRDefault="00AF4B6E">
            <w:pPr>
              <w:adjustRightInd w:val="0"/>
              <w:snapToGrid w:val="0"/>
              <w:rPr>
                <w:rFonts w:ascii="宋体" w:hAnsi="宋体" w:cs="宋体"/>
                <w:szCs w:val="21"/>
              </w:rPr>
            </w:pPr>
            <w:r w:rsidRPr="00C65A5E">
              <w:rPr>
                <w:rFonts w:ascii="宋体" w:hAnsi="宋体" w:cs="宋体" w:hint="eastAsia"/>
                <w:szCs w:val="21"/>
              </w:rPr>
              <w:lastRenderedPageBreak/>
              <w:t>不合格输出的控制</w:t>
            </w:r>
          </w:p>
        </w:tc>
        <w:tc>
          <w:tcPr>
            <w:tcW w:w="960" w:type="dxa"/>
          </w:tcPr>
          <w:p w:rsidR="007E46D0" w:rsidRPr="00C65A5E" w:rsidRDefault="00AF4B6E">
            <w:pPr>
              <w:rPr>
                <w:rFonts w:ascii="宋体" w:hAnsi="宋体" w:cs="宋体"/>
                <w:szCs w:val="21"/>
              </w:rPr>
            </w:pPr>
            <w:r w:rsidRPr="00C65A5E">
              <w:rPr>
                <w:rFonts w:ascii="宋体" w:hAnsi="宋体" w:cs="宋体" w:hint="eastAsia"/>
                <w:szCs w:val="21"/>
              </w:rPr>
              <w:t xml:space="preserve">Q8.7 </w:t>
            </w:r>
          </w:p>
        </w:tc>
        <w:tc>
          <w:tcPr>
            <w:tcW w:w="10004" w:type="dxa"/>
          </w:tcPr>
          <w:p w:rsidR="007E46D0" w:rsidRPr="00C65A5E" w:rsidRDefault="00AF4B6E">
            <w:pPr>
              <w:pStyle w:val="a5"/>
              <w:spacing w:line="400" w:lineRule="exact"/>
              <w:ind w:firstLine="0"/>
              <w:rPr>
                <w:rFonts w:hAnsi="宋体" w:hint="default"/>
                <w:szCs w:val="21"/>
              </w:rPr>
            </w:pPr>
            <w:r w:rsidRPr="00C65A5E">
              <w:rPr>
                <w:rFonts w:hAnsi="宋体"/>
                <w:szCs w:val="21"/>
              </w:rPr>
              <w:t xml:space="preserve"> 查，公司编制了《不合格控制程序》对不合格的控制及其职责、权限及要求进行了规定。</w:t>
            </w:r>
          </w:p>
          <w:p w:rsidR="007E46D0" w:rsidRPr="00C65A5E" w:rsidRDefault="00AF4B6E" w:rsidP="00C65A5E">
            <w:pPr>
              <w:pStyle w:val="a5"/>
              <w:spacing w:line="400" w:lineRule="exact"/>
              <w:ind w:firstLineChars="200"/>
              <w:rPr>
                <w:rFonts w:hAnsi="宋体" w:hint="default"/>
                <w:szCs w:val="21"/>
              </w:rPr>
            </w:pPr>
            <w:r w:rsidRPr="00C65A5E">
              <w:rPr>
                <w:rFonts w:hAnsi="宋体"/>
                <w:szCs w:val="21"/>
              </w:rPr>
              <w:t>经查，针对发生的不合格检测部对不合格进行了评审，确定了结论、措施和对纠正后的不合格进行了验证。</w:t>
            </w:r>
          </w:p>
          <w:p w:rsidR="007E46D0" w:rsidRPr="00C65A5E" w:rsidRDefault="00AF4B6E">
            <w:pPr>
              <w:outlineLvl w:val="0"/>
              <w:rPr>
                <w:rFonts w:ascii="宋体" w:hAnsi="宋体"/>
                <w:szCs w:val="21"/>
              </w:rPr>
            </w:pPr>
            <w:r w:rsidRPr="00C65A5E">
              <w:rPr>
                <w:rFonts w:ascii="宋体" w:hAnsi="宋体" w:hint="eastAsia"/>
                <w:szCs w:val="21"/>
              </w:rPr>
              <w:t>抽查：《</w:t>
            </w:r>
            <w:r w:rsidR="00C65A5E" w:rsidRPr="00C65A5E">
              <w:rPr>
                <w:rFonts w:ascii="宋体" w:hAnsi="宋体" w:hint="eastAsia"/>
                <w:szCs w:val="21"/>
              </w:rPr>
              <w:t>不符合处理</w:t>
            </w:r>
            <w:r w:rsidRPr="00C65A5E">
              <w:rPr>
                <w:rFonts w:ascii="宋体" w:hAnsi="宋体" w:hint="eastAsia"/>
                <w:szCs w:val="21"/>
              </w:rPr>
              <w:t>报告》</w:t>
            </w:r>
          </w:p>
          <w:p w:rsidR="007E46D0" w:rsidRPr="00C65A5E" w:rsidRDefault="00AF4B6E">
            <w:pPr>
              <w:outlineLvl w:val="0"/>
              <w:rPr>
                <w:rFonts w:ascii="宋体" w:hAnsi="宋体"/>
                <w:szCs w:val="21"/>
              </w:rPr>
            </w:pPr>
            <w:r w:rsidRPr="00C65A5E">
              <w:rPr>
                <w:rFonts w:ascii="宋体" w:hAnsi="宋体"/>
                <w:szCs w:val="21"/>
              </w:rPr>
              <w:t>20</w:t>
            </w:r>
            <w:r w:rsidR="00C65A5E" w:rsidRPr="00C65A5E">
              <w:rPr>
                <w:rFonts w:ascii="宋体" w:hAnsi="宋体" w:hint="eastAsia"/>
                <w:szCs w:val="21"/>
              </w:rPr>
              <w:t>20</w:t>
            </w:r>
            <w:r w:rsidRPr="00C65A5E">
              <w:rPr>
                <w:rFonts w:ascii="宋体" w:hAnsi="宋体" w:hint="eastAsia"/>
                <w:szCs w:val="21"/>
              </w:rPr>
              <w:t>年3月10日</w:t>
            </w:r>
          </w:p>
          <w:p w:rsidR="007E46D0" w:rsidRPr="00C65A5E" w:rsidRDefault="00AF4B6E">
            <w:pPr>
              <w:outlineLvl w:val="0"/>
              <w:rPr>
                <w:rFonts w:ascii="宋体" w:hAnsi="宋体"/>
                <w:szCs w:val="21"/>
              </w:rPr>
            </w:pPr>
            <w:r w:rsidRPr="00C65A5E">
              <w:rPr>
                <w:rFonts w:ascii="宋体" w:hAnsi="宋体" w:hint="eastAsia"/>
                <w:szCs w:val="21"/>
              </w:rPr>
              <w:t>不合格描述：在</w:t>
            </w:r>
            <w:r w:rsidR="00C65A5E" w:rsidRPr="00C65A5E">
              <w:rPr>
                <w:rFonts w:ascii="宋体" w:hAnsi="宋体" w:hint="eastAsia"/>
                <w:szCs w:val="21"/>
              </w:rPr>
              <w:t>检查测绘记录时</w:t>
            </w:r>
            <w:r w:rsidRPr="00C65A5E">
              <w:rPr>
                <w:rFonts w:ascii="宋体" w:hAnsi="宋体" w:hint="eastAsia"/>
                <w:szCs w:val="21"/>
              </w:rPr>
              <w:t>发现</w:t>
            </w:r>
            <w:r w:rsidR="00C65A5E" w:rsidRPr="00C65A5E">
              <w:rPr>
                <w:rFonts w:ascii="宋体" w:hAnsi="宋体" w:hint="eastAsia"/>
                <w:szCs w:val="21"/>
              </w:rPr>
              <w:t>部分记录不规范，如填写不全、字迹不清楚</w:t>
            </w:r>
            <w:r w:rsidRPr="00C65A5E">
              <w:rPr>
                <w:rFonts w:ascii="宋体" w:hAnsi="宋体" w:hint="eastAsia"/>
                <w:szCs w:val="21"/>
              </w:rPr>
              <w:t>。</w:t>
            </w:r>
          </w:p>
          <w:p w:rsidR="007E46D0" w:rsidRPr="00C65A5E" w:rsidRDefault="00AF4B6E">
            <w:pPr>
              <w:outlineLvl w:val="0"/>
              <w:rPr>
                <w:rFonts w:ascii="宋体" w:hAnsi="宋体"/>
                <w:szCs w:val="21"/>
              </w:rPr>
            </w:pPr>
            <w:r w:rsidRPr="00C65A5E">
              <w:rPr>
                <w:rFonts w:ascii="宋体" w:hAnsi="宋体" w:hint="eastAsia"/>
                <w:szCs w:val="21"/>
              </w:rPr>
              <w:t>评审意见：</w:t>
            </w:r>
            <w:r w:rsidR="00C65A5E" w:rsidRPr="00C65A5E">
              <w:rPr>
                <w:rFonts w:ascii="宋体" w:hAnsi="宋体" w:hint="eastAsia"/>
                <w:szCs w:val="21"/>
              </w:rPr>
              <w:t>培训、及时改进</w:t>
            </w:r>
          </w:p>
          <w:p w:rsidR="007E46D0" w:rsidRPr="00C65A5E" w:rsidRDefault="00AF4B6E">
            <w:pPr>
              <w:outlineLvl w:val="0"/>
              <w:rPr>
                <w:rFonts w:ascii="宋体" w:hAnsi="宋体"/>
                <w:szCs w:val="21"/>
              </w:rPr>
            </w:pPr>
            <w:r w:rsidRPr="00C65A5E">
              <w:rPr>
                <w:rFonts w:ascii="宋体" w:hAnsi="宋体" w:hint="eastAsia"/>
                <w:szCs w:val="21"/>
              </w:rPr>
              <w:t>评审人：</w:t>
            </w:r>
            <w:r w:rsidR="00C65A5E" w:rsidRPr="00C65A5E">
              <w:rPr>
                <w:rFonts w:ascii="宋体" w:hAnsi="宋体" w:hint="eastAsia"/>
                <w:szCs w:val="21"/>
              </w:rPr>
              <w:t>周平</w:t>
            </w:r>
          </w:p>
          <w:p w:rsidR="007E46D0" w:rsidRPr="00C65A5E" w:rsidRDefault="00AF4B6E">
            <w:pPr>
              <w:outlineLvl w:val="0"/>
              <w:rPr>
                <w:rFonts w:ascii="宋体" w:hAnsi="宋体"/>
                <w:szCs w:val="21"/>
              </w:rPr>
            </w:pPr>
            <w:r w:rsidRPr="00C65A5E">
              <w:rPr>
                <w:rFonts w:ascii="宋体" w:hAnsi="宋体" w:hint="eastAsia"/>
                <w:szCs w:val="21"/>
              </w:rPr>
              <w:t>处理情况及结果：及时</w:t>
            </w:r>
            <w:r w:rsidR="00C65A5E" w:rsidRPr="00C65A5E">
              <w:rPr>
                <w:rFonts w:ascii="宋体" w:hAnsi="宋体" w:hint="eastAsia"/>
                <w:szCs w:val="21"/>
              </w:rPr>
              <w:t>改进记录</w:t>
            </w:r>
            <w:r w:rsidRPr="00C65A5E">
              <w:rPr>
                <w:rFonts w:ascii="宋体" w:hAnsi="宋体" w:hint="eastAsia"/>
                <w:szCs w:val="21"/>
              </w:rPr>
              <w:t>，后续未出现同样问题</w:t>
            </w:r>
          </w:p>
          <w:p w:rsidR="007E46D0" w:rsidRPr="00C65A5E" w:rsidRDefault="00AF4B6E">
            <w:pPr>
              <w:spacing w:line="360" w:lineRule="auto"/>
              <w:rPr>
                <w:rFonts w:ascii="宋体" w:hAnsi="宋体"/>
                <w:szCs w:val="21"/>
              </w:rPr>
            </w:pPr>
            <w:r w:rsidRPr="00C65A5E">
              <w:rPr>
                <w:rFonts w:ascii="宋体" w:hAnsi="宋体" w:hint="eastAsia"/>
                <w:szCs w:val="21"/>
              </w:rPr>
              <w:t>验证人：</w:t>
            </w:r>
            <w:r w:rsidR="00C65A5E" w:rsidRPr="00C65A5E">
              <w:rPr>
                <w:rFonts w:ascii="宋体" w:hAnsi="宋体" w:hint="eastAsia"/>
                <w:szCs w:val="21"/>
              </w:rPr>
              <w:t>吕兴全</w:t>
            </w:r>
          </w:p>
          <w:p w:rsidR="007E46D0" w:rsidRPr="00C65A5E" w:rsidRDefault="00AF4B6E">
            <w:pPr>
              <w:spacing w:line="360" w:lineRule="auto"/>
              <w:rPr>
                <w:rFonts w:ascii="宋体" w:hAnsi="宋体"/>
                <w:szCs w:val="21"/>
              </w:rPr>
            </w:pPr>
            <w:r w:rsidRPr="00C65A5E">
              <w:rPr>
                <w:rFonts w:ascii="宋体" w:hAnsi="宋体" w:hint="eastAsia"/>
                <w:szCs w:val="21"/>
              </w:rPr>
              <w:t>20</w:t>
            </w:r>
            <w:r w:rsidR="00C65A5E" w:rsidRPr="00C65A5E">
              <w:rPr>
                <w:rFonts w:ascii="宋体" w:hAnsi="宋体" w:hint="eastAsia"/>
                <w:szCs w:val="21"/>
              </w:rPr>
              <w:t>20</w:t>
            </w:r>
            <w:r w:rsidRPr="00C65A5E">
              <w:rPr>
                <w:rFonts w:ascii="宋体" w:hAnsi="宋体" w:hint="eastAsia"/>
                <w:szCs w:val="21"/>
              </w:rPr>
              <w:t>年3月</w:t>
            </w:r>
            <w:r w:rsidR="00C65A5E" w:rsidRPr="00C65A5E">
              <w:rPr>
                <w:rFonts w:ascii="宋体" w:hAnsi="宋体" w:hint="eastAsia"/>
                <w:szCs w:val="21"/>
              </w:rPr>
              <w:t>15</w:t>
            </w:r>
            <w:r w:rsidRPr="00C65A5E">
              <w:rPr>
                <w:rFonts w:ascii="宋体" w:hAnsi="宋体" w:hint="eastAsia"/>
                <w:szCs w:val="21"/>
              </w:rPr>
              <w:t>日</w:t>
            </w:r>
          </w:p>
          <w:p w:rsidR="007E46D0" w:rsidRPr="00C65A5E" w:rsidRDefault="00AF4B6E">
            <w:pPr>
              <w:rPr>
                <w:rFonts w:ascii="宋体" w:hAnsi="宋体"/>
                <w:szCs w:val="21"/>
              </w:rPr>
            </w:pPr>
            <w:r w:rsidRPr="00C65A5E">
              <w:rPr>
                <w:rFonts w:ascii="宋体" w:hAnsi="宋体" w:hint="eastAsia"/>
                <w:szCs w:val="21"/>
              </w:rPr>
              <w:t>经查，该公司体系运行以来未发生对不合格进行让步放行的情况，部门对不合格品的性质、处理的措施及结论的结果进行了记录及保持</w:t>
            </w:r>
          </w:p>
        </w:tc>
        <w:tc>
          <w:tcPr>
            <w:tcW w:w="1585" w:type="dxa"/>
          </w:tcPr>
          <w:p w:rsidR="007E46D0" w:rsidRDefault="007E46D0"/>
        </w:tc>
      </w:tr>
    </w:tbl>
    <w:p w:rsidR="007E46D0" w:rsidRDefault="00AF4B6E">
      <w:pPr>
        <w:pStyle w:val="a9"/>
      </w:pPr>
      <w:r>
        <w:rPr>
          <w:rFonts w:hint="eastAsia"/>
        </w:rPr>
        <w:t>说明：不符合标注</w:t>
      </w:r>
      <w:r>
        <w:rPr>
          <w:rFonts w:hint="eastAsia"/>
        </w:rPr>
        <w:t>N</w:t>
      </w:r>
    </w:p>
    <w:p w:rsidR="00C65A5E" w:rsidRDefault="00C65A5E" w:rsidP="00C65A5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65A5E" w:rsidTr="002D5BD2">
        <w:trPr>
          <w:trHeight w:val="515"/>
        </w:trPr>
        <w:tc>
          <w:tcPr>
            <w:tcW w:w="2160" w:type="dxa"/>
            <w:vMerge w:val="restart"/>
            <w:vAlign w:val="center"/>
          </w:tcPr>
          <w:p w:rsidR="00C65A5E" w:rsidRDefault="00C65A5E" w:rsidP="002D5BD2">
            <w:pPr>
              <w:spacing w:before="120"/>
              <w:jc w:val="center"/>
              <w:rPr>
                <w:sz w:val="24"/>
                <w:szCs w:val="24"/>
              </w:rPr>
            </w:pPr>
            <w:r>
              <w:rPr>
                <w:rFonts w:hint="eastAsia"/>
                <w:sz w:val="24"/>
                <w:szCs w:val="24"/>
              </w:rPr>
              <w:t>过程与活动、</w:t>
            </w:r>
          </w:p>
          <w:p w:rsidR="00C65A5E" w:rsidRDefault="00C65A5E" w:rsidP="002D5BD2">
            <w:pPr>
              <w:jc w:val="center"/>
            </w:pPr>
            <w:r>
              <w:rPr>
                <w:rFonts w:hint="eastAsia"/>
                <w:sz w:val="24"/>
                <w:szCs w:val="24"/>
              </w:rPr>
              <w:t>抽样计划</w:t>
            </w:r>
          </w:p>
        </w:tc>
        <w:tc>
          <w:tcPr>
            <w:tcW w:w="960" w:type="dxa"/>
            <w:vMerge w:val="restart"/>
            <w:vAlign w:val="center"/>
          </w:tcPr>
          <w:p w:rsidR="00C65A5E" w:rsidRDefault="00C65A5E" w:rsidP="002D5BD2">
            <w:pPr>
              <w:rPr>
                <w:sz w:val="24"/>
                <w:szCs w:val="24"/>
              </w:rPr>
            </w:pPr>
            <w:r>
              <w:rPr>
                <w:rFonts w:hint="eastAsia"/>
                <w:sz w:val="24"/>
                <w:szCs w:val="24"/>
              </w:rPr>
              <w:t>涉及</w:t>
            </w:r>
          </w:p>
          <w:p w:rsidR="00C65A5E" w:rsidRDefault="00C65A5E" w:rsidP="002D5BD2">
            <w:r>
              <w:rPr>
                <w:rFonts w:hint="eastAsia"/>
                <w:sz w:val="24"/>
                <w:szCs w:val="24"/>
              </w:rPr>
              <w:t>条款</w:t>
            </w:r>
          </w:p>
        </w:tc>
        <w:tc>
          <w:tcPr>
            <w:tcW w:w="10004" w:type="dxa"/>
            <w:vAlign w:val="center"/>
          </w:tcPr>
          <w:p w:rsidR="00C65A5E" w:rsidRDefault="00C65A5E" w:rsidP="005D4300">
            <w:pPr>
              <w:rPr>
                <w:sz w:val="24"/>
                <w:szCs w:val="24"/>
              </w:rPr>
            </w:pPr>
            <w:r>
              <w:rPr>
                <w:rFonts w:hint="eastAsia"/>
                <w:sz w:val="24"/>
                <w:szCs w:val="24"/>
              </w:rPr>
              <w:t>受审核部门：</w:t>
            </w:r>
            <w:r w:rsidR="005D4300">
              <w:rPr>
                <w:rFonts w:hint="eastAsia"/>
                <w:sz w:val="24"/>
                <w:szCs w:val="24"/>
              </w:rPr>
              <w:t>项目部</w:t>
            </w:r>
            <w:r>
              <w:rPr>
                <w:rFonts w:hint="eastAsia"/>
                <w:sz w:val="24"/>
                <w:szCs w:val="24"/>
              </w:rPr>
              <w:t xml:space="preserve">   </w:t>
            </w:r>
            <w:r>
              <w:rPr>
                <w:rFonts w:hint="eastAsia"/>
                <w:sz w:val="24"/>
                <w:szCs w:val="24"/>
              </w:rPr>
              <w:t>主管领导：</w:t>
            </w:r>
            <w:r w:rsidR="005D4300">
              <w:rPr>
                <w:rFonts w:hint="eastAsia"/>
                <w:sz w:val="24"/>
                <w:szCs w:val="24"/>
              </w:rPr>
              <w:t>张淑芳</w:t>
            </w:r>
            <w:r>
              <w:rPr>
                <w:rFonts w:hint="eastAsia"/>
                <w:sz w:val="24"/>
                <w:szCs w:val="24"/>
              </w:rPr>
              <w:t>，</w:t>
            </w:r>
            <w:r>
              <w:rPr>
                <w:rFonts w:hint="eastAsia"/>
                <w:sz w:val="24"/>
                <w:szCs w:val="24"/>
              </w:rPr>
              <w:t xml:space="preserve">   </w:t>
            </w:r>
            <w:r>
              <w:rPr>
                <w:rFonts w:hint="eastAsia"/>
                <w:sz w:val="24"/>
                <w:szCs w:val="24"/>
              </w:rPr>
              <w:t>陪同人员：</w:t>
            </w:r>
            <w:r w:rsidR="005D4300">
              <w:rPr>
                <w:rFonts w:hint="eastAsia"/>
                <w:sz w:val="24"/>
                <w:szCs w:val="24"/>
              </w:rPr>
              <w:t>吕梦力</w:t>
            </w:r>
          </w:p>
        </w:tc>
        <w:tc>
          <w:tcPr>
            <w:tcW w:w="1585" w:type="dxa"/>
            <w:vMerge w:val="restart"/>
            <w:vAlign w:val="center"/>
          </w:tcPr>
          <w:p w:rsidR="00C65A5E" w:rsidRDefault="00C65A5E" w:rsidP="002D5BD2">
            <w:pPr>
              <w:rPr>
                <w:sz w:val="24"/>
                <w:szCs w:val="24"/>
              </w:rPr>
            </w:pPr>
            <w:r>
              <w:rPr>
                <w:rFonts w:hint="eastAsia"/>
                <w:sz w:val="24"/>
                <w:szCs w:val="24"/>
              </w:rPr>
              <w:t>判定</w:t>
            </w:r>
          </w:p>
        </w:tc>
      </w:tr>
      <w:tr w:rsidR="00C65A5E" w:rsidTr="002D5BD2">
        <w:trPr>
          <w:trHeight w:val="403"/>
        </w:trPr>
        <w:tc>
          <w:tcPr>
            <w:tcW w:w="2160" w:type="dxa"/>
            <w:vMerge/>
            <w:vAlign w:val="center"/>
          </w:tcPr>
          <w:p w:rsidR="00C65A5E" w:rsidRDefault="00C65A5E" w:rsidP="002D5BD2"/>
        </w:tc>
        <w:tc>
          <w:tcPr>
            <w:tcW w:w="960" w:type="dxa"/>
            <w:vMerge/>
            <w:vAlign w:val="center"/>
          </w:tcPr>
          <w:p w:rsidR="00C65A5E" w:rsidRDefault="00C65A5E" w:rsidP="002D5BD2"/>
        </w:tc>
        <w:tc>
          <w:tcPr>
            <w:tcW w:w="10004" w:type="dxa"/>
            <w:vAlign w:val="center"/>
          </w:tcPr>
          <w:p w:rsidR="00C65A5E" w:rsidRDefault="00C65A5E" w:rsidP="005D4300">
            <w:pPr>
              <w:spacing w:before="120"/>
            </w:pPr>
            <w:r>
              <w:rPr>
                <w:rFonts w:hint="eastAsia"/>
                <w:sz w:val="24"/>
                <w:szCs w:val="24"/>
              </w:rPr>
              <w:t>审核员：</w:t>
            </w:r>
            <w:r w:rsidR="005D4300">
              <w:rPr>
                <w:rFonts w:hint="eastAsia"/>
                <w:sz w:val="24"/>
                <w:szCs w:val="24"/>
              </w:rPr>
              <w:t>文平、</w:t>
            </w:r>
            <w:r w:rsidR="005D4300" w:rsidRPr="0040590D">
              <w:rPr>
                <w:rFonts w:hint="eastAsia"/>
                <w:sz w:val="24"/>
                <w:szCs w:val="24"/>
              </w:rPr>
              <w:t>罗鸿琼</w:t>
            </w:r>
            <w:r w:rsidR="001E04C3" w:rsidRPr="0040590D">
              <w:rPr>
                <w:rFonts w:hint="eastAsia"/>
                <w:sz w:val="24"/>
                <w:szCs w:val="24"/>
              </w:rPr>
              <w:t>（只参与</w:t>
            </w:r>
            <w:r w:rsidR="001E04C3" w:rsidRPr="0040590D">
              <w:rPr>
                <w:rFonts w:hint="eastAsia"/>
                <w:sz w:val="24"/>
                <w:szCs w:val="24"/>
              </w:rPr>
              <w:t>Q</w:t>
            </w:r>
            <w:r w:rsidR="001E04C3" w:rsidRPr="0040590D">
              <w:rPr>
                <w:rFonts w:hint="eastAsia"/>
                <w:sz w:val="24"/>
                <w:szCs w:val="24"/>
              </w:rPr>
              <w:t>审核）</w:t>
            </w:r>
            <w:r w:rsidRPr="0040590D">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2020.4.17</w:t>
            </w:r>
            <w:r>
              <w:rPr>
                <w:rFonts w:hint="eastAsia"/>
                <w:sz w:val="24"/>
                <w:szCs w:val="24"/>
              </w:rPr>
              <w:t>下午</w:t>
            </w:r>
            <w:r w:rsidR="0040590D">
              <w:rPr>
                <w:rFonts w:hint="eastAsia"/>
                <w:sz w:val="24"/>
                <w:szCs w:val="24"/>
              </w:rPr>
              <w:t>，</w:t>
            </w:r>
            <w:r w:rsidR="0040590D" w:rsidRPr="0040590D">
              <w:rPr>
                <w:rFonts w:hint="eastAsia"/>
                <w:color w:val="FF0000"/>
                <w:sz w:val="24"/>
                <w:szCs w:val="24"/>
              </w:rPr>
              <w:t>12</w:t>
            </w:r>
            <w:r w:rsidR="0040590D" w:rsidRPr="0040590D">
              <w:rPr>
                <w:rFonts w:hint="eastAsia"/>
                <w:color w:val="FF0000"/>
                <w:sz w:val="24"/>
                <w:szCs w:val="24"/>
              </w:rPr>
              <w:t>月</w:t>
            </w:r>
            <w:r w:rsidR="0040590D" w:rsidRPr="0040590D">
              <w:rPr>
                <w:rFonts w:hint="eastAsia"/>
                <w:color w:val="FF0000"/>
                <w:sz w:val="24"/>
                <w:szCs w:val="24"/>
              </w:rPr>
              <w:t>6</w:t>
            </w:r>
            <w:r w:rsidR="0040590D" w:rsidRPr="0040590D">
              <w:rPr>
                <w:rFonts w:hint="eastAsia"/>
                <w:color w:val="FF0000"/>
                <w:sz w:val="24"/>
                <w:szCs w:val="24"/>
              </w:rPr>
              <w:t>日验证审核，文平、罗鸿琼</w:t>
            </w:r>
            <w:r w:rsidR="0040590D">
              <w:rPr>
                <w:rFonts w:hint="eastAsia"/>
                <w:color w:val="FF0000"/>
                <w:sz w:val="24"/>
                <w:szCs w:val="24"/>
              </w:rPr>
              <w:t>审核</w:t>
            </w:r>
          </w:p>
        </w:tc>
        <w:tc>
          <w:tcPr>
            <w:tcW w:w="1585" w:type="dxa"/>
            <w:vMerge/>
          </w:tcPr>
          <w:p w:rsidR="00C65A5E" w:rsidRDefault="00C65A5E" w:rsidP="002D5BD2"/>
        </w:tc>
      </w:tr>
      <w:tr w:rsidR="00C65A5E" w:rsidTr="002D5BD2">
        <w:trPr>
          <w:trHeight w:val="516"/>
        </w:trPr>
        <w:tc>
          <w:tcPr>
            <w:tcW w:w="2160" w:type="dxa"/>
            <w:vMerge/>
            <w:vAlign w:val="center"/>
          </w:tcPr>
          <w:p w:rsidR="00C65A5E" w:rsidRDefault="00C65A5E" w:rsidP="002D5BD2"/>
        </w:tc>
        <w:tc>
          <w:tcPr>
            <w:tcW w:w="960" w:type="dxa"/>
            <w:vMerge/>
            <w:vAlign w:val="center"/>
          </w:tcPr>
          <w:p w:rsidR="00C65A5E" w:rsidRDefault="00C65A5E" w:rsidP="002D5BD2"/>
        </w:tc>
        <w:tc>
          <w:tcPr>
            <w:tcW w:w="10004" w:type="dxa"/>
            <w:vAlign w:val="center"/>
          </w:tcPr>
          <w:p w:rsidR="00C65A5E" w:rsidRDefault="00C65A5E" w:rsidP="002D5BD2">
            <w:pPr>
              <w:rPr>
                <w:sz w:val="24"/>
                <w:szCs w:val="24"/>
              </w:rPr>
            </w:pPr>
            <w:r>
              <w:rPr>
                <w:rFonts w:hint="eastAsia"/>
                <w:sz w:val="24"/>
                <w:szCs w:val="24"/>
              </w:rPr>
              <w:t>审核条款：</w:t>
            </w:r>
          </w:p>
        </w:tc>
        <w:tc>
          <w:tcPr>
            <w:tcW w:w="1585" w:type="dxa"/>
            <w:vMerge/>
          </w:tcPr>
          <w:p w:rsidR="00C65A5E" w:rsidRDefault="00C65A5E" w:rsidP="002D5BD2"/>
        </w:tc>
      </w:tr>
      <w:tr w:rsidR="005D4300" w:rsidTr="002D5BD2">
        <w:trPr>
          <w:trHeight w:val="475"/>
        </w:trPr>
        <w:tc>
          <w:tcPr>
            <w:tcW w:w="2160" w:type="dxa"/>
          </w:tcPr>
          <w:p w:rsidR="005D4300" w:rsidRDefault="005D4300" w:rsidP="002D5BD2">
            <w:pPr>
              <w:adjustRightInd w:val="0"/>
              <w:snapToGrid w:val="0"/>
              <w:rPr>
                <w:rFonts w:ascii="宋体" w:hAnsi="宋体" w:cs="新宋体"/>
                <w:szCs w:val="21"/>
              </w:rPr>
            </w:pPr>
            <w:r>
              <w:rPr>
                <w:rFonts w:ascii="宋体" w:hAnsi="宋体" w:cs="新宋体" w:hint="eastAsia"/>
                <w:szCs w:val="21"/>
              </w:rPr>
              <w:t>组织的角色、职责和权限</w:t>
            </w:r>
          </w:p>
          <w:p w:rsidR="005D4300" w:rsidRDefault="005D4300" w:rsidP="002D5BD2">
            <w:pPr>
              <w:adjustRightInd w:val="0"/>
              <w:snapToGrid w:val="0"/>
              <w:rPr>
                <w:rFonts w:ascii="宋体" w:hAnsi="宋体" w:cs="新宋体"/>
                <w:szCs w:val="21"/>
              </w:rPr>
            </w:pPr>
          </w:p>
        </w:tc>
        <w:tc>
          <w:tcPr>
            <w:tcW w:w="960" w:type="dxa"/>
          </w:tcPr>
          <w:p w:rsidR="005D4300" w:rsidRDefault="005D4300" w:rsidP="002D5BD2">
            <w:pPr>
              <w:rPr>
                <w:szCs w:val="21"/>
              </w:rPr>
            </w:pPr>
            <w:r>
              <w:rPr>
                <w:rFonts w:ascii="宋体" w:hAnsi="宋体" w:cs="新宋体" w:hint="eastAsia"/>
                <w:szCs w:val="21"/>
              </w:rPr>
              <w:t>QES5.3；</w:t>
            </w:r>
          </w:p>
          <w:p w:rsidR="005D4300" w:rsidRDefault="005D4300" w:rsidP="002D5BD2">
            <w:pPr>
              <w:rPr>
                <w:rFonts w:ascii="宋体" w:hAnsi="宋体" w:cs="新宋体"/>
                <w:szCs w:val="21"/>
              </w:rPr>
            </w:pPr>
          </w:p>
        </w:tc>
        <w:tc>
          <w:tcPr>
            <w:tcW w:w="10004" w:type="dxa"/>
          </w:tcPr>
          <w:p w:rsidR="005D4300" w:rsidRPr="00A83DAB" w:rsidRDefault="005D4300" w:rsidP="002D5BD2">
            <w:pPr>
              <w:autoSpaceDE w:val="0"/>
              <w:autoSpaceDN w:val="0"/>
              <w:adjustRightInd w:val="0"/>
              <w:spacing w:line="400" w:lineRule="exact"/>
              <w:jc w:val="left"/>
              <w:rPr>
                <w:rFonts w:ascii="宋体" w:cs="宋体"/>
                <w:szCs w:val="21"/>
              </w:rPr>
            </w:pPr>
            <w:r w:rsidRPr="00A83DAB">
              <w:rPr>
                <w:rFonts w:ascii="宋体" w:cs="宋体" w:hint="eastAsia"/>
                <w:szCs w:val="21"/>
              </w:rPr>
              <w:t>查，</w:t>
            </w:r>
            <w:r>
              <w:rPr>
                <w:rFonts w:ascii="宋体" w:cs="宋体" w:hint="eastAsia"/>
                <w:szCs w:val="21"/>
              </w:rPr>
              <w:t>项目部</w:t>
            </w:r>
            <w:r w:rsidRPr="00A83DAB">
              <w:rPr>
                <w:rFonts w:ascii="宋体" w:cs="宋体" w:hint="eastAsia"/>
                <w:szCs w:val="21"/>
              </w:rPr>
              <w:t>的岗位职责和权限如下：</w:t>
            </w:r>
          </w:p>
          <w:p w:rsidR="005D4300" w:rsidRPr="00A83DAB" w:rsidRDefault="005D4300" w:rsidP="005D4300">
            <w:pPr>
              <w:spacing w:line="400" w:lineRule="exact"/>
              <w:ind w:leftChars="174" w:left="1297" w:hangingChars="444" w:hanging="932"/>
              <w:rPr>
                <w:rFonts w:ascii="宋体" w:hAnsi="宋体" w:cs="宋体"/>
                <w:szCs w:val="21"/>
              </w:rPr>
            </w:pPr>
            <w:r w:rsidRPr="00A83DAB">
              <w:rPr>
                <w:rFonts w:ascii="宋体" w:hAnsi="宋体" w:cs="宋体" w:hint="eastAsia"/>
                <w:szCs w:val="21"/>
              </w:rPr>
              <w:t xml:space="preserve">1）参与制定公司发展战略与年度经营计划； </w:t>
            </w:r>
          </w:p>
          <w:p w:rsidR="005D4300" w:rsidRPr="00A83DAB" w:rsidRDefault="005D4300" w:rsidP="005D4300">
            <w:pPr>
              <w:spacing w:line="400" w:lineRule="exact"/>
              <w:ind w:leftChars="174" w:left="1297" w:hangingChars="444" w:hanging="932"/>
              <w:rPr>
                <w:rFonts w:ascii="宋体" w:hAnsi="宋体" w:cs="宋体"/>
                <w:szCs w:val="21"/>
              </w:rPr>
            </w:pPr>
            <w:r w:rsidRPr="00A83DAB">
              <w:rPr>
                <w:rFonts w:ascii="宋体" w:hAnsi="宋体" w:cs="宋体" w:hint="eastAsia"/>
                <w:szCs w:val="21"/>
              </w:rPr>
              <w:t>2）</w:t>
            </w:r>
            <w:r>
              <w:rPr>
                <w:rFonts w:ascii="宋体" w:hAnsi="宋体" w:cs="宋体" w:hint="eastAsia"/>
                <w:szCs w:val="21"/>
              </w:rPr>
              <w:t>负责公司测绘、土地规划归口管理</w:t>
            </w:r>
            <w:r w:rsidRPr="00A83DAB">
              <w:rPr>
                <w:rFonts w:ascii="宋体" w:hAnsi="宋体" w:cs="宋体" w:hint="eastAsia"/>
                <w:szCs w:val="21"/>
              </w:rPr>
              <w:t xml:space="preserve">； </w:t>
            </w:r>
          </w:p>
          <w:p w:rsidR="005D4300" w:rsidRPr="00A83DAB" w:rsidRDefault="005D4300" w:rsidP="005D4300">
            <w:pPr>
              <w:spacing w:line="400" w:lineRule="exact"/>
              <w:ind w:leftChars="174" w:left="1297" w:hangingChars="444" w:hanging="932"/>
              <w:rPr>
                <w:rFonts w:ascii="宋体" w:hAnsi="宋体" w:cs="宋体"/>
                <w:szCs w:val="21"/>
              </w:rPr>
            </w:pPr>
            <w:r w:rsidRPr="00A83DAB">
              <w:rPr>
                <w:rFonts w:ascii="宋体" w:hAnsi="宋体" w:cs="宋体" w:hint="eastAsia"/>
                <w:szCs w:val="21"/>
              </w:rPr>
              <w:t>3）负责</w:t>
            </w:r>
            <w:r>
              <w:rPr>
                <w:rFonts w:ascii="宋体" w:hAnsi="宋体" w:cs="宋体" w:hint="eastAsia"/>
                <w:szCs w:val="21"/>
              </w:rPr>
              <w:t>服务过程</w:t>
            </w:r>
            <w:r w:rsidRPr="00A83DAB">
              <w:rPr>
                <w:rFonts w:ascii="宋体" w:hAnsi="宋体" w:cs="宋体" w:hint="eastAsia"/>
                <w:szCs w:val="21"/>
              </w:rPr>
              <w:t xml:space="preserve">安全管理； </w:t>
            </w:r>
          </w:p>
          <w:p w:rsidR="005D4300" w:rsidRPr="00A83DAB" w:rsidRDefault="005D4300" w:rsidP="005D4300">
            <w:pPr>
              <w:spacing w:line="400" w:lineRule="exact"/>
              <w:ind w:leftChars="174" w:left="365"/>
              <w:rPr>
                <w:rFonts w:ascii="宋体" w:hAnsi="宋体" w:cs="宋体"/>
                <w:szCs w:val="21"/>
              </w:rPr>
            </w:pPr>
            <w:r w:rsidRPr="00A83DAB">
              <w:rPr>
                <w:rFonts w:ascii="宋体" w:hAnsi="宋体" w:cs="宋体" w:hint="eastAsia"/>
                <w:szCs w:val="21"/>
              </w:rPr>
              <w:t xml:space="preserve">4）领导建立和完善管理制度，组织实施并监督、检查服务体系的运行； </w:t>
            </w:r>
          </w:p>
          <w:p w:rsidR="005D4300" w:rsidRPr="00A83DAB" w:rsidRDefault="005D4300" w:rsidP="005D4300">
            <w:pPr>
              <w:spacing w:line="400" w:lineRule="exact"/>
              <w:ind w:leftChars="174" w:left="365"/>
              <w:rPr>
                <w:rFonts w:ascii="宋体" w:hAnsi="宋体" w:cs="宋体"/>
                <w:szCs w:val="21"/>
              </w:rPr>
            </w:pPr>
            <w:r w:rsidRPr="00A83DAB">
              <w:rPr>
                <w:rFonts w:ascii="宋体" w:hAnsi="宋体" w:cs="宋体" w:hint="eastAsia"/>
                <w:szCs w:val="21"/>
              </w:rPr>
              <w:t>5）组织落实、监督调控</w:t>
            </w:r>
            <w:r>
              <w:rPr>
                <w:rFonts w:ascii="宋体" w:hAnsi="宋体" w:cs="宋体" w:hint="eastAsia"/>
                <w:szCs w:val="21"/>
              </w:rPr>
              <w:t>服务</w:t>
            </w:r>
            <w:r w:rsidRPr="00A83DAB">
              <w:rPr>
                <w:rFonts w:ascii="宋体" w:hAnsi="宋体" w:cs="宋体" w:hint="eastAsia"/>
                <w:szCs w:val="21"/>
              </w:rPr>
              <w:t xml:space="preserve">过程各项质量、安全、成本指标等；  </w:t>
            </w:r>
          </w:p>
          <w:p w:rsidR="005D4300" w:rsidRPr="00A83DAB" w:rsidRDefault="005D4300" w:rsidP="005D4300">
            <w:pPr>
              <w:spacing w:line="400" w:lineRule="exact"/>
              <w:ind w:leftChars="174" w:left="365"/>
              <w:rPr>
                <w:rFonts w:ascii="宋体" w:hAnsi="宋体" w:cs="宋体"/>
                <w:szCs w:val="21"/>
              </w:rPr>
            </w:pPr>
            <w:r w:rsidRPr="00A83DAB">
              <w:rPr>
                <w:rFonts w:ascii="宋体" w:hAnsi="宋体" w:cs="宋体" w:hint="eastAsia"/>
                <w:szCs w:val="21"/>
              </w:rPr>
              <w:t>6）领导、管理基础设施维护，保证</w:t>
            </w:r>
            <w:r>
              <w:rPr>
                <w:rFonts w:ascii="宋体" w:hAnsi="宋体" w:cs="宋体" w:hint="eastAsia"/>
                <w:szCs w:val="21"/>
              </w:rPr>
              <w:t>设备设施</w:t>
            </w:r>
            <w:r w:rsidRPr="00A83DAB">
              <w:rPr>
                <w:rFonts w:ascii="宋体" w:hAnsi="宋体" w:cs="宋体" w:hint="eastAsia"/>
                <w:szCs w:val="21"/>
              </w:rPr>
              <w:t xml:space="preserve">能够正常服务，设备处于良好状态； </w:t>
            </w:r>
          </w:p>
          <w:p w:rsidR="005D4300" w:rsidRPr="00A83DAB" w:rsidRDefault="005D4300" w:rsidP="005D4300">
            <w:pPr>
              <w:spacing w:line="400" w:lineRule="exact"/>
              <w:ind w:leftChars="174" w:left="365"/>
              <w:rPr>
                <w:rFonts w:ascii="宋体" w:hAnsi="宋体" w:cs="宋体"/>
                <w:szCs w:val="21"/>
              </w:rPr>
            </w:pPr>
            <w:r w:rsidRPr="00A83DAB">
              <w:rPr>
                <w:rFonts w:ascii="宋体" w:hAnsi="宋体" w:cs="宋体" w:hint="eastAsia"/>
                <w:szCs w:val="21"/>
              </w:rPr>
              <w:t xml:space="preserve">7）负责区域内消防设施的定期检查并保证在有效期内使用； </w:t>
            </w:r>
          </w:p>
          <w:p w:rsidR="005D4300" w:rsidRPr="00A83DAB" w:rsidRDefault="005D4300" w:rsidP="005D4300">
            <w:pPr>
              <w:spacing w:line="400" w:lineRule="exact"/>
              <w:ind w:leftChars="174" w:left="365"/>
              <w:rPr>
                <w:rFonts w:ascii="宋体" w:hAnsi="宋体" w:cs="宋体"/>
                <w:szCs w:val="21"/>
              </w:rPr>
            </w:pPr>
            <w:r w:rsidRPr="00A83DAB">
              <w:rPr>
                <w:rFonts w:ascii="宋体" w:hAnsi="宋体" w:cs="宋体" w:hint="eastAsia"/>
                <w:szCs w:val="21"/>
              </w:rPr>
              <w:t>8）综合平衡年度任务，制定下达月度计划，做到安全服务。</w:t>
            </w:r>
          </w:p>
          <w:p w:rsidR="005D4300" w:rsidRPr="00A83DAB" w:rsidRDefault="005D4300" w:rsidP="005D4300">
            <w:pPr>
              <w:spacing w:line="400" w:lineRule="exact"/>
              <w:ind w:leftChars="174" w:left="365"/>
              <w:rPr>
                <w:rFonts w:ascii="宋体" w:hAnsi="宋体" w:cs="宋体"/>
                <w:szCs w:val="21"/>
              </w:rPr>
            </w:pPr>
            <w:r w:rsidRPr="00A83DAB">
              <w:rPr>
                <w:rFonts w:ascii="宋体" w:hAnsi="宋体" w:cs="宋体" w:hint="eastAsia"/>
                <w:szCs w:val="21"/>
              </w:rPr>
              <w:t>9）负责本部门环境因素、危险源的识别评价和控制措施的实施；</w:t>
            </w:r>
          </w:p>
          <w:p w:rsidR="005D4300" w:rsidRPr="00A83DAB" w:rsidRDefault="005D4300" w:rsidP="005D4300">
            <w:pPr>
              <w:spacing w:line="400" w:lineRule="exact"/>
              <w:ind w:leftChars="174" w:left="365"/>
              <w:rPr>
                <w:rFonts w:ascii="宋体" w:hAnsi="宋体" w:cs="宋体"/>
                <w:szCs w:val="21"/>
              </w:rPr>
            </w:pPr>
            <w:r w:rsidRPr="00A83DAB">
              <w:rPr>
                <w:rFonts w:ascii="宋体" w:hAnsi="宋体" w:cs="宋体" w:hint="eastAsia"/>
                <w:szCs w:val="21"/>
              </w:rPr>
              <w:t>10）参与公司组织的应急演习、合规性评价、三标内审和三标管理评审</w:t>
            </w:r>
          </w:p>
          <w:p w:rsidR="005D4300" w:rsidRPr="00A83DAB" w:rsidRDefault="005D4300" w:rsidP="002D5BD2">
            <w:pPr>
              <w:spacing w:line="400" w:lineRule="exact"/>
              <w:rPr>
                <w:rFonts w:ascii="宋体" w:cs="宋体"/>
                <w:szCs w:val="21"/>
              </w:rPr>
            </w:pPr>
            <w:r w:rsidRPr="00A83DAB">
              <w:rPr>
                <w:rFonts w:ascii="宋体" w:hAnsi="宋体" w:cs="宋体" w:hint="eastAsia"/>
                <w:szCs w:val="21"/>
              </w:rPr>
              <w:t>……</w:t>
            </w:r>
            <w:r w:rsidRPr="00A83DAB">
              <w:rPr>
                <w:rFonts w:ascii="宋体" w:cs="宋体" w:hint="eastAsia"/>
                <w:szCs w:val="21"/>
              </w:rPr>
              <w:t xml:space="preserve">   </w:t>
            </w:r>
          </w:p>
          <w:p w:rsidR="005D4300" w:rsidRPr="00A83DAB" w:rsidRDefault="005D4300" w:rsidP="002D5BD2">
            <w:pPr>
              <w:widowControl/>
              <w:jc w:val="left"/>
              <w:rPr>
                <w:rFonts w:ascii="宋体" w:hAnsi="宋体"/>
                <w:szCs w:val="21"/>
              </w:rPr>
            </w:pPr>
            <w:r>
              <w:rPr>
                <w:rFonts w:ascii="宋体" w:hint="eastAsia"/>
                <w:szCs w:val="21"/>
              </w:rPr>
              <w:t>项目部</w:t>
            </w:r>
            <w:r w:rsidRPr="00A83DAB">
              <w:rPr>
                <w:rFonts w:ascii="宋体" w:hint="eastAsia"/>
                <w:szCs w:val="21"/>
              </w:rPr>
              <w:t>负责人对部门职责清楚。</w:t>
            </w:r>
          </w:p>
        </w:tc>
        <w:tc>
          <w:tcPr>
            <w:tcW w:w="1585" w:type="dxa"/>
          </w:tcPr>
          <w:p w:rsidR="005D4300" w:rsidRDefault="005D4300" w:rsidP="002D5BD2">
            <w:r>
              <w:rPr>
                <w:rFonts w:hint="eastAsia"/>
              </w:rPr>
              <w:t>符合</w:t>
            </w:r>
          </w:p>
        </w:tc>
      </w:tr>
      <w:tr w:rsidR="00C65A5E" w:rsidTr="002D5BD2">
        <w:trPr>
          <w:trHeight w:val="842"/>
        </w:trPr>
        <w:tc>
          <w:tcPr>
            <w:tcW w:w="2160" w:type="dxa"/>
          </w:tcPr>
          <w:p w:rsidR="00C65A5E" w:rsidRDefault="00C65A5E" w:rsidP="002D5BD2">
            <w:pPr>
              <w:rPr>
                <w:rFonts w:ascii="宋体" w:hAnsi="宋体"/>
                <w:b/>
                <w:szCs w:val="21"/>
              </w:rPr>
            </w:pPr>
            <w:r>
              <w:rPr>
                <w:rFonts w:ascii="宋体" w:hAnsi="宋体" w:cs="新宋体" w:hint="eastAsia"/>
                <w:szCs w:val="21"/>
              </w:rPr>
              <w:t>目标及其实现的策划</w:t>
            </w:r>
          </w:p>
        </w:tc>
        <w:tc>
          <w:tcPr>
            <w:tcW w:w="960" w:type="dxa"/>
          </w:tcPr>
          <w:p w:rsidR="00C65A5E" w:rsidRDefault="00C65A5E" w:rsidP="002D5BD2">
            <w:pPr>
              <w:rPr>
                <w:rFonts w:ascii="宋体" w:hAnsi="宋体" w:cs="新宋体"/>
                <w:szCs w:val="21"/>
              </w:rPr>
            </w:pPr>
            <w:r>
              <w:rPr>
                <w:rFonts w:ascii="宋体" w:hAnsi="宋体" w:cs="新宋体" w:hint="eastAsia"/>
                <w:szCs w:val="21"/>
              </w:rPr>
              <w:t>QES6.2</w:t>
            </w:r>
          </w:p>
          <w:p w:rsidR="00C65A5E" w:rsidRDefault="00C65A5E" w:rsidP="002D5BD2">
            <w:pPr>
              <w:rPr>
                <w:rFonts w:ascii="宋体" w:hAnsi="宋体" w:cs="新宋体"/>
                <w:szCs w:val="21"/>
              </w:rPr>
            </w:pPr>
          </w:p>
        </w:tc>
        <w:tc>
          <w:tcPr>
            <w:tcW w:w="10004" w:type="dxa"/>
          </w:tcPr>
          <w:p w:rsidR="005D4300" w:rsidRPr="0040590D" w:rsidRDefault="005D4300" w:rsidP="005D4300">
            <w:pPr>
              <w:rPr>
                <w:rFonts w:ascii="宋体" w:hAnsi="宋体"/>
                <w:color w:val="FF0000"/>
                <w:szCs w:val="21"/>
              </w:rPr>
            </w:pPr>
            <w:r w:rsidRPr="0040590D">
              <w:rPr>
                <w:rFonts w:ascii="宋体" w:hAnsi="宋体" w:hint="eastAsia"/>
                <w:color w:val="FF0000"/>
                <w:szCs w:val="21"/>
              </w:rPr>
              <w:t>查项目部的质量、环境和安全目标完成情况（2019.11-2020.</w:t>
            </w:r>
            <w:r w:rsidR="0040590D" w:rsidRPr="0040590D">
              <w:rPr>
                <w:rFonts w:ascii="宋体" w:hAnsi="宋体" w:hint="eastAsia"/>
                <w:color w:val="FF0000"/>
                <w:szCs w:val="21"/>
              </w:rPr>
              <w:t>11</w:t>
            </w:r>
            <w:r w:rsidRPr="0040590D">
              <w:rPr>
                <w:rFonts w:ascii="宋体" w:hAnsi="宋体" w:hint="eastAsia"/>
                <w:color w:val="FF0000"/>
                <w:szCs w:val="21"/>
              </w:rPr>
              <w:t>）：</w:t>
            </w:r>
          </w:p>
          <w:p w:rsidR="005D4300" w:rsidRPr="0040590D" w:rsidRDefault="005D4300" w:rsidP="005D4300">
            <w:pPr>
              <w:numPr>
                <w:ilvl w:val="0"/>
                <w:numId w:val="11"/>
              </w:numPr>
              <w:rPr>
                <w:rFonts w:ascii="宋体" w:hAnsi="宋体"/>
                <w:color w:val="FF0000"/>
                <w:szCs w:val="21"/>
              </w:rPr>
            </w:pPr>
            <w:r w:rsidRPr="0040590D">
              <w:rPr>
                <w:rFonts w:ascii="宋体" w:hAnsi="宋体" w:hint="eastAsia"/>
                <w:color w:val="FF0000"/>
                <w:szCs w:val="21"/>
              </w:rPr>
              <w:t>项目成果验收合格率 100%                    实际达：100%</w:t>
            </w:r>
          </w:p>
          <w:p w:rsidR="005D4300" w:rsidRPr="0040590D" w:rsidRDefault="005D4300" w:rsidP="005D4300">
            <w:pPr>
              <w:numPr>
                <w:ilvl w:val="0"/>
                <w:numId w:val="11"/>
              </w:numPr>
              <w:rPr>
                <w:rFonts w:ascii="宋体" w:hAnsi="宋体"/>
                <w:color w:val="FF0000"/>
                <w:szCs w:val="21"/>
              </w:rPr>
            </w:pPr>
            <w:r w:rsidRPr="0040590D">
              <w:rPr>
                <w:rFonts w:ascii="宋体" w:hAnsi="宋体" w:hint="eastAsia"/>
                <w:color w:val="FF0000"/>
                <w:szCs w:val="21"/>
              </w:rPr>
              <w:t>设备维护保养率100%                         实际达：100%</w:t>
            </w:r>
          </w:p>
          <w:p w:rsidR="005D4300" w:rsidRPr="0040590D" w:rsidRDefault="005D4300" w:rsidP="005D4300">
            <w:pPr>
              <w:numPr>
                <w:ilvl w:val="0"/>
                <w:numId w:val="11"/>
              </w:numPr>
              <w:rPr>
                <w:rFonts w:ascii="宋体" w:hAnsi="宋体"/>
                <w:color w:val="FF0000"/>
                <w:szCs w:val="21"/>
              </w:rPr>
            </w:pPr>
            <w:r w:rsidRPr="0040590D">
              <w:rPr>
                <w:rFonts w:ascii="宋体" w:hAnsi="宋体" w:hint="eastAsia"/>
                <w:color w:val="FF0000"/>
                <w:szCs w:val="21"/>
              </w:rPr>
              <w:t>计量器具校准率100%                         实际达：100%</w:t>
            </w:r>
          </w:p>
          <w:p w:rsidR="005D4300" w:rsidRPr="0040590D" w:rsidRDefault="005D4300" w:rsidP="005D4300">
            <w:pPr>
              <w:rPr>
                <w:rFonts w:ascii="宋体" w:hAnsi="宋体"/>
                <w:color w:val="FF0000"/>
                <w:szCs w:val="21"/>
              </w:rPr>
            </w:pPr>
            <w:r w:rsidRPr="0040590D">
              <w:rPr>
                <w:rFonts w:ascii="宋体" w:hAnsi="宋体" w:hint="eastAsia"/>
                <w:color w:val="FF0000"/>
                <w:szCs w:val="21"/>
              </w:rPr>
              <w:lastRenderedPageBreak/>
              <w:t>4）、环境运行合格率≥99%；                     实际达：100%</w:t>
            </w:r>
          </w:p>
          <w:p w:rsidR="005D4300" w:rsidRPr="0040590D" w:rsidRDefault="005D4300" w:rsidP="005D4300">
            <w:pPr>
              <w:rPr>
                <w:rFonts w:ascii="宋体" w:hAnsi="宋体"/>
                <w:color w:val="FF0000"/>
                <w:szCs w:val="21"/>
              </w:rPr>
            </w:pPr>
            <w:r w:rsidRPr="0040590D">
              <w:rPr>
                <w:rFonts w:ascii="宋体" w:hAnsi="宋体" w:hint="eastAsia"/>
                <w:color w:val="FF0000"/>
                <w:szCs w:val="21"/>
              </w:rPr>
              <w:t>5)、固体废弃物分类回收和处理率   100%；        实际达：100%</w:t>
            </w:r>
          </w:p>
          <w:p w:rsidR="005D4300" w:rsidRPr="0040590D" w:rsidRDefault="005D4300" w:rsidP="005D4300">
            <w:pPr>
              <w:rPr>
                <w:rFonts w:ascii="宋体" w:hAnsi="宋体"/>
                <w:color w:val="FF0000"/>
                <w:szCs w:val="21"/>
              </w:rPr>
            </w:pPr>
            <w:r w:rsidRPr="0040590D">
              <w:rPr>
                <w:rFonts w:ascii="宋体" w:hAnsi="宋体" w:hint="eastAsia"/>
                <w:color w:val="FF0000"/>
                <w:szCs w:val="21"/>
              </w:rPr>
              <w:t xml:space="preserve">6）、相关方环境考核达标率大于 97%；            实际达：100%  </w:t>
            </w:r>
          </w:p>
          <w:p w:rsidR="005D4300" w:rsidRPr="0040590D" w:rsidRDefault="005D4300" w:rsidP="005D4300">
            <w:pPr>
              <w:rPr>
                <w:rFonts w:ascii="宋体" w:hAnsi="宋体"/>
                <w:color w:val="FF0000"/>
                <w:szCs w:val="21"/>
              </w:rPr>
            </w:pPr>
            <w:r w:rsidRPr="0040590D">
              <w:rPr>
                <w:rFonts w:ascii="宋体" w:hAnsi="宋体" w:hint="eastAsia"/>
                <w:color w:val="FF0000"/>
                <w:szCs w:val="21"/>
              </w:rPr>
              <w:t xml:space="preserve">7）火灾事故为0                         </w:t>
            </w:r>
            <w:r w:rsidRPr="0040590D">
              <w:rPr>
                <w:rFonts w:ascii="宋体" w:hAnsi="宋体"/>
                <w:color w:val="FF0000"/>
                <w:szCs w:val="21"/>
              </w:rPr>
              <w:t xml:space="preserve">  </w:t>
            </w:r>
            <w:r w:rsidRPr="0040590D">
              <w:rPr>
                <w:rFonts w:ascii="宋体" w:hAnsi="宋体" w:hint="eastAsia"/>
                <w:color w:val="FF0000"/>
                <w:szCs w:val="21"/>
              </w:rPr>
              <w:t xml:space="preserve">  实际达：0</w:t>
            </w:r>
          </w:p>
          <w:p w:rsidR="005D4300" w:rsidRPr="0040590D" w:rsidRDefault="005D4300" w:rsidP="005D4300">
            <w:pPr>
              <w:rPr>
                <w:rFonts w:ascii="宋体" w:hAnsi="宋体"/>
                <w:color w:val="FF0000"/>
                <w:szCs w:val="21"/>
              </w:rPr>
            </w:pPr>
            <w:r w:rsidRPr="0040590D">
              <w:rPr>
                <w:rFonts w:ascii="宋体" w:hAnsi="宋体" w:hint="eastAsia"/>
                <w:color w:val="FF0000"/>
                <w:szCs w:val="21"/>
              </w:rPr>
              <w:t>8）轻伤事故每年≦3次</w:t>
            </w:r>
            <w:r w:rsidRPr="0040590D">
              <w:rPr>
                <w:rFonts w:ascii="宋体" w:hAnsi="宋体"/>
                <w:color w:val="FF0000"/>
                <w:szCs w:val="21"/>
              </w:rPr>
              <w:t xml:space="preserve">                        </w:t>
            </w:r>
            <w:r w:rsidRPr="0040590D">
              <w:rPr>
                <w:rFonts w:ascii="宋体" w:hAnsi="宋体" w:hint="eastAsia"/>
                <w:color w:val="FF0000"/>
                <w:szCs w:val="21"/>
              </w:rPr>
              <w:t>实际达：0</w:t>
            </w:r>
          </w:p>
          <w:p w:rsidR="005D4300" w:rsidRPr="0040590D" w:rsidRDefault="005D4300" w:rsidP="005D4300">
            <w:pPr>
              <w:pStyle w:val="a0"/>
              <w:rPr>
                <w:rFonts w:ascii="宋体" w:hAnsi="宋体"/>
                <w:bCs w:val="0"/>
                <w:color w:val="FF0000"/>
                <w:spacing w:val="0"/>
                <w:szCs w:val="21"/>
              </w:rPr>
            </w:pPr>
          </w:p>
          <w:p w:rsidR="005D4300" w:rsidRPr="0040590D" w:rsidRDefault="005D4300" w:rsidP="005D4300">
            <w:pPr>
              <w:ind w:right="170" w:firstLineChars="300" w:firstLine="630"/>
              <w:jc w:val="left"/>
              <w:rPr>
                <w:rFonts w:ascii="宋体" w:hAnsi="宋体"/>
                <w:color w:val="FF0000"/>
                <w:szCs w:val="21"/>
              </w:rPr>
            </w:pPr>
            <w:r w:rsidRPr="0040590D">
              <w:rPr>
                <w:rFonts w:ascii="宋体" w:hAnsi="宋体" w:hint="eastAsia"/>
                <w:color w:val="FF0000"/>
                <w:szCs w:val="21"/>
              </w:rPr>
              <w:t>均能达到要求。</w:t>
            </w:r>
          </w:p>
          <w:p w:rsidR="00C65A5E" w:rsidRPr="0040590D" w:rsidRDefault="005D4300" w:rsidP="005D4300">
            <w:pPr>
              <w:widowControl/>
              <w:jc w:val="left"/>
              <w:rPr>
                <w:rFonts w:ascii="宋体" w:hAnsi="宋体"/>
                <w:color w:val="FF0000"/>
                <w:szCs w:val="21"/>
              </w:rPr>
            </w:pPr>
            <w:r w:rsidRPr="0040590D">
              <w:rPr>
                <w:rFonts w:ascii="宋体" w:hAnsi="宋体" w:hint="eastAsia"/>
                <w:color w:val="FF0000"/>
                <w:szCs w:val="21"/>
              </w:rPr>
              <w:t>查，公司编制了环境安全目标管理实施方案：制定、执行程序或作业文件；加强监测和测量；培训与教育；应急响应。</w:t>
            </w:r>
          </w:p>
        </w:tc>
        <w:tc>
          <w:tcPr>
            <w:tcW w:w="1585" w:type="dxa"/>
          </w:tcPr>
          <w:p w:rsidR="00C65A5E" w:rsidRDefault="00C65A5E" w:rsidP="002D5BD2">
            <w:r>
              <w:rPr>
                <w:rFonts w:hint="eastAsia"/>
              </w:rPr>
              <w:lastRenderedPageBreak/>
              <w:t>符合</w:t>
            </w:r>
          </w:p>
        </w:tc>
      </w:tr>
      <w:tr w:rsidR="005D4300" w:rsidTr="005D4300">
        <w:trPr>
          <w:trHeight w:val="1235"/>
        </w:trPr>
        <w:tc>
          <w:tcPr>
            <w:tcW w:w="2160" w:type="dxa"/>
          </w:tcPr>
          <w:p w:rsidR="005D4300" w:rsidRDefault="005D4300" w:rsidP="002D5BD2">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5D4300" w:rsidRDefault="005D4300" w:rsidP="002D5BD2">
            <w:pPr>
              <w:rPr>
                <w:rFonts w:ascii="宋体" w:hAnsi="宋体" w:cs="新宋体"/>
                <w:szCs w:val="21"/>
              </w:rPr>
            </w:pPr>
            <w:r>
              <w:rPr>
                <w:rFonts w:ascii="宋体" w:hAnsi="宋体" w:cs="新宋体" w:hint="eastAsia"/>
                <w:szCs w:val="21"/>
              </w:rPr>
              <w:t>E6.1.2</w:t>
            </w:r>
          </w:p>
        </w:tc>
        <w:tc>
          <w:tcPr>
            <w:tcW w:w="10004" w:type="dxa"/>
          </w:tcPr>
          <w:p w:rsidR="005D4300" w:rsidRDefault="005D4300" w:rsidP="002D5BD2">
            <w:pPr>
              <w:pStyle w:val="a5"/>
              <w:ind w:firstLine="0"/>
              <w:rPr>
                <w:rFonts w:hAnsi="宋体" w:hint="default"/>
                <w:szCs w:val="21"/>
              </w:rPr>
            </w:pPr>
            <w:r w:rsidRPr="00A61BFB">
              <w:rPr>
                <w:rFonts w:hAnsi="宋体"/>
                <w:szCs w:val="21"/>
              </w:rPr>
              <w:t>查，依据《环境因素、危险因素的识别与评价》，根据不同的时态、状态识别了环境因素，通过对其发生的可能性、危害性等进行评价，</w:t>
            </w:r>
            <w:r>
              <w:rPr>
                <w:rFonts w:hAnsi="宋体"/>
                <w:szCs w:val="21"/>
              </w:rPr>
              <w:t>项目部</w:t>
            </w:r>
            <w:r w:rsidRPr="00A61BFB">
              <w:rPr>
                <w:rFonts w:hAnsi="宋体"/>
                <w:szCs w:val="21"/>
              </w:rPr>
              <w:t>确定的重要环境因素有：潜在火灾、办公场所固废的排放。</w:t>
            </w:r>
            <w:r>
              <w:rPr>
                <w:rFonts w:hAnsi="宋体"/>
                <w:szCs w:val="21"/>
              </w:rPr>
              <w:t>识别、评价基本合理。</w:t>
            </w:r>
          </w:p>
        </w:tc>
        <w:tc>
          <w:tcPr>
            <w:tcW w:w="1585" w:type="dxa"/>
          </w:tcPr>
          <w:p w:rsidR="005D4300" w:rsidRDefault="005D4300" w:rsidP="002D5BD2">
            <w:r>
              <w:rPr>
                <w:rFonts w:hint="eastAsia"/>
              </w:rPr>
              <w:t>符合</w:t>
            </w:r>
          </w:p>
        </w:tc>
      </w:tr>
      <w:tr w:rsidR="005D4300" w:rsidTr="002D5BD2">
        <w:trPr>
          <w:trHeight w:val="410"/>
        </w:trPr>
        <w:tc>
          <w:tcPr>
            <w:tcW w:w="2160" w:type="dxa"/>
          </w:tcPr>
          <w:p w:rsidR="005D4300" w:rsidRDefault="005D4300" w:rsidP="002D5BD2">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5D4300" w:rsidRDefault="005D4300" w:rsidP="002D5BD2">
            <w:pPr>
              <w:rPr>
                <w:rFonts w:ascii="宋体" w:hAnsi="宋体" w:cs="新宋体"/>
                <w:szCs w:val="21"/>
              </w:rPr>
            </w:pPr>
            <w:r>
              <w:rPr>
                <w:rFonts w:ascii="宋体" w:hAnsi="宋体" w:cs="新宋体" w:hint="eastAsia"/>
                <w:szCs w:val="21"/>
              </w:rPr>
              <w:t>S6.1.2</w:t>
            </w:r>
          </w:p>
        </w:tc>
        <w:tc>
          <w:tcPr>
            <w:tcW w:w="10004" w:type="dxa"/>
          </w:tcPr>
          <w:p w:rsidR="005D4300" w:rsidRPr="00A61BFB" w:rsidRDefault="005D4300" w:rsidP="002D5BD2">
            <w:pPr>
              <w:pStyle w:val="a5"/>
              <w:ind w:firstLine="0"/>
              <w:rPr>
                <w:rFonts w:hAnsi="宋体" w:hint="default"/>
                <w:szCs w:val="21"/>
              </w:rPr>
            </w:pPr>
            <w:r w:rsidRPr="00A61BFB">
              <w:rPr>
                <w:rFonts w:hAnsi="宋体"/>
                <w:szCs w:val="21"/>
              </w:rPr>
              <w:t>查，</w:t>
            </w:r>
            <w:r>
              <w:rPr>
                <w:rFonts w:hAnsi="宋体"/>
                <w:szCs w:val="21"/>
              </w:rPr>
              <w:t>项目部</w:t>
            </w:r>
            <w:r w:rsidRPr="00A61BFB">
              <w:rPr>
                <w:rFonts w:hAnsi="宋体"/>
                <w:szCs w:val="21"/>
              </w:rPr>
              <w:t>经过辨识与评审形成了《危险源辨识与风险评价表》共识别出9项危险源，包括电气使用不当造成火灾；设备漏电、线路老化造成触电伤人；上下班途中、公事外出途中交通事故、中暑等潜在危险源。</w:t>
            </w:r>
          </w:p>
          <w:p w:rsidR="005D4300" w:rsidRPr="00A61BFB" w:rsidRDefault="005D4300" w:rsidP="002D5BD2">
            <w:pPr>
              <w:pStyle w:val="a5"/>
              <w:ind w:firstLine="0"/>
              <w:rPr>
                <w:rFonts w:hAnsi="宋体" w:hint="default"/>
                <w:szCs w:val="21"/>
              </w:rPr>
            </w:pPr>
            <w:r w:rsidRPr="00A61BFB">
              <w:rPr>
                <w:rFonts w:hAnsi="宋体"/>
                <w:szCs w:val="21"/>
              </w:rPr>
              <w:t>采用的是经验判断法、过程分析法识别。</w:t>
            </w:r>
          </w:p>
          <w:p w:rsidR="005D4300" w:rsidRPr="00A61BFB" w:rsidRDefault="005D4300" w:rsidP="002D5BD2">
            <w:pPr>
              <w:pStyle w:val="a5"/>
              <w:ind w:firstLine="0"/>
              <w:rPr>
                <w:rFonts w:hAnsi="宋体" w:hint="default"/>
                <w:szCs w:val="21"/>
              </w:rPr>
            </w:pPr>
            <w:r w:rsidRPr="00A61BFB">
              <w:rPr>
                <w:rFonts w:hAnsi="宋体"/>
                <w:szCs w:val="21"/>
              </w:rPr>
              <w:t>打分法确定重大风险：</w:t>
            </w:r>
            <w:r>
              <w:rPr>
                <w:szCs w:val="21"/>
              </w:rPr>
              <w:t>1）火灾；2）触电；3）人身伤害（中暑、高空坠落、溺水、动物袭击）</w:t>
            </w:r>
            <w:r w:rsidRPr="00A61BFB">
              <w:rPr>
                <w:rFonts w:hAnsi="宋体"/>
                <w:szCs w:val="21"/>
              </w:rPr>
              <w:t>。危险源辨识基本充分、风险等级评价基本合理。</w:t>
            </w:r>
          </w:p>
          <w:p w:rsidR="005D4300" w:rsidRPr="00A61BFB" w:rsidRDefault="005D4300" w:rsidP="002D5BD2">
            <w:pPr>
              <w:pStyle w:val="a5"/>
              <w:ind w:firstLine="0"/>
              <w:rPr>
                <w:rFonts w:hAnsi="宋体" w:hint="default"/>
                <w:szCs w:val="21"/>
              </w:rPr>
            </w:pPr>
            <w:r w:rsidRPr="00A61BFB">
              <w:rPr>
                <w:rFonts w:hAnsi="宋体"/>
                <w:szCs w:val="21"/>
              </w:rPr>
              <w:t xml:space="preserve">查，风险控制措施有：  </w:t>
            </w:r>
          </w:p>
          <w:p w:rsidR="005D4300" w:rsidRPr="00A61BFB" w:rsidRDefault="005D4300" w:rsidP="002D5BD2">
            <w:pPr>
              <w:pStyle w:val="a5"/>
              <w:ind w:firstLine="0"/>
              <w:rPr>
                <w:rFonts w:hAnsi="宋体" w:hint="default"/>
                <w:szCs w:val="21"/>
              </w:rPr>
            </w:pPr>
            <w:r w:rsidRPr="00A61BFB">
              <w:rPr>
                <w:rFonts w:hAnsi="宋体"/>
                <w:szCs w:val="21"/>
              </w:rPr>
              <w:t>安全知识、消防知识宣传、教育及培训；</w:t>
            </w:r>
          </w:p>
          <w:p w:rsidR="005D4300" w:rsidRPr="00A61BFB" w:rsidRDefault="005D4300" w:rsidP="002D5BD2">
            <w:pPr>
              <w:pStyle w:val="a5"/>
              <w:ind w:firstLine="0"/>
              <w:rPr>
                <w:rFonts w:hAnsi="宋体" w:hint="default"/>
                <w:szCs w:val="21"/>
              </w:rPr>
            </w:pPr>
            <w:r w:rsidRPr="00A61BFB">
              <w:rPr>
                <w:rFonts w:hAnsi="宋体"/>
                <w:szCs w:val="21"/>
              </w:rPr>
              <w:t>定期安全检查等。</w:t>
            </w:r>
          </w:p>
          <w:p w:rsidR="005D4300" w:rsidRDefault="005D4300" w:rsidP="002D5BD2">
            <w:pPr>
              <w:pStyle w:val="a5"/>
              <w:spacing w:line="400" w:lineRule="exact"/>
              <w:rPr>
                <w:rFonts w:hAnsi="宋体" w:hint="default"/>
                <w:szCs w:val="21"/>
              </w:rPr>
            </w:pPr>
            <w:r>
              <w:rPr>
                <w:rFonts w:hAnsi="宋体"/>
                <w:szCs w:val="21"/>
              </w:rPr>
              <w:t>危险源识别基本充分，控制措施需要完善。</w:t>
            </w:r>
          </w:p>
        </w:tc>
        <w:tc>
          <w:tcPr>
            <w:tcW w:w="1585" w:type="dxa"/>
          </w:tcPr>
          <w:p w:rsidR="005D4300" w:rsidRDefault="005D4300" w:rsidP="002D5BD2">
            <w:r>
              <w:rPr>
                <w:rFonts w:hint="eastAsia"/>
              </w:rPr>
              <w:t>符合</w:t>
            </w:r>
          </w:p>
        </w:tc>
      </w:tr>
      <w:tr w:rsidR="005D4300" w:rsidTr="002D5BD2">
        <w:trPr>
          <w:trHeight w:val="813"/>
        </w:trPr>
        <w:tc>
          <w:tcPr>
            <w:tcW w:w="2160" w:type="dxa"/>
          </w:tcPr>
          <w:p w:rsidR="005D4300" w:rsidRDefault="005D4300" w:rsidP="002D5BD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5D4300" w:rsidRDefault="005D4300" w:rsidP="002D5BD2">
            <w:pPr>
              <w:rPr>
                <w:rFonts w:ascii="宋体" w:hAnsi="宋体" w:cs="新宋体"/>
                <w:szCs w:val="21"/>
              </w:rPr>
            </w:pPr>
            <w:r>
              <w:rPr>
                <w:rFonts w:ascii="宋体" w:hAnsi="宋体" w:cs="新宋体" w:hint="eastAsia"/>
                <w:szCs w:val="21"/>
              </w:rPr>
              <w:t xml:space="preserve">ES8.1 </w:t>
            </w:r>
          </w:p>
          <w:p w:rsidR="005D4300" w:rsidRDefault="005D4300" w:rsidP="002D5BD2">
            <w:pPr>
              <w:rPr>
                <w:rFonts w:ascii="宋体" w:hAnsi="宋体" w:cs="新宋体"/>
                <w:szCs w:val="21"/>
              </w:rPr>
            </w:pPr>
          </w:p>
        </w:tc>
        <w:tc>
          <w:tcPr>
            <w:tcW w:w="10004" w:type="dxa"/>
          </w:tcPr>
          <w:p w:rsidR="005D4300" w:rsidRPr="00A61BFB" w:rsidRDefault="005D4300" w:rsidP="002D5BD2">
            <w:pPr>
              <w:pStyle w:val="a5"/>
              <w:spacing w:line="400" w:lineRule="exact"/>
              <w:ind w:firstLine="0"/>
              <w:rPr>
                <w:rFonts w:hAnsi="宋体" w:hint="default"/>
                <w:szCs w:val="21"/>
              </w:rPr>
            </w:pPr>
            <w:r w:rsidRPr="00A61BFB">
              <w:rPr>
                <w:rFonts w:hAnsi="宋体"/>
                <w:szCs w:val="21"/>
              </w:rPr>
              <w:t>查，</w:t>
            </w:r>
            <w:r>
              <w:rPr>
                <w:rFonts w:hAnsi="宋体"/>
                <w:szCs w:val="21"/>
              </w:rPr>
              <w:t>项目部</w:t>
            </w:r>
            <w:r w:rsidRPr="00A61BFB">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5D4300" w:rsidRPr="00A61BFB" w:rsidRDefault="005D4300" w:rsidP="002D5BD2">
            <w:pPr>
              <w:pStyle w:val="a5"/>
              <w:spacing w:line="400" w:lineRule="exact"/>
              <w:ind w:firstLine="0"/>
              <w:rPr>
                <w:rFonts w:hAnsi="宋体" w:hint="default"/>
                <w:szCs w:val="21"/>
              </w:rPr>
            </w:pPr>
            <w:r w:rsidRPr="00A61BFB">
              <w:rPr>
                <w:rFonts w:hAnsi="宋体"/>
                <w:szCs w:val="21"/>
              </w:rPr>
              <w:t>据介绍，公司产品服务流程为：</w:t>
            </w:r>
          </w:p>
          <w:p w:rsidR="00AF1597" w:rsidRDefault="005D4300" w:rsidP="00AF1597">
            <w:r w:rsidRPr="00F16531">
              <w:rPr>
                <w:rFonts w:ascii="宋体" w:hAnsi="宋体"/>
                <w:szCs w:val="21"/>
              </w:rPr>
              <w:t> </w:t>
            </w:r>
            <w:r w:rsidR="00AF1597">
              <w:rPr>
                <w:rFonts w:hint="eastAsia"/>
              </w:rPr>
              <w:t>测绘流程：接任务</w:t>
            </w:r>
            <w:r w:rsidR="00AF1597">
              <w:rPr>
                <w:rFonts w:hint="eastAsia"/>
              </w:rPr>
              <w:t>----</w:t>
            </w:r>
            <w:r w:rsidR="00AF1597">
              <w:rPr>
                <w:rFonts w:hint="eastAsia"/>
              </w:rPr>
              <w:t>基础资料收集</w:t>
            </w:r>
            <w:r w:rsidR="00AF1597">
              <w:rPr>
                <w:rFonts w:hint="eastAsia"/>
              </w:rPr>
              <w:t>---</w:t>
            </w:r>
            <w:r w:rsidR="00AF1597">
              <w:rPr>
                <w:rFonts w:hint="eastAsia"/>
              </w:rPr>
              <w:t>开始作业</w:t>
            </w:r>
            <w:r w:rsidR="00AF1597">
              <w:rPr>
                <w:rFonts w:hint="eastAsia"/>
              </w:rPr>
              <w:t>----</w:t>
            </w:r>
            <w:r w:rsidR="00AF1597">
              <w:rPr>
                <w:rFonts w:hint="eastAsia"/>
              </w:rPr>
              <w:t>等高线矢量化</w:t>
            </w:r>
            <w:r w:rsidR="00AF1597">
              <w:rPr>
                <w:rFonts w:hint="eastAsia"/>
              </w:rPr>
              <w:t>------</w:t>
            </w:r>
            <w:r w:rsidR="00AF1597">
              <w:rPr>
                <w:rFonts w:hint="eastAsia"/>
                <w:szCs w:val="21"/>
              </w:rPr>
              <w:t>地形图修改整饰</w:t>
            </w:r>
            <w:r w:rsidR="00AF1597">
              <w:rPr>
                <w:rFonts w:hint="eastAsia"/>
              </w:rPr>
              <w:t>------</w:t>
            </w:r>
            <w:r w:rsidR="00AF1597">
              <w:rPr>
                <w:rFonts w:hint="eastAsia"/>
                <w:szCs w:val="21"/>
              </w:rPr>
              <w:t>总体勘界图编辑、面积量算</w:t>
            </w:r>
            <w:r w:rsidR="00AF1597">
              <w:rPr>
                <w:rFonts w:hint="eastAsia"/>
                <w:szCs w:val="21"/>
              </w:rPr>
              <w:t>------</w:t>
            </w:r>
            <w:r w:rsidR="00AF1597">
              <w:rPr>
                <w:rFonts w:hint="eastAsia"/>
                <w:szCs w:val="21"/>
              </w:rPr>
              <w:t>分幅地形图编辑与整饰</w:t>
            </w:r>
            <w:r w:rsidR="00AF1597">
              <w:rPr>
                <w:rFonts w:hint="eastAsia"/>
                <w:szCs w:val="21"/>
              </w:rPr>
              <w:t>-----</w:t>
            </w:r>
            <w:r w:rsidR="00AF1597">
              <w:rPr>
                <w:rFonts w:hint="eastAsia"/>
              </w:rPr>
              <w:t>勘测定界报告编写</w:t>
            </w:r>
            <w:r w:rsidR="00AF1597">
              <w:rPr>
                <w:rFonts w:hint="eastAsia"/>
              </w:rPr>
              <w:t>----</w:t>
            </w:r>
            <w:r w:rsidR="00AF1597">
              <w:rPr>
                <w:rFonts w:hint="eastAsia"/>
              </w:rPr>
              <w:t>质量检查</w:t>
            </w:r>
            <w:r w:rsidR="00AF1597">
              <w:rPr>
                <w:rFonts w:hint="eastAsia"/>
              </w:rPr>
              <w:t>--------</w:t>
            </w:r>
            <w:r w:rsidR="00AF1597">
              <w:rPr>
                <w:rFonts w:hint="eastAsia"/>
              </w:rPr>
              <w:t>阶段成果移交土整部并配合验收</w:t>
            </w:r>
            <w:r w:rsidR="00AF1597">
              <w:rPr>
                <w:rFonts w:hint="eastAsia"/>
              </w:rPr>
              <w:t>---</w:t>
            </w:r>
            <w:r w:rsidR="00AF1597">
              <w:rPr>
                <w:rFonts w:hint="eastAsia"/>
              </w:rPr>
              <w:t>项目最终成果备份与提交。</w:t>
            </w:r>
          </w:p>
          <w:p w:rsidR="005D4300" w:rsidRPr="00AF1597" w:rsidRDefault="005D4300" w:rsidP="002D5BD2">
            <w:pPr>
              <w:rPr>
                <w:rFonts w:ascii="宋体" w:hAnsi="宋体"/>
                <w:szCs w:val="21"/>
              </w:rPr>
            </w:pPr>
          </w:p>
          <w:p w:rsidR="005D4300" w:rsidRPr="00A61BFB" w:rsidRDefault="005D4300" w:rsidP="002D5BD2">
            <w:pPr>
              <w:pStyle w:val="a5"/>
              <w:spacing w:line="400" w:lineRule="exact"/>
              <w:ind w:firstLine="0"/>
              <w:rPr>
                <w:rFonts w:hAnsi="宋体" w:hint="default"/>
                <w:szCs w:val="21"/>
              </w:rPr>
            </w:pPr>
            <w:r w:rsidRPr="00A61BFB">
              <w:rPr>
                <w:rFonts w:hAnsi="宋体"/>
                <w:szCs w:val="21"/>
              </w:rPr>
              <w:t>查不可接受风险源：</w:t>
            </w:r>
          </w:p>
          <w:p w:rsidR="005D4300" w:rsidRPr="00A61BFB" w:rsidRDefault="00AF1597" w:rsidP="002D5BD2">
            <w:pPr>
              <w:pStyle w:val="a5"/>
              <w:spacing w:line="400" w:lineRule="exact"/>
              <w:ind w:firstLine="0"/>
              <w:rPr>
                <w:rFonts w:hAnsi="宋体" w:hint="default"/>
                <w:szCs w:val="21"/>
              </w:rPr>
            </w:pPr>
            <w:r>
              <w:rPr>
                <w:szCs w:val="21"/>
              </w:rPr>
              <w:t>1）火灾；2）触电；3）人身伤害（中暑、高空坠落、溺水、动物袭击）</w:t>
            </w:r>
            <w:r w:rsidRPr="00A61BFB">
              <w:rPr>
                <w:rFonts w:hAnsi="宋体"/>
                <w:szCs w:val="21"/>
              </w:rPr>
              <w:t>。</w:t>
            </w:r>
            <w:r w:rsidR="005D4300" w:rsidRPr="00A61BFB">
              <w:rPr>
                <w:rFonts w:hAnsi="宋体"/>
                <w:szCs w:val="21"/>
              </w:rPr>
              <w:t>；</w:t>
            </w:r>
          </w:p>
          <w:p w:rsidR="005D4300" w:rsidRPr="00A61BFB" w:rsidRDefault="005D4300" w:rsidP="002D5BD2">
            <w:pPr>
              <w:pStyle w:val="a5"/>
              <w:spacing w:line="400" w:lineRule="exact"/>
              <w:ind w:firstLine="0"/>
              <w:rPr>
                <w:rFonts w:hAnsi="宋体" w:hint="default"/>
                <w:szCs w:val="21"/>
              </w:rPr>
            </w:pPr>
            <w:r w:rsidRPr="00A61BFB">
              <w:rPr>
                <w:rFonts w:hAnsi="宋体"/>
                <w:szCs w:val="21"/>
              </w:rPr>
              <w:t>查重要环境因素：</w:t>
            </w:r>
          </w:p>
          <w:p w:rsidR="005D4300" w:rsidRPr="00A61BFB" w:rsidRDefault="00AF1597" w:rsidP="002D5BD2">
            <w:pPr>
              <w:pStyle w:val="a5"/>
              <w:spacing w:line="400" w:lineRule="exact"/>
              <w:ind w:firstLine="0"/>
              <w:rPr>
                <w:rFonts w:hAnsi="宋体" w:hint="default"/>
                <w:szCs w:val="21"/>
              </w:rPr>
            </w:pPr>
            <w:r>
              <w:rPr>
                <w:rFonts w:hAnsi="宋体"/>
                <w:szCs w:val="21"/>
              </w:rPr>
              <w:t>1）</w:t>
            </w:r>
            <w:r w:rsidR="005D4300" w:rsidRPr="00A61BFB">
              <w:rPr>
                <w:rFonts w:hAnsi="宋体"/>
                <w:szCs w:val="21"/>
              </w:rPr>
              <w:t>潜在火灾；</w:t>
            </w:r>
            <w:r>
              <w:rPr>
                <w:rFonts w:hAnsi="宋体"/>
                <w:szCs w:val="21"/>
              </w:rPr>
              <w:t>2）</w:t>
            </w:r>
            <w:r w:rsidR="005D4300" w:rsidRPr="00A61BFB">
              <w:rPr>
                <w:rFonts w:hAnsi="宋体"/>
                <w:szCs w:val="21"/>
              </w:rPr>
              <w:t>固废排放；</w:t>
            </w:r>
          </w:p>
          <w:p w:rsidR="005D4300" w:rsidRPr="00A61BFB" w:rsidRDefault="005D4300" w:rsidP="002D5BD2">
            <w:pPr>
              <w:pStyle w:val="a5"/>
              <w:spacing w:line="400" w:lineRule="exact"/>
              <w:ind w:firstLine="0"/>
              <w:rPr>
                <w:rFonts w:hAnsi="宋体" w:hint="default"/>
                <w:szCs w:val="21"/>
              </w:rPr>
            </w:pPr>
            <w:r w:rsidRPr="00A61BFB">
              <w:rPr>
                <w:rFonts w:hAnsi="宋体"/>
                <w:szCs w:val="21"/>
              </w:rPr>
              <w:t>查看，公司制订的相应的安全管理制度及管理方案，对不可接受风险源进行管控。</w:t>
            </w:r>
          </w:p>
          <w:p w:rsidR="005D4300" w:rsidRPr="00A61BFB" w:rsidRDefault="005D4300" w:rsidP="002D5BD2">
            <w:pPr>
              <w:pStyle w:val="a5"/>
              <w:spacing w:line="400" w:lineRule="exact"/>
              <w:ind w:firstLine="0"/>
              <w:rPr>
                <w:rFonts w:hAnsi="宋体" w:hint="default"/>
                <w:szCs w:val="21"/>
              </w:rPr>
            </w:pPr>
            <w:r w:rsidRPr="00A61BFB">
              <w:rPr>
                <w:rFonts w:hAnsi="宋体"/>
                <w:szCs w:val="21"/>
              </w:rPr>
              <w:t>据称：对火灾应急设施、安防设施运行情况等进行了检查维护。如：</w:t>
            </w:r>
          </w:p>
          <w:p w:rsidR="005D4300" w:rsidRPr="00A61BFB" w:rsidRDefault="005D4300" w:rsidP="002D5BD2">
            <w:pPr>
              <w:pStyle w:val="a5"/>
              <w:spacing w:line="400" w:lineRule="exact"/>
              <w:ind w:firstLine="0"/>
              <w:rPr>
                <w:rFonts w:hAnsi="宋体" w:hint="default"/>
                <w:szCs w:val="21"/>
              </w:rPr>
            </w:pPr>
            <w:r w:rsidRPr="00A61BFB">
              <w:rPr>
                <w:rFonts w:hAnsi="宋体"/>
                <w:szCs w:val="21"/>
              </w:rPr>
              <w:t>查，服务现场张贴有“请勿吸烟”标识；</w:t>
            </w:r>
          </w:p>
          <w:p w:rsidR="005D4300" w:rsidRPr="00A61BFB" w:rsidRDefault="00AF1597" w:rsidP="002D5BD2">
            <w:pPr>
              <w:pStyle w:val="a5"/>
              <w:spacing w:line="400" w:lineRule="exact"/>
              <w:ind w:firstLine="0"/>
              <w:rPr>
                <w:rFonts w:hAnsi="宋体" w:hint="default"/>
                <w:szCs w:val="21"/>
              </w:rPr>
            </w:pPr>
            <w:r>
              <w:rPr>
                <w:rFonts w:hAnsi="宋体"/>
                <w:szCs w:val="21"/>
              </w:rPr>
              <w:t>查看</w:t>
            </w:r>
            <w:r w:rsidR="005D4300" w:rsidRPr="00A61BFB">
              <w:rPr>
                <w:rFonts w:hAnsi="宋体"/>
                <w:szCs w:val="21"/>
              </w:rPr>
              <w:t>：服务现场未发现大功率电器使用。</w:t>
            </w:r>
          </w:p>
          <w:p w:rsidR="005D4300" w:rsidRPr="00A61BFB" w:rsidRDefault="00AF1597" w:rsidP="002D5BD2">
            <w:pPr>
              <w:pStyle w:val="a5"/>
              <w:spacing w:line="400" w:lineRule="exact"/>
              <w:ind w:firstLine="0"/>
              <w:rPr>
                <w:rFonts w:hAnsi="宋体" w:hint="default"/>
                <w:szCs w:val="21"/>
              </w:rPr>
            </w:pPr>
            <w:r>
              <w:rPr>
                <w:rFonts w:hAnsi="宋体"/>
                <w:szCs w:val="21"/>
              </w:rPr>
              <w:t>查看</w:t>
            </w:r>
            <w:r w:rsidR="005D4300" w:rsidRPr="00A61BFB">
              <w:rPr>
                <w:rFonts w:hAnsi="宋体"/>
                <w:szCs w:val="21"/>
              </w:rPr>
              <w:t>：现场电线有穿管保护，固定布局、现场有禁止吸烟提醒。</w:t>
            </w:r>
          </w:p>
          <w:p w:rsidR="005D4300" w:rsidRPr="00A61BFB" w:rsidRDefault="00AF1597" w:rsidP="002D5BD2">
            <w:pPr>
              <w:pStyle w:val="a5"/>
              <w:spacing w:line="400" w:lineRule="exact"/>
              <w:ind w:firstLine="0"/>
              <w:rPr>
                <w:rFonts w:hAnsi="宋体" w:hint="default"/>
                <w:szCs w:val="21"/>
              </w:rPr>
            </w:pPr>
            <w:r>
              <w:rPr>
                <w:rFonts w:hAnsi="宋体"/>
                <w:szCs w:val="21"/>
              </w:rPr>
              <w:t>查看</w:t>
            </w:r>
            <w:r w:rsidR="005D4300" w:rsidRPr="00A61BFB">
              <w:rPr>
                <w:rFonts w:hAnsi="宋体"/>
                <w:szCs w:val="21"/>
              </w:rPr>
              <w:t>：查见</w:t>
            </w:r>
            <w:r w:rsidR="005D4300">
              <w:rPr>
                <w:rFonts w:hAnsi="宋体"/>
                <w:szCs w:val="21"/>
              </w:rPr>
              <w:t>办公和服务</w:t>
            </w:r>
            <w:r w:rsidR="005D4300" w:rsidRPr="00A61BFB">
              <w:rPr>
                <w:rFonts w:hAnsi="宋体"/>
                <w:szCs w:val="21"/>
              </w:rPr>
              <w:t>过程中产生的废弃物等一般固废有处理，能提供固废管理运行检查记录。</w:t>
            </w:r>
          </w:p>
          <w:p w:rsidR="005D4300" w:rsidRPr="00A61BFB" w:rsidRDefault="00AF1597" w:rsidP="002D5BD2">
            <w:pPr>
              <w:pStyle w:val="a5"/>
              <w:spacing w:line="400" w:lineRule="exact"/>
              <w:ind w:firstLine="0"/>
              <w:rPr>
                <w:rFonts w:hAnsi="宋体" w:hint="default"/>
                <w:szCs w:val="21"/>
              </w:rPr>
            </w:pPr>
            <w:r>
              <w:rPr>
                <w:rFonts w:hAnsi="宋体"/>
                <w:szCs w:val="21"/>
              </w:rPr>
              <w:t>查看</w:t>
            </w:r>
            <w:r w:rsidR="005D4300" w:rsidRPr="00A61BFB">
              <w:rPr>
                <w:rFonts w:hAnsi="宋体"/>
                <w:szCs w:val="21"/>
              </w:rPr>
              <w:t>：查见在办公现场卫生间有防滑、防跌警告标识；</w:t>
            </w:r>
          </w:p>
          <w:p w:rsidR="005D4300" w:rsidRDefault="00AF1597" w:rsidP="002D5BD2">
            <w:pPr>
              <w:pStyle w:val="a5"/>
              <w:spacing w:line="400" w:lineRule="exact"/>
              <w:ind w:firstLine="0"/>
              <w:rPr>
                <w:rFonts w:hAnsi="宋体" w:hint="default"/>
                <w:szCs w:val="21"/>
              </w:rPr>
            </w:pPr>
            <w:r>
              <w:rPr>
                <w:rFonts w:hAnsi="宋体"/>
                <w:szCs w:val="21"/>
              </w:rPr>
              <w:t>查看</w:t>
            </w:r>
            <w:r w:rsidR="005D4300" w:rsidRPr="00A61BFB">
              <w:rPr>
                <w:rFonts w:hAnsi="宋体"/>
                <w:szCs w:val="21"/>
              </w:rPr>
              <w:t>：有灭火器材放置区；</w:t>
            </w:r>
          </w:p>
          <w:p w:rsidR="00AF1597" w:rsidRPr="0040590D" w:rsidRDefault="00AF1597" w:rsidP="00AF1597">
            <w:pPr>
              <w:pStyle w:val="a5"/>
              <w:spacing w:line="400" w:lineRule="exact"/>
              <w:ind w:firstLine="0"/>
              <w:rPr>
                <w:rFonts w:hAnsi="宋体"/>
                <w:color w:val="FF0000"/>
                <w:szCs w:val="21"/>
              </w:rPr>
            </w:pPr>
            <w:r w:rsidRPr="0040590D">
              <w:rPr>
                <w:rFonts w:hAnsi="宋体"/>
                <w:color w:val="FF0000"/>
                <w:szCs w:val="21"/>
              </w:rPr>
              <w:t>查看：目前无现场测绘，处于数据库更新阶段，对测绘过程的人员进行了安全培训，配置有相应的防护装备和警示标识。</w:t>
            </w:r>
          </w:p>
          <w:p w:rsidR="0040590D" w:rsidRPr="0040590D" w:rsidRDefault="0040590D" w:rsidP="00AF1597">
            <w:pPr>
              <w:pStyle w:val="a5"/>
              <w:spacing w:line="400" w:lineRule="exact"/>
              <w:ind w:firstLine="0"/>
              <w:rPr>
                <w:rFonts w:hAnsi="宋体" w:hint="default"/>
                <w:color w:val="FF0000"/>
                <w:szCs w:val="21"/>
              </w:rPr>
            </w:pPr>
            <w:r w:rsidRPr="0040590D">
              <w:rPr>
                <w:rFonts w:hAnsi="宋体"/>
                <w:color w:val="FF0000"/>
                <w:szCs w:val="21"/>
              </w:rPr>
              <w:lastRenderedPageBreak/>
              <w:t>查测绘现场：</w:t>
            </w:r>
          </w:p>
        </w:tc>
        <w:tc>
          <w:tcPr>
            <w:tcW w:w="1585" w:type="dxa"/>
          </w:tcPr>
          <w:p w:rsidR="005D4300" w:rsidRDefault="005D4300" w:rsidP="002D5BD2">
            <w:r>
              <w:rPr>
                <w:rFonts w:hint="eastAsia"/>
              </w:rPr>
              <w:lastRenderedPageBreak/>
              <w:t>符合</w:t>
            </w:r>
          </w:p>
        </w:tc>
      </w:tr>
      <w:tr w:rsidR="005D4300" w:rsidTr="002D5BD2">
        <w:trPr>
          <w:trHeight w:val="1255"/>
        </w:trPr>
        <w:tc>
          <w:tcPr>
            <w:tcW w:w="2160" w:type="dxa"/>
          </w:tcPr>
          <w:p w:rsidR="005D4300" w:rsidRDefault="005D4300" w:rsidP="002D5BD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5D4300" w:rsidRDefault="005D4300" w:rsidP="002D5BD2">
            <w:pPr>
              <w:rPr>
                <w:rFonts w:ascii="宋体" w:hAnsi="宋体" w:cs="新宋体"/>
                <w:szCs w:val="21"/>
              </w:rPr>
            </w:pPr>
            <w:r>
              <w:rPr>
                <w:rFonts w:ascii="宋体" w:hAnsi="宋体" w:cs="新宋体" w:hint="eastAsia"/>
                <w:szCs w:val="21"/>
              </w:rPr>
              <w:t>ES8.2</w:t>
            </w:r>
          </w:p>
          <w:p w:rsidR="005D4300" w:rsidRDefault="005D4300" w:rsidP="002D5BD2">
            <w:pPr>
              <w:rPr>
                <w:rFonts w:ascii="宋体" w:hAnsi="宋体" w:cs="新宋体"/>
                <w:szCs w:val="21"/>
              </w:rPr>
            </w:pPr>
          </w:p>
        </w:tc>
        <w:tc>
          <w:tcPr>
            <w:tcW w:w="10004" w:type="dxa"/>
          </w:tcPr>
          <w:p w:rsidR="00781E06" w:rsidRDefault="00781E06" w:rsidP="00781E06">
            <w:pPr>
              <w:spacing w:line="360" w:lineRule="auto"/>
              <w:rPr>
                <w:szCs w:val="21"/>
              </w:rPr>
            </w:pPr>
            <w:r>
              <w:rPr>
                <w:rFonts w:cs="宋体" w:hint="eastAsia"/>
                <w:szCs w:val="21"/>
              </w:rPr>
              <w:t>查见：</w:t>
            </w:r>
            <w:r>
              <w:rPr>
                <w:rFonts w:ascii="宋体" w:hAnsi="宋体" w:cs="宋体" w:hint="eastAsia"/>
                <w:szCs w:val="21"/>
              </w:rPr>
              <w:t>《应急准备和响应控制程序》、《火灾事故应急救援预案》等</w:t>
            </w:r>
          </w:p>
          <w:p w:rsidR="00781E06" w:rsidRDefault="00781E06" w:rsidP="00781E06">
            <w:pPr>
              <w:spacing w:line="360" w:lineRule="auto"/>
              <w:jc w:val="left"/>
              <w:rPr>
                <w:rFonts w:ascii="宋体" w:hAnsi="宋体" w:cs="宋体"/>
                <w:szCs w:val="21"/>
              </w:rPr>
            </w:pPr>
            <w:r>
              <w:rPr>
                <w:rFonts w:cs="宋体" w:hint="eastAsia"/>
                <w:szCs w:val="21"/>
              </w:rPr>
              <w:t>查见：消防演练实况记录：项目部相关人员</w:t>
            </w:r>
            <w:r>
              <w:rPr>
                <w:rFonts w:ascii="宋体" w:hAnsi="宋体" w:cs="宋体" w:hint="eastAsia"/>
                <w:szCs w:val="21"/>
              </w:rPr>
              <w:t>参加了2019年12月25日在公司办公区由综合管理部组织的消防演练。</w:t>
            </w:r>
          </w:p>
          <w:p w:rsidR="005D4300" w:rsidRDefault="00781E06" w:rsidP="00781E06">
            <w:pPr>
              <w:pStyle w:val="a5"/>
              <w:spacing w:line="400" w:lineRule="exact"/>
              <w:ind w:firstLine="0"/>
              <w:rPr>
                <w:rFonts w:hAnsi="宋体" w:hint="default"/>
                <w:szCs w:val="21"/>
              </w:rPr>
            </w:pPr>
            <w:r>
              <w:rPr>
                <w:rFonts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5D4300" w:rsidRDefault="005D4300" w:rsidP="002D5BD2">
            <w:r>
              <w:rPr>
                <w:rFonts w:hint="eastAsia"/>
              </w:rPr>
              <w:t>符合</w:t>
            </w:r>
          </w:p>
        </w:tc>
      </w:tr>
      <w:tr w:rsidR="00D43AE0" w:rsidTr="002D5BD2">
        <w:trPr>
          <w:trHeight w:val="1255"/>
        </w:trPr>
        <w:tc>
          <w:tcPr>
            <w:tcW w:w="2160" w:type="dxa"/>
          </w:tcPr>
          <w:p w:rsidR="00D43AE0" w:rsidRDefault="00D43AE0">
            <w:pPr>
              <w:adjustRightInd w:val="0"/>
              <w:snapToGrid w:val="0"/>
              <w:jc w:val="center"/>
              <w:rPr>
                <w:rFonts w:ascii="宋体" w:hAnsi="宋体" w:cs="宋体"/>
                <w:szCs w:val="21"/>
              </w:rPr>
            </w:pPr>
            <w:r>
              <w:rPr>
                <w:rFonts w:ascii="宋体" w:hAnsi="宋体" w:cs="宋体" w:hint="eastAsia"/>
                <w:szCs w:val="21"/>
              </w:rPr>
              <w:t>基础设施</w:t>
            </w:r>
          </w:p>
        </w:tc>
        <w:tc>
          <w:tcPr>
            <w:tcW w:w="960" w:type="dxa"/>
          </w:tcPr>
          <w:p w:rsidR="00D43AE0" w:rsidRDefault="00D43AE0">
            <w:pPr>
              <w:adjustRightInd w:val="0"/>
              <w:snapToGrid w:val="0"/>
              <w:jc w:val="center"/>
              <w:rPr>
                <w:rFonts w:ascii="宋体" w:hAnsi="宋体" w:cs="宋体"/>
                <w:szCs w:val="21"/>
              </w:rPr>
            </w:pPr>
            <w:r>
              <w:rPr>
                <w:rFonts w:ascii="宋体" w:hAnsi="宋体" w:cs="宋体" w:hint="eastAsia"/>
                <w:szCs w:val="21"/>
              </w:rPr>
              <w:t>Q7.1.3</w:t>
            </w:r>
          </w:p>
        </w:tc>
        <w:tc>
          <w:tcPr>
            <w:tcW w:w="10004" w:type="dxa"/>
          </w:tcPr>
          <w:p w:rsidR="00D43AE0" w:rsidRDefault="00D43AE0">
            <w:pPr>
              <w:spacing w:line="360" w:lineRule="auto"/>
              <w:ind w:firstLineChars="200" w:firstLine="420"/>
              <w:rPr>
                <w:rFonts w:ascii="宋体" w:hAnsi="宋体" w:cs="宋体"/>
                <w:szCs w:val="21"/>
              </w:rPr>
            </w:pPr>
            <w:r>
              <w:rPr>
                <w:rFonts w:ascii="宋体" w:hAnsi="宋体" w:cs="宋体" w:hint="eastAsia"/>
                <w:szCs w:val="21"/>
              </w:rPr>
              <w:t>1、经了解组织的建筑设施：</w:t>
            </w:r>
          </w:p>
          <w:p w:rsidR="00D43AE0" w:rsidRDefault="00D43AE0">
            <w:pPr>
              <w:spacing w:line="360" w:lineRule="auto"/>
              <w:rPr>
                <w:rFonts w:ascii="宋体" w:hAnsi="宋体" w:cs="宋体"/>
                <w:szCs w:val="21"/>
              </w:rPr>
            </w:pPr>
            <w:r>
              <w:rPr>
                <w:rFonts w:ascii="宋体" w:hAnsi="宋体" w:cs="宋体" w:hint="eastAsia"/>
                <w:szCs w:val="21"/>
              </w:rPr>
              <w:t>——办公面积500平方左右，主要为管理部门使用。</w:t>
            </w:r>
          </w:p>
          <w:p w:rsidR="00D43AE0" w:rsidRDefault="00D43AE0">
            <w:pPr>
              <w:spacing w:line="360" w:lineRule="auto"/>
              <w:ind w:firstLineChars="200" w:firstLine="420"/>
              <w:rPr>
                <w:rFonts w:ascii="宋体" w:hAnsi="宋体" w:cs="宋体"/>
                <w:szCs w:val="21"/>
              </w:rPr>
            </w:pPr>
            <w:r>
              <w:rPr>
                <w:rFonts w:ascii="宋体" w:hAnsi="宋体" w:cs="宋体" w:hint="eastAsia"/>
                <w:szCs w:val="21"/>
              </w:rPr>
              <w:t>2、查《设备管理台账》主要设备包括：电脑、打印机、图像编辑计算机、信息处理软件、卫星系统接收机、无人飞行器、空调、办公桌等设施，可以满足测绘需要。</w:t>
            </w:r>
          </w:p>
          <w:p w:rsidR="00D43AE0" w:rsidRDefault="00D43AE0">
            <w:pPr>
              <w:spacing w:line="360" w:lineRule="auto"/>
              <w:ind w:firstLineChars="200" w:firstLine="420"/>
              <w:jc w:val="left"/>
              <w:rPr>
                <w:rFonts w:ascii="宋体" w:hAnsi="宋体" w:cs="宋体"/>
                <w:szCs w:val="21"/>
              </w:rPr>
            </w:pPr>
            <w:r>
              <w:rPr>
                <w:rFonts w:ascii="宋体" w:hAnsi="宋体" w:cs="宋体" w:hint="eastAsia"/>
                <w:szCs w:val="21"/>
              </w:rPr>
              <w:t>2.经查，办公设施采取定期日常维护的方式进行，出现异常情况由厂家维修。现场查看设备、设施完好。</w:t>
            </w:r>
          </w:p>
          <w:p w:rsidR="00D43AE0" w:rsidRDefault="00D43AE0">
            <w:pPr>
              <w:spacing w:line="360" w:lineRule="auto"/>
              <w:ind w:firstLineChars="200" w:firstLine="420"/>
              <w:jc w:val="left"/>
              <w:rPr>
                <w:rFonts w:ascii="宋体" w:hAnsi="宋体" w:cs="宋体"/>
                <w:szCs w:val="21"/>
              </w:rPr>
            </w:pPr>
            <w:r>
              <w:rPr>
                <w:rFonts w:ascii="宋体" w:hAnsi="宋体" w:cs="宋体" w:hint="eastAsia"/>
                <w:szCs w:val="21"/>
              </w:rPr>
              <w:t>3.抽查设备、设施维护保养记录，未做记录不完善，提出后续改进。</w:t>
            </w:r>
          </w:p>
          <w:p w:rsidR="00D43AE0" w:rsidRDefault="00D43AE0">
            <w:pPr>
              <w:spacing w:line="360" w:lineRule="auto"/>
              <w:rPr>
                <w:rFonts w:ascii="宋体" w:hAnsi="宋体" w:cs="宋体"/>
                <w:szCs w:val="21"/>
              </w:rPr>
            </w:pPr>
            <w:r>
              <w:rPr>
                <w:rFonts w:ascii="宋体" w:hAnsi="宋体" w:cs="宋体" w:hint="eastAsia"/>
                <w:szCs w:val="21"/>
              </w:rPr>
              <w:t>4、特种设备：无。</w:t>
            </w:r>
          </w:p>
          <w:p w:rsidR="00D43AE0" w:rsidRDefault="00D43AE0">
            <w:pPr>
              <w:spacing w:line="360" w:lineRule="auto"/>
              <w:jc w:val="left"/>
              <w:rPr>
                <w:rFonts w:ascii="宋体" w:hAnsi="宋体" w:cs="宋体"/>
                <w:color w:val="000000"/>
                <w:szCs w:val="21"/>
              </w:rPr>
            </w:pPr>
            <w:r>
              <w:rPr>
                <w:rFonts w:ascii="宋体" w:hAnsi="宋体" w:cs="宋体" w:hint="eastAsia"/>
                <w:szCs w:val="21"/>
              </w:rPr>
              <w:t>5、支持性服务，</w:t>
            </w:r>
            <w:r>
              <w:rPr>
                <w:rFonts w:ascii="宋体" w:hAnsi="宋体" w:cs="宋体" w:hint="eastAsia"/>
                <w:color w:val="000000"/>
                <w:szCs w:val="21"/>
              </w:rPr>
              <w:t>暂无。</w:t>
            </w:r>
          </w:p>
          <w:p w:rsidR="00D43AE0" w:rsidRDefault="00D43AE0">
            <w:pPr>
              <w:rPr>
                <w:rFonts w:ascii="宋体" w:hAnsi="宋体" w:cs="宋体"/>
                <w:szCs w:val="21"/>
              </w:rPr>
            </w:pPr>
            <w:r>
              <w:rPr>
                <w:rFonts w:ascii="宋体" w:hAnsi="宋体" w:cs="宋体" w:hint="eastAsia"/>
                <w:szCs w:val="21"/>
              </w:rPr>
              <w:t xml:space="preserve">   目前该公司基础设施符合要求，基本能满足公司运营的要求。</w:t>
            </w:r>
          </w:p>
        </w:tc>
        <w:tc>
          <w:tcPr>
            <w:tcW w:w="1585" w:type="dxa"/>
          </w:tcPr>
          <w:p w:rsidR="00D43AE0" w:rsidRDefault="00D43AE0" w:rsidP="002D5BD2"/>
        </w:tc>
      </w:tr>
      <w:tr w:rsidR="00D43AE0" w:rsidTr="00D43AE0">
        <w:trPr>
          <w:trHeight w:val="378"/>
        </w:trPr>
        <w:tc>
          <w:tcPr>
            <w:tcW w:w="2160" w:type="dxa"/>
          </w:tcPr>
          <w:p w:rsidR="00D43AE0" w:rsidRDefault="00D43AE0">
            <w:pPr>
              <w:tabs>
                <w:tab w:val="center" w:pos="3169"/>
              </w:tabs>
              <w:spacing w:line="400" w:lineRule="exact"/>
              <w:jc w:val="left"/>
              <w:rPr>
                <w:rFonts w:ascii="宋体" w:hAnsi="宋体" w:cs="宋体"/>
                <w:szCs w:val="21"/>
              </w:rPr>
            </w:pPr>
            <w:r>
              <w:rPr>
                <w:rFonts w:ascii="宋体" w:hAnsi="宋体" w:cs="宋体" w:hint="eastAsia"/>
                <w:szCs w:val="21"/>
              </w:rPr>
              <w:t>运作环境</w:t>
            </w:r>
          </w:p>
        </w:tc>
        <w:tc>
          <w:tcPr>
            <w:tcW w:w="960" w:type="dxa"/>
          </w:tcPr>
          <w:p w:rsidR="00D43AE0" w:rsidRDefault="00D43AE0">
            <w:pPr>
              <w:tabs>
                <w:tab w:val="center" w:pos="3169"/>
              </w:tabs>
              <w:spacing w:line="400" w:lineRule="exact"/>
              <w:jc w:val="left"/>
              <w:rPr>
                <w:rFonts w:ascii="宋体" w:hAnsi="宋体" w:cs="宋体"/>
                <w:szCs w:val="21"/>
              </w:rPr>
            </w:pPr>
            <w:r>
              <w:rPr>
                <w:rFonts w:ascii="宋体" w:hAnsi="宋体" w:cs="宋体" w:hint="eastAsia"/>
                <w:szCs w:val="21"/>
              </w:rPr>
              <w:t>Q7.1.4</w:t>
            </w:r>
          </w:p>
        </w:tc>
        <w:tc>
          <w:tcPr>
            <w:tcW w:w="10004" w:type="dxa"/>
          </w:tcPr>
          <w:p w:rsidR="00D43AE0" w:rsidRDefault="00D43AE0">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D43AE0" w:rsidRDefault="00D43AE0">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D43AE0" w:rsidRDefault="00D43AE0">
            <w:pPr>
              <w:tabs>
                <w:tab w:val="center" w:pos="3169"/>
              </w:tabs>
              <w:spacing w:line="400" w:lineRule="exact"/>
              <w:jc w:val="left"/>
              <w:rPr>
                <w:rFonts w:ascii="宋体" w:hAnsi="宋体" w:cs="宋体"/>
                <w:szCs w:val="21"/>
              </w:rPr>
            </w:pPr>
            <w:r>
              <w:rPr>
                <w:rFonts w:ascii="宋体" w:hAnsi="宋体" w:cs="宋体" w:hint="eastAsia"/>
                <w:szCs w:val="21"/>
              </w:rPr>
              <w:t>a）社会因素（如无歧视、和谐稳定、无对抗）；</w:t>
            </w:r>
          </w:p>
          <w:p w:rsidR="00D43AE0" w:rsidRDefault="00D43AE0">
            <w:pPr>
              <w:tabs>
                <w:tab w:val="center" w:pos="3169"/>
              </w:tabs>
              <w:spacing w:line="400" w:lineRule="exact"/>
              <w:jc w:val="left"/>
              <w:rPr>
                <w:rFonts w:ascii="宋体" w:hAnsi="宋体" w:cs="宋体"/>
                <w:szCs w:val="21"/>
              </w:rPr>
            </w:pPr>
            <w:r>
              <w:rPr>
                <w:rFonts w:ascii="宋体" w:hAnsi="宋体" w:cs="宋体" w:hint="eastAsia"/>
                <w:szCs w:val="21"/>
              </w:rPr>
              <w:t>b）心理因素（如舒缓心理压力、预防过度疲劳、保护个人情感）；</w:t>
            </w:r>
          </w:p>
          <w:p w:rsidR="00D43AE0" w:rsidRDefault="00D43AE0">
            <w:pPr>
              <w:tabs>
                <w:tab w:val="center" w:pos="3169"/>
              </w:tabs>
              <w:spacing w:line="400" w:lineRule="exact"/>
              <w:jc w:val="left"/>
              <w:rPr>
                <w:rFonts w:ascii="宋体" w:hAnsi="宋体" w:cs="宋体"/>
                <w:szCs w:val="21"/>
              </w:rPr>
            </w:pPr>
            <w:r>
              <w:rPr>
                <w:rFonts w:ascii="宋体" w:hAnsi="宋体" w:cs="宋体" w:hint="eastAsia"/>
                <w:szCs w:val="21"/>
              </w:rPr>
              <w:lastRenderedPageBreak/>
              <w:t>c）物理因素（如温度、热量、湿度、照明、空气流通、卫生、噪音。</w:t>
            </w:r>
          </w:p>
          <w:p w:rsidR="00D43AE0" w:rsidRDefault="00D43AE0" w:rsidP="00D43AE0">
            <w:pPr>
              <w:tabs>
                <w:tab w:val="center" w:pos="3169"/>
              </w:tabs>
              <w:spacing w:line="400" w:lineRule="exact"/>
              <w:jc w:val="left"/>
              <w:rPr>
                <w:rFonts w:ascii="宋体" w:hAnsi="宋体" w:cs="宋体"/>
                <w:szCs w:val="21"/>
              </w:rPr>
            </w:pPr>
            <w:r>
              <w:rPr>
                <w:rFonts w:ascii="宋体" w:hAnsi="宋体" w:cs="宋体" w:hint="eastAsia"/>
                <w:szCs w:val="21"/>
              </w:rPr>
              <w:t>经确认（观察、记录查阅、沟通调查）： 以上相关的社会因素、心理因素、物理因素等均基本满足要求。</w:t>
            </w:r>
          </w:p>
        </w:tc>
        <w:tc>
          <w:tcPr>
            <w:tcW w:w="1585" w:type="dxa"/>
          </w:tcPr>
          <w:p w:rsidR="00D43AE0" w:rsidRDefault="00D43AE0" w:rsidP="002D5BD2"/>
        </w:tc>
      </w:tr>
      <w:tr w:rsidR="00481AF5" w:rsidTr="002D5BD2">
        <w:trPr>
          <w:trHeight w:val="1255"/>
        </w:trPr>
        <w:tc>
          <w:tcPr>
            <w:tcW w:w="2160" w:type="dxa"/>
          </w:tcPr>
          <w:p w:rsidR="00481AF5" w:rsidRDefault="00481AF5" w:rsidP="002D5BD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481AF5" w:rsidRDefault="00481AF5" w:rsidP="002D5BD2">
            <w:pPr>
              <w:rPr>
                <w:rFonts w:ascii="宋体" w:hAnsi="宋体" w:cs="新宋体"/>
                <w:szCs w:val="21"/>
              </w:rPr>
            </w:pPr>
            <w:r>
              <w:rPr>
                <w:rFonts w:ascii="宋体" w:hAnsi="宋体" w:cs="新宋体" w:hint="eastAsia"/>
                <w:szCs w:val="21"/>
              </w:rPr>
              <w:t xml:space="preserve">Q8.1 </w:t>
            </w:r>
          </w:p>
        </w:tc>
        <w:tc>
          <w:tcPr>
            <w:tcW w:w="10004" w:type="dxa"/>
          </w:tcPr>
          <w:p w:rsidR="00481AF5" w:rsidRDefault="00481AF5" w:rsidP="002D5BD2">
            <w:pPr>
              <w:rPr>
                <w:rFonts w:ascii="宋体" w:hAnsi="宋体"/>
                <w:szCs w:val="21"/>
              </w:rPr>
            </w:pPr>
            <w:r>
              <w:rPr>
                <w:rFonts w:ascii="宋体" w:hAnsi="宋体" w:hint="eastAsia"/>
                <w:szCs w:val="21"/>
              </w:rPr>
              <w:t>公司主要产品：资质内的测绘服务；</w:t>
            </w:r>
            <w:r w:rsidR="006A1B66">
              <w:rPr>
                <w:rFonts w:ascii="宋体" w:hAnsi="宋体"/>
                <w:szCs w:val="21"/>
              </w:rPr>
              <w:t xml:space="preserve"> </w:t>
            </w:r>
          </w:p>
          <w:p w:rsidR="00481AF5" w:rsidRPr="005F52B9" w:rsidRDefault="00481AF5" w:rsidP="002D5BD2">
            <w:pPr>
              <w:spacing w:line="400" w:lineRule="exact"/>
              <w:rPr>
                <w:rFonts w:ascii="宋体" w:hAnsi="宋体"/>
                <w:szCs w:val="21"/>
              </w:rPr>
            </w:pPr>
            <w:r>
              <w:rPr>
                <w:rFonts w:ascii="宋体" w:hAnsi="宋体" w:hint="eastAsia"/>
                <w:szCs w:val="21"/>
              </w:rPr>
              <w:t>公司产品执行标准</w:t>
            </w:r>
            <w:r w:rsidRPr="005F52B9">
              <w:rPr>
                <w:rFonts w:ascii="宋体" w:hAnsi="宋体" w:hint="eastAsia"/>
                <w:szCs w:val="21"/>
              </w:rPr>
              <w:t>：</w:t>
            </w:r>
            <w:r w:rsidR="006A1B66">
              <w:rPr>
                <w:rFonts w:ascii="宋体" w:hAnsi="宋体" w:cs="宋体" w:hint="eastAsia"/>
                <w:szCs w:val="21"/>
              </w:rPr>
              <w:t>《</w:t>
            </w:r>
            <w:r w:rsidR="006A1B66">
              <w:rPr>
                <w:rFonts w:ascii="宋体" w:hAnsi="宋体" w:cs="宋体" w:hint="eastAsia"/>
                <w:color w:val="000000"/>
                <w:szCs w:val="21"/>
              </w:rPr>
              <w:t>土地勘测定界规程</w:t>
            </w:r>
            <w:r w:rsidR="006A1B66">
              <w:rPr>
                <w:rFonts w:ascii="宋体" w:hAnsi="宋体" w:cs="宋体" w:hint="eastAsia"/>
                <w:szCs w:val="21"/>
              </w:rPr>
              <w:t>》</w:t>
            </w:r>
            <w:r w:rsidR="006A1B66">
              <w:rPr>
                <w:rFonts w:ascii="宋体" w:hAnsi="宋体" w:cs="宋体" w:hint="eastAsia"/>
                <w:color w:val="000000"/>
                <w:szCs w:val="21"/>
              </w:rPr>
              <w:t>TD/T1008—2007</w:t>
            </w:r>
            <w:r w:rsidR="006A1B66">
              <w:rPr>
                <w:rFonts w:ascii="宋体" w:hAnsi="宋体" w:cs="宋体" w:hint="eastAsia"/>
                <w:szCs w:val="21"/>
              </w:rPr>
              <w:t>、《</w:t>
            </w:r>
            <w:r w:rsidR="006A1B66">
              <w:rPr>
                <w:rFonts w:ascii="宋体" w:hAnsi="宋体" w:cs="宋体" w:hint="eastAsia"/>
                <w:color w:val="000000"/>
                <w:szCs w:val="21"/>
              </w:rPr>
              <w:t>全球定位系统（GPS）测量规范</w:t>
            </w:r>
            <w:r w:rsidR="006A1B66">
              <w:rPr>
                <w:rFonts w:ascii="宋体" w:hAnsi="宋体" w:cs="宋体" w:hint="eastAsia"/>
                <w:szCs w:val="21"/>
              </w:rPr>
              <w:t>》</w:t>
            </w:r>
            <w:r w:rsidR="006A1B66">
              <w:rPr>
                <w:rFonts w:ascii="宋体" w:hAnsi="宋体" w:cs="宋体" w:hint="eastAsia"/>
                <w:color w:val="000000"/>
                <w:szCs w:val="21"/>
              </w:rPr>
              <w:t>GB/T18314—2009</w:t>
            </w:r>
            <w:r w:rsidR="006A1B66">
              <w:rPr>
                <w:rFonts w:ascii="宋体" w:hAnsi="宋体" w:cs="宋体" w:hint="eastAsia"/>
                <w:kern w:val="15"/>
                <w:szCs w:val="21"/>
              </w:rPr>
              <w:t>； 《</w:t>
            </w:r>
            <w:r w:rsidR="006A1B66">
              <w:rPr>
                <w:rFonts w:ascii="宋体" w:hAnsi="宋体" w:cs="宋体" w:hint="eastAsia"/>
                <w:color w:val="000000"/>
                <w:szCs w:val="21"/>
              </w:rPr>
              <w:t>测绘技术设计规定</w:t>
            </w:r>
            <w:r w:rsidR="006A1B66">
              <w:rPr>
                <w:rFonts w:ascii="宋体" w:hAnsi="宋体" w:cs="宋体" w:hint="eastAsia"/>
                <w:kern w:val="15"/>
                <w:szCs w:val="21"/>
              </w:rPr>
              <w:t>》</w:t>
            </w:r>
            <w:r w:rsidR="006A1B66">
              <w:rPr>
                <w:rFonts w:ascii="宋体" w:hAnsi="宋体" w:cs="宋体" w:hint="eastAsia"/>
                <w:color w:val="000000"/>
                <w:szCs w:val="21"/>
              </w:rPr>
              <w:t>CH/T1004—2005</w:t>
            </w:r>
            <w:r w:rsidR="006A1B66">
              <w:rPr>
                <w:rFonts w:ascii="宋体" w:hAnsi="宋体" w:cs="宋体" w:hint="eastAsia"/>
                <w:kern w:val="15"/>
                <w:szCs w:val="21"/>
              </w:rPr>
              <w:t>; 《</w:t>
            </w:r>
            <w:r w:rsidR="006A1B66">
              <w:rPr>
                <w:rFonts w:ascii="宋体" w:hAnsi="宋体" w:cs="宋体" w:hint="eastAsia"/>
                <w:color w:val="000000"/>
                <w:szCs w:val="21"/>
              </w:rPr>
              <w:t>测绘产品检查验收规定</w:t>
            </w:r>
            <w:r w:rsidR="006A1B66">
              <w:rPr>
                <w:rFonts w:ascii="宋体" w:hAnsi="宋体" w:cs="宋体" w:hint="eastAsia"/>
                <w:kern w:val="15"/>
                <w:szCs w:val="21"/>
              </w:rPr>
              <w:t>》</w:t>
            </w:r>
            <w:r w:rsidR="006A1B66">
              <w:rPr>
                <w:rFonts w:ascii="宋体" w:hAnsi="宋体" w:cs="宋体" w:hint="eastAsia"/>
                <w:color w:val="000000"/>
                <w:szCs w:val="21"/>
              </w:rPr>
              <w:t>GH1002-1995、《测绘产品质量品评定标准》GH1003-1995</w:t>
            </w:r>
            <w:r w:rsidR="006A1B66">
              <w:rPr>
                <w:rFonts w:ascii="宋体" w:hAnsi="宋体" w:cs="宋体" w:hint="eastAsia"/>
                <w:kern w:val="15"/>
                <w:szCs w:val="21"/>
              </w:rPr>
              <w:t>等</w:t>
            </w:r>
            <w:r w:rsidRPr="00D66B28">
              <w:rPr>
                <w:rFonts w:ascii="宋体" w:hAnsi="宋体" w:hint="eastAsia"/>
                <w:szCs w:val="21"/>
              </w:rPr>
              <w:t>和客户要求。</w:t>
            </w:r>
          </w:p>
          <w:p w:rsidR="00481AF5" w:rsidRDefault="00481AF5" w:rsidP="002D5BD2">
            <w:pPr>
              <w:tabs>
                <w:tab w:val="left" w:pos="5820"/>
              </w:tabs>
              <w:ind w:firstLineChars="200" w:firstLine="420"/>
              <w:rPr>
                <w:rFonts w:ascii="宋体" w:hAnsi="宋体"/>
                <w:szCs w:val="21"/>
              </w:rPr>
            </w:pPr>
            <w:r>
              <w:rPr>
                <w:rFonts w:ascii="宋体" w:hAnsi="宋体" w:hint="eastAsia"/>
                <w:szCs w:val="21"/>
              </w:rPr>
              <w:t>规划</w:t>
            </w:r>
            <w:r w:rsidR="006A1B66">
              <w:rPr>
                <w:rFonts w:ascii="宋体" w:hAnsi="宋体" w:hint="eastAsia"/>
                <w:szCs w:val="21"/>
              </w:rPr>
              <w:t>项目部</w:t>
            </w:r>
            <w:r>
              <w:rPr>
                <w:rFonts w:ascii="宋体" w:hAnsi="宋体" w:hint="eastAsia"/>
                <w:szCs w:val="21"/>
              </w:rPr>
              <w:t>负责产品实现和服务提供的策划，产品策划主要依据顾客的要求以及国家标准，策划输出的具体结果包括以下内容：</w:t>
            </w:r>
          </w:p>
          <w:p w:rsidR="00481AF5" w:rsidRDefault="00481AF5" w:rsidP="002D5BD2">
            <w:pPr>
              <w:rPr>
                <w:rFonts w:ascii="宋体" w:hAnsi="宋体"/>
                <w:szCs w:val="21"/>
              </w:rPr>
            </w:pPr>
            <w:r>
              <w:rPr>
                <w:rFonts w:ascii="宋体" w:hAnsi="宋体" w:hint="eastAsia"/>
                <w:szCs w:val="21"/>
              </w:rPr>
              <w:t>a）确定产品和服务的要求；--产品标准、设计规范等。</w:t>
            </w:r>
          </w:p>
          <w:p w:rsidR="00481AF5" w:rsidRDefault="00481AF5" w:rsidP="002D5BD2">
            <w:pPr>
              <w:rPr>
                <w:rFonts w:ascii="宋体" w:hAnsi="宋体"/>
                <w:szCs w:val="21"/>
              </w:rPr>
            </w:pPr>
            <w:r>
              <w:rPr>
                <w:rFonts w:ascii="宋体" w:hAnsi="宋体" w:hint="eastAsia"/>
                <w:szCs w:val="21"/>
              </w:rPr>
              <w:t>b）建立过程准则以及产品和服务的接收准则；---验收标准、作业规范。</w:t>
            </w:r>
          </w:p>
          <w:p w:rsidR="00481AF5" w:rsidRDefault="00481AF5" w:rsidP="002D5BD2">
            <w:pPr>
              <w:rPr>
                <w:rFonts w:ascii="宋体" w:hAnsi="宋体"/>
                <w:szCs w:val="21"/>
              </w:rPr>
            </w:pPr>
            <w:r>
              <w:rPr>
                <w:rFonts w:ascii="宋体" w:hAnsi="宋体" w:hint="eastAsia"/>
                <w:szCs w:val="21"/>
              </w:rPr>
              <w:t>c）确定符合产品和服务要求的资源；---流程图</w:t>
            </w:r>
          </w:p>
          <w:p w:rsidR="00481AF5" w:rsidRDefault="00481AF5" w:rsidP="002D5BD2">
            <w:pPr>
              <w:rPr>
                <w:rFonts w:ascii="宋体" w:hAnsi="宋体"/>
                <w:szCs w:val="21"/>
              </w:rPr>
            </w:pPr>
            <w:r>
              <w:rPr>
                <w:rFonts w:ascii="宋体" w:hAnsi="宋体" w:hint="eastAsia"/>
                <w:szCs w:val="21"/>
              </w:rPr>
              <w:t>d）按照准则实施过程控制；---设计和服务过程监控</w:t>
            </w:r>
          </w:p>
          <w:p w:rsidR="00481AF5" w:rsidRDefault="00481AF5" w:rsidP="002D5BD2">
            <w:pPr>
              <w:rPr>
                <w:rFonts w:ascii="宋体" w:hAnsi="宋体"/>
                <w:szCs w:val="21"/>
              </w:rPr>
            </w:pPr>
            <w:r>
              <w:rPr>
                <w:rFonts w:ascii="宋体" w:hAnsi="宋体" w:hint="eastAsia"/>
                <w:szCs w:val="21"/>
              </w:rPr>
              <w:t>e）保持、保留必要的文件和记录。---文件和质量记录</w:t>
            </w:r>
          </w:p>
          <w:p w:rsidR="00481AF5" w:rsidRDefault="00481AF5" w:rsidP="002D5BD2">
            <w:pPr>
              <w:rPr>
                <w:rFonts w:ascii="宋体" w:hAnsi="宋体"/>
                <w:szCs w:val="21"/>
              </w:rPr>
            </w:pPr>
            <w:r>
              <w:rPr>
                <w:rFonts w:ascii="宋体" w:hAnsi="宋体" w:hint="eastAsia"/>
                <w:szCs w:val="21"/>
              </w:rPr>
              <w:t>---策划输出经过评审及跟进、必要的更改控制及批准等以适合组织的运行需要。</w:t>
            </w:r>
          </w:p>
          <w:p w:rsidR="00481AF5" w:rsidRDefault="00481AF5" w:rsidP="002D5BD2">
            <w:pPr>
              <w:adjustRightInd w:val="0"/>
              <w:snapToGrid w:val="0"/>
              <w:spacing w:line="400" w:lineRule="exact"/>
              <w:rPr>
                <w:rFonts w:ascii="宋体" w:hAnsi="宋体"/>
                <w:szCs w:val="21"/>
              </w:rPr>
            </w:pPr>
            <w:r>
              <w:rPr>
                <w:rFonts w:ascii="宋体" w:hAnsi="宋体" w:hint="eastAsia"/>
                <w:szCs w:val="21"/>
              </w:rPr>
              <w:t>----需确认/特殊过程：</w:t>
            </w:r>
            <w:r w:rsidR="006A1B66">
              <w:rPr>
                <w:rFonts w:ascii="宋体" w:hAnsi="宋体" w:hint="eastAsia"/>
                <w:szCs w:val="21"/>
              </w:rPr>
              <w:t>无</w:t>
            </w:r>
          </w:p>
          <w:p w:rsidR="00481AF5" w:rsidRDefault="00481AF5" w:rsidP="002D5BD2">
            <w:pPr>
              <w:adjustRightInd w:val="0"/>
              <w:snapToGrid w:val="0"/>
              <w:spacing w:line="400" w:lineRule="exact"/>
              <w:rPr>
                <w:rFonts w:ascii="宋体" w:hAnsi="宋体"/>
                <w:szCs w:val="21"/>
              </w:rPr>
            </w:pPr>
            <w:r>
              <w:rPr>
                <w:rFonts w:ascii="宋体" w:hAnsi="宋体" w:hint="eastAsia"/>
                <w:szCs w:val="21"/>
              </w:rPr>
              <w:t>----外包过程：无</w:t>
            </w:r>
          </w:p>
          <w:p w:rsidR="00481AF5" w:rsidRDefault="00481AF5" w:rsidP="002D5BD2">
            <w:pPr>
              <w:rPr>
                <w:rFonts w:ascii="宋体" w:hAnsi="宋体"/>
                <w:szCs w:val="21"/>
              </w:rPr>
            </w:pPr>
            <w:r>
              <w:rPr>
                <w:rFonts w:ascii="宋体" w:hAnsi="宋体" w:hint="eastAsia"/>
                <w:szCs w:val="21"/>
              </w:rPr>
              <w:t>----经确认：暂无策划的更改。</w:t>
            </w:r>
          </w:p>
        </w:tc>
        <w:tc>
          <w:tcPr>
            <w:tcW w:w="1585" w:type="dxa"/>
          </w:tcPr>
          <w:p w:rsidR="00481AF5" w:rsidRDefault="00481AF5" w:rsidP="002D5BD2"/>
        </w:tc>
      </w:tr>
      <w:tr w:rsidR="00481AF5" w:rsidTr="002D5BD2">
        <w:trPr>
          <w:trHeight w:val="1255"/>
        </w:trPr>
        <w:tc>
          <w:tcPr>
            <w:tcW w:w="2160" w:type="dxa"/>
          </w:tcPr>
          <w:p w:rsidR="00481AF5" w:rsidRDefault="006A1B66" w:rsidP="002D5BD2">
            <w:pPr>
              <w:rPr>
                <w:rFonts w:ascii="宋体" w:hAnsi="宋体" w:cs="新宋体"/>
                <w:szCs w:val="21"/>
              </w:rPr>
            </w:pPr>
            <w:r>
              <w:rPr>
                <w:rFonts w:ascii="宋体" w:hAnsi="宋体" w:hint="eastAsia"/>
                <w:szCs w:val="21"/>
              </w:rPr>
              <w:t>设计开发</w:t>
            </w:r>
          </w:p>
        </w:tc>
        <w:tc>
          <w:tcPr>
            <w:tcW w:w="960" w:type="dxa"/>
          </w:tcPr>
          <w:p w:rsidR="00481AF5" w:rsidRDefault="00481AF5" w:rsidP="006A1B66">
            <w:pPr>
              <w:widowControl/>
              <w:snapToGrid w:val="0"/>
              <w:spacing w:line="400" w:lineRule="exact"/>
              <w:jc w:val="left"/>
              <w:rPr>
                <w:rFonts w:ascii="宋体" w:hAnsi="宋体"/>
                <w:color w:val="000000"/>
                <w:szCs w:val="21"/>
              </w:rPr>
            </w:pPr>
            <w:r>
              <w:rPr>
                <w:rFonts w:ascii="宋体" w:hAnsi="宋体" w:hint="eastAsia"/>
                <w:szCs w:val="21"/>
              </w:rPr>
              <w:t>Q8.3</w:t>
            </w:r>
            <w:r>
              <w:rPr>
                <w:rFonts w:ascii="宋体" w:hAnsi="宋体" w:hint="eastAsia"/>
                <w:color w:val="000000"/>
                <w:szCs w:val="21"/>
              </w:rPr>
              <w:t xml:space="preserve"> </w:t>
            </w:r>
          </w:p>
        </w:tc>
        <w:tc>
          <w:tcPr>
            <w:tcW w:w="10004" w:type="dxa"/>
          </w:tcPr>
          <w:p w:rsidR="006A1B66" w:rsidRDefault="006A1B66" w:rsidP="006A1B66">
            <w:pPr>
              <w:tabs>
                <w:tab w:val="left" w:pos="1080"/>
              </w:tabs>
              <w:spacing w:line="400" w:lineRule="exact"/>
              <w:rPr>
                <w:rFonts w:ascii="宋体" w:hAnsi="宋体"/>
                <w:color w:val="000000"/>
                <w:szCs w:val="21"/>
              </w:rPr>
            </w:pPr>
            <w:r>
              <w:rPr>
                <w:rFonts w:ascii="宋体" w:hAnsi="宋体" w:hint="eastAsia"/>
                <w:color w:val="000000"/>
                <w:szCs w:val="21"/>
              </w:rPr>
              <w:t>测绘服务项目按顾客的要求及国家标准、法律法规要求进行服务、模式固定，未涉及设计开发过程，删减不影响为顾客提供满足法律、法规要求的服务。</w:t>
            </w:r>
          </w:p>
          <w:p w:rsidR="00481AF5" w:rsidRPr="006A1B66" w:rsidRDefault="00481AF5" w:rsidP="002D5BD2">
            <w:pPr>
              <w:adjustRightInd w:val="0"/>
              <w:snapToGrid w:val="0"/>
              <w:spacing w:line="400" w:lineRule="exact"/>
              <w:ind w:firstLineChars="200" w:firstLine="420"/>
              <w:jc w:val="left"/>
              <w:rPr>
                <w:rFonts w:ascii="宋体" w:hAnsi="宋体"/>
                <w:color w:val="FF0000"/>
                <w:szCs w:val="21"/>
              </w:rPr>
            </w:pPr>
          </w:p>
        </w:tc>
        <w:tc>
          <w:tcPr>
            <w:tcW w:w="1585" w:type="dxa"/>
          </w:tcPr>
          <w:p w:rsidR="00481AF5" w:rsidRDefault="00481AF5" w:rsidP="002D5BD2"/>
        </w:tc>
      </w:tr>
      <w:tr w:rsidR="00481AF5" w:rsidTr="002D5BD2">
        <w:trPr>
          <w:trHeight w:val="415"/>
        </w:trPr>
        <w:tc>
          <w:tcPr>
            <w:tcW w:w="2160" w:type="dxa"/>
          </w:tcPr>
          <w:p w:rsidR="00481AF5" w:rsidRDefault="00481AF5" w:rsidP="002D5BD2">
            <w:pPr>
              <w:spacing w:line="400" w:lineRule="exact"/>
              <w:jc w:val="left"/>
              <w:rPr>
                <w:rFonts w:ascii="宋体" w:hAnsi="宋体"/>
                <w:szCs w:val="21"/>
              </w:rPr>
            </w:pPr>
            <w:r>
              <w:rPr>
                <w:rFonts w:ascii="宋体" w:hAnsi="宋体" w:hint="eastAsia"/>
                <w:szCs w:val="21"/>
              </w:rPr>
              <w:t>生产和服务提供的控制</w:t>
            </w:r>
          </w:p>
        </w:tc>
        <w:tc>
          <w:tcPr>
            <w:tcW w:w="960" w:type="dxa"/>
          </w:tcPr>
          <w:p w:rsidR="00481AF5" w:rsidRDefault="00481AF5" w:rsidP="002D5BD2">
            <w:pPr>
              <w:spacing w:line="400" w:lineRule="exact"/>
              <w:jc w:val="left"/>
              <w:rPr>
                <w:rFonts w:ascii="宋体" w:hAnsi="宋体"/>
                <w:szCs w:val="21"/>
              </w:rPr>
            </w:pPr>
            <w:r>
              <w:rPr>
                <w:rFonts w:ascii="宋体" w:hAnsi="宋体" w:hint="eastAsia"/>
                <w:szCs w:val="21"/>
              </w:rPr>
              <w:t>Q8.5.1</w:t>
            </w:r>
          </w:p>
          <w:p w:rsidR="00481AF5" w:rsidRDefault="00481AF5" w:rsidP="002D5BD2">
            <w:pPr>
              <w:adjustRightInd w:val="0"/>
              <w:snapToGrid w:val="0"/>
              <w:jc w:val="center"/>
              <w:rPr>
                <w:rFonts w:ascii="宋体" w:hAnsi="宋体" w:cs="新宋体"/>
                <w:szCs w:val="21"/>
              </w:rPr>
            </w:pPr>
          </w:p>
        </w:tc>
        <w:tc>
          <w:tcPr>
            <w:tcW w:w="10004" w:type="dxa"/>
          </w:tcPr>
          <w:p w:rsidR="00481AF5" w:rsidRPr="00481AF5" w:rsidRDefault="00481AF5" w:rsidP="002D5BD2">
            <w:pPr>
              <w:spacing w:before="40" w:after="40" w:line="400" w:lineRule="exact"/>
              <w:ind w:firstLineChars="175" w:firstLine="368"/>
              <w:rPr>
                <w:rFonts w:ascii="宋体" w:hAnsi="宋体"/>
                <w:bCs/>
                <w:szCs w:val="21"/>
              </w:rPr>
            </w:pPr>
            <w:r w:rsidRPr="00481AF5">
              <w:rPr>
                <w:rFonts w:ascii="宋体" w:hAnsi="宋体" w:hint="eastAsia"/>
                <w:bCs/>
                <w:szCs w:val="21"/>
              </w:rPr>
              <w:t>公司质量文件，对项目部部工作要求进行了相应的描述。</w:t>
            </w:r>
          </w:p>
          <w:p w:rsidR="00481AF5" w:rsidRPr="00481AF5" w:rsidRDefault="00481AF5" w:rsidP="005D4300">
            <w:pPr>
              <w:spacing w:line="400" w:lineRule="exact"/>
              <w:ind w:rightChars="-36" w:right="-76" w:firstLineChars="200" w:firstLine="420"/>
              <w:rPr>
                <w:rFonts w:ascii="宋体" w:hAnsi="宋体"/>
                <w:szCs w:val="21"/>
              </w:rPr>
            </w:pPr>
            <w:r w:rsidRPr="00481AF5">
              <w:rPr>
                <w:rFonts w:ascii="宋体" w:hAnsi="宋体" w:hint="eastAsia"/>
                <w:bCs/>
                <w:szCs w:val="21"/>
              </w:rPr>
              <w:t>公司提供《</w:t>
            </w:r>
            <w:r w:rsidRPr="00481AF5">
              <w:rPr>
                <w:rFonts w:ascii="宋体" w:hAnsi="宋体" w:hint="eastAsia"/>
                <w:szCs w:val="21"/>
              </w:rPr>
              <w:t>测绘资料管理制度》、《工程测量规范》、《城市测量规范》等作业指导书</w:t>
            </w:r>
          </w:p>
          <w:p w:rsidR="00481AF5" w:rsidRPr="00481AF5" w:rsidRDefault="00481AF5" w:rsidP="00282415">
            <w:r w:rsidRPr="00481AF5">
              <w:rPr>
                <w:rFonts w:hint="eastAsia"/>
              </w:rPr>
              <w:t>测绘流程：接任务</w:t>
            </w:r>
            <w:r w:rsidRPr="00481AF5">
              <w:rPr>
                <w:rFonts w:hint="eastAsia"/>
              </w:rPr>
              <w:t>----</w:t>
            </w:r>
            <w:r w:rsidRPr="00481AF5">
              <w:rPr>
                <w:rFonts w:hint="eastAsia"/>
              </w:rPr>
              <w:t>基础资料收集</w:t>
            </w:r>
            <w:r w:rsidRPr="00481AF5">
              <w:rPr>
                <w:rFonts w:hint="eastAsia"/>
              </w:rPr>
              <w:t>---</w:t>
            </w:r>
            <w:r w:rsidRPr="00481AF5">
              <w:rPr>
                <w:rFonts w:hint="eastAsia"/>
              </w:rPr>
              <w:t>开始作业</w:t>
            </w:r>
            <w:r w:rsidRPr="00481AF5">
              <w:rPr>
                <w:rFonts w:hint="eastAsia"/>
              </w:rPr>
              <w:t>----</w:t>
            </w:r>
            <w:r w:rsidRPr="00481AF5">
              <w:rPr>
                <w:rFonts w:hint="eastAsia"/>
              </w:rPr>
              <w:t>等高线矢量化</w:t>
            </w:r>
            <w:r w:rsidRPr="00481AF5">
              <w:rPr>
                <w:rFonts w:hint="eastAsia"/>
              </w:rPr>
              <w:t>------</w:t>
            </w:r>
            <w:r w:rsidRPr="00481AF5">
              <w:rPr>
                <w:rFonts w:hint="eastAsia"/>
                <w:szCs w:val="21"/>
              </w:rPr>
              <w:t>地形图修改整饰</w:t>
            </w:r>
            <w:r w:rsidRPr="00481AF5">
              <w:rPr>
                <w:rFonts w:hint="eastAsia"/>
              </w:rPr>
              <w:t>------</w:t>
            </w:r>
            <w:r w:rsidRPr="00481AF5">
              <w:rPr>
                <w:rFonts w:hint="eastAsia"/>
                <w:szCs w:val="21"/>
              </w:rPr>
              <w:t>总体勘界图编辑、面积量算</w:t>
            </w:r>
            <w:r w:rsidRPr="00481AF5">
              <w:rPr>
                <w:rFonts w:hint="eastAsia"/>
                <w:szCs w:val="21"/>
              </w:rPr>
              <w:t>------</w:t>
            </w:r>
            <w:r w:rsidRPr="00481AF5">
              <w:rPr>
                <w:rFonts w:hint="eastAsia"/>
                <w:szCs w:val="21"/>
              </w:rPr>
              <w:t>分幅地形图编辑与整饰</w:t>
            </w:r>
            <w:r w:rsidRPr="00481AF5">
              <w:rPr>
                <w:rFonts w:hint="eastAsia"/>
                <w:szCs w:val="21"/>
              </w:rPr>
              <w:t>-----</w:t>
            </w:r>
            <w:r w:rsidRPr="00481AF5">
              <w:rPr>
                <w:rFonts w:hint="eastAsia"/>
              </w:rPr>
              <w:t>勘测定界报告编写</w:t>
            </w:r>
            <w:r w:rsidRPr="00481AF5">
              <w:rPr>
                <w:rFonts w:hint="eastAsia"/>
              </w:rPr>
              <w:t>----</w:t>
            </w:r>
            <w:r w:rsidRPr="00481AF5">
              <w:rPr>
                <w:rFonts w:hint="eastAsia"/>
              </w:rPr>
              <w:t>质量检查</w:t>
            </w:r>
            <w:r w:rsidRPr="00481AF5">
              <w:rPr>
                <w:rFonts w:hint="eastAsia"/>
              </w:rPr>
              <w:t>--------</w:t>
            </w:r>
            <w:r w:rsidRPr="00481AF5">
              <w:rPr>
                <w:rFonts w:hint="eastAsia"/>
              </w:rPr>
              <w:t>阶段成果移交土整部并配合</w:t>
            </w:r>
            <w:r w:rsidRPr="00481AF5">
              <w:rPr>
                <w:rFonts w:hint="eastAsia"/>
              </w:rPr>
              <w:lastRenderedPageBreak/>
              <w:t>验收</w:t>
            </w:r>
            <w:r w:rsidRPr="00481AF5">
              <w:rPr>
                <w:rFonts w:hint="eastAsia"/>
              </w:rPr>
              <w:t>---</w:t>
            </w:r>
            <w:r w:rsidRPr="00481AF5">
              <w:rPr>
                <w:rFonts w:hint="eastAsia"/>
              </w:rPr>
              <w:t>项目最终成果备份与提交。</w:t>
            </w:r>
          </w:p>
          <w:p w:rsidR="00481AF5" w:rsidRPr="00481AF5" w:rsidRDefault="00481AF5" w:rsidP="002D5BD2">
            <w:pPr>
              <w:spacing w:before="40" w:after="40" w:line="400" w:lineRule="exact"/>
              <w:ind w:firstLineChars="175" w:firstLine="368"/>
              <w:rPr>
                <w:rFonts w:ascii="宋体" w:hAnsi="宋体"/>
                <w:szCs w:val="21"/>
              </w:rPr>
            </w:pPr>
            <w:r w:rsidRPr="00481AF5">
              <w:rPr>
                <w:rFonts w:ascii="宋体" w:hAnsi="宋体" w:hint="eastAsia"/>
                <w:szCs w:val="21"/>
              </w:rPr>
              <w:t xml:space="preserve"> 查测绘情况，抽以往测绘资料。</w:t>
            </w:r>
          </w:p>
          <w:p w:rsidR="00481AF5" w:rsidRPr="00481AF5" w:rsidRDefault="00481AF5" w:rsidP="00481AF5">
            <w:pPr>
              <w:rPr>
                <w:sz w:val="15"/>
                <w:szCs w:val="15"/>
              </w:rPr>
            </w:pPr>
            <w:r w:rsidRPr="00481AF5">
              <w:rPr>
                <w:rFonts w:ascii="宋体" w:hAnsi="宋体" w:cs="宋体" w:hint="eastAsia"/>
                <w:szCs w:val="21"/>
              </w:rPr>
              <w:t>顾客</w:t>
            </w:r>
            <w:r w:rsidRPr="00481AF5">
              <w:rPr>
                <w:rFonts w:hint="eastAsia"/>
                <w:sz w:val="20"/>
                <w:szCs w:val="22"/>
              </w:rPr>
              <w:t>：</w:t>
            </w:r>
            <w:r w:rsidRPr="00481AF5">
              <w:rPr>
                <w:rFonts w:asciiTheme="majorEastAsia" w:eastAsiaTheme="majorEastAsia" w:hAnsiTheme="majorEastAsia" w:cstheme="majorEastAsia" w:hint="eastAsia"/>
                <w:bCs/>
                <w:szCs w:val="21"/>
              </w:rPr>
              <w:t>乐山市沙湾区自然资源局</w:t>
            </w:r>
            <w:r w:rsidRPr="00481AF5">
              <w:rPr>
                <w:rFonts w:hint="eastAsia"/>
                <w:szCs w:val="21"/>
              </w:rPr>
              <w:t>。</w:t>
            </w:r>
          </w:p>
          <w:p w:rsidR="00481AF5" w:rsidRPr="00481AF5" w:rsidRDefault="00481AF5" w:rsidP="00481AF5">
            <w:pPr>
              <w:rPr>
                <w:rFonts w:ascii="宋体" w:hAnsi="宋体" w:cs="宋体"/>
                <w:szCs w:val="21"/>
              </w:rPr>
            </w:pPr>
            <w:r w:rsidRPr="00481AF5">
              <w:rPr>
                <w:rFonts w:ascii="宋体" w:hAnsi="宋体" w:cs="宋体" w:hint="eastAsia"/>
                <w:szCs w:val="21"/>
              </w:rPr>
              <w:t>签订时间:2019年9月10日</w:t>
            </w:r>
          </w:p>
          <w:p w:rsidR="00481AF5" w:rsidRPr="00481AF5" w:rsidRDefault="00481AF5" w:rsidP="00481AF5">
            <w:pPr>
              <w:rPr>
                <w:rFonts w:ascii="宋体" w:hAnsi="宋体" w:cs="宋体"/>
                <w:szCs w:val="21"/>
              </w:rPr>
            </w:pPr>
            <w:r w:rsidRPr="00481AF5">
              <w:rPr>
                <w:rFonts w:ascii="宋体" w:hAnsi="宋体" w:cs="宋体" w:hint="eastAsia"/>
                <w:szCs w:val="21"/>
              </w:rPr>
              <w:t>服务项目：对沙湾全区范围内合法合规满足确权登记条件的13个乡镇约40860户（不动产单元）的农村宅基地、集体建设用地及房屋的空间位置、四至界限、面积、权籍等基本情况进行全面清理，实地开展权籍调查，宗地丈量及房屋测量。</w:t>
            </w:r>
          </w:p>
          <w:p w:rsidR="00481AF5" w:rsidRPr="00481AF5" w:rsidRDefault="00481AF5" w:rsidP="002D5BD2">
            <w:pPr>
              <w:tabs>
                <w:tab w:val="left" w:pos="220"/>
              </w:tabs>
              <w:spacing w:line="400" w:lineRule="exact"/>
              <w:rPr>
                <w:szCs w:val="21"/>
              </w:rPr>
            </w:pPr>
          </w:p>
          <w:p w:rsidR="00481AF5" w:rsidRPr="00481AF5" w:rsidRDefault="00481AF5" w:rsidP="002D5BD2">
            <w:pPr>
              <w:tabs>
                <w:tab w:val="left" w:pos="220"/>
              </w:tabs>
              <w:spacing w:line="400" w:lineRule="exact"/>
              <w:rPr>
                <w:szCs w:val="21"/>
              </w:rPr>
            </w:pPr>
            <w:r w:rsidRPr="00481AF5">
              <w:rPr>
                <w:rFonts w:hint="eastAsia"/>
                <w:szCs w:val="21"/>
              </w:rPr>
              <w:t>查测绘报告，提供有</w:t>
            </w:r>
          </w:p>
          <w:p w:rsidR="00481AF5" w:rsidRPr="00481AF5" w:rsidRDefault="00481AF5" w:rsidP="002D5BD2">
            <w:pPr>
              <w:tabs>
                <w:tab w:val="left" w:pos="220"/>
              </w:tabs>
              <w:spacing w:line="400" w:lineRule="exact"/>
              <w:rPr>
                <w:szCs w:val="21"/>
              </w:rPr>
            </w:pPr>
            <w:r w:rsidRPr="00481AF5">
              <w:rPr>
                <w:rFonts w:hint="eastAsia"/>
                <w:szCs w:val="21"/>
              </w:rPr>
              <w:t>1</w:t>
            </w:r>
            <w:r w:rsidRPr="00481AF5">
              <w:rPr>
                <w:rFonts w:hint="eastAsia"/>
                <w:szCs w:val="21"/>
              </w:rPr>
              <w:t>、《地物点点位精度检测统计表》</w:t>
            </w:r>
          </w:p>
          <w:p w:rsidR="00481AF5" w:rsidRPr="00481AF5" w:rsidRDefault="00481AF5" w:rsidP="002D5BD2">
            <w:pPr>
              <w:adjustRightInd w:val="0"/>
              <w:snapToGrid w:val="0"/>
              <w:spacing w:line="400" w:lineRule="exact"/>
              <w:ind w:left="1995" w:hangingChars="950" w:hanging="1995"/>
              <w:rPr>
                <w:rFonts w:ascii="宋体" w:hAnsi="宋体"/>
                <w:szCs w:val="21"/>
              </w:rPr>
            </w:pPr>
            <w:r w:rsidRPr="00481AF5">
              <w:rPr>
                <w:rFonts w:ascii="宋体" w:hAnsi="宋体" w:hint="eastAsia"/>
                <w:szCs w:val="21"/>
              </w:rPr>
              <w:t>时间：2020年3月12日</w:t>
            </w:r>
          </w:p>
          <w:p w:rsidR="00481AF5" w:rsidRPr="00481AF5" w:rsidRDefault="00481AF5" w:rsidP="002D5BD2">
            <w:pPr>
              <w:adjustRightInd w:val="0"/>
              <w:snapToGrid w:val="0"/>
              <w:spacing w:line="400" w:lineRule="exact"/>
              <w:rPr>
                <w:rFonts w:ascii="宋体" w:hAnsi="宋体"/>
                <w:szCs w:val="21"/>
              </w:rPr>
            </w:pPr>
            <w:r w:rsidRPr="00481AF5">
              <w:rPr>
                <w:rFonts w:ascii="宋体" w:hAnsi="宋体" w:hint="eastAsia"/>
                <w:szCs w:val="21"/>
              </w:rPr>
              <w:t>报告内容：检测点坐标、已知点坐标、坐标差值、点位误差</w:t>
            </w:r>
          </w:p>
          <w:p w:rsidR="00481AF5" w:rsidRPr="00481AF5" w:rsidRDefault="00481AF5" w:rsidP="002D5BD2">
            <w:pPr>
              <w:adjustRightInd w:val="0"/>
              <w:snapToGrid w:val="0"/>
              <w:spacing w:line="400" w:lineRule="exact"/>
              <w:ind w:left="1995" w:hangingChars="950" w:hanging="1995"/>
              <w:rPr>
                <w:rFonts w:ascii="宋体" w:hAnsi="宋体"/>
                <w:szCs w:val="21"/>
              </w:rPr>
            </w:pPr>
            <w:r w:rsidRPr="00481AF5">
              <w:rPr>
                <w:rFonts w:ascii="宋体" w:hAnsi="宋体" w:hint="eastAsia"/>
                <w:szCs w:val="21"/>
              </w:rPr>
              <w:t>测试点：176点，平均误差±2.2cm。</w:t>
            </w:r>
          </w:p>
          <w:p w:rsidR="00481AF5" w:rsidRPr="00481AF5" w:rsidRDefault="00481AF5" w:rsidP="002D5BD2">
            <w:pPr>
              <w:adjustRightInd w:val="0"/>
              <w:snapToGrid w:val="0"/>
              <w:spacing w:line="400" w:lineRule="exact"/>
              <w:ind w:left="1995" w:hangingChars="950" w:hanging="1995"/>
              <w:rPr>
                <w:rFonts w:ascii="宋体" w:hAnsi="宋体"/>
                <w:szCs w:val="21"/>
              </w:rPr>
            </w:pPr>
            <w:r w:rsidRPr="00481AF5">
              <w:rPr>
                <w:rFonts w:ascii="宋体" w:hAnsi="宋体" w:hint="eastAsia"/>
                <w:szCs w:val="21"/>
              </w:rPr>
              <w:t>编写：李之歆，审查：吴燕，批准：吕梦力</w:t>
            </w:r>
          </w:p>
          <w:p w:rsidR="00481AF5" w:rsidRPr="00481AF5" w:rsidRDefault="00481AF5" w:rsidP="002D5BD2">
            <w:pPr>
              <w:tabs>
                <w:tab w:val="left" w:pos="220"/>
              </w:tabs>
              <w:spacing w:line="400" w:lineRule="exact"/>
              <w:rPr>
                <w:szCs w:val="21"/>
              </w:rPr>
            </w:pPr>
          </w:p>
          <w:p w:rsidR="00481AF5" w:rsidRPr="00481AF5" w:rsidRDefault="00481AF5" w:rsidP="002D5BD2">
            <w:pPr>
              <w:tabs>
                <w:tab w:val="left" w:pos="220"/>
              </w:tabs>
              <w:spacing w:line="400" w:lineRule="exact"/>
              <w:rPr>
                <w:szCs w:val="21"/>
              </w:rPr>
            </w:pPr>
            <w:r w:rsidRPr="00481AF5">
              <w:rPr>
                <w:rFonts w:hint="eastAsia"/>
                <w:szCs w:val="21"/>
              </w:rPr>
              <w:t>2</w:t>
            </w:r>
            <w:r w:rsidRPr="00481AF5">
              <w:rPr>
                <w:rFonts w:hint="eastAsia"/>
                <w:szCs w:val="21"/>
              </w:rPr>
              <w:t>、《房屋边长误差检测记录表》</w:t>
            </w:r>
          </w:p>
          <w:p w:rsidR="00481AF5" w:rsidRPr="00481AF5" w:rsidRDefault="00481AF5" w:rsidP="002D5BD2">
            <w:pPr>
              <w:adjustRightInd w:val="0"/>
              <w:snapToGrid w:val="0"/>
              <w:spacing w:line="400" w:lineRule="exact"/>
              <w:ind w:left="1995" w:hangingChars="950" w:hanging="1995"/>
              <w:rPr>
                <w:rFonts w:ascii="宋体" w:hAnsi="宋体"/>
                <w:szCs w:val="21"/>
              </w:rPr>
            </w:pPr>
            <w:r w:rsidRPr="00481AF5">
              <w:rPr>
                <w:rFonts w:ascii="宋体" w:hAnsi="宋体" w:hint="eastAsia"/>
                <w:szCs w:val="21"/>
              </w:rPr>
              <w:t>时间：2020年3月5日</w:t>
            </w:r>
          </w:p>
          <w:p w:rsidR="00481AF5" w:rsidRPr="00481AF5" w:rsidRDefault="00481AF5" w:rsidP="002D5BD2">
            <w:pPr>
              <w:adjustRightInd w:val="0"/>
              <w:snapToGrid w:val="0"/>
              <w:spacing w:line="400" w:lineRule="exact"/>
              <w:ind w:left="1995" w:hangingChars="950" w:hanging="1995"/>
              <w:rPr>
                <w:rFonts w:ascii="宋体" w:hAnsi="宋体"/>
                <w:szCs w:val="21"/>
              </w:rPr>
            </w:pPr>
            <w:r w:rsidRPr="00481AF5">
              <w:rPr>
                <w:rFonts w:ascii="宋体" w:hAnsi="宋体" w:hint="eastAsia"/>
                <w:szCs w:val="21"/>
              </w:rPr>
              <w:t>报告内容：图上边长、检测边长、边长误差</w:t>
            </w:r>
          </w:p>
          <w:p w:rsidR="00481AF5" w:rsidRPr="00481AF5" w:rsidRDefault="00481AF5" w:rsidP="002D5BD2">
            <w:pPr>
              <w:adjustRightInd w:val="0"/>
              <w:snapToGrid w:val="0"/>
              <w:spacing w:line="400" w:lineRule="exact"/>
              <w:ind w:left="1995" w:hangingChars="950" w:hanging="1995"/>
              <w:rPr>
                <w:rFonts w:ascii="宋体" w:hAnsi="宋体"/>
                <w:szCs w:val="21"/>
              </w:rPr>
            </w:pPr>
            <w:r w:rsidRPr="00481AF5">
              <w:rPr>
                <w:rFonts w:ascii="宋体" w:hAnsi="宋体" w:hint="eastAsia"/>
                <w:szCs w:val="21"/>
              </w:rPr>
              <w:t>测试点：114点，平均误差±2.5cm。</w:t>
            </w:r>
          </w:p>
          <w:p w:rsidR="00481AF5" w:rsidRPr="00481AF5" w:rsidRDefault="00481AF5" w:rsidP="002D5BD2">
            <w:pPr>
              <w:adjustRightInd w:val="0"/>
              <w:snapToGrid w:val="0"/>
              <w:spacing w:line="400" w:lineRule="exact"/>
              <w:ind w:left="1995" w:hangingChars="950" w:hanging="1995"/>
              <w:rPr>
                <w:rFonts w:ascii="宋体" w:hAnsi="宋体"/>
                <w:szCs w:val="21"/>
              </w:rPr>
            </w:pPr>
            <w:r w:rsidRPr="00481AF5">
              <w:rPr>
                <w:rFonts w:ascii="宋体" w:hAnsi="宋体" w:hint="eastAsia"/>
                <w:szCs w:val="21"/>
              </w:rPr>
              <w:t>编写：官大鹏，审查：吴燕，批准：吕梦力。</w:t>
            </w:r>
          </w:p>
          <w:p w:rsidR="00481AF5" w:rsidRPr="00481AF5" w:rsidRDefault="00481AF5" w:rsidP="002D5BD2">
            <w:pPr>
              <w:adjustRightInd w:val="0"/>
              <w:snapToGrid w:val="0"/>
              <w:spacing w:line="400" w:lineRule="exact"/>
              <w:ind w:left="1995" w:hangingChars="950" w:hanging="1995"/>
              <w:rPr>
                <w:rFonts w:ascii="宋体" w:hAnsi="宋体"/>
                <w:szCs w:val="21"/>
              </w:rPr>
            </w:pPr>
          </w:p>
          <w:p w:rsidR="00481AF5" w:rsidRPr="0040590D" w:rsidRDefault="00481AF5" w:rsidP="002D5BD2">
            <w:pPr>
              <w:adjustRightInd w:val="0"/>
              <w:snapToGrid w:val="0"/>
              <w:spacing w:line="400" w:lineRule="exact"/>
              <w:ind w:left="1995" w:hangingChars="950" w:hanging="1995"/>
              <w:rPr>
                <w:rFonts w:ascii="宋体" w:hAnsi="宋体"/>
                <w:color w:val="FF0000"/>
                <w:szCs w:val="21"/>
              </w:rPr>
            </w:pPr>
            <w:r w:rsidRPr="0040590D">
              <w:rPr>
                <w:rFonts w:ascii="宋体" w:hAnsi="宋体" w:hint="eastAsia"/>
                <w:color w:val="FF0000"/>
                <w:szCs w:val="21"/>
              </w:rPr>
              <w:t>查正在实施项目情况，</w:t>
            </w:r>
            <w:r w:rsidR="0040590D">
              <w:rPr>
                <w:rFonts w:ascii="宋体" w:hAnsi="宋体" w:hint="eastAsia"/>
                <w:color w:val="FF0000"/>
                <w:szCs w:val="21"/>
              </w:rPr>
              <w:t>现场</w:t>
            </w:r>
            <w:r w:rsidRPr="0040590D">
              <w:rPr>
                <w:rFonts w:ascii="宋体" w:hAnsi="宋体" w:hint="eastAsia"/>
                <w:color w:val="FF0000"/>
                <w:szCs w:val="21"/>
              </w:rPr>
              <w:t>查看：</w:t>
            </w:r>
          </w:p>
          <w:p w:rsidR="00481AF5" w:rsidRPr="0040590D" w:rsidRDefault="00481AF5" w:rsidP="002D5BD2">
            <w:pPr>
              <w:adjustRightInd w:val="0"/>
              <w:snapToGrid w:val="0"/>
              <w:spacing w:line="400" w:lineRule="exact"/>
              <w:ind w:left="1995" w:hangingChars="950" w:hanging="1995"/>
              <w:rPr>
                <w:rFonts w:ascii="宋体" w:hAnsi="宋体"/>
                <w:color w:val="FF0000"/>
                <w:szCs w:val="21"/>
              </w:rPr>
            </w:pPr>
            <w:r w:rsidRPr="0040590D">
              <w:rPr>
                <w:rFonts w:ascii="宋体" w:hAnsi="宋体" w:hint="eastAsia"/>
                <w:color w:val="FF0000"/>
                <w:szCs w:val="21"/>
              </w:rPr>
              <w:lastRenderedPageBreak/>
              <w:t>项目地址：雅安市荥经县</w:t>
            </w:r>
          </w:p>
          <w:p w:rsidR="00481AF5" w:rsidRPr="0040590D" w:rsidRDefault="00481AF5" w:rsidP="002D5BD2">
            <w:pPr>
              <w:adjustRightInd w:val="0"/>
              <w:snapToGrid w:val="0"/>
              <w:spacing w:line="400" w:lineRule="exact"/>
              <w:ind w:left="1995" w:hangingChars="950" w:hanging="1995"/>
              <w:rPr>
                <w:rFonts w:ascii="宋体" w:hAnsi="宋体"/>
                <w:color w:val="FF0000"/>
                <w:szCs w:val="21"/>
              </w:rPr>
            </w:pPr>
            <w:r w:rsidRPr="0040590D">
              <w:rPr>
                <w:rFonts w:ascii="宋体" w:hAnsi="宋体" w:hint="eastAsia"/>
                <w:color w:val="FF0000"/>
                <w:szCs w:val="21"/>
              </w:rPr>
              <w:t>项目名称：荥经县2019年耕地质量等别更新年度评价测绘，</w:t>
            </w:r>
          </w:p>
          <w:p w:rsidR="00481AF5" w:rsidRPr="0040590D" w:rsidRDefault="00481AF5" w:rsidP="002D5BD2">
            <w:pPr>
              <w:adjustRightInd w:val="0"/>
              <w:snapToGrid w:val="0"/>
              <w:spacing w:line="400" w:lineRule="exact"/>
              <w:ind w:left="1995" w:hangingChars="950" w:hanging="1995"/>
              <w:rPr>
                <w:rFonts w:ascii="宋体" w:hAnsi="宋体"/>
                <w:color w:val="FF0000"/>
                <w:szCs w:val="21"/>
              </w:rPr>
            </w:pPr>
            <w:r w:rsidRPr="0040590D">
              <w:rPr>
                <w:rFonts w:ascii="宋体" w:hAnsi="宋体" w:hint="eastAsia"/>
                <w:color w:val="FF0000"/>
                <w:szCs w:val="21"/>
              </w:rPr>
              <w:t>现场测绘人员：李之歆、官大鹏等</w:t>
            </w:r>
          </w:p>
          <w:p w:rsidR="00481AF5" w:rsidRPr="0040590D" w:rsidRDefault="00481AF5" w:rsidP="00B73E8D">
            <w:pPr>
              <w:spacing w:line="400" w:lineRule="exact"/>
              <w:rPr>
                <w:rFonts w:ascii="宋体" w:hAnsi="宋体"/>
                <w:color w:val="FF0000"/>
                <w:szCs w:val="21"/>
              </w:rPr>
            </w:pPr>
            <w:r w:rsidRPr="0040590D">
              <w:rPr>
                <w:rFonts w:ascii="宋体" w:hAnsi="宋体" w:cs="Arial" w:hint="eastAsia"/>
                <w:color w:val="FF0000"/>
                <w:szCs w:val="21"/>
              </w:rPr>
              <w:t>查看，使用</w:t>
            </w:r>
            <w:r w:rsidRPr="0040590D">
              <w:rPr>
                <w:rFonts w:hint="eastAsia"/>
                <w:color w:val="FF0000"/>
                <w:szCs w:val="21"/>
              </w:rPr>
              <w:t>测量工具：有</w:t>
            </w:r>
            <w:r w:rsidRPr="0040590D">
              <w:rPr>
                <w:rFonts w:hint="eastAsia"/>
                <w:color w:val="FF0000"/>
                <w:szCs w:val="21"/>
              </w:rPr>
              <w:t>GNSS</w:t>
            </w:r>
            <w:r w:rsidRPr="0040590D">
              <w:rPr>
                <w:rFonts w:hint="eastAsia"/>
                <w:color w:val="FF0000"/>
                <w:szCs w:val="21"/>
              </w:rPr>
              <w:t>接收机、手持测距仪等。测量辅助工具及绘图工具有：</w:t>
            </w:r>
            <w:r w:rsidRPr="0040590D">
              <w:rPr>
                <w:rFonts w:hint="eastAsia"/>
                <w:color w:val="FF0000"/>
                <w:szCs w:val="21"/>
              </w:rPr>
              <w:t>1</w:t>
            </w:r>
            <w:r w:rsidRPr="0040590D">
              <w:rPr>
                <w:rFonts w:hint="eastAsia"/>
                <w:color w:val="FF0000"/>
                <w:szCs w:val="21"/>
              </w:rPr>
              <w:t>、指北针：确定建筑物和建筑组群的具体方位；</w:t>
            </w:r>
            <w:r w:rsidRPr="0040590D">
              <w:rPr>
                <w:rFonts w:hint="eastAsia"/>
                <w:color w:val="FF0000"/>
                <w:szCs w:val="21"/>
              </w:rPr>
              <w:t>2</w:t>
            </w:r>
            <w:r w:rsidRPr="0040590D">
              <w:rPr>
                <w:rFonts w:hint="eastAsia"/>
                <w:color w:val="FF0000"/>
                <w:szCs w:val="21"/>
              </w:rPr>
              <w:t>、望远镜、手电筒：用以看清细节；</w:t>
            </w:r>
            <w:r w:rsidRPr="0040590D">
              <w:rPr>
                <w:rFonts w:hint="eastAsia"/>
                <w:color w:val="FF0000"/>
                <w:szCs w:val="21"/>
              </w:rPr>
              <w:t>3</w:t>
            </w:r>
            <w:r w:rsidRPr="0040590D">
              <w:rPr>
                <w:rFonts w:hint="eastAsia"/>
                <w:color w:val="FF0000"/>
                <w:szCs w:val="21"/>
              </w:rPr>
              <w:t>、垂球：定直，量度水平高差，测量柱的侧脚，墙壁收分，水平投影等时检查是否倾斜；</w:t>
            </w:r>
            <w:r w:rsidRPr="0040590D">
              <w:rPr>
                <w:rFonts w:hint="eastAsia"/>
                <w:color w:val="FF0000"/>
                <w:szCs w:val="21"/>
              </w:rPr>
              <w:t>4</w:t>
            </w:r>
            <w:r w:rsidRPr="0040590D">
              <w:rPr>
                <w:rFonts w:hint="eastAsia"/>
                <w:color w:val="FF0000"/>
                <w:szCs w:val="21"/>
              </w:rPr>
              <w:t>、架木、直杆；</w:t>
            </w:r>
            <w:r w:rsidRPr="0040590D">
              <w:rPr>
                <w:rFonts w:hint="eastAsia"/>
                <w:color w:val="FF0000"/>
                <w:szCs w:val="21"/>
              </w:rPr>
              <w:t>5</w:t>
            </w:r>
            <w:r w:rsidRPr="0040590D">
              <w:rPr>
                <w:rFonts w:hint="eastAsia"/>
                <w:color w:val="FF0000"/>
                <w:szCs w:val="21"/>
              </w:rPr>
              <w:t>、白纸和坐标纸：白纸有一定的透明度；</w:t>
            </w:r>
            <w:r w:rsidRPr="0040590D">
              <w:rPr>
                <w:rFonts w:hint="eastAsia"/>
                <w:color w:val="FF0000"/>
                <w:szCs w:val="21"/>
              </w:rPr>
              <w:t>6</w:t>
            </w:r>
            <w:r w:rsidRPr="0040590D">
              <w:rPr>
                <w:rFonts w:hint="eastAsia"/>
                <w:color w:val="FF0000"/>
                <w:szCs w:val="21"/>
              </w:rPr>
              <w:t>、笔：绘草图以铅笔为主，</w:t>
            </w:r>
            <w:r w:rsidRPr="0040590D">
              <w:rPr>
                <w:rFonts w:hint="eastAsia"/>
                <w:color w:val="FF0000"/>
                <w:szCs w:val="21"/>
              </w:rPr>
              <w:t>HB~2B</w:t>
            </w:r>
            <w:r w:rsidRPr="0040590D">
              <w:rPr>
                <w:rFonts w:hint="eastAsia"/>
                <w:color w:val="FF0000"/>
                <w:szCs w:val="21"/>
              </w:rPr>
              <w:t>均可，此外还应备几支颜色不同的</w:t>
            </w:r>
            <w:r w:rsidRPr="0040590D">
              <w:rPr>
                <w:rFonts w:hint="eastAsia"/>
                <w:color w:val="FF0000"/>
                <w:szCs w:val="21"/>
              </w:rPr>
              <w:t>Mark</w:t>
            </w:r>
            <w:r w:rsidRPr="0040590D">
              <w:rPr>
                <w:rFonts w:hint="eastAsia"/>
                <w:color w:val="FF0000"/>
                <w:szCs w:val="21"/>
              </w:rPr>
              <w:t>笔，用以标记不同内容；</w:t>
            </w:r>
            <w:r w:rsidRPr="0040590D">
              <w:rPr>
                <w:rFonts w:hint="eastAsia"/>
                <w:color w:val="FF0000"/>
                <w:szCs w:val="21"/>
              </w:rPr>
              <w:t>7</w:t>
            </w:r>
            <w:r w:rsidRPr="0040590D">
              <w:rPr>
                <w:rFonts w:hint="eastAsia"/>
                <w:color w:val="FF0000"/>
                <w:szCs w:val="21"/>
              </w:rPr>
              <w:t>、照相机：拍摄时，照片与内容对应。</w:t>
            </w:r>
          </w:p>
          <w:p w:rsidR="00481AF5" w:rsidRPr="0040590D" w:rsidRDefault="00481AF5" w:rsidP="00B73E8D">
            <w:pPr>
              <w:tabs>
                <w:tab w:val="left" w:pos="220"/>
              </w:tabs>
              <w:spacing w:line="400" w:lineRule="exact"/>
              <w:rPr>
                <w:color w:val="FF0000"/>
                <w:szCs w:val="21"/>
              </w:rPr>
            </w:pPr>
            <w:r w:rsidRPr="0040590D">
              <w:rPr>
                <w:rFonts w:ascii="宋体" w:hAnsi="宋体" w:hint="eastAsia"/>
                <w:color w:val="FF0000"/>
                <w:szCs w:val="21"/>
              </w:rPr>
              <w:t>查看测绘情况</w:t>
            </w:r>
            <w:r w:rsidRPr="0040590D">
              <w:rPr>
                <w:rFonts w:hint="eastAsia"/>
                <w:color w:val="FF0000"/>
                <w:szCs w:val="21"/>
              </w:rPr>
              <w:t>：</w:t>
            </w:r>
          </w:p>
          <w:p w:rsidR="00481AF5" w:rsidRPr="0040590D" w:rsidRDefault="00481AF5" w:rsidP="002D5BD2">
            <w:pPr>
              <w:tabs>
                <w:tab w:val="left" w:pos="220"/>
              </w:tabs>
              <w:spacing w:line="400" w:lineRule="exact"/>
              <w:ind w:firstLineChars="200" w:firstLine="420"/>
              <w:rPr>
                <w:color w:val="FF0000"/>
                <w:szCs w:val="21"/>
              </w:rPr>
            </w:pPr>
            <w:r w:rsidRPr="0040590D">
              <w:rPr>
                <w:rFonts w:hint="eastAsia"/>
                <w:color w:val="FF0000"/>
                <w:szCs w:val="21"/>
              </w:rPr>
              <w:t>正在进行</w:t>
            </w:r>
            <w:r w:rsidRPr="0040590D">
              <w:rPr>
                <w:rFonts w:ascii="宋体" w:hAnsi="宋体" w:hint="eastAsia"/>
                <w:color w:val="FF0000"/>
                <w:szCs w:val="21"/>
              </w:rPr>
              <w:t>数据更新阶段，</w:t>
            </w:r>
            <w:r w:rsidRPr="0040590D">
              <w:rPr>
                <w:rFonts w:hint="eastAsia"/>
                <w:color w:val="FF0000"/>
                <w:szCs w:val="21"/>
              </w:rPr>
              <w:t>现场测绘记录有：测绘图纸说明，测绘过程中发现的问题与情况。</w:t>
            </w:r>
          </w:p>
          <w:p w:rsidR="00947F15" w:rsidRDefault="00947F15" w:rsidP="00947F15">
            <w:pPr>
              <w:pStyle w:val="a0"/>
            </w:pPr>
          </w:p>
          <w:p w:rsidR="00947F15" w:rsidRPr="0040590D" w:rsidRDefault="00947F15" w:rsidP="00947F15">
            <w:pPr>
              <w:pStyle w:val="a0"/>
            </w:pPr>
            <w:r w:rsidRPr="0040590D">
              <w:rPr>
                <w:rFonts w:hint="eastAsia"/>
              </w:rPr>
              <w:t>公司确认需确认过程为测绘服务过程，查测绘服务过程的确认，提供了《测绘服务过程确认记录表》，确认内容有：测绘规范、测绘作业指导书、测绘设备设施、测绘人员能力资质、测绘过程的监控和记录等。</w:t>
            </w:r>
          </w:p>
          <w:p w:rsidR="00947F15" w:rsidRPr="0040590D" w:rsidRDefault="00947F15" w:rsidP="00947F15">
            <w:pPr>
              <w:pStyle w:val="a0"/>
            </w:pPr>
            <w:r w:rsidRPr="0040590D">
              <w:rPr>
                <w:rFonts w:hint="eastAsia"/>
              </w:rPr>
              <w:t>确认结论：测绘服务过程按策划的要求执行，测绘服务质量满足要求。</w:t>
            </w:r>
          </w:p>
          <w:p w:rsidR="00947F15" w:rsidRPr="0040590D" w:rsidRDefault="00947F15" w:rsidP="00947F15">
            <w:pPr>
              <w:pStyle w:val="a0"/>
              <w:rPr>
                <w:szCs w:val="21"/>
              </w:rPr>
            </w:pPr>
            <w:r w:rsidRPr="0040590D">
              <w:rPr>
                <w:rFonts w:hint="eastAsia"/>
              </w:rPr>
              <w:t>确认人：</w:t>
            </w:r>
            <w:r w:rsidRPr="0040590D">
              <w:rPr>
                <w:rFonts w:hint="eastAsia"/>
                <w:szCs w:val="21"/>
              </w:rPr>
              <w:t>吕梦力、张强</w:t>
            </w:r>
          </w:p>
          <w:p w:rsidR="00362185" w:rsidRPr="0040590D" w:rsidRDefault="00947F15" w:rsidP="00947F15">
            <w:pPr>
              <w:pStyle w:val="a0"/>
              <w:rPr>
                <w:szCs w:val="21"/>
              </w:rPr>
            </w:pPr>
            <w:r w:rsidRPr="0040590D">
              <w:rPr>
                <w:rFonts w:hint="eastAsia"/>
                <w:szCs w:val="21"/>
              </w:rPr>
              <w:t>时间：</w:t>
            </w:r>
            <w:r w:rsidRPr="0040590D">
              <w:rPr>
                <w:rFonts w:hint="eastAsia"/>
                <w:szCs w:val="21"/>
              </w:rPr>
              <w:t>2020.3.20</w:t>
            </w:r>
          </w:p>
          <w:p w:rsidR="00362185" w:rsidRPr="0040590D" w:rsidRDefault="00362185" w:rsidP="00947F15">
            <w:pPr>
              <w:pStyle w:val="a0"/>
              <w:rPr>
                <w:szCs w:val="21"/>
              </w:rPr>
            </w:pPr>
          </w:p>
          <w:p w:rsidR="00947F15" w:rsidRPr="0040590D" w:rsidRDefault="00362185" w:rsidP="00362185">
            <w:pPr>
              <w:pStyle w:val="a0"/>
              <w:ind w:firstLineChars="200" w:firstLine="460"/>
              <w:rPr>
                <w:szCs w:val="21"/>
              </w:rPr>
            </w:pPr>
            <w:r w:rsidRPr="0040590D">
              <w:rPr>
                <w:rFonts w:hint="eastAsia"/>
              </w:rPr>
              <w:t>查交付后后活动：对于已经交付的产品，公司承诺：产品交付后随时跟踪质量状况，发现问题及时进行解决。公司的售后服务主要通过上门服务解决。体系运行至今未出现顾客相关质量反馈和投诉。</w:t>
            </w:r>
          </w:p>
          <w:p w:rsidR="00481AF5" w:rsidRPr="0040590D" w:rsidRDefault="00481AF5" w:rsidP="00481AF5">
            <w:pPr>
              <w:spacing w:line="400" w:lineRule="exact"/>
              <w:ind w:rightChars="34" w:right="71" w:firstLineChars="200" w:firstLine="420"/>
              <w:jc w:val="left"/>
              <w:rPr>
                <w:rFonts w:ascii="宋体" w:hAnsi="宋体"/>
                <w:szCs w:val="21"/>
              </w:rPr>
            </w:pPr>
            <w:r w:rsidRPr="0040590D">
              <w:rPr>
                <w:rFonts w:ascii="宋体" w:hAnsi="宋体" w:hint="eastAsia"/>
                <w:szCs w:val="21"/>
              </w:rPr>
              <w:t>通过以上审核，其测绘过程基本受控。</w:t>
            </w:r>
          </w:p>
          <w:p w:rsidR="009465BE" w:rsidRPr="009465BE" w:rsidRDefault="009465BE" w:rsidP="00362185">
            <w:pPr>
              <w:pStyle w:val="a0"/>
              <w:ind w:firstLineChars="200" w:firstLine="460"/>
            </w:pPr>
          </w:p>
        </w:tc>
        <w:tc>
          <w:tcPr>
            <w:tcW w:w="1585" w:type="dxa"/>
          </w:tcPr>
          <w:p w:rsidR="00481AF5" w:rsidRDefault="00481AF5" w:rsidP="002D5BD2">
            <w:r>
              <w:rPr>
                <w:rFonts w:hint="eastAsia"/>
              </w:rPr>
              <w:lastRenderedPageBreak/>
              <w:t>符合</w:t>
            </w:r>
          </w:p>
        </w:tc>
      </w:tr>
      <w:tr w:rsidR="00481AF5" w:rsidTr="002D5BD2">
        <w:trPr>
          <w:trHeight w:val="415"/>
        </w:trPr>
        <w:tc>
          <w:tcPr>
            <w:tcW w:w="2160" w:type="dxa"/>
          </w:tcPr>
          <w:p w:rsidR="00481AF5" w:rsidRDefault="00481AF5" w:rsidP="002D5BD2">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481AF5" w:rsidRDefault="00481AF5" w:rsidP="005D4300">
            <w:pPr>
              <w:spacing w:line="400" w:lineRule="atLeast"/>
              <w:ind w:rightChars="-75" w:right="-158"/>
              <w:rPr>
                <w:rFonts w:ascii="宋体" w:hAnsi="宋体" w:cs="宋体"/>
                <w:szCs w:val="21"/>
              </w:rPr>
            </w:pPr>
            <w:r>
              <w:rPr>
                <w:rFonts w:ascii="宋体" w:hAnsi="宋体" w:cs="宋体" w:hint="eastAsia"/>
                <w:szCs w:val="21"/>
              </w:rPr>
              <w:t>Q:8.5.2</w:t>
            </w:r>
          </w:p>
          <w:p w:rsidR="00481AF5" w:rsidRDefault="00481AF5" w:rsidP="002D5BD2">
            <w:pPr>
              <w:adjustRightInd w:val="0"/>
              <w:snapToGrid w:val="0"/>
              <w:jc w:val="center"/>
              <w:rPr>
                <w:rFonts w:ascii="宋体" w:hAnsi="宋体" w:cs="宋体"/>
                <w:szCs w:val="21"/>
              </w:rPr>
            </w:pPr>
          </w:p>
        </w:tc>
        <w:tc>
          <w:tcPr>
            <w:tcW w:w="10004" w:type="dxa"/>
          </w:tcPr>
          <w:p w:rsidR="00481AF5" w:rsidRDefault="00481AF5" w:rsidP="002D5BD2">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现场查见，公司过程中对标识和可追溯性进行了规定。规定每个产品成果必须标识名称、编号、编制人、编制时间，若有修改，必须注明修改时间、修改人、修改内容等。</w:t>
            </w:r>
          </w:p>
          <w:p w:rsidR="00481AF5" w:rsidRDefault="00481AF5" w:rsidP="002D5BD2">
            <w:pPr>
              <w:widowControl/>
              <w:spacing w:line="400" w:lineRule="exact"/>
              <w:ind w:firstLineChars="200" w:firstLine="420"/>
              <w:jc w:val="left"/>
              <w:rPr>
                <w:rFonts w:ascii="宋体" w:hAnsi="宋体" w:cs="宋体"/>
                <w:szCs w:val="21"/>
              </w:rPr>
            </w:pPr>
            <w:r>
              <w:rPr>
                <w:rFonts w:ascii="宋体" w:hAnsi="宋体" w:cs="宋体" w:hint="eastAsia"/>
                <w:szCs w:val="21"/>
              </w:rPr>
              <w:t>对于输出资料（图纸、说明书等），必须有编号、文件名、版本号等进行标识。</w:t>
            </w:r>
          </w:p>
          <w:p w:rsidR="00481AF5" w:rsidRDefault="00481AF5" w:rsidP="002D5BD2">
            <w:pPr>
              <w:widowControl/>
              <w:spacing w:line="400" w:lineRule="exact"/>
              <w:ind w:firstLineChars="200" w:firstLine="420"/>
              <w:jc w:val="left"/>
              <w:rPr>
                <w:rFonts w:ascii="宋体" w:hAnsi="宋体" w:cs="宋体"/>
                <w:szCs w:val="21"/>
              </w:rPr>
            </w:pPr>
            <w:r>
              <w:rPr>
                <w:rFonts w:ascii="宋体" w:hAnsi="宋体" w:cs="宋体" w:hint="eastAsia"/>
                <w:color w:val="000000"/>
                <w:szCs w:val="21"/>
              </w:rPr>
              <w:t>标识基本符合要求。</w:t>
            </w:r>
          </w:p>
        </w:tc>
        <w:tc>
          <w:tcPr>
            <w:tcW w:w="1585" w:type="dxa"/>
          </w:tcPr>
          <w:p w:rsidR="00481AF5" w:rsidRDefault="00481AF5" w:rsidP="002D5BD2">
            <w:r>
              <w:rPr>
                <w:rFonts w:hint="eastAsia"/>
              </w:rPr>
              <w:t>符合</w:t>
            </w:r>
          </w:p>
        </w:tc>
      </w:tr>
      <w:tr w:rsidR="00481AF5" w:rsidTr="002D5BD2">
        <w:trPr>
          <w:trHeight w:val="415"/>
        </w:trPr>
        <w:tc>
          <w:tcPr>
            <w:tcW w:w="2160" w:type="dxa"/>
          </w:tcPr>
          <w:p w:rsidR="00481AF5" w:rsidRDefault="00481AF5" w:rsidP="002D5BD2">
            <w:pPr>
              <w:rPr>
                <w:rFonts w:ascii="宋体" w:hAnsi="宋体" w:cs="宋体"/>
                <w:szCs w:val="21"/>
              </w:rPr>
            </w:pPr>
            <w:r>
              <w:rPr>
                <w:rFonts w:ascii="宋体" w:hAnsi="宋体" w:cs="宋体" w:hint="eastAsia"/>
                <w:szCs w:val="21"/>
              </w:rPr>
              <w:t>顾客或外部供方的财产</w:t>
            </w:r>
          </w:p>
        </w:tc>
        <w:tc>
          <w:tcPr>
            <w:tcW w:w="960" w:type="dxa"/>
          </w:tcPr>
          <w:p w:rsidR="00481AF5" w:rsidRDefault="00481AF5" w:rsidP="005D4300">
            <w:pPr>
              <w:spacing w:line="400" w:lineRule="atLeast"/>
              <w:ind w:rightChars="-75" w:right="-158"/>
              <w:rPr>
                <w:rFonts w:ascii="宋体" w:hAnsi="宋体" w:cs="宋体"/>
                <w:szCs w:val="21"/>
              </w:rPr>
            </w:pPr>
            <w:r>
              <w:rPr>
                <w:rFonts w:ascii="宋体" w:hAnsi="宋体" w:cs="宋体" w:hint="eastAsia"/>
                <w:szCs w:val="21"/>
              </w:rPr>
              <w:t>Q:8.5.3</w:t>
            </w:r>
          </w:p>
          <w:p w:rsidR="00481AF5" w:rsidRDefault="00481AF5" w:rsidP="002D5BD2">
            <w:pPr>
              <w:adjustRightInd w:val="0"/>
              <w:snapToGrid w:val="0"/>
              <w:jc w:val="center"/>
              <w:rPr>
                <w:rFonts w:ascii="宋体" w:hAnsi="宋体" w:cs="宋体"/>
                <w:szCs w:val="21"/>
              </w:rPr>
            </w:pPr>
          </w:p>
        </w:tc>
        <w:tc>
          <w:tcPr>
            <w:tcW w:w="10004" w:type="dxa"/>
          </w:tcPr>
          <w:p w:rsidR="00481AF5" w:rsidRDefault="00481AF5" w:rsidP="002D5BD2">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481AF5" w:rsidRDefault="00481AF5" w:rsidP="002D5BD2">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询问部门负责人，公司的顾客财产主要为顾客信息，图纸，公司对顾客财产进行了登记管理。</w:t>
            </w:r>
          </w:p>
          <w:p w:rsidR="00481AF5" w:rsidRDefault="00481AF5" w:rsidP="002D5BD2">
            <w:pPr>
              <w:spacing w:line="400" w:lineRule="exact"/>
              <w:ind w:firstLineChars="200" w:firstLine="420"/>
              <w:rPr>
                <w:rFonts w:ascii="宋体" w:hAnsi="宋体" w:cs="宋体"/>
                <w:szCs w:val="21"/>
              </w:rPr>
            </w:pPr>
            <w:r>
              <w:rPr>
                <w:rFonts w:ascii="宋体" w:hAnsi="宋体" w:cs="宋体" w:hint="eastAsia"/>
                <w:szCs w:val="21"/>
              </w:rPr>
              <w:t>查看，顾客财产管理基本受控。</w:t>
            </w:r>
          </w:p>
        </w:tc>
        <w:tc>
          <w:tcPr>
            <w:tcW w:w="1585" w:type="dxa"/>
          </w:tcPr>
          <w:p w:rsidR="00481AF5" w:rsidRDefault="00481AF5" w:rsidP="002D5BD2"/>
        </w:tc>
      </w:tr>
      <w:tr w:rsidR="00481AF5" w:rsidTr="002D5BD2">
        <w:trPr>
          <w:trHeight w:val="415"/>
        </w:trPr>
        <w:tc>
          <w:tcPr>
            <w:tcW w:w="2160" w:type="dxa"/>
          </w:tcPr>
          <w:p w:rsidR="00481AF5" w:rsidRDefault="00481AF5" w:rsidP="002D5BD2">
            <w:pPr>
              <w:spacing w:line="400" w:lineRule="exact"/>
              <w:rPr>
                <w:rFonts w:ascii="宋体" w:hAnsi="宋体" w:cs="宋体"/>
                <w:szCs w:val="21"/>
              </w:rPr>
            </w:pPr>
            <w:r>
              <w:rPr>
                <w:rFonts w:ascii="宋体" w:hAnsi="宋体" w:cs="宋体" w:hint="eastAsia"/>
                <w:szCs w:val="21"/>
              </w:rPr>
              <w:t>防护</w:t>
            </w:r>
          </w:p>
        </w:tc>
        <w:tc>
          <w:tcPr>
            <w:tcW w:w="960" w:type="dxa"/>
          </w:tcPr>
          <w:p w:rsidR="00481AF5" w:rsidRDefault="00481AF5" w:rsidP="002D5BD2">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481AF5" w:rsidRDefault="00481AF5" w:rsidP="002D5BD2">
            <w:pPr>
              <w:spacing w:line="400" w:lineRule="atLeast"/>
              <w:ind w:firstLineChars="200" w:firstLine="420"/>
              <w:rPr>
                <w:rFonts w:ascii="宋体" w:hAnsi="宋体" w:cs="宋体"/>
                <w:szCs w:val="21"/>
              </w:rPr>
            </w:pPr>
            <w:r>
              <w:rPr>
                <w:rFonts w:ascii="宋体" w:hAnsi="宋体" w:cs="宋体" w:hint="eastAsia"/>
                <w:szCs w:val="21"/>
              </w:rPr>
              <w:t>防护：</w:t>
            </w:r>
          </w:p>
          <w:p w:rsidR="00481AF5" w:rsidRDefault="00481AF5" w:rsidP="002D5BD2">
            <w:pPr>
              <w:spacing w:line="400" w:lineRule="atLeast"/>
              <w:ind w:firstLineChars="200" w:firstLine="420"/>
              <w:rPr>
                <w:rFonts w:ascii="宋体" w:hAnsi="宋体" w:cs="宋体"/>
                <w:szCs w:val="21"/>
              </w:rPr>
            </w:pPr>
            <w:r>
              <w:rPr>
                <w:rFonts w:ascii="宋体" w:hAnsi="宋体" w:cs="宋体" w:hint="eastAsia"/>
                <w:szCs w:val="21"/>
              </w:rPr>
              <w:t>查见，公司对运行环境提出要求，过程中安装必要的杀毒软件，避免操作软件使用过程中被破坏。同时，对于输出均采取备份，成果均采取加密保存，防止外泄。</w:t>
            </w:r>
          </w:p>
          <w:p w:rsidR="00481AF5" w:rsidRDefault="00481AF5" w:rsidP="002D5BD2">
            <w:pPr>
              <w:spacing w:line="400" w:lineRule="exact"/>
              <w:ind w:firstLineChars="200" w:firstLine="420"/>
              <w:rPr>
                <w:rFonts w:ascii="宋体" w:hAnsi="宋体" w:cs="宋体"/>
                <w:color w:val="000000"/>
                <w:szCs w:val="21"/>
              </w:rPr>
            </w:pPr>
            <w:r>
              <w:rPr>
                <w:rFonts w:ascii="宋体" w:hAnsi="宋体" w:cs="宋体" w:hint="eastAsia"/>
                <w:color w:val="000000"/>
                <w:szCs w:val="21"/>
              </w:rPr>
              <w:t>防护基本符合要求。</w:t>
            </w:r>
          </w:p>
        </w:tc>
        <w:tc>
          <w:tcPr>
            <w:tcW w:w="1585" w:type="dxa"/>
          </w:tcPr>
          <w:p w:rsidR="00481AF5" w:rsidRDefault="00481AF5" w:rsidP="002D5BD2"/>
        </w:tc>
      </w:tr>
      <w:tr w:rsidR="00481AF5" w:rsidTr="002D5BD2">
        <w:trPr>
          <w:trHeight w:val="415"/>
        </w:trPr>
        <w:tc>
          <w:tcPr>
            <w:tcW w:w="2160" w:type="dxa"/>
          </w:tcPr>
          <w:p w:rsidR="00481AF5" w:rsidRDefault="00481AF5" w:rsidP="002D5BD2">
            <w:pPr>
              <w:spacing w:line="400" w:lineRule="exact"/>
              <w:rPr>
                <w:rFonts w:ascii="宋体" w:hAnsi="宋体" w:cs="宋体"/>
                <w:szCs w:val="21"/>
              </w:rPr>
            </w:pPr>
            <w:r>
              <w:rPr>
                <w:rFonts w:ascii="宋体" w:hAnsi="宋体" w:cs="宋体" w:hint="eastAsia"/>
                <w:szCs w:val="21"/>
              </w:rPr>
              <w:t>交付后活动</w:t>
            </w:r>
          </w:p>
        </w:tc>
        <w:tc>
          <w:tcPr>
            <w:tcW w:w="960" w:type="dxa"/>
          </w:tcPr>
          <w:p w:rsidR="00481AF5" w:rsidRDefault="00481AF5" w:rsidP="005D4300">
            <w:pPr>
              <w:spacing w:line="400" w:lineRule="exact"/>
              <w:ind w:rightChars="-75" w:right="-158"/>
              <w:rPr>
                <w:rFonts w:ascii="宋体" w:hAnsi="宋体" w:cs="宋体"/>
                <w:szCs w:val="21"/>
              </w:rPr>
            </w:pPr>
            <w:r>
              <w:rPr>
                <w:rFonts w:ascii="宋体" w:hAnsi="宋体" w:cs="宋体" w:hint="eastAsia"/>
                <w:szCs w:val="21"/>
              </w:rPr>
              <w:t>Q:8.5.5</w:t>
            </w:r>
          </w:p>
          <w:p w:rsidR="00481AF5" w:rsidRDefault="00481AF5" w:rsidP="002D5BD2">
            <w:pPr>
              <w:adjustRightInd w:val="0"/>
              <w:snapToGrid w:val="0"/>
              <w:jc w:val="center"/>
              <w:rPr>
                <w:rFonts w:ascii="宋体" w:hAnsi="宋体" w:cs="宋体"/>
                <w:szCs w:val="21"/>
              </w:rPr>
            </w:pPr>
          </w:p>
        </w:tc>
        <w:tc>
          <w:tcPr>
            <w:tcW w:w="10004" w:type="dxa"/>
          </w:tcPr>
          <w:p w:rsidR="00481AF5" w:rsidRDefault="00481AF5" w:rsidP="002D5BD2">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481AF5" w:rsidRDefault="00481AF5" w:rsidP="002D5BD2">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481AF5" w:rsidRDefault="00481AF5" w:rsidP="002D5BD2">
            <w:pPr>
              <w:spacing w:line="400" w:lineRule="exact"/>
              <w:ind w:firstLineChars="200" w:firstLine="420"/>
              <w:rPr>
                <w:rFonts w:ascii="宋体" w:hAnsi="宋体" w:cs="宋体"/>
                <w:szCs w:val="21"/>
              </w:rPr>
            </w:pPr>
            <w:r>
              <w:rPr>
                <w:rFonts w:ascii="宋体" w:hAnsi="宋体" w:cs="宋体" w:hint="eastAsia"/>
                <w:szCs w:val="21"/>
              </w:rPr>
              <w:t>具体见8.5.1审核。</w:t>
            </w:r>
          </w:p>
        </w:tc>
        <w:tc>
          <w:tcPr>
            <w:tcW w:w="1585" w:type="dxa"/>
          </w:tcPr>
          <w:p w:rsidR="00481AF5" w:rsidRDefault="00481AF5" w:rsidP="002D5BD2"/>
        </w:tc>
      </w:tr>
      <w:tr w:rsidR="00481AF5" w:rsidTr="002D5BD2">
        <w:trPr>
          <w:trHeight w:val="415"/>
        </w:trPr>
        <w:tc>
          <w:tcPr>
            <w:tcW w:w="2160" w:type="dxa"/>
          </w:tcPr>
          <w:p w:rsidR="00481AF5" w:rsidRDefault="00481AF5" w:rsidP="002D5BD2">
            <w:pPr>
              <w:spacing w:line="400" w:lineRule="exact"/>
              <w:rPr>
                <w:rFonts w:ascii="宋体" w:hAnsi="宋体"/>
                <w:szCs w:val="21"/>
              </w:rPr>
            </w:pPr>
            <w:r>
              <w:rPr>
                <w:rFonts w:ascii="宋体" w:hAnsi="宋体" w:hint="eastAsia"/>
                <w:szCs w:val="21"/>
              </w:rPr>
              <w:t>更改控制</w:t>
            </w:r>
          </w:p>
        </w:tc>
        <w:tc>
          <w:tcPr>
            <w:tcW w:w="960" w:type="dxa"/>
          </w:tcPr>
          <w:p w:rsidR="00481AF5" w:rsidRDefault="00481AF5" w:rsidP="002D5BD2">
            <w:pPr>
              <w:adjustRightInd w:val="0"/>
              <w:snapToGrid w:val="0"/>
              <w:jc w:val="center"/>
              <w:rPr>
                <w:rFonts w:ascii="宋体" w:hAnsi="宋体" w:cs="新宋体"/>
                <w:szCs w:val="21"/>
              </w:rPr>
            </w:pPr>
            <w:r>
              <w:rPr>
                <w:rFonts w:ascii="宋体" w:hAnsi="宋体" w:hint="eastAsia"/>
                <w:szCs w:val="21"/>
              </w:rPr>
              <w:t>Q8.5.6</w:t>
            </w:r>
          </w:p>
        </w:tc>
        <w:tc>
          <w:tcPr>
            <w:tcW w:w="10004" w:type="dxa"/>
          </w:tcPr>
          <w:p w:rsidR="00481AF5" w:rsidRDefault="00481AF5" w:rsidP="002D5BD2">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查，公司对产品实现过程的更改策划了管理要求。主要包括：方案更改、参数更改等。</w:t>
            </w:r>
          </w:p>
          <w:p w:rsidR="00481AF5" w:rsidRDefault="00481AF5" w:rsidP="002D5BD2">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481AF5" w:rsidRDefault="00481AF5" w:rsidP="002D5BD2">
            <w:pPr>
              <w:spacing w:line="400" w:lineRule="exact"/>
              <w:ind w:firstLineChars="200" w:firstLine="420"/>
              <w:rPr>
                <w:rFonts w:ascii="宋体" w:hAnsi="宋体"/>
                <w:szCs w:val="21"/>
              </w:rPr>
            </w:pPr>
            <w:r>
              <w:rPr>
                <w:rFonts w:ascii="宋体" w:hAnsi="宋体" w:hint="eastAsia"/>
                <w:szCs w:val="21"/>
              </w:rPr>
              <w:t>查，对于方案、参数信息等更改，必须经过评审，确认能满足要求后方能进行，具体按文件管理要求。</w:t>
            </w:r>
          </w:p>
          <w:p w:rsidR="00481AF5" w:rsidRPr="00ED1B57" w:rsidRDefault="00481AF5" w:rsidP="002D5BD2">
            <w:pPr>
              <w:spacing w:line="400" w:lineRule="exact"/>
              <w:ind w:firstLineChars="200" w:firstLine="420"/>
              <w:rPr>
                <w:rFonts w:ascii="宋体" w:hAnsi="宋体"/>
                <w:szCs w:val="21"/>
              </w:rPr>
            </w:pPr>
            <w:r>
              <w:rPr>
                <w:rFonts w:ascii="宋体" w:hAnsi="宋体" w:hint="eastAsia"/>
                <w:szCs w:val="21"/>
              </w:rPr>
              <w:t>查，变更的情况。暂无</w:t>
            </w:r>
          </w:p>
        </w:tc>
        <w:tc>
          <w:tcPr>
            <w:tcW w:w="1585" w:type="dxa"/>
          </w:tcPr>
          <w:p w:rsidR="00481AF5" w:rsidRDefault="00481AF5" w:rsidP="002D5BD2"/>
        </w:tc>
      </w:tr>
    </w:tbl>
    <w:p w:rsidR="00C65A5E" w:rsidRDefault="00C65A5E" w:rsidP="00C65A5E">
      <w:pPr>
        <w:pStyle w:val="a9"/>
      </w:pPr>
      <w:r>
        <w:rPr>
          <w:rFonts w:hint="eastAsia"/>
        </w:rPr>
        <w:t>说明：不符合标注</w:t>
      </w:r>
      <w:r>
        <w:rPr>
          <w:rFonts w:hint="eastAsia"/>
        </w:rPr>
        <w:t>N</w:t>
      </w:r>
    </w:p>
    <w:p w:rsidR="007E46D0" w:rsidRDefault="007E46D0">
      <w:pPr>
        <w:spacing w:line="480" w:lineRule="exact"/>
        <w:jc w:val="center"/>
        <w:rPr>
          <w:rFonts w:ascii="隶书" w:eastAsia="隶书" w:hAnsi="宋体"/>
          <w:bCs/>
          <w:color w:val="000000"/>
          <w:sz w:val="36"/>
          <w:szCs w:val="36"/>
        </w:rPr>
      </w:pPr>
    </w:p>
    <w:p w:rsidR="007E46D0" w:rsidRDefault="007E46D0">
      <w:pPr>
        <w:rPr>
          <w:szCs w:val="36"/>
        </w:rPr>
      </w:pPr>
    </w:p>
    <w:sectPr w:rsidR="007E46D0" w:rsidSect="007E46D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4B9" w:rsidRDefault="00D014B9" w:rsidP="007E46D0">
      <w:r>
        <w:separator/>
      </w:r>
    </w:p>
  </w:endnote>
  <w:endnote w:type="continuationSeparator" w:id="0">
    <w:p w:rsidR="00D014B9" w:rsidRDefault="00D014B9" w:rsidP="007E46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A6886" w:rsidRDefault="008A6886">
            <w:pPr>
              <w:pStyle w:val="a9"/>
              <w:jc w:val="center"/>
            </w:pPr>
            <w:r>
              <w:rPr>
                <w:b/>
                <w:sz w:val="24"/>
                <w:szCs w:val="24"/>
              </w:rPr>
              <w:fldChar w:fldCharType="begin"/>
            </w:r>
            <w:r>
              <w:rPr>
                <w:b/>
              </w:rPr>
              <w:instrText>PAGE</w:instrText>
            </w:r>
            <w:r>
              <w:rPr>
                <w:b/>
                <w:sz w:val="24"/>
                <w:szCs w:val="24"/>
              </w:rPr>
              <w:fldChar w:fldCharType="separate"/>
            </w:r>
            <w:r w:rsidR="00DB0696">
              <w:rPr>
                <w:b/>
                <w:noProof/>
              </w:rPr>
              <w:t>38</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B0696">
              <w:rPr>
                <w:b/>
                <w:noProof/>
              </w:rPr>
              <w:t>38</w:t>
            </w:r>
            <w:r>
              <w:rPr>
                <w:b/>
                <w:sz w:val="24"/>
                <w:szCs w:val="24"/>
              </w:rPr>
              <w:fldChar w:fldCharType="end"/>
            </w:r>
          </w:p>
        </w:sdtContent>
      </w:sdt>
    </w:sdtContent>
  </w:sdt>
  <w:p w:rsidR="008A6886" w:rsidRDefault="008A688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4B9" w:rsidRDefault="00D014B9" w:rsidP="007E46D0">
      <w:r>
        <w:separator/>
      </w:r>
    </w:p>
  </w:footnote>
  <w:footnote w:type="continuationSeparator" w:id="0">
    <w:p w:rsidR="00D014B9" w:rsidRDefault="00D014B9" w:rsidP="007E4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86" w:rsidRDefault="008A6886">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A6886" w:rsidRDefault="008A6886">
    <w:pPr>
      <w:pStyle w:val="aa"/>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8A6886" w:rsidRDefault="008A688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8A6886" w:rsidRDefault="008A688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0142D"/>
    <w:multiLevelType w:val="singleLevel"/>
    <w:tmpl w:val="8380142D"/>
    <w:lvl w:ilvl="0">
      <w:start w:val="2"/>
      <w:numFmt w:val="decimal"/>
      <w:suff w:val="nothing"/>
      <w:lvlText w:val="%1）"/>
      <w:lvlJc w:val="left"/>
    </w:lvl>
  </w:abstractNum>
  <w:abstractNum w:abstractNumId="1">
    <w:nsid w:val="9E4A6B5E"/>
    <w:multiLevelType w:val="singleLevel"/>
    <w:tmpl w:val="9E4A6B5E"/>
    <w:lvl w:ilvl="0">
      <w:start w:val="1"/>
      <w:numFmt w:val="decimal"/>
      <w:suff w:val="nothing"/>
      <w:lvlText w:val="%1）"/>
      <w:lvlJc w:val="left"/>
    </w:lvl>
  </w:abstractNum>
  <w:abstractNum w:abstractNumId="2">
    <w:nsid w:val="F4F30867"/>
    <w:multiLevelType w:val="singleLevel"/>
    <w:tmpl w:val="F4F30867"/>
    <w:lvl w:ilvl="0">
      <w:start w:val="1"/>
      <w:numFmt w:val="decimal"/>
      <w:suff w:val="nothing"/>
      <w:lvlText w:val="%1）"/>
      <w:lvlJc w:val="left"/>
    </w:lvl>
  </w:abstractNum>
  <w:abstractNum w:abstractNumId="3">
    <w:nsid w:val="0A871638"/>
    <w:multiLevelType w:val="multilevel"/>
    <w:tmpl w:val="00000000"/>
    <w:lvl w:ilvl="0">
      <w:start w:val="1"/>
      <w:numFmt w:val="bullet"/>
      <w:lvlText w:val=""/>
      <w:lvlJc w:val="left"/>
      <w:pPr>
        <w:tabs>
          <w:tab w:val="num" w:pos="900"/>
        </w:tabs>
        <w:ind w:left="900" w:hanging="420"/>
      </w:pPr>
      <w:rPr>
        <w:rFonts w:ascii="Wingdings" w:hAnsi="Wingdings" w:hint="default"/>
      </w:rPr>
    </w:lvl>
    <w:lvl w:ilvl="1">
      <w:start w:val="1"/>
      <w:numFmt w:val="decimal"/>
      <w:lvlText w:val="%2."/>
      <w:lvlJc w:val="left"/>
      <w:pPr>
        <w:tabs>
          <w:tab w:val="num" w:pos="1260"/>
        </w:tabs>
        <w:ind w:left="1260" w:hanging="36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AA7C3DB"/>
    <w:multiLevelType w:val="singleLevel"/>
    <w:tmpl w:val="1AA7C3DB"/>
    <w:lvl w:ilvl="0">
      <w:start w:val="1"/>
      <w:numFmt w:val="decimal"/>
      <w:suff w:val="nothing"/>
      <w:lvlText w:val="%1）"/>
      <w:lvlJc w:val="left"/>
    </w:lvl>
  </w:abstractNum>
  <w:abstractNum w:abstractNumId="6">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5FCAE42"/>
    <w:multiLevelType w:val="singleLevel"/>
    <w:tmpl w:val="55FCAE42"/>
    <w:lvl w:ilvl="0">
      <w:start w:val="1"/>
      <w:numFmt w:val="decimal"/>
      <w:suff w:val="nothing"/>
      <w:lvlText w:val="%1、"/>
      <w:lvlJc w:val="left"/>
    </w:lvl>
  </w:abstractNum>
  <w:abstractNum w:abstractNumId="8">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4FE8ABA"/>
    <w:multiLevelType w:val="singleLevel"/>
    <w:tmpl w:val="64FE8ABA"/>
    <w:lvl w:ilvl="0">
      <w:start w:val="1"/>
      <w:numFmt w:val="decimal"/>
      <w:suff w:val="nothing"/>
      <w:lvlText w:val="%1）"/>
      <w:lvlJc w:val="left"/>
    </w:lvl>
  </w:abstractNum>
  <w:abstractNum w:abstractNumId="10">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9"/>
  </w:num>
  <w:num w:numId="3">
    <w:abstractNumId w:val="2"/>
    <w:lvlOverride w:ilvl="0">
      <w:startOverride w:val="1"/>
    </w:lvlOverride>
  </w:num>
  <w:num w:numId="4">
    <w:abstractNumId w:val="7"/>
  </w:num>
  <w:num w:numId="5">
    <w:abstractNumId w:val="5"/>
  </w:num>
  <w:num w:numId="6">
    <w:abstractNumId w:val="4"/>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821E3"/>
    <w:rsid w:val="000A3B9C"/>
    <w:rsid w:val="000A757F"/>
    <w:rsid w:val="000D3EBD"/>
    <w:rsid w:val="00107DD6"/>
    <w:rsid w:val="00113128"/>
    <w:rsid w:val="00116913"/>
    <w:rsid w:val="00137B93"/>
    <w:rsid w:val="0014585A"/>
    <w:rsid w:val="00146B43"/>
    <w:rsid w:val="001604E0"/>
    <w:rsid w:val="00160552"/>
    <w:rsid w:val="00160A72"/>
    <w:rsid w:val="001A2D7F"/>
    <w:rsid w:val="001C6BDB"/>
    <w:rsid w:val="001E04C3"/>
    <w:rsid w:val="001F28A8"/>
    <w:rsid w:val="001F7C62"/>
    <w:rsid w:val="00217C46"/>
    <w:rsid w:val="00282415"/>
    <w:rsid w:val="002939AD"/>
    <w:rsid w:val="002A7A90"/>
    <w:rsid w:val="002D5BD2"/>
    <w:rsid w:val="002E76F4"/>
    <w:rsid w:val="00300515"/>
    <w:rsid w:val="00305F78"/>
    <w:rsid w:val="00337922"/>
    <w:rsid w:val="00340867"/>
    <w:rsid w:val="00362185"/>
    <w:rsid w:val="00374D68"/>
    <w:rsid w:val="00380837"/>
    <w:rsid w:val="00382630"/>
    <w:rsid w:val="003A0041"/>
    <w:rsid w:val="003A198A"/>
    <w:rsid w:val="00404B05"/>
    <w:rsid w:val="0040590D"/>
    <w:rsid w:val="004100D7"/>
    <w:rsid w:val="00410914"/>
    <w:rsid w:val="00471FC5"/>
    <w:rsid w:val="00481AF5"/>
    <w:rsid w:val="004A7644"/>
    <w:rsid w:val="004B2C89"/>
    <w:rsid w:val="004E1EBA"/>
    <w:rsid w:val="00536930"/>
    <w:rsid w:val="00537DD6"/>
    <w:rsid w:val="00551A2A"/>
    <w:rsid w:val="00564E53"/>
    <w:rsid w:val="00580660"/>
    <w:rsid w:val="005A46AA"/>
    <w:rsid w:val="005B706C"/>
    <w:rsid w:val="005C7ABB"/>
    <w:rsid w:val="005D4300"/>
    <w:rsid w:val="005D5659"/>
    <w:rsid w:val="00600C20"/>
    <w:rsid w:val="00612A0A"/>
    <w:rsid w:val="00626CCC"/>
    <w:rsid w:val="0064176B"/>
    <w:rsid w:val="00644FE2"/>
    <w:rsid w:val="00652810"/>
    <w:rsid w:val="00674F58"/>
    <w:rsid w:val="0067640C"/>
    <w:rsid w:val="00684BAD"/>
    <w:rsid w:val="006A1B66"/>
    <w:rsid w:val="006B64BD"/>
    <w:rsid w:val="006E2B4D"/>
    <w:rsid w:val="006E678B"/>
    <w:rsid w:val="00714CE3"/>
    <w:rsid w:val="00744E5E"/>
    <w:rsid w:val="00766A8A"/>
    <w:rsid w:val="007757F3"/>
    <w:rsid w:val="00781E06"/>
    <w:rsid w:val="007C593E"/>
    <w:rsid w:val="007D7D7A"/>
    <w:rsid w:val="007E46D0"/>
    <w:rsid w:val="007E6AEB"/>
    <w:rsid w:val="008275E3"/>
    <w:rsid w:val="008973EE"/>
    <w:rsid w:val="008A6886"/>
    <w:rsid w:val="008B5EE1"/>
    <w:rsid w:val="008E1287"/>
    <w:rsid w:val="008F52C1"/>
    <w:rsid w:val="00904C9E"/>
    <w:rsid w:val="009465BE"/>
    <w:rsid w:val="00947F15"/>
    <w:rsid w:val="00961FFA"/>
    <w:rsid w:val="00971600"/>
    <w:rsid w:val="009905EF"/>
    <w:rsid w:val="009973B4"/>
    <w:rsid w:val="009C28C1"/>
    <w:rsid w:val="009E593B"/>
    <w:rsid w:val="009F7577"/>
    <w:rsid w:val="009F7EED"/>
    <w:rsid w:val="00A036D8"/>
    <w:rsid w:val="00A41449"/>
    <w:rsid w:val="00A46610"/>
    <w:rsid w:val="00A76454"/>
    <w:rsid w:val="00A80636"/>
    <w:rsid w:val="00A83376"/>
    <w:rsid w:val="00A833AA"/>
    <w:rsid w:val="00AA08BB"/>
    <w:rsid w:val="00AF0AAB"/>
    <w:rsid w:val="00AF1597"/>
    <w:rsid w:val="00AF4B6E"/>
    <w:rsid w:val="00B124D6"/>
    <w:rsid w:val="00B22340"/>
    <w:rsid w:val="00B73E8D"/>
    <w:rsid w:val="00B941AB"/>
    <w:rsid w:val="00BD373E"/>
    <w:rsid w:val="00BF597E"/>
    <w:rsid w:val="00C10AB3"/>
    <w:rsid w:val="00C51A36"/>
    <w:rsid w:val="00C55228"/>
    <w:rsid w:val="00C65A5E"/>
    <w:rsid w:val="00CA310C"/>
    <w:rsid w:val="00CB77A7"/>
    <w:rsid w:val="00CD4158"/>
    <w:rsid w:val="00CE315A"/>
    <w:rsid w:val="00CF7B5E"/>
    <w:rsid w:val="00D014B9"/>
    <w:rsid w:val="00D0214D"/>
    <w:rsid w:val="00D06F59"/>
    <w:rsid w:val="00D258D5"/>
    <w:rsid w:val="00D32BF1"/>
    <w:rsid w:val="00D43AE0"/>
    <w:rsid w:val="00D67493"/>
    <w:rsid w:val="00D8388C"/>
    <w:rsid w:val="00D83A05"/>
    <w:rsid w:val="00D84D78"/>
    <w:rsid w:val="00D925DB"/>
    <w:rsid w:val="00DA0575"/>
    <w:rsid w:val="00DB0696"/>
    <w:rsid w:val="00DF76EF"/>
    <w:rsid w:val="00E04CE2"/>
    <w:rsid w:val="00E14114"/>
    <w:rsid w:val="00E306BD"/>
    <w:rsid w:val="00E362FD"/>
    <w:rsid w:val="00E56165"/>
    <w:rsid w:val="00E6101C"/>
    <w:rsid w:val="00E6224C"/>
    <w:rsid w:val="00E86F4C"/>
    <w:rsid w:val="00EB0164"/>
    <w:rsid w:val="00ED0F62"/>
    <w:rsid w:val="00EF1E4B"/>
    <w:rsid w:val="00F032F0"/>
    <w:rsid w:val="00F95532"/>
    <w:rsid w:val="00FA271A"/>
    <w:rsid w:val="00FC5F83"/>
    <w:rsid w:val="00FD07E2"/>
    <w:rsid w:val="00FE198B"/>
    <w:rsid w:val="00FE1AE5"/>
    <w:rsid w:val="014A3C1A"/>
    <w:rsid w:val="0216476F"/>
    <w:rsid w:val="02A47328"/>
    <w:rsid w:val="02A807E2"/>
    <w:rsid w:val="02E32721"/>
    <w:rsid w:val="03365335"/>
    <w:rsid w:val="03EB66F8"/>
    <w:rsid w:val="03FD4FF6"/>
    <w:rsid w:val="041B79E6"/>
    <w:rsid w:val="04BE3FAC"/>
    <w:rsid w:val="04E36B09"/>
    <w:rsid w:val="05181F87"/>
    <w:rsid w:val="06A4782D"/>
    <w:rsid w:val="06C727A2"/>
    <w:rsid w:val="06DA37D7"/>
    <w:rsid w:val="076C692C"/>
    <w:rsid w:val="077060BE"/>
    <w:rsid w:val="07EB0834"/>
    <w:rsid w:val="080B0578"/>
    <w:rsid w:val="08572687"/>
    <w:rsid w:val="08980FB9"/>
    <w:rsid w:val="08A432CF"/>
    <w:rsid w:val="08DA582A"/>
    <w:rsid w:val="096E6A35"/>
    <w:rsid w:val="09BA79C7"/>
    <w:rsid w:val="0A8C70F6"/>
    <w:rsid w:val="0ADF2004"/>
    <w:rsid w:val="0AF04256"/>
    <w:rsid w:val="0AFA3C89"/>
    <w:rsid w:val="0AFC5714"/>
    <w:rsid w:val="0B0A39BD"/>
    <w:rsid w:val="0B73073D"/>
    <w:rsid w:val="0B8B4C4A"/>
    <w:rsid w:val="0C426F71"/>
    <w:rsid w:val="0D497365"/>
    <w:rsid w:val="0D7D62F5"/>
    <w:rsid w:val="0D831A6F"/>
    <w:rsid w:val="0DB52164"/>
    <w:rsid w:val="0DCB43A9"/>
    <w:rsid w:val="0DE60895"/>
    <w:rsid w:val="0EB729C2"/>
    <w:rsid w:val="0F276DBD"/>
    <w:rsid w:val="0FA12C22"/>
    <w:rsid w:val="0FE45C09"/>
    <w:rsid w:val="10276BE9"/>
    <w:rsid w:val="105B2913"/>
    <w:rsid w:val="108219C2"/>
    <w:rsid w:val="10DB16FB"/>
    <w:rsid w:val="116B69E1"/>
    <w:rsid w:val="119711CA"/>
    <w:rsid w:val="11E73F86"/>
    <w:rsid w:val="121467D1"/>
    <w:rsid w:val="12691638"/>
    <w:rsid w:val="128D1E4D"/>
    <w:rsid w:val="131740EC"/>
    <w:rsid w:val="135D7057"/>
    <w:rsid w:val="13A6160D"/>
    <w:rsid w:val="13C60035"/>
    <w:rsid w:val="13E959A7"/>
    <w:rsid w:val="141C3600"/>
    <w:rsid w:val="142F0875"/>
    <w:rsid w:val="144E79C5"/>
    <w:rsid w:val="14C477CD"/>
    <w:rsid w:val="14C95B21"/>
    <w:rsid w:val="14DE2FEE"/>
    <w:rsid w:val="14EE56DB"/>
    <w:rsid w:val="150029E7"/>
    <w:rsid w:val="15730D55"/>
    <w:rsid w:val="15873CAC"/>
    <w:rsid w:val="16BA6C31"/>
    <w:rsid w:val="174D362B"/>
    <w:rsid w:val="17676508"/>
    <w:rsid w:val="179D45C1"/>
    <w:rsid w:val="17FD3326"/>
    <w:rsid w:val="180B525E"/>
    <w:rsid w:val="185D6041"/>
    <w:rsid w:val="18642FBB"/>
    <w:rsid w:val="18B85BE6"/>
    <w:rsid w:val="19655C97"/>
    <w:rsid w:val="1A2E1918"/>
    <w:rsid w:val="1AAB67EA"/>
    <w:rsid w:val="1BB100F1"/>
    <w:rsid w:val="1C001AFE"/>
    <w:rsid w:val="1CB41964"/>
    <w:rsid w:val="1CC22FD1"/>
    <w:rsid w:val="1D626D25"/>
    <w:rsid w:val="1DB021DE"/>
    <w:rsid w:val="1DB76F83"/>
    <w:rsid w:val="1DC35749"/>
    <w:rsid w:val="1E0C60AA"/>
    <w:rsid w:val="1E734539"/>
    <w:rsid w:val="1E8B6F74"/>
    <w:rsid w:val="1F5721F1"/>
    <w:rsid w:val="1FAD750F"/>
    <w:rsid w:val="1FF507B4"/>
    <w:rsid w:val="211872D7"/>
    <w:rsid w:val="21BF0EAB"/>
    <w:rsid w:val="23403B24"/>
    <w:rsid w:val="23AC27CF"/>
    <w:rsid w:val="24244568"/>
    <w:rsid w:val="24F93132"/>
    <w:rsid w:val="25871FEF"/>
    <w:rsid w:val="25DF4C37"/>
    <w:rsid w:val="266B0827"/>
    <w:rsid w:val="271C2936"/>
    <w:rsid w:val="2838784E"/>
    <w:rsid w:val="29716E21"/>
    <w:rsid w:val="29E26CDA"/>
    <w:rsid w:val="2A1C1758"/>
    <w:rsid w:val="2A9C7564"/>
    <w:rsid w:val="2ACE0872"/>
    <w:rsid w:val="2B6B5C28"/>
    <w:rsid w:val="2B6F59C2"/>
    <w:rsid w:val="2B704898"/>
    <w:rsid w:val="2BD34A0D"/>
    <w:rsid w:val="2C5925F9"/>
    <w:rsid w:val="2C950CA7"/>
    <w:rsid w:val="2CA0369E"/>
    <w:rsid w:val="2CD8091F"/>
    <w:rsid w:val="2D1E6386"/>
    <w:rsid w:val="2D4B7DB0"/>
    <w:rsid w:val="2D58046D"/>
    <w:rsid w:val="2DD75660"/>
    <w:rsid w:val="2E044AB0"/>
    <w:rsid w:val="2E096DBC"/>
    <w:rsid w:val="2E9264B3"/>
    <w:rsid w:val="2EA62185"/>
    <w:rsid w:val="307763CA"/>
    <w:rsid w:val="31633F3B"/>
    <w:rsid w:val="31EF06C4"/>
    <w:rsid w:val="320248E3"/>
    <w:rsid w:val="32277422"/>
    <w:rsid w:val="323316E9"/>
    <w:rsid w:val="32505D26"/>
    <w:rsid w:val="32A767FD"/>
    <w:rsid w:val="32A91FD1"/>
    <w:rsid w:val="33D70533"/>
    <w:rsid w:val="343346A8"/>
    <w:rsid w:val="34352BC9"/>
    <w:rsid w:val="348F71F4"/>
    <w:rsid w:val="34916F9A"/>
    <w:rsid w:val="35372174"/>
    <w:rsid w:val="36294D55"/>
    <w:rsid w:val="364A7793"/>
    <w:rsid w:val="36C419B8"/>
    <w:rsid w:val="37895692"/>
    <w:rsid w:val="380E35C2"/>
    <w:rsid w:val="38331391"/>
    <w:rsid w:val="38A20CD7"/>
    <w:rsid w:val="38DA7D0A"/>
    <w:rsid w:val="3977064C"/>
    <w:rsid w:val="3B346867"/>
    <w:rsid w:val="3BA4331B"/>
    <w:rsid w:val="3BCA79B1"/>
    <w:rsid w:val="3BDD69B3"/>
    <w:rsid w:val="3BE21D2D"/>
    <w:rsid w:val="3D5F10F9"/>
    <w:rsid w:val="3D946629"/>
    <w:rsid w:val="3DD6700D"/>
    <w:rsid w:val="3E272334"/>
    <w:rsid w:val="3F67141F"/>
    <w:rsid w:val="3F941A8C"/>
    <w:rsid w:val="40641647"/>
    <w:rsid w:val="409A0C02"/>
    <w:rsid w:val="412C6110"/>
    <w:rsid w:val="41CF28E6"/>
    <w:rsid w:val="425725E8"/>
    <w:rsid w:val="42D56F8E"/>
    <w:rsid w:val="43035EF7"/>
    <w:rsid w:val="43227851"/>
    <w:rsid w:val="433B0EA0"/>
    <w:rsid w:val="43B860A4"/>
    <w:rsid w:val="43CD744C"/>
    <w:rsid w:val="441578D7"/>
    <w:rsid w:val="44187BAB"/>
    <w:rsid w:val="4478512B"/>
    <w:rsid w:val="44FF3B3F"/>
    <w:rsid w:val="452F66AF"/>
    <w:rsid w:val="460C4DB5"/>
    <w:rsid w:val="462C33D1"/>
    <w:rsid w:val="463771FA"/>
    <w:rsid w:val="466D0E0E"/>
    <w:rsid w:val="46EC43F2"/>
    <w:rsid w:val="47757523"/>
    <w:rsid w:val="48416B22"/>
    <w:rsid w:val="48B44CAD"/>
    <w:rsid w:val="48D051C5"/>
    <w:rsid w:val="490B31F4"/>
    <w:rsid w:val="49C20310"/>
    <w:rsid w:val="4A3079DE"/>
    <w:rsid w:val="4A6B5B18"/>
    <w:rsid w:val="4A7F020F"/>
    <w:rsid w:val="4B48299B"/>
    <w:rsid w:val="4B866499"/>
    <w:rsid w:val="4C531B79"/>
    <w:rsid w:val="4D2E48A8"/>
    <w:rsid w:val="4E036077"/>
    <w:rsid w:val="4F23575D"/>
    <w:rsid w:val="500055C5"/>
    <w:rsid w:val="51BD3538"/>
    <w:rsid w:val="524129DD"/>
    <w:rsid w:val="535325DB"/>
    <w:rsid w:val="53693CAB"/>
    <w:rsid w:val="53A67E32"/>
    <w:rsid w:val="5437756A"/>
    <w:rsid w:val="562339D7"/>
    <w:rsid w:val="566233A3"/>
    <w:rsid w:val="5695756E"/>
    <w:rsid w:val="56C92E6A"/>
    <w:rsid w:val="56D973CF"/>
    <w:rsid w:val="56EF0A09"/>
    <w:rsid w:val="573A77BF"/>
    <w:rsid w:val="57BC0108"/>
    <w:rsid w:val="57EA3DCD"/>
    <w:rsid w:val="5A47580D"/>
    <w:rsid w:val="5A9D21AB"/>
    <w:rsid w:val="5B664AB8"/>
    <w:rsid w:val="5B8E7AE8"/>
    <w:rsid w:val="5BAB3A3F"/>
    <w:rsid w:val="5C014A8D"/>
    <w:rsid w:val="5C320D87"/>
    <w:rsid w:val="5D221D10"/>
    <w:rsid w:val="5E267D57"/>
    <w:rsid w:val="5E8A74F7"/>
    <w:rsid w:val="5E8D3DB6"/>
    <w:rsid w:val="5EA12B9A"/>
    <w:rsid w:val="5EEC3F13"/>
    <w:rsid w:val="5EF72D0C"/>
    <w:rsid w:val="604929C4"/>
    <w:rsid w:val="60B92E13"/>
    <w:rsid w:val="612644FD"/>
    <w:rsid w:val="61550AAA"/>
    <w:rsid w:val="619536FC"/>
    <w:rsid w:val="61967A51"/>
    <w:rsid w:val="61B911B5"/>
    <w:rsid w:val="61BF0D5B"/>
    <w:rsid w:val="62522124"/>
    <w:rsid w:val="62627A50"/>
    <w:rsid w:val="62831B48"/>
    <w:rsid w:val="632025F3"/>
    <w:rsid w:val="636016A8"/>
    <w:rsid w:val="63E334E7"/>
    <w:rsid w:val="646C4CC4"/>
    <w:rsid w:val="65171900"/>
    <w:rsid w:val="652956BE"/>
    <w:rsid w:val="658E3DE5"/>
    <w:rsid w:val="659E04BA"/>
    <w:rsid w:val="66280DC6"/>
    <w:rsid w:val="663341F7"/>
    <w:rsid w:val="66DE0102"/>
    <w:rsid w:val="675F761E"/>
    <w:rsid w:val="67CE2AFA"/>
    <w:rsid w:val="684D3C00"/>
    <w:rsid w:val="689D0286"/>
    <w:rsid w:val="697A6AC5"/>
    <w:rsid w:val="6A040540"/>
    <w:rsid w:val="6A321EB4"/>
    <w:rsid w:val="6A4F7786"/>
    <w:rsid w:val="6A974851"/>
    <w:rsid w:val="6AB62150"/>
    <w:rsid w:val="6AFD0161"/>
    <w:rsid w:val="6B633BBF"/>
    <w:rsid w:val="6B9003ED"/>
    <w:rsid w:val="6C000840"/>
    <w:rsid w:val="6C053ED1"/>
    <w:rsid w:val="6C2500E0"/>
    <w:rsid w:val="6CCB6BCF"/>
    <w:rsid w:val="6D7738BA"/>
    <w:rsid w:val="6E4C22E4"/>
    <w:rsid w:val="6E531CAD"/>
    <w:rsid w:val="6E707B25"/>
    <w:rsid w:val="6E7B034B"/>
    <w:rsid w:val="6F4077F0"/>
    <w:rsid w:val="6F615809"/>
    <w:rsid w:val="6FA2289B"/>
    <w:rsid w:val="703A6DCE"/>
    <w:rsid w:val="70B76C45"/>
    <w:rsid w:val="71270023"/>
    <w:rsid w:val="718A2C66"/>
    <w:rsid w:val="7252306D"/>
    <w:rsid w:val="72655D79"/>
    <w:rsid w:val="727B6EC0"/>
    <w:rsid w:val="728157AA"/>
    <w:rsid w:val="72B65FB5"/>
    <w:rsid w:val="72DC3C92"/>
    <w:rsid w:val="73364391"/>
    <w:rsid w:val="73B81ADD"/>
    <w:rsid w:val="73BF2E6B"/>
    <w:rsid w:val="73EE6A72"/>
    <w:rsid w:val="742A7B3E"/>
    <w:rsid w:val="74482BA5"/>
    <w:rsid w:val="75C97339"/>
    <w:rsid w:val="75E64097"/>
    <w:rsid w:val="76EC2F9C"/>
    <w:rsid w:val="772C7F4E"/>
    <w:rsid w:val="7744314B"/>
    <w:rsid w:val="774B24FE"/>
    <w:rsid w:val="7768158A"/>
    <w:rsid w:val="7774293C"/>
    <w:rsid w:val="785F70C4"/>
    <w:rsid w:val="7891425E"/>
    <w:rsid w:val="78951FD5"/>
    <w:rsid w:val="78A21A81"/>
    <w:rsid w:val="79645083"/>
    <w:rsid w:val="79E044BC"/>
    <w:rsid w:val="7A044D72"/>
    <w:rsid w:val="7A207A70"/>
    <w:rsid w:val="7A704881"/>
    <w:rsid w:val="7AA3104E"/>
    <w:rsid w:val="7AE21FE4"/>
    <w:rsid w:val="7B11679A"/>
    <w:rsid w:val="7B7F6B8F"/>
    <w:rsid w:val="7BA01995"/>
    <w:rsid w:val="7BC10C51"/>
    <w:rsid w:val="7C7352A8"/>
    <w:rsid w:val="7CAC48F9"/>
    <w:rsid w:val="7D234897"/>
    <w:rsid w:val="7DA70759"/>
    <w:rsid w:val="7DB6474E"/>
    <w:rsid w:val="7E304D79"/>
    <w:rsid w:val="7EA27CF5"/>
    <w:rsid w:val="7F0D0351"/>
    <w:rsid w:val="7F345DCD"/>
    <w:rsid w:val="7FC33ECB"/>
    <w:rsid w:val="7FD728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Body Text Indent 3" w:semiHidden="0" w:uiPriority="0"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46D0"/>
    <w:pPr>
      <w:widowControl w:val="0"/>
      <w:jc w:val="both"/>
    </w:pPr>
    <w:rPr>
      <w:kern w:val="2"/>
      <w:sz w:val="21"/>
    </w:rPr>
  </w:style>
  <w:style w:type="paragraph" w:styleId="2">
    <w:name w:val="heading 2"/>
    <w:basedOn w:val="a"/>
    <w:next w:val="a"/>
    <w:unhideWhenUsed/>
    <w:qFormat/>
    <w:rsid w:val="007E46D0"/>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E46D0"/>
    <w:pPr>
      <w:spacing w:before="25" w:after="25"/>
    </w:pPr>
    <w:rPr>
      <w:bCs/>
      <w:spacing w:val="10"/>
    </w:rPr>
  </w:style>
  <w:style w:type="paragraph" w:styleId="a4">
    <w:name w:val="Body Text"/>
    <w:basedOn w:val="a"/>
    <w:link w:val="Char"/>
    <w:unhideWhenUsed/>
    <w:qFormat/>
    <w:rsid w:val="007E46D0"/>
    <w:pPr>
      <w:spacing w:after="120"/>
    </w:pPr>
  </w:style>
  <w:style w:type="paragraph" w:styleId="a5">
    <w:name w:val="Body Text Indent"/>
    <w:basedOn w:val="a"/>
    <w:link w:val="Char0"/>
    <w:qFormat/>
    <w:rsid w:val="007E46D0"/>
    <w:pPr>
      <w:spacing w:line="360" w:lineRule="auto"/>
      <w:ind w:firstLine="420"/>
    </w:pPr>
    <w:rPr>
      <w:rFonts w:ascii="宋体" w:hint="eastAsia"/>
    </w:rPr>
  </w:style>
  <w:style w:type="paragraph" w:styleId="a6">
    <w:name w:val="Block Text"/>
    <w:basedOn w:val="a"/>
    <w:uiPriority w:val="99"/>
    <w:qFormat/>
    <w:rsid w:val="007E46D0"/>
    <w:pPr>
      <w:tabs>
        <w:tab w:val="left" w:pos="709"/>
        <w:tab w:val="left" w:pos="1069"/>
        <w:tab w:val="left" w:pos="2149"/>
      </w:tabs>
      <w:ind w:left="1429" w:right="194"/>
    </w:pPr>
    <w:rPr>
      <w:rFonts w:ascii="楷体_GB2312" w:eastAsia="楷体_GB2312"/>
      <w:sz w:val="24"/>
    </w:rPr>
  </w:style>
  <w:style w:type="paragraph" w:styleId="a7">
    <w:name w:val="Plain Text"/>
    <w:basedOn w:val="a"/>
    <w:uiPriority w:val="99"/>
    <w:qFormat/>
    <w:rsid w:val="007E46D0"/>
    <w:rPr>
      <w:rFonts w:ascii="宋体" w:hAnsi="Courier New"/>
    </w:rPr>
  </w:style>
  <w:style w:type="paragraph" w:styleId="a8">
    <w:name w:val="Balloon Text"/>
    <w:basedOn w:val="a"/>
    <w:link w:val="Char1"/>
    <w:uiPriority w:val="99"/>
    <w:semiHidden/>
    <w:unhideWhenUsed/>
    <w:qFormat/>
    <w:rsid w:val="007E46D0"/>
    <w:rPr>
      <w:sz w:val="18"/>
      <w:szCs w:val="18"/>
    </w:rPr>
  </w:style>
  <w:style w:type="paragraph" w:styleId="a9">
    <w:name w:val="footer"/>
    <w:basedOn w:val="a"/>
    <w:link w:val="Char2"/>
    <w:uiPriority w:val="99"/>
    <w:unhideWhenUsed/>
    <w:qFormat/>
    <w:rsid w:val="007E46D0"/>
    <w:pPr>
      <w:tabs>
        <w:tab w:val="center" w:pos="4153"/>
        <w:tab w:val="right" w:pos="8306"/>
      </w:tabs>
      <w:snapToGrid w:val="0"/>
      <w:jc w:val="left"/>
    </w:pPr>
    <w:rPr>
      <w:sz w:val="18"/>
      <w:szCs w:val="18"/>
    </w:rPr>
  </w:style>
  <w:style w:type="paragraph" w:styleId="aa">
    <w:name w:val="header"/>
    <w:basedOn w:val="a"/>
    <w:link w:val="Char3"/>
    <w:unhideWhenUsed/>
    <w:qFormat/>
    <w:rsid w:val="007E46D0"/>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7E46D0"/>
    <w:pPr>
      <w:spacing w:after="120"/>
      <w:ind w:leftChars="200" w:left="420"/>
    </w:pPr>
    <w:rPr>
      <w:sz w:val="16"/>
      <w:szCs w:val="16"/>
    </w:rPr>
  </w:style>
  <w:style w:type="paragraph" w:styleId="ab">
    <w:name w:val="Normal (Web)"/>
    <w:basedOn w:val="a"/>
    <w:uiPriority w:val="99"/>
    <w:unhideWhenUsed/>
    <w:qFormat/>
    <w:rsid w:val="007E46D0"/>
    <w:rPr>
      <w:color w:val="000000"/>
      <w:kern w:val="0"/>
      <w:sz w:val="24"/>
      <w:szCs w:val="24"/>
    </w:rPr>
  </w:style>
  <w:style w:type="character" w:customStyle="1" w:styleId="Char3">
    <w:name w:val="页眉 Char"/>
    <w:basedOn w:val="a1"/>
    <w:link w:val="aa"/>
    <w:uiPriority w:val="99"/>
    <w:qFormat/>
    <w:rsid w:val="007E46D0"/>
    <w:rPr>
      <w:rFonts w:ascii="Times New Roman" w:eastAsia="宋体" w:hAnsi="Times New Roman" w:cs="Times New Roman"/>
      <w:sz w:val="18"/>
      <w:szCs w:val="18"/>
    </w:rPr>
  </w:style>
  <w:style w:type="character" w:customStyle="1" w:styleId="Char2">
    <w:name w:val="页脚 Char"/>
    <w:basedOn w:val="a1"/>
    <w:link w:val="a9"/>
    <w:uiPriority w:val="99"/>
    <w:qFormat/>
    <w:rsid w:val="007E46D0"/>
    <w:rPr>
      <w:rFonts w:ascii="Times New Roman" w:eastAsia="宋体" w:hAnsi="Times New Roman" w:cs="Times New Roman"/>
      <w:sz w:val="18"/>
      <w:szCs w:val="18"/>
    </w:rPr>
  </w:style>
  <w:style w:type="character" w:customStyle="1" w:styleId="Char1">
    <w:name w:val="批注框文本 Char"/>
    <w:basedOn w:val="a1"/>
    <w:link w:val="a8"/>
    <w:uiPriority w:val="99"/>
    <w:semiHidden/>
    <w:qFormat/>
    <w:rsid w:val="007E46D0"/>
    <w:rPr>
      <w:rFonts w:ascii="Times New Roman" w:eastAsia="宋体" w:hAnsi="Times New Roman" w:cs="Times New Roman"/>
      <w:sz w:val="18"/>
      <w:szCs w:val="18"/>
    </w:rPr>
  </w:style>
  <w:style w:type="character" w:customStyle="1" w:styleId="CharChar1">
    <w:name w:val="Char Char1"/>
    <w:qFormat/>
    <w:locked/>
    <w:rsid w:val="007E46D0"/>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7E46D0"/>
    <w:rPr>
      <w:color w:val="000000"/>
      <w:kern w:val="0"/>
      <w:sz w:val="24"/>
      <w:szCs w:val="24"/>
    </w:rPr>
  </w:style>
  <w:style w:type="paragraph" w:customStyle="1" w:styleId="1">
    <w:name w:val="列出段落1"/>
    <w:basedOn w:val="a"/>
    <w:uiPriority w:val="34"/>
    <w:qFormat/>
    <w:rsid w:val="007E46D0"/>
    <w:pPr>
      <w:ind w:firstLineChars="200" w:firstLine="420"/>
    </w:pPr>
    <w:rPr>
      <w:rFonts w:ascii="Calibri" w:hAnsi="Calibri"/>
      <w:szCs w:val="22"/>
    </w:rPr>
  </w:style>
  <w:style w:type="character" w:customStyle="1" w:styleId="10">
    <w:name w:val="占位符文本1"/>
    <w:uiPriority w:val="99"/>
    <w:semiHidden/>
    <w:qFormat/>
    <w:rsid w:val="007E46D0"/>
    <w:rPr>
      <w:color w:val="808080"/>
    </w:rPr>
  </w:style>
  <w:style w:type="paragraph" w:customStyle="1" w:styleId="Default">
    <w:name w:val="Default"/>
    <w:qFormat/>
    <w:rsid w:val="007E46D0"/>
    <w:pPr>
      <w:widowControl w:val="0"/>
      <w:autoSpaceDE w:val="0"/>
      <w:autoSpaceDN w:val="0"/>
      <w:adjustRightInd w:val="0"/>
    </w:pPr>
    <w:rPr>
      <w:rFonts w:ascii="黑体" w:hAnsi="黑体" w:cs="黑体"/>
      <w:color w:val="000000"/>
      <w:sz w:val="24"/>
      <w:szCs w:val="24"/>
    </w:rPr>
  </w:style>
  <w:style w:type="paragraph" w:styleId="ac">
    <w:name w:val="List Paragraph"/>
    <w:basedOn w:val="a"/>
    <w:uiPriority w:val="99"/>
    <w:unhideWhenUsed/>
    <w:qFormat/>
    <w:rsid w:val="007E46D0"/>
    <w:pPr>
      <w:ind w:firstLineChars="200" w:firstLine="420"/>
    </w:pPr>
  </w:style>
  <w:style w:type="character" w:customStyle="1" w:styleId="20">
    <w:name w:val="占位符文本2"/>
    <w:uiPriority w:val="99"/>
    <w:semiHidden/>
    <w:qFormat/>
    <w:rsid w:val="007E46D0"/>
    <w:rPr>
      <w:color w:val="808080"/>
    </w:rPr>
  </w:style>
  <w:style w:type="character" w:customStyle="1" w:styleId="3Char">
    <w:name w:val="正文文本缩进 3 Char"/>
    <w:basedOn w:val="a1"/>
    <w:link w:val="3"/>
    <w:qFormat/>
    <w:rsid w:val="007E46D0"/>
    <w:rPr>
      <w:kern w:val="2"/>
      <w:sz w:val="16"/>
      <w:szCs w:val="16"/>
    </w:rPr>
  </w:style>
  <w:style w:type="character" w:customStyle="1" w:styleId="Char">
    <w:name w:val="正文文本 Char"/>
    <w:basedOn w:val="a1"/>
    <w:link w:val="a4"/>
    <w:uiPriority w:val="99"/>
    <w:semiHidden/>
    <w:qFormat/>
    <w:rsid w:val="007E46D0"/>
    <w:rPr>
      <w:kern w:val="2"/>
      <w:sz w:val="21"/>
    </w:rPr>
  </w:style>
  <w:style w:type="character" w:customStyle="1" w:styleId="Char0">
    <w:name w:val="正文文本缩进 Char"/>
    <w:basedOn w:val="a1"/>
    <w:link w:val="a5"/>
    <w:rsid w:val="001F7C62"/>
    <w:rPr>
      <w:rFonts w:ascii="宋体"/>
      <w:kern w:val="2"/>
      <w:sz w:val="21"/>
    </w:rPr>
  </w:style>
  <w:style w:type="paragraph" w:customStyle="1" w:styleId="Char4">
    <w:name w:val="Char"/>
    <w:basedOn w:val="a"/>
    <w:rsid w:val="005D4300"/>
    <w:rPr>
      <w:rFonts w:ascii="Tahoma" w:hAnsi="Tahoma"/>
      <w:sz w:val="24"/>
    </w:rPr>
  </w:style>
</w:styles>
</file>

<file path=word/webSettings.xml><?xml version="1.0" encoding="utf-8"?>
<w:webSettings xmlns:r="http://schemas.openxmlformats.org/officeDocument/2006/relationships" xmlns:w="http://schemas.openxmlformats.org/wordprocessingml/2006/main">
  <w:divs>
    <w:div w:id="939489897">
      <w:bodyDiv w:val="1"/>
      <w:marLeft w:val="0"/>
      <w:marRight w:val="0"/>
      <w:marTop w:val="0"/>
      <w:marBottom w:val="0"/>
      <w:divBdr>
        <w:top w:val="none" w:sz="0" w:space="0" w:color="auto"/>
        <w:left w:val="none" w:sz="0" w:space="0" w:color="auto"/>
        <w:bottom w:val="none" w:sz="0" w:space="0" w:color="auto"/>
        <w:right w:val="none" w:sz="0" w:space="0" w:color="auto"/>
      </w:divBdr>
    </w:div>
    <w:div w:id="2044935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38</Pages>
  <Words>3741</Words>
  <Characters>21325</Characters>
  <Application>Microsoft Office Word</Application>
  <DocSecurity>0</DocSecurity>
  <Lines>177</Lines>
  <Paragraphs>50</Paragraphs>
  <ScaleCrop>false</ScaleCrop>
  <Company>Microsoft</Company>
  <LinksUpToDate>false</LinksUpToDate>
  <CharactersWithSpaces>25016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77</cp:revision>
  <dcterms:created xsi:type="dcterms:W3CDTF">2015-06-17T12:51:00Z</dcterms:created>
  <dcterms:modified xsi:type="dcterms:W3CDTF">2020-12-17T06:37:00Z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