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安恒汽车零部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9日 上午至2020年12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