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D0643" w14:textId="77777777" w:rsidR="000C0C5C" w:rsidRDefault="00862FE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0233-2020</w:t>
      </w:r>
      <w:bookmarkEnd w:id="0"/>
    </w:p>
    <w:p w14:paraId="2D961C12" w14:textId="77777777" w:rsidR="000C0C5C" w:rsidRDefault="00862FE5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075607" w14:paraId="3EB8426E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72BFAF62" w14:textId="085E5230" w:rsidR="000C0C5C" w:rsidRDefault="00862FE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徐州徐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工汽车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976E67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976E67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075607" w14:paraId="542AC4E7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DD94B4E" w14:textId="6E7A2F7D" w:rsidR="000C0C5C" w:rsidRDefault="00862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976E6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976E67">
              <w:rPr>
                <w:rFonts w:ascii="宋体" w:hAnsi="宋体" w:cs="宋体" w:hint="eastAsia"/>
                <w:kern w:val="0"/>
                <w:szCs w:val="21"/>
              </w:rPr>
              <w:t>新能源公司</w:t>
            </w:r>
            <w:r w:rsidR="00976E67">
              <w:rPr>
                <w:rFonts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B75C52">
              <w:rPr>
                <w:rFonts w:ascii="宋体" w:hAnsi="宋体" w:cs="宋体" w:hint="eastAsia"/>
                <w:kern w:val="0"/>
                <w:szCs w:val="21"/>
              </w:rPr>
              <w:t>马杰</w:t>
            </w:r>
          </w:p>
        </w:tc>
      </w:tr>
      <w:tr w:rsidR="00075607" w14:paraId="170F7F70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1CB6EB3" w14:textId="77777777" w:rsidR="00976E67" w:rsidRDefault="00862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07D0BC65" w14:textId="369690BF" w:rsidR="000C0C5C" w:rsidRDefault="00976E67" w:rsidP="00976E6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76E67">
              <w:rPr>
                <w:rFonts w:ascii="宋体" w:hAnsi="宋体" w:cs="宋体" w:hint="eastAsia"/>
                <w:kern w:val="0"/>
                <w:szCs w:val="21"/>
              </w:rPr>
              <w:t>查阅</w:t>
            </w:r>
            <w:r>
              <w:rPr>
                <w:rFonts w:ascii="宋体" w:hAnsi="宋体" w:cs="宋体" w:hint="eastAsia"/>
                <w:kern w:val="0"/>
                <w:szCs w:val="21"/>
              </w:rPr>
              <w:t>新能源公司</w:t>
            </w:r>
            <w:r w:rsidR="00B75C52">
              <w:rPr>
                <w:rFonts w:ascii="宋体" w:hAnsi="宋体" w:cs="宋体" w:hint="eastAsia"/>
                <w:kern w:val="0"/>
                <w:szCs w:val="21"/>
              </w:rPr>
              <w:t>现场</w:t>
            </w:r>
            <w:r w:rsidRPr="00976E67">
              <w:rPr>
                <w:rFonts w:ascii="宋体" w:hAnsi="宋体" w:cs="宋体" w:hint="eastAsia"/>
                <w:kern w:val="0"/>
                <w:szCs w:val="21"/>
              </w:rPr>
              <w:t>电动汽车绝缘检测作业指导书：1.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976E67">
              <w:rPr>
                <w:rFonts w:ascii="宋体" w:hAnsi="宋体" w:cs="宋体" w:hint="eastAsia"/>
                <w:kern w:val="0"/>
                <w:szCs w:val="21"/>
              </w:rPr>
              <w:t>整机绝缘电阻应大于或等于5MΩ,未进行识别，不符合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要求。</w:t>
            </w:r>
          </w:p>
          <w:p w14:paraId="6DD82670" w14:textId="77777777" w:rsidR="000C0C5C" w:rsidRDefault="004707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84775ED" w14:textId="77777777" w:rsidR="000C0C5C" w:rsidRDefault="004707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F8939DE" w14:textId="77777777" w:rsidR="000C0C5C" w:rsidRDefault="004707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7DDEBB" w14:textId="6471FA0E" w:rsidR="000C0C5C" w:rsidRDefault="00862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976E67" w:rsidRPr="00976E67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GB/T19022-2003/ISO 10012：2003标准7.2.2条款</w:t>
            </w:r>
          </w:p>
          <w:p w14:paraId="0DD660B0" w14:textId="6DB5E762" w:rsidR="000C0C5C" w:rsidRDefault="00862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976E67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7447EE9D" w14:textId="77777777" w:rsidR="000C0C5C" w:rsidRDefault="00862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069A0376" w14:textId="77777777" w:rsidR="000C0C5C" w:rsidRDefault="00862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D83743F" w14:textId="5AC395F3" w:rsidR="000C0C5C" w:rsidRDefault="00976E67" w:rsidP="00976E67">
            <w:pPr>
              <w:widowControl/>
              <w:spacing w:line="360" w:lineRule="auto"/>
              <w:ind w:right="8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</w:t>
            </w:r>
            <w:r w:rsidR="00862FE5"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.12.23</w:t>
            </w:r>
          </w:p>
        </w:tc>
      </w:tr>
      <w:tr w:rsidR="00075607" w14:paraId="6C015ADA" w14:textId="77777777" w:rsidTr="00976E67">
        <w:trPr>
          <w:trHeight w:val="2712"/>
          <w:tblCellSpacing w:w="0" w:type="dxa"/>
        </w:trPr>
        <w:tc>
          <w:tcPr>
            <w:tcW w:w="9180" w:type="dxa"/>
            <w:shd w:val="clear" w:color="auto" w:fill="auto"/>
          </w:tcPr>
          <w:p w14:paraId="4898AA67" w14:textId="77777777" w:rsidR="000C0C5C" w:rsidRDefault="00862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23CE0C88" w14:textId="77777777" w:rsidR="000C0C5C" w:rsidRDefault="004707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2C39273" w14:textId="77777777" w:rsidR="000C0C5C" w:rsidRDefault="004707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9D08419" w14:textId="77777777" w:rsidR="00976E67" w:rsidRDefault="00976E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9765757" w14:textId="7F8DAFDF" w:rsidR="000C0C5C" w:rsidRDefault="00862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76E67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075607" w14:paraId="04A3E831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0B074A85" w14:textId="77777777" w:rsidR="000C0C5C" w:rsidRDefault="00862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31C28465" w14:textId="77777777" w:rsidR="000C0C5C" w:rsidRDefault="004707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5DD363" w14:textId="77777777" w:rsidR="000C0C5C" w:rsidRDefault="004707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833563" w14:textId="5D7E0642" w:rsidR="000C0C5C" w:rsidRDefault="00862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976E67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976E6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 w:rsidR="00976E67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976E67">
              <w:rPr>
                <w:rFonts w:ascii="宋体" w:hAnsi="宋体" w:cs="宋体"/>
                <w:kern w:val="0"/>
                <w:szCs w:val="21"/>
              </w:rPr>
              <w:t>.12.23</w:t>
            </w:r>
          </w:p>
        </w:tc>
      </w:tr>
    </w:tbl>
    <w:p w14:paraId="1F0F4F62" w14:textId="77777777" w:rsidR="000C0C5C" w:rsidRDefault="00862FE5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87BD5" w14:textId="77777777" w:rsidR="0047071B" w:rsidRDefault="0047071B">
      <w:r>
        <w:separator/>
      </w:r>
    </w:p>
  </w:endnote>
  <w:endnote w:type="continuationSeparator" w:id="0">
    <w:p w14:paraId="72B2B52C" w14:textId="77777777" w:rsidR="0047071B" w:rsidRDefault="0047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D3A62" w14:textId="77777777" w:rsidR="0047071B" w:rsidRDefault="0047071B">
      <w:r>
        <w:separator/>
      </w:r>
    </w:p>
  </w:footnote>
  <w:footnote w:type="continuationSeparator" w:id="0">
    <w:p w14:paraId="4BF0DBEF" w14:textId="77777777" w:rsidR="0047071B" w:rsidRDefault="0047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779ED" w14:textId="77777777" w:rsidR="000C0C5C" w:rsidRDefault="00862FE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3F45056" wp14:editId="3EBAB1F5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7D5BC8" w14:textId="77777777" w:rsidR="000C0C5C" w:rsidRDefault="0047071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B49DF1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5A713B9C" w14:textId="77777777" w:rsidR="000C0C5C" w:rsidRDefault="00862FE5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62FE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536DA99" w14:textId="77777777" w:rsidR="000C0C5C" w:rsidRDefault="00862FE5" w:rsidP="00792AD7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46D22B5" w14:textId="77777777" w:rsidR="000C0C5C" w:rsidRDefault="0047071B">
    <w:pPr>
      <w:rPr>
        <w:sz w:val="18"/>
        <w:szCs w:val="18"/>
      </w:rPr>
    </w:pPr>
    <w:r>
      <w:rPr>
        <w:sz w:val="18"/>
      </w:rPr>
      <w:pict w14:anchorId="7C0156F0">
        <v:line id="_x0000_s3074" style="position:absolute;left:0;text-align:left;z-index:251658752" from="-.45pt,0" to="457.75pt,.05pt"/>
      </w:pict>
    </w:r>
  </w:p>
  <w:p w14:paraId="79D94ECB" w14:textId="77777777" w:rsidR="000C0C5C" w:rsidRDefault="004707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607"/>
    <w:rsid w:val="000266A4"/>
    <w:rsid w:val="00075607"/>
    <w:rsid w:val="00262B5E"/>
    <w:rsid w:val="0047071B"/>
    <w:rsid w:val="00792AD7"/>
    <w:rsid w:val="00862FE5"/>
    <w:rsid w:val="00976E67"/>
    <w:rsid w:val="00B7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7A9571"/>
  <w15:docId w15:val="{61C8ACF4-86C4-4345-9AEB-0D2484CF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40</cp:revision>
  <dcterms:created xsi:type="dcterms:W3CDTF">2015-10-10T05:30:00Z</dcterms:created>
  <dcterms:modified xsi:type="dcterms:W3CDTF">2020-12-23T06:54:00Z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