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bookmarkStart w:id="2" w:name="_GoBack"/>
      <w:r>
        <w:rPr>
          <w:rFonts w:hint="eastAsia" w:ascii="隶书" w:hAnsi="宋体" w:eastAsia="隶书"/>
          <w:bCs/>
          <w:color w:val="000000"/>
          <w:sz w:val="36"/>
          <w:szCs w:val="36"/>
        </w:rPr>
        <w:drawing>
          <wp:anchor distT="0" distB="0" distL="114300" distR="114300" simplePos="0" relativeHeight="251663360" behindDoc="0" locked="0" layoutInCell="1" allowOverlap="1">
            <wp:simplePos x="0" y="0"/>
            <wp:positionH relativeFrom="column">
              <wp:posOffset>6350</wp:posOffset>
            </wp:positionH>
            <wp:positionV relativeFrom="paragraph">
              <wp:posOffset>108585</wp:posOffset>
            </wp:positionV>
            <wp:extent cx="6174105" cy="8836025"/>
            <wp:effectExtent l="0" t="0" r="10795" b="3175"/>
            <wp:wrapNone/>
            <wp:docPr id="2" name="图片 2" descr="新文档 2020-12-24 16.44.18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2-24 16.44.18_7"/>
                    <pic:cNvPicPr>
                      <a:picLocks noChangeAspect="1"/>
                    </pic:cNvPicPr>
                  </pic:nvPicPr>
                  <pic:blipFill>
                    <a:blip r:embed="rId5"/>
                    <a:stretch>
                      <a:fillRect/>
                    </a:stretch>
                  </pic:blipFill>
                  <pic:spPr>
                    <a:xfrm>
                      <a:off x="0" y="0"/>
                      <a:ext cx="6174105" cy="8836025"/>
                    </a:xfrm>
                    <a:prstGeom prst="rect">
                      <a:avLst/>
                    </a:prstGeom>
                  </pic:spPr>
                </pic:pic>
              </a:graphicData>
            </a:graphic>
          </wp:anchor>
        </w:drawing>
      </w:r>
      <w:bookmarkEnd w:id="2"/>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河北成成伟业电力工程有限公司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0684-2020-QJEO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rFonts w:hint="eastAsia" w:ascii="隶书" w:hAnsi="宋体" w:eastAsia="隶书"/>
                <w:bCs/>
                <w:color w:val="000000"/>
                <w:sz w:val="36"/>
                <w:szCs w:val="36"/>
              </w:rPr>
              <w:drawing>
                <wp:anchor distT="0" distB="0" distL="114300" distR="114300" simplePos="0" relativeHeight="251662336" behindDoc="0" locked="0" layoutInCell="1" allowOverlap="1">
                  <wp:simplePos x="0" y="0"/>
                  <wp:positionH relativeFrom="column">
                    <wp:posOffset>45720</wp:posOffset>
                  </wp:positionH>
                  <wp:positionV relativeFrom="paragraph">
                    <wp:posOffset>190500</wp:posOffset>
                  </wp:positionV>
                  <wp:extent cx="6043930" cy="8837295"/>
                  <wp:effectExtent l="0" t="0" r="1270" b="1905"/>
                  <wp:wrapNone/>
                  <wp:docPr id="3" name="图片 3" descr="新文档 2020-12-24 16.44.18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12-24 16.44.18_8"/>
                          <pic:cNvPicPr>
                            <a:picLocks noChangeAspect="1"/>
                          </pic:cNvPicPr>
                        </pic:nvPicPr>
                        <pic:blipFill>
                          <a:blip r:embed="rId6"/>
                          <a:stretch>
                            <a:fillRect/>
                          </a:stretch>
                        </pic:blipFill>
                        <pic:spPr>
                          <a:xfrm>
                            <a:off x="0" y="0"/>
                            <a:ext cx="6043930" cy="8837295"/>
                          </a:xfrm>
                          <a:prstGeom prst="rect">
                            <a:avLst/>
                          </a:prstGeom>
                        </pic:spPr>
                      </pic:pic>
                    </a:graphicData>
                  </a:graphic>
                </wp:anchor>
              </w:drawing>
            </w: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A2C5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2020-12-24T09:34:28Z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