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迪赛因建设工程设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4.01.01;34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