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1-2019  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苏州震纶棉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2月02日 上午至2020年1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371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2-02T05:59:1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