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重庆瑞朗电气有限公司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重庆市江北区寸滩曙光工业园区C区7栋6楼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王雪琴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023-67940459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环保设备（水、空气处理设备）的生产和销售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18.02.06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2019年10月16日 上午至2019年10月17日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2019年10月15日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szCs w:val="22"/>
                <w:lang w:val="en-US" w:eastAsia="zh-CN"/>
              </w:rPr>
              <w:t>2019年10月15日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bookmarkStart w:id="17" w:name="_GoBack"/>
            <w:bookmarkEnd w:id="17"/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884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2019-10-05T06:07:44Z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