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93"/>
        <w:gridCol w:w="116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仙桃市恒源商砼建材有限公司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仙桃市郭河镇仙临公路纺织南路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8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rFonts w:hint="eastAsia"/>
                <w:sz w:val="21"/>
                <w:szCs w:val="21"/>
                <w:lang w:val="en-US" w:eastAsia="zh-CN"/>
              </w:rPr>
              <w:t>荣</w:t>
            </w:r>
            <w:r>
              <w:rPr>
                <w:sz w:val="21"/>
                <w:szCs w:val="21"/>
              </w:rPr>
              <w:t>绪兵</w:t>
            </w:r>
            <w:bookmarkEnd w:id="2"/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17771588888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433000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8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8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0585-2020-QEO</w:t>
            </w:r>
            <w:bookmarkEnd w:id="8"/>
          </w:p>
        </w:tc>
        <w:tc>
          <w:tcPr>
            <w:tcW w:w="116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Q：混凝土的生产及销售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E：混凝土的生产及销售所涉及的相关环境管理活动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O：混凝土的生产及销售所涉及的相关职业健康安全管理活动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Q：16.02.03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2020年12月25日 下午至2020年12月29日 上午 (共4.0天)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3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3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周涛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3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07"/>
        <w:gridCol w:w="1070"/>
        <w:gridCol w:w="7990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 间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受审科门</w:t>
            </w:r>
          </w:p>
        </w:tc>
        <w:tc>
          <w:tcPr>
            <w:tcW w:w="79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受审核过程 (子过程)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right="-122" w:rightChars="-51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79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:00-17: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高管层（含员工代表）</w:t>
            </w:r>
          </w:p>
        </w:tc>
        <w:tc>
          <w:tcPr>
            <w:tcW w:w="799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.1/7.5.1/9.1.1/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S:4.1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1/7.5.1/8.1.1/8.2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sz w:val="21"/>
                <w:szCs w:val="21"/>
              </w:rPr>
              <w:t>一阶段问题</w:t>
            </w:r>
            <w:r>
              <w:rPr>
                <w:rFonts w:ascii="宋体" w:hAnsi="宋体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sz w:val="21"/>
                <w:szCs w:val="21"/>
              </w:rPr>
              <w:t>监督抽查情况</w:t>
            </w:r>
            <w:r>
              <w:rPr>
                <w:rFonts w:hint="eastAsia" w:ascii="宋体" w:hAnsi="宋体"/>
                <w:sz w:val="21"/>
                <w:szCs w:val="21"/>
              </w:rPr>
              <w:t>。Q8.3不适合条款的确认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7990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E：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5.3/5.4/6.2/8.1/8.2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12：00-13：00(午餐)</w:t>
            </w:r>
          </w:p>
          <w:p>
            <w:pPr>
              <w:spacing w:line="24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799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/8.4/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5.3/5.4/6.2/8.1.4/8.2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99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8.5.1/8.5.2/8.5.3/8.5.4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8.5.5/8.5.6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8.2/9.1.2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S：5.3/5.4/6.1.2/6.1.3/6.1.4/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/8.1.2/8.1.3/8.2/9.1.2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12：00-13：00(午餐)</w:t>
            </w:r>
          </w:p>
          <w:p>
            <w:pPr>
              <w:spacing w:line="24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7990" w:type="dxa"/>
            <w:noWrap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6.1/6.2</w:t>
            </w:r>
            <w:r>
              <w:rPr>
                <w:rFonts w:ascii="宋体" w:hAnsi="宋体" w:cs="宋体"/>
                <w:sz w:val="21"/>
                <w:szCs w:val="21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7.1.2/7.2/7.3</w:t>
            </w:r>
            <w:r>
              <w:rPr>
                <w:rFonts w:ascii="宋体" w:hAnsi="宋体" w:cs="宋体"/>
                <w:sz w:val="21"/>
                <w:szCs w:val="21"/>
              </w:rPr>
              <w:t>)/7.1.5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/7.1.6/7.4/7.5/9.2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5.3/7.2/7.3/7.4/7.5/8.1/8.2/9.1.1/9.2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5.4/6.1/6.2</w:t>
            </w:r>
            <w:r>
              <w:rPr>
                <w:rFonts w:ascii="宋体" w:hAnsi="宋体" w:cs="宋体"/>
                <w:sz w:val="21"/>
                <w:szCs w:val="21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7.2/7.3/7.4</w:t>
            </w:r>
            <w:r>
              <w:rPr>
                <w:rFonts w:ascii="宋体" w:hAnsi="宋体" w:cs="宋体"/>
                <w:sz w:val="21"/>
                <w:szCs w:val="21"/>
              </w:rPr>
              <w:t>)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 xml:space="preserve"> /7.5/8.1.2/8.1.3/8.2/9.1.2/9.2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990" w:type="dxa"/>
            <w:noWrap/>
          </w:tcPr>
          <w:p>
            <w:pPr>
              <w:spacing w:line="260" w:lineRule="exact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12：00-13：00(午餐)</w:t>
            </w:r>
          </w:p>
          <w:p>
            <w:pPr>
              <w:spacing w:line="240" w:lineRule="exact"/>
              <w:jc w:val="both"/>
              <w:rPr>
                <w:rFonts w:ascii="宋体" w:hAnsi="宋体"/>
                <w:sz w:val="18"/>
                <w:szCs w:val="18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990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/8.2/9.1.2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.2/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spacing w:line="26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5.3/5.4/6.2/8.2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34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7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</w:t>
            </w:r>
            <w:r>
              <w:rPr>
                <w:rFonts w:hint="eastAsia" w:ascii="宋体" w:hAnsi="宋体"/>
                <w:sz w:val="21"/>
                <w:szCs w:val="21"/>
              </w:rPr>
              <w:t>验室</w:t>
            </w:r>
          </w:p>
        </w:tc>
        <w:tc>
          <w:tcPr>
            <w:tcW w:w="7990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7.1.3/7.1.4/7.1.5/8.6/8.7/9.1/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8.2/9.1.1/9.1.2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10.2/10.3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S:5.3/5.4/6.1.2/6.1.3/6.1.4/6.2/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/8.1.2/8.1.3/8.1.4/8.2/9.1.1/9.1.2</w:t>
            </w:r>
          </w:p>
          <w:p>
            <w:pPr>
              <w:spacing w:line="260" w:lineRule="exact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/10.2/10.3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12月29日</w:t>
            </w:r>
          </w:p>
        </w:tc>
        <w:tc>
          <w:tcPr>
            <w:tcW w:w="807" w:type="dxa"/>
            <w:vMerge w:val="restart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7：30-10：30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实验室</w:t>
            </w:r>
          </w:p>
        </w:tc>
        <w:tc>
          <w:tcPr>
            <w:tcW w:w="7990" w:type="dxa"/>
            <w:noWrap/>
            <w:vAlign w:val="top"/>
          </w:tcPr>
          <w:p>
            <w:pPr>
              <w:spacing w:line="260" w:lineRule="exact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34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7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7990" w:type="dxa"/>
            <w:noWrap/>
            <w:vAlign w:val="top"/>
          </w:tcPr>
          <w:p>
            <w:pPr>
              <w:spacing w:line="260" w:lineRule="exact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90" w:type="dxa"/>
            <w:noWrap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与企业领导层沟通；末次会议</w:t>
            </w:r>
          </w:p>
        </w:tc>
        <w:tc>
          <w:tcPr>
            <w:tcW w:w="5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F84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8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2020-12-24T09:23:08Z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