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重庆瑞朗电气有限公司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0493-2019-Q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王雪琴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023-67940459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环保设备（水、空气处理设备）的生产和销售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18.02.06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2019年09月28日 上午至2019年09月28日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18.02.06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