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重庆北江机械制造有限责任公司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6C3E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2020-11-27T06:37:29Z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